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0AF9886F">
            <wp:simplePos x="0" y="0"/>
            <wp:positionH relativeFrom="page">
              <wp:posOffset>47625</wp:posOffset>
            </wp:positionH>
            <wp:positionV relativeFrom="paragraph">
              <wp:posOffset>-1088390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45078DA6">
                <wp:simplePos x="0" y="0"/>
                <wp:positionH relativeFrom="margin">
                  <wp:align>center</wp:align>
                </wp:positionH>
                <wp:positionV relativeFrom="paragraph">
                  <wp:posOffset>234950</wp:posOffset>
                </wp:positionV>
                <wp:extent cx="7553325" cy="3688080"/>
                <wp:effectExtent l="0" t="0" r="9525" b="7620"/>
                <wp:wrapNone/>
                <wp:docPr id="894879448" name="Cuadro de texto 3"/>
                <wp:cNvGraphicFramePr/>
                <a:graphic xmlns:a="http://schemas.openxmlformats.org/drawingml/2006/main">
                  <a:graphicData uri="http://schemas.microsoft.com/office/word/2010/wordprocessingShape">
                    <wps:wsp>
                      <wps:cNvSpPr txBox="1"/>
                      <wps:spPr>
                        <a:xfrm>
                          <a:off x="0" y="0"/>
                          <a:ext cx="7553325" cy="3688080"/>
                        </a:xfrm>
                        <a:prstGeom prst="rect">
                          <a:avLst/>
                        </a:prstGeom>
                        <a:solidFill>
                          <a:schemeClr val="lt1"/>
                        </a:solidFill>
                        <a:ln w="6350">
                          <a:noFill/>
                        </a:ln>
                      </wps:spPr>
                      <wps:txb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69E366E7" w14:textId="77777777" w:rsidR="001C2BF8" w:rsidRPr="001C2BF8" w:rsidRDefault="001C2BF8" w:rsidP="001C2BF8">
                            <w:pPr>
                              <w:jc w:val="center"/>
                              <w:rPr>
                                <w:rFonts w:ascii="Bahnschrift" w:hAnsi="Bahnschrift"/>
                                <w:b/>
                                <w:bCs/>
                                <w:sz w:val="48"/>
                                <w:szCs w:val="48"/>
                              </w:rPr>
                            </w:pPr>
                            <w:r w:rsidRPr="001C2BF8">
                              <w:rPr>
                                <w:rFonts w:ascii="Bahnschrift" w:hAnsi="Bahnschrift"/>
                                <w:b/>
                                <w:bCs/>
                                <w:sz w:val="48"/>
                                <w:szCs w:val="48"/>
                              </w:rPr>
                              <w:t>U1.A3. Propuesta del proyecto del Inversión</w:t>
                            </w:r>
                          </w:p>
                          <w:p w14:paraId="0FFDC5A4" w14:textId="4912957C" w:rsidR="002D1190" w:rsidRPr="00D66A5A" w:rsidRDefault="002D1190" w:rsidP="00E2627F">
                            <w:pPr>
                              <w:jc w:val="center"/>
                              <w:rPr>
                                <w:rFonts w:ascii="Bahnschrift" w:hAnsi="Bahnschrift"/>
                                <w:b/>
                                <w:bCs/>
                                <w:sz w:val="48"/>
                                <w:szCs w:val="4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290.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3JLgIAAFUEAAAOAAAAZHJzL2Uyb0RvYy54bWysVEtv2zAMvg/YfxB0X+w8mxl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m0/F4NKWEo208m8/TeQQ2uT431vmvAmoShJxa5CXC&#10;xY6PzmNKdD27hGwOVFVsKqWiEmZBrJUlR4YsKh+LxBe/eSlNmpzOxtM0BtYQnneRlcYE16aC5Ntd&#10;23e6g+KEAFjoZsMZvqmwyEfm/AuzOAzYMw64f8ZDKsAk0EuUlGB//u0++CNHaKWkweHKqftxYFZQ&#10;or5pZO/zcDIJ0xiVyfRuhIq9texuLfpQrwE7H+IqGR7F4O/VWZQW6jfcg1XIiiamOebOqT+La9+N&#10;PO4RF6tVdML5M8w/6q3hIXRAOlDw2r4xa3qePFL8BOcxZNk7ujrf8FLD6uBBVpHLAHCHao87zm6k&#10;uN+zsBy3evS6/g2WvwAAAP//AwBQSwMEFAAGAAgAAAAhAB5thovgAAAACAEAAA8AAABkcnMvZG93&#10;bnJldi54bWxMj0tPhEAQhO8m/odJm3gx7oBkF0SajTE+Em8uPuJtlmmByPQQZhbw3zt70lOlU52q&#10;r4rtYnox0eg6ywjxKgJBXFvdcYPwWj1cZiCcV6xVb5kQfsjBtjw9KVSu7cwvNO18I0IIu1whtN4P&#10;uZSubskot7IDcfC+7GiUD+fYSD2qOYSbXl5F0UYa1XFoaNVAdy3V37uDQfi8aD6e3fL4NifrZLh/&#10;mqr0XVeI52fL7Q0IT4v/e4YjfkCHMjDt7YG1Ez1CGOIRkjTo0Y2z6zWIPcImTjOQZSH/Dyh/AQAA&#10;//8DAFBLAQItABQABgAIAAAAIQC2gziS/gAAAOEBAAATAAAAAAAAAAAAAAAAAAAAAABbQ29udGVu&#10;dF9UeXBlc10ueG1sUEsBAi0AFAAGAAgAAAAhADj9If/WAAAAlAEAAAsAAAAAAAAAAAAAAAAALwEA&#10;AF9yZWxzLy5yZWxzUEsBAi0AFAAGAAgAAAAhAEuBLckuAgAAVQQAAA4AAAAAAAAAAAAAAAAALgIA&#10;AGRycy9lMm9Eb2MueG1sUEsBAi0AFAAGAAgAAAAhAB5thovgAAAACAEAAA8AAAAAAAAAAAAAAAAA&#10;iAQAAGRycy9kb3ducmV2LnhtbFBLBQYAAAAABAAEAPMAAACVBQAAAAA=&#10;" fillcolor="white [3201]" stroked="f" strokeweight=".5pt">
                <v:textbo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69E366E7" w14:textId="77777777" w:rsidR="001C2BF8" w:rsidRPr="001C2BF8" w:rsidRDefault="001C2BF8" w:rsidP="001C2BF8">
                      <w:pPr>
                        <w:jc w:val="center"/>
                        <w:rPr>
                          <w:rFonts w:ascii="Bahnschrift" w:hAnsi="Bahnschrift"/>
                          <w:b/>
                          <w:bCs/>
                          <w:sz w:val="48"/>
                          <w:szCs w:val="48"/>
                        </w:rPr>
                      </w:pPr>
                      <w:r w:rsidRPr="001C2BF8">
                        <w:rPr>
                          <w:rFonts w:ascii="Bahnschrift" w:hAnsi="Bahnschrift"/>
                          <w:b/>
                          <w:bCs/>
                          <w:sz w:val="48"/>
                          <w:szCs w:val="48"/>
                        </w:rPr>
                        <w:t>U1.A3. Propuesta del proyecto del Inversión</w:t>
                      </w:r>
                    </w:p>
                    <w:p w14:paraId="0FFDC5A4" w14:textId="4912957C" w:rsidR="002D1190" w:rsidRPr="00D66A5A" w:rsidRDefault="002D1190" w:rsidP="00E2627F">
                      <w:pPr>
                        <w:jc w:val="center"/>
                        <w:rPr>
                          <w:rFonts w:ascii="Bahnschrift" w:hAnsi="Bahnschrift"/>
                          <w:b/>
                          <w:bCs/>
                          <w:sz w:val="48"/>
                          <w:szCs w:val="48"/>
                          <w:u w:val="single"/>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0168E283" w14:textId="0D6CAA4A" w:rsidR="00DE43D0" w:rsidRPr="00230733" w:rsidRDefault="00050B0F" w:rsidP="00230733">
      <w:pPr>
        <w:spacing w:line="276" w:lineRule="auto"/>
        <w:jc w:val="center"/>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2C61C19B">
                <wp:simplePos x="0" y="0"/>
                <wp:positionH relativeFrom="column">
                  <wp:posOffset>4853940</wp:posOffset>
                </wp:positionH>
                <wp:positionV relativeFrom="paragraph">
                  <wp:posOffset>3321685</wp:posOffset>
                </wp:positionV>
                <wp:extent cx="16668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666875" cy="523875"/>
                        </a:xfrm>
                        <a:prstGeom prst="rect">
                          <a:avLst/>
                        </a:prstGeom>
                        <a:solidFill>
                          <a:schemeClr val="lt1"/>
                        </a:solidFill>
                        <a:ln w="6350">
                          <a:noFill/>
                        </a:ln>
                      </wps:spPr>
                      <wps:txbx>
                        <w:txbxContent>
                          <w:p w14:paraId="6606FAA3" w14:textId="3388D0AB" w:rsidR="00D35FAC" w:rsidRPr="00936A41" w:rsidRDefault="00421455" w:rsidP="00D35FAC">
                            <w:pPr>
                              <w:rPr>
                                <w:rFonts w:ascii="Bahnschrift" w:hAnsi="Bahnschrift"/>
                                <w:b/>
                                <w:bCs/>
                                <w:sz w:val="48"/>
                                <w:szCs w:val="48"/>
                              </w:rPr>
                            </w:pPr>
                            <w:r>
                              <w:rPr>
                                <w:rFonts w:ascii="Bahnschrift" w:hAnsi="Bahnschrift"/>
                                <w:b/>
                                <w:bCs/>
                                <w:sz w:val="48"/>
                                <w:szCs w:val="48"/>
                              </w:rPr>
                              <w:t>0</w:t>
                            </w:r>
                            <w:r w:rsidR="001C2BF8">
                              <w:rPr>
                                <w:rFonts w:ascii="Bahnschrift" w:hAnsi="Bahnschrift"/>
                                <w:b/>
                                <w:bCs/>
                                <w:sz w:val="48"/>
                                <w:szCs w:val="48"/>
                              </w:rPr>
                              <w:t>9</w:t>
                            </w:r>
                            <w:r w:rsidR="00050B0F">
                              <w:rPr>
                                <w:rFonts w:ascii="Bahnschrift" w:hAnsi="Bahnschrift"/>
                                <w:b/>
                                <w:bCs/>
                                <w:sz w:val="48"/>
                                <w:szCs w:val="48"/>
                              </w:rPr>
                              <w:t>/</w:t>
                            </w:r>
                            <w:r>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left:0;text-align:left;margin-left:382.2pt;margin-top:261.55pt;width:13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Z/Lg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kymdzfjSnh6BsPb6ONMNnltnU+fBNQk2gU1GFbElts&#10;v/KhCz2FxMc8aFUuldZpE6UgFtqRPcMm6pByRPA/orQhTUEnt+N+AjYQr3fI2mAul5qiFdpNS1R5&#10;Ve8GygPS4KBTiLd8qTDXFfPhhTmUBFaOMg/PuEgN+BYcLUoqcL/+dR7jsVPopaRBiRXU/9wxJyjR&#10;3w328MtgNIqaTJvR+G6IG3ft2Vx7zK5eABIwwIGyPJkxPuiTKR3UbzgN8/gqupjh+HZBw8lchE74&#10;OE1czOcpCFVoWViZteUROhIeO/HavjFnj+0K2OgnOImR5e+61sXGmwbmuwBSpZZGnjtWj/SjgpMo&#10;jtMWR+R6n6Iu/4TZbwAAAP//AwBQSwMEFAAGAAgAAAAhAL4HIjLjAAAADAEAAA8AAABkcnMvZG93&#10;bnJldi54bWxMj8tOwzAQRfdI/IM1SGxQ6zRpXAiZVAjxkNjRFBA7NzZJRDyOYjcJf4+7guXoHt17&#10;Jt/OpmOjHlxrCWG1jIBpqqxqqUbYl4+La2DOS1Kys6QRfrSDbXF+lstM2Yle9bjzNQsl5DKJ0Hjf&#10;Z5y7qtFGuqXtNYXsyw5G+nAONVeDnEK56XgcRYIb2VJYaGSv7xtdfe+OBuHzqv54cfPT25SkSf/w&#10;PJabd1UiXl7Md7fAvJ79Hwwn/aAORXA62CMpxzqEjVivA4qQxskK2ImIYnED7IAgolQAL3L+/4ni&#10;FwAA//8DAFBLAQItABQABgAIAAAAIQC2gziS/gAAAOEBAAATAAAAAAAAAAAAAAAAAAAAAABbQ29u&#10;dGVudF9UeXBlc10ueG1sUEsBAi0AFAAGAAgAAAAhADj9If/WAAAAlAEAAAsAAAAAAAAAAAAAAAAA&#10;LwEAAF9yZWxzLy5yZWxzUEsBAi0AFAAGAAgAAAAhAEHDRn8uAgAAWwQAAA4AAAAAAAAAAAAAAAAA&#10;LgIAAGRycy9lMm9Eb2MueG1sUEsBAi0AFAAGAAgAAAAhAL4HIjLjAAAADAEAAA8AAAAAAAAAAAAA&#10;AAAAiAQAAGRycy9kb3ducmV2LnhtbFBLBQYAAAAABAAEAPMAAACYBQAAAAA=&#10;" fillcolor="white [3201]" stroked="f" strokeweight=".5pt">
                <v:textbox>
                  <w:txbxContent>
                    <w:p w14:paraId="6606FAA3" w14:textId="3388D0AB" w:rsidR="00D35FAC" w:rsidRPr="00936A41" w:rsidRDefault="00421455" w:rsidP="00D35FAC">
                      <w:pPr>
                        <w:rPr>
                          <w:rFonts w:ascii="Bahnschrift" w:hAnsi="Bahnschrift"/>
                          <w:b/>
                          <w:bCs/>
                          <w:sz w:val="48"/>
                          <w:szCs w:val="48"/>
                        </w:rPr>
                      </w:pPr>
                      <w:r>
                        <w:rPr>
                          <w:rFonts w:ascii="Bahnschrift" w:hAnsi="Bahnschrift"/>
                          <w:b/>
                          <w:bCs/>
                          <w:sz w:val="48"/>
                          <w:szCs w:val="48"/>
                        </w:rPr>
                        <w:t>0</w:t>
                      </w:r>
                      <w:r w:rsidR="001C2BF8">
                        <w:rPr>
                          <w:rFonts w:ascii="Bahnschrift" w:hAnsi="Bahnschrift"/>
                          <w:b/>
                          <w:bCs/>
                          <w:sz w:val="48"/>
                          <w:szCs w:val="48"/>
                        </w:rPr>
                        <w:t>9</w:t>
                      </w:r>
                      <w:r w:rsidR="00050B0F">
                        <w:rPr>
                          <w:rFonts w:ascii="Bahnschrift" w:hAnsi="Bahnschrift"/>
                          <w:b/>
                          <w:bCs/>
                          <w:sz w:val="48"/>
                          <w:szCs w:val="48"/>
                        </w:rPr>
                        <w:t>/</w:t>
                      </w:r>
                      <w:r>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2064D446" w14:textId="30335899" w:rsidR="00BD1C72" w:rsidRDefault="00BD1C72" w:rsidP="00230733">
      <w:pPr>
        <w:spacing w:line="240" w:lineRule="auto"/>
        <w:jc w:val="center"/>
        <w:rPr>
          <w:rFonts w:ascii="Arial" w:hAnsi="Arial" w:cs="Arial"/>
          <w:b/>
          <w:bCs/>
          <w:sz w:val="28"/>
          <w:szCs w:val="28"/>
        </w:rPr>
      </w:pPr>
      <w:r w:rsidRPr="00230733">
        <w:rPr>
          <w:rFonts w:ascii="Arial" w:hAnsi="Arial" w:cs="Arial"/>
          <w:b/>
          <w:bCs/>
          <w:sz w:val="28"/>
          <w:szCs w:val="28"/>
        </w:rPr>
        <w:lastRenderedPageBreak/>
        <w:t>Centro Recreativo para Competencias de eSports</w:t>
      </w:r>
    </w:p>
    <w:p w14:paraId="179C53EB" w14:textId="763D7EB8" w:rsidR="00230733" w:rsidRPr="00230733" w:rsidRDefault="00230733" w:rsidP="00230733">
      <w:pPr>
        <w:spacing w:line="240" w:lineRule="auto"/>
        <w:jc w:val="center"/>
        <w:rPr>
          <w:rFonts w:ascii="Arial" w:hAnsi="Arial" w:cs="Arial"/>
          <w:b/>
          <w:bCs/>
          <w:sz w:val="28"/>
          <w:szCs w:val="28"/>
        </w:rPr>
      </w:pPr>
      <w:r>
        <w:t>(</w:t>
      </w:r>
      <w:r w:rsidRPr="00230733">
        <w:rPr>
          <w:rFonts w:ascii="Arial" w:hAnsi="Arial" w:cs="Arial"/>
          <w:b/>
          <w:bCs/>
          <w:sz w:val="24"/>
          <w:szCs w:val="24"/>
        </w:rPr>
        <w:t xml:space="preserve">Proyecto de </w:t>
      </w:r>
      <w:r w:rsidRPr="00230733">
        <w:rPr>
          <w:rFonts w:ascii="Arial" w:hAnsi="Arial" w:cs="Arial"/>
          <w:b/>
          <w:bCs/>
          <w:sz w:val="24"/>
          <w:szCs w:val="24"/>
        </w:rPr>
        <w:t>Infraestructura</w:t>
      </w:r>
      <w:r>
        <w:rPr>
          <w:rFonts w:ascii="Arial" w:hAnsi="Arial" w:cs="Arial"/>
          <w:b/>
          <w:bCs/>
          <w:sz w:val="24"/>
          <w:szCs w:val="24"/>
        </w:rPr>
        <w:t>)</w:t>
      </w:r>
    </w:p>
    <w:p w14:paraId="018114FB" w14:textId="77777777" w:rsidR="00BD1C72" w:rsidRPr="00230733" w:rsidRDefault="00BD1C72" w:rsidP="00421455">
      <w:pPr>
        <w:spacing w:line="276" w:lineRule="auto"/>
        <w:rPr>
          <w:rFonts w:ascii="Arial" w:hAnsi="Arial" w:cs="Arial"/>
          <w:sz w:val="24"/>
          <w:szCs w:val="24"/>
        </w:rPr>
      </w:pPr>
    </w:p>
    <w:p w14:paraId="5ADCE3E5" w14:textId="01DD9996" w:rsidR="00BD1C72"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Introducción</w:t>
      </w:r>
    </w:p>
    <w:p w14:paraId="24081AAD" w14:textId="3910041B" w:rsidR="00D14F93" w:rsidRPr="00230733" w:rsidRDefault="00D14F93" w:rsidP="006B7A55">
      <w:pPr>
        <w:spacing w:line="276" w:lineRule="auto"/>
        <w:jc w:val="both"/>
        <w:rPr>
          <w:rFonts w:ascii="Arial" w:hAnsi="Arial" w:cs="Arial"/>
          <w:sz w:val="24"/>
          <w:szCs w:val="24"/>
        </w:rPr>
      </w:pPr>
      <w:r w:rsidRPr="00230733">
        <w:rPr>
          <w:rFonts w:ascii="Arial" w:hAnsi="Arial" w:cs="Arial"/>
          <w:sz w:val="24"/>
          <w:szCs w:val="24"/>
        </w:rPr>
        <w:t>En la última década, los deportes electrónicos (eSports) han experimentado un crecimiento explosivo, convirtiéndose en una industria global con millones de seguidores y participantes. Los eSports no solo son un fenómeno de entretenimiento, sino también una plataforma profesional competitiva que atrae audiencias de todas las edades. En este contexto, el proyecto "Centro Recreativo para Competencias de eSports" surge como una inversión estratégica en infraestructura para capitalizar el auge de esta industria.</w:t>
      </w:r>
    </w:p>
    <w:p w14:paraId="3A5CAD1B" w14:textId="77777777" w:rsidR="00BD1C72" w:rsidRPr="00230733" w:rsidRDefault="00BD1C72" w:rsidP="00421455">
      <w:pPr>
        <w:spacing w:line="276" w:lineRule="auto"/>
        <w:rPr>
          <w:rFonts w:ascii="Arial" w:hAnsi="Arial" w:cs="Arial"/>
          <w:sz w:val="24"/>
          <w:szCs w:val="24"/>
        </w:rPr>
      </w:pPr>
    </w:p>
    <w:p w14:paraId="789F9BDE" w14:textId="7E92F59A" w:rsidR="00230733"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Problemas a resolver</w:t>
      </w:r>
    </w:p>
    <w:p w14:paraId="3577128F" w14:textId="4BD8A8DF" w:rsidR="00230733" w:rsidRDefault="00230733" w:rsidP="006B7A55">
      <w:pPr>
        <w:spacing w:line="276" w:lineRule="auto"/>
        <w:jc w:val="both"/>
        <w:rPr>
          <w:rFonts w:ascii="Arial" w:hAnsi="Arial" w:cs="Arial"/>
          <w:sz w:val="24"/>
          <w:szCs w:val="24"/>
        </w:rPr>
      </w:pPr>
      <w:r w:rsidRPr="00230733">
        <w:rPr>
          <w:rFonts w:ascii="Arial" w:hAnsi="Arial" w:cs="Arial"/>
          <w:sz w:val="24"/>
          <w:szCs w:val="24"/>
        </w:rPr>
        <w:t xml:space="preserve">Un problema clave que tu centro recreativo busca resolver es la </w:t>
      </w:r>
      <w:r w:rsidRPr="00230733">
        <w:rPr>
          <w:rFonts w:ascii="Arial" w:hAnsi="Arial" w:cs="Arial"/>
          <w:b/>
          <w:bCs/>
          <w:sz w:val="24"/>
          <w:szCs w:val="24"/>
        </w:rPr>
        <w:t>falta de infraestructura adecuada y especializada para la práctica y competencia de deportes electrónicos (eSports)</w:t>
      </w:r>
      <w:r w:rsidRPr="00230733">
        <w:rPr>
          <w:rFonts w:ascii="Arial" w:hAnsi="Arial" w:cs="Arial"/>
          <w:sz w:val="24"/>
          <w:szCs w:val="24"/>
        </w:rPr>
        <w:t xml:space="preserve"> en la región. A pesar del rápido crecimiento de esta industria, muchos entusiastas y jugadores profesionales de eSports se enfrentan a la ausencia de espacios dedicados que ofrezcan tecnología avanzada, un ambiente seguro, y un entorno profesional para competir y mejorar sus habilidades.</w:t>
      </w:r>
    </w:p>
    <w:p w14:paraId="54F24420" w14:textId="77777777" w:rsidR="00F23908" w:rsidRDefault="00F23908" w:rsidP="00421455">
      <w:pPr>
        <w:spacing w:line="276" w:lineRule="auto"/>
        <w:rPr>
          <w:rFonts w:ascii="Arial" w:hAnsi="Arial" w:cs="Arial"/>
          <w:sz w:val="24"/>
          <w:szCs w:val="24"/>
        </w:rPr>
      </w:pPr>
    </w:p>
    <w:p w14:paraId="59076ED8" w14:textId="0AB1F2C0" w:rsidR="00F23908" w:rsidRPr="00F23908" w:rsidRDefault="00F23908" w:rsidP="00F23908">
      <w:pPr>
        <w:spacing w:line="276" w:lineRule="auto"/>
        <w:rPr>
          <w:rFonts w:ascii="Arial" w:hAnsi="Arial" w:cs="Arial"/>
          <w:b/>
          <w:bCs/>
          <w:sz w:val="24"/>
          <w:szCs w:val="24"/>
        </w:rPr>
      </w:pPr>
      <w:r w:rsidRPr="00F23908">
        <w:rPr>
          <w:rFonts w:ascii="Arial" w:hAnsi="Arial" w:cs="Arial"/>
          <w:b/>
          <w:bCs/>
          <w:sz w:val="24"/>
          <w:szCs w:val="24"/>
        </w:rPr>
        <w:t>Objetivos del proyecto</w:t>
      </w:r>
    </w:p>
    <w:p w14:paraId="43292577" w14:textId="7AF283A9" w:rsidR="00F23908" w:rsidRDefault="00F23908" w:rsidP="006B7A55">
      <w:pPr>
        <w:pStyle w:val="Prrafodelista"/>
        <w:numPr>
          <w:ilvl w:val="0"/>
          <w:numId w:val="83"/>
        </w:numPr>
        <w:spacing w:line="276" w:lineRule="auto"/>
        <w:jc w:val="both"/>
        <w:rPr>
          <w:rFonts w:ascii="Arial" w:hAnsi="Arial" w:cs="Arial"/>
          <w:sz w:val="24"/>
          <w:szCs w:val="24"/>
        </w:rPr>
      </w:pPr>
      <w:r w:rsidRPr="00F23908">
        <w:rPr>
          <w:rFonts w:ascii="Arial" w:hAnsi="Arial" w:cs="Arial"/>
          <w:b/>
          <w:bCs/>
          <w:sz w:val="24"/>
          <w:szCs w:val="24"/>
        </w:rPr>
        <w:t>Proveer un Espacio de Entrenamiento y Competencia Especializado</w:t>
      </w:r>
      <w:r w:rsidRPr="00F23908">
        <w:rPr>
          <w:rFonts w:ascii="Arial" w:hAnsi="Arial" w:cs="Arial"/>
          <w:sz w:val="24"/>
          <w:szCs w:val="24"/>
        </w:rPr>
        <w:br/>
        <w:t>Crear una infraestructura equipada con tecnología avanzada y un ambiente diseñado específicamente para la práctica y competencia en eSports, donde los jugadores puedan entrenar, competir y desarrollar sus habilidades de manera profesional.</w:t>
      </w:r>
    </w:p>
    <w:p w14:paraId="790B9FAF" w14:textId="77777777" w:rsidR="00F23908" w:rsidRPr="00F23908" w:rsidRDefault="00F23908" w:rsidP="00F23908">
      <w:pPr>
        <w:pStyle w:val="Prrafodelista"/>
        <w:spacing w:line="276" w:lineRule="auto"/>
        <w:rPr>
          <w:rFonts w:ascii="Arial" w:hAnsi="Arial" w:cs="Arial"/>
          <w:sz w:val="24"/>
          <w:szCs w:val="24"/>
        </w:rPr>
      </w:pPr>
    </w:p>
    <w:p w14:paraId="1C8F2B03" w14:textId="78D2246E" w:rsidR="00F23908" w:rsidRDefault="00F23908" w:rsidP="006B7A55">
      <w:pPr>
        <w:pStyle w:val="Prrafodelista"/>
        <w:numPr>
          <w:ilvl w:val="0"/>
          <w:numId w:val="83"/>
        </w:numPr>
        <w:spacing w:line="276" w:lineRule="auto"/>
        <w:jc w:val="both"/>
        <w:rPr>
          <w:rFonts w:ascii="Arial" w:hAnsi="Arial" w:cs="Arial"/>
          <w:sz w:val="24"/>
          <w:szCs w:val="24"/>
        </w:rPr>
      </w:pPr>
      <w:r w:rsidRPr="00F23908">
        <w:rPr>
          <w:rFonts w:ascii="Arial" w:hAnsi="Arial" w:cs="Arial"/>
          <w:b/>
          <w:bCs/>
          <w:sz w:val="24"/>
          <w:szCs w:val="24"/>
        </w:rPr>
        <w:t>Impulsar el Desarrollo de Talento Local en eSports</w:t>
      </w:r>
      <w:r w:rsidRPr="00F23908">
        <w:rPr>
          <w:rFonts w:ascii="Arial" w:hAnsi="Arial" w:cs="Arial"/>
          <w:sz w:val="24"/>
          <w:szCs w:val="24"/>
        </w:rPr>
        <w:br/>
        <w:t>Fomentar el crecimiento de la comunidad local de eSports mediante la creación de un espacio que permita a los jugadores locales practicar y perfeccionar sus habilidades, ofreciendo además talleres, capacitaciones y eventos formativos para nuevos talentos.</w:t>
      </w:r>
    </w:p>
    <w:p w14:paraId="5D4F604C" w14:textId="77777777" w:rsidR="00F23908" w:rsidRPr="00F23908" w:rsidRDefault="00F23908" w:rsidP="00F23908">
      <w:pPr>
        <w:pStyle w:val="Prrafodelista"/>
        <w:rPr>
          <w:rFonts w:ascii="Arial" w:hAnsi="Arial" w:cs="Arial"/>
          <w:sz w:val="24"/>
          <w:szCs w:val="24"/>
        </w:rPr>
      </w:pPr>
    </w:p>
    <w:p w14:paraId="0988B9DF" w14:textId="77777777" w:rsidR="00F23908" w:rsidRDefault="00F23908" w:rsidP="00F23908">
      <w:pPr>
        <w:spacing w:line="276" w:lineRule="auto"/>
        <w:rPr>
          <w:rFonts w:ascii="Arial" w:hAnsi="Arial" w:cs="Arial"/>
          <w:sz w:val="24"/>
          <w:szCs w:val="24"/>
        </w:rPr>
      </w:pPr>
    </w:p>
    <w:p w14:paraId="4CE568F0" w14:textId="379395EA" w:rsidR="00F23908" w:rsidRPr="00F23908" w:rsidRDefault="00F23908" w:rsidP="00F23908">
      <w:pPr>
        <w:spacing w:line="276" w:lineRule="auto"/>
        <w:rPr>
          <w:rFonts w:ascii="Arial" w:hAnsi="Arial" w:cs="Arial"/>
          <w:b/>
          <w:bCs/>
          <w:sz w:val="24"/>
          <w:szCs w:val="24"/>
        </w:rPr>
      </w:pPr>
      <w:r w:rsidRPr="00F23908">
        <w:rPr>
          <w:rFonts w:ascii="Arial" w:hAnsi="Arial" w:cs="Arial"/>
          <w:b/>
          <w:bCs/>
          <w:sz w:val="24"/>
          <w:szCs w:val="24"/>
        </w:rPr>
        <w:lastRenderedPageBreak/>
        <w:t>Principales Beneficiarios</w:t>
      </w:r>
    </w:p>
    <w:p w14:paraId="59291F22" w14:textId="0472A9BD" w:rsidR="00F23908" w:rsidRPr="00230733" w:rsidRDefault="00342CFB" w:rsidP="006B7A55">
      <w:pPr>
        <w:spacing w:line="276" w:lineRule="auto"/>
        <w:jc w:val="both"/>
        <w:rPr>
          <w:rFonts w:ascii="Arial" w:hAnsi="Arial" w:cs="Arial"/>
          <w:sz w:val="24"/>
          <w:szCs w:val="24"/>
        </w:rPr>
      </w:pPr>
      <w:r w:rsidRPr="00342CFB">
        <w:rPr>
          <w:rFonts w:ascii="Arial" w:hAnsi="Arial" w:cs="Arial"/>
          <w:sz w:val="24"/>
          <w:szCs w:val="24"/>
        </w:rPr>
        <w:t>Los principales beneficiarios del centro recreativo para competencias de eSports son: jugadores y aficionados de eSports, jóvenes de la comunidad local, talentos emergentes y equipos, organizadores de eventos, la economía y turismo local, escuelas y universidades, familias de participantes, y la industria de eSports en general.</w:t>
      </w:r>
    </w:p>
    <w:sectPr w:rsidR="00F23908" w:rsidRPr="00230733" w:rsidSect="00A53B6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71D62" w14:textId="77777777" w:rsidR="0060479D" w:rsidRDefault="0060479D" w:rsidP="00570367">
      <w:pPr>
        <w:spacing w:after="0" w:line="240" w:lineRule="auto"/>
      </w:pPr>
      <w:r>
        <w:separator/>
      </w:r>
    </w:p>
  </w:endnote>
  <w:endnote w:type="continuationSeparator" w:id="0">
    <w:p w14:paraId="14331090" w14:textId="77777777" w:rsidR="0060479D" w:rsidRDefault="0060479D"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71E63" w14:textId="77777777" w:rsidR="0060479D" w:rsidRDefault="0060479D" w:rsidP="00570367">
      <w:pPr>
        <w:spacing w:after="0" w:line="240" w:lineRule="auto"/>
      </w:pPr>
      <w:r>
        <w:separator/>
      </w:r>
    </w:p>
  </w:footnote>
  <w:footnote w:type="continuationSeparator" w:id="0">
    <w:p w14:paraId="29A34BB5" w14:textId="77777777" w:rsidR="0060479D" w:rsidRDefault="0060479D"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2"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3569CA"/>
    <w:multiLevelType w:val="hybridMultilevel"/>
    <w:tmpl w:val="5804F92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03B5A"/>
    <w:multiLevelType w:val="hybridMultilevel"/>
    <w:tmpl w:val="674A1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B92704"/>
    <w:multiLevelType w:val="hybridMultilevel"/>
    <w:tmpl w:val="F0268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4"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9190473"/>
    <w:multiLevelType w:val="hybridMultilevel"/>
    <w:tmpl w:val="93F6DF8C"/>
    <w:lvl w:ilvl="0" w:tplc="59AED5C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0"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5"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0"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8"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4"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39"/>
  </w:num>
  <w:num w:numId="2" w16cid:durableId="860509416">
    <w:abstractNumId w:val="50"/>
  </w:num>
  <w:num w:numId="3" w16cid:durableId="526335386">
    <w:abstractNumId w:val="18"/>
  </w:num>
  <w:num w:numId="4" w16cid:durableId="1526552215">
    <w:abstractNumId w:val="18"/>
    <w:lvlOverride w:ilvl="1">
      <w:startOverride w:val="2"/>
    </w:lvlOverride>
  </w:num>
  <w:num w:numId="5" w16cid:durableId="1473643509">
    <w:abstractNumId w:val="18"/>
    <w:lvlOverride w:ilvl="1">
      <w:startOverride w:val="3"/>
    </w:lvlOverride>
  </w:num>
  <w:num w:numId="6" w16cid:durableId="38014760">
    <w:abstractNumId w:val="18"/>
    <w:lvlOverride w:ilvl="1">
      <w:startOverride w:val="4"/>
    </w:lvlOverride>
  </w:num>
  <w:num w:numId="7" w16cid:durableId="1701736271">
    <w:abstractNumId w:val="18"/>
    <w:lvlOverride w:ilvl="1">
      <w:startOverride w:val="5"/>
    </w:lvlOverride>
  </w:num>
  <w:num w:numId="8" w16cid:durableId="402028755">
    <w:abstractNumId w:val="18"/>
    <w:lvlOverride w:ilvl="1">
      <w:startOverride w:val="6"/>
    </w:lvlOverride>
  </w:num>
  <w:num w:numId="9" w16cid:durableId="1139112726">
    <w:abstractNumId w:val="18"/>
    <w:lvlOverride w:ilvl="1">
      <w:startOverride w:val="7"/>
    </w:lvlOverride>
  </w:num>
  <w:num w:numId="10" w16cid:durableId="84425775">
    <w:abstractNumId w:val="18"/>
    <w:lvlOverride w:ilvl="1">
      <w:startOverride w:val="8"/>
    </w:lvlOverride>
  </w:num>
  <w:num w:numId="11" w16cid:durableId="837158050">
    <w:abstractNumId w:val="41"/>
  </w:num>
  <w:num w:numId="12" w16cid:durableId="1169439747">
    <w:abstractNumId w:val="62"/>
  </w:num>
  <w:num w:numId="13" w16cid:durableId="6951101">
    <w:abstractNumId w:val="65"/>
  </w:num>
  <w:num w:numId="14" w16cid:durableId="1315795590">
    <w:abstractNumId w:val="58"/>
  </w:num>
  <w:num w:numId="15" w16cid:durableId="1340230677">
    <w:abstractNumId w:val="44"/>
  </w:num>
  <w:num w:numId="16" w16cid:durableId="1546870081">
    <w:abstractNumId w:val="70"/>
  </w:num>
  <w:num w:numId="17" w16cid:durableId="1855193662">
    <w:abstractNumId w:val="61"/>
  </w:num>
  <w:num w:numId="18" w16cid:durableId="41297817">
    <w:abstractNumId w:val="8"/>
  </w:num>
  <w:num w:numId="19" w16cid:durableId="1095830304">
    <w:abstractNumId w:val="12"/>
  </w:num>
  <w:num w:numId="20" w16cid:durableId="1081944540">
    <w:abstractNumId w:val="10"/>
  </w:num>
  <w:num w:numId="21" w16cid:durableId="1032729579">
    <w:abstractNumId w:val="19"/>
  </w:num>
  <w:num w:numId="22" w16cid:durableId="292761352">
    <w:abstractNumId w:val="74"/>
  </w:num>
  <w:num w:numId="23" w16cid:durableId="674259492">
    <w:abstractNumId w:val="9"/>
  </w:num>
  <w:num w:numId="24" w16cid:durableId="1470170922">
    <w:abstractNumId w:val="7"/>
  </w:num>
  <w:num w:numId="25" w16cid:durableId="488594640">
    <w:abstractNumId w:val="16"/>
  </w:num>
  <w:num w:numId="26" w16cid:durableId="856430026">
    <w:abstractNumId w:val="68"/>
  </w:num>
  <w:num w:numId="27" w16cid:durableId="298844778">
    <w:abstractNumId w:val="51"/>
  </w:num>
  <w:num w:numId="28" w16cid:durableId="1543201559">
    <w:abstractNumId w:val="23"/>
  </w:num>
  <w:num w:numId="29" w16cid:durableId="431050215">
    <w:abstractNumId w:val="40"/>
  </w:num>
  <w:num w:numId="30" w16cid:durableId="2077509238">
    <w:abstractNumId w:val="60"/>
  </w:num>
  <w:num w:numId="31" w16cid:durableId="463888610">
    <w:abstractNumId w:val="11"/>
  </w:num>
  <w:num w:numId="32" w16cid:durableId="273638887">
    <w:abstractNumId w:val="25"/>
  </w:num>
  <w:num w:numId="33" w16cid:durableId="574752197">
    <w:abstractNumId w:val="4"/>
  </w:num>
  <w:num w:numId="34" w16cid:durableId="400953149">
    <w:abstractNumId w:val="43"/>
  </w:num>
  <w:num w:numId="35" w16cid:durableId="1318072721">
    <w:abstractNumId w:val="27"/>
  </w:num>
  <w:num w:numId="36" w16cid:durableId="2091920890">
    <w:abstractNumId w:val="0"/>
  </w:num>
  <w:num w:numId="37" w16cid:durableId="1420835009">
    <w:abstractNumId w:val="72"/>
  </w:num>
  <w:num w:numId="38" w16cid:durableId="1373459977">
    <w:abstractNumId w:val="53"/>
  </w:num>
  <w:num w:numId="39" w16cid:durableId="1794522158">
    <w:abstractNumId w:val="2"/>
  </w:num>
  <w:num w:numId="40" w16cid:durableId="1905602922">
    <w:abstractNumId w:val="64"/>
  </w:num>
  <w:num w:numId="41" w16cid:durableId="1686204424">
    <w:abstractNumId w:val="31"/>
  </w:num>
  <w:num w:numId="42" w16cid:durableId="1367483633">
    <w:abstractNumId w:val="66"/>
  </w:num>
  <w:num w:numId="43" w16cid:durableId="494028304">
    <w:abstractNumId w:val="26"/>
  </w:num>
  <w:num w:numId="44" w16cid:durableId="117144390">
    <w:abstractNumId w:val="69"/>
  </w:num>
  <w:num w:numId="45" w16cid:durableId="1246308073">
    <w:abstractNumId w:val="71"/>
  </w:num>
  <w:num w:numId="46" w16cid:durableId="1130130568">
    <w:abstractNumId w:val="75"/>
  </w:num>
  <w:num w:numId="47" w16cid:durableId="365913819">
    <w:abstractNumId w:val="29"/>
  </w:num>
  <w:num w:numId="48" w16cid:durableId="909312208">
    <w:abstractNumId w:val="55"/>
  </w:num>
  <w:num w:numId="49" w16cid:durableId="1855149787">
    <w:abstractNumId w:val="45"/>
  </w:num>
  <w:num w:numId="50" w16cid:durableId="1757823023">
    <w:abstractNumId w:val="21"/>
  </w:num>
  <w:num w:numId="51" w16cid:durableId="716004391">
    <w:abstractNumId w:val="22"/>
  </w:num>
  <w:num w:numId="52" w16cid:durableId="1840273731">
    <w:abstractNumId w:val="28"/>
  </w:num>
  <w:num w:numId="53" w16cid:durableId="441461314">
    <w:abstractNumId w:val="36"/>
  </w:num>
  <w:num w:numId="54" w16cid:durableId="2090420513">
    <w:abstractNumId w:val="35"/>
  </w:num>
  <w:num w:numId="55" w16cid:durableId="218327485">
    <w:abstractNumId w:val="52"/>
  </w:num>
  <w:num w:numId="56" w16cid:durableId="1435636461">
    <w:abstractNumId w:val="56"/>
  </w:num>
  <w:num w:numId="57" w16cid:durableId="596325776">
    <w:abstractNumId w:val="17"/>
  </w:num>
  <w:num w:numId="58" w16cid:durableId="138037311">
    <w:abstractNumId w:val="48"/>
  </w:num>
  <w:num w:numId="59" w16cid:durableId="348724768">
    <w:abstractNumId w:val="24"/>
  </w:num>
  <w:num w:numId="60" w16cid:durableId="2086032642">
    <w:abstractNumId w:val="1"/>
  </w:num>
  <w:num w:numId="61" w16cid:durableId="488714601">
    <w:abstractNumId w:val="57"/>
  </w:num>
  <w:num w:numId="62" w16cid:durableId="1348407883">
    <w:abstractNumId w:val="5"/>
  </w:num>
  <w:num w:numId="63" w16cid:durableId="564224722">
    <w:abstractNumId w:val="37"/>
  </w:num>
  <w:num w:numId="64" w16cid:durableId="645861287">
    <w:abstractNumId w:val="38"/>
  </w:num>
  <w:num w:numId="65" w16cid:durableId="1702707952">
    <w:abstractNumId w:val="32"/>
  </w:num>
  <w:num w:numId="66" w16cid:durableId="174737357">
    <w:abstractNumId w:val="49"/>
  </w:num>
  <w:num w:numId="67" w16cid:durableId="936400862">
    <w:abstractNumId w:val="13"/>
  </w:num>
  <w:num w:numId="68" w16cid:durableId="778569943">
    <w:abstractNumId w:val="30"/>
  </w:num>
  <w:num w:numId="69" w16cid:durableId="1775320530">
    <w:abstractNumId w:val="15"/>
  </w:num>
  <w:num w:numId="70" w16cid:durableId="540895895">
    <w:abstractNumId w:val="34"/>
  </w:num>
  <w:num w:numId="71" w16cid:durableId="94835418">
    <w:abstractNumId w:val="46"/>
  </w:num>
  <w:num w:numId="72" w16cid:durableId="1388995757">
    <w:abstractNumId w:val="33"/>
  </w:num>
  <w:num w:numId="73" w16cid:durableId="1517886434">
    <w:abstractNumId w:val="59"/>
  </w:num>
  <w:num w:numId="74" w16cid:durableId="1260522234">
    <w:abstractNumId w:val="14"/>
  </w:num>
  <w:num w:numId="75" w16cid:durableId="541483520">
    <w:abstractNumId w:val="73"/>
  </w:num>
  <w:num w:numId="76" w16cid:durableId="1084915411">
    <w:abstractNumId w:val="63"/>
  </w:num>
  <w:num w:numId="77" w16cid:durableId="159279371">
    <w:abstractNumId w:val="67"/>
  </w:num>
  <w:num w:numId="78" w16cid:durableId="1681544392">
    <w:abstractNumId w:val="54"/>
  </w:num>
  <w:num w:numId="79" w16cid:durableId="1023291147">
    <w:abstractNumId w:val="6"/>
  </w:num>
  <w:num w:numId="80" w16cid:durableId="1816945250">
    <w:abstractNumId w:val="20"/>
  </w:num>
  <w:num w:numId="81" w16cid:durableId="935140968">
    <w:abstractNumId w:val="42"/>
  </w:num>
  <w:num w:numId="82" w16cid:durableId="1833524958">
    <w:abstractNumId w:val="47"/>
  </w:num>
  <w:num w:numId="83" w16cid:durableId="1063526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A4B77"/>
    <w:rsid w:val="000C2E78"/>
    <w:rsid w:val="000D234F"/>
    <w:rsid w:val="001202D4"/>
    <w:rsid w:val="00127CFB"/>
    <w:rsid w:val="0014236F"/>
    <w:rsid w:val="00147C6B"/>
    <w:rsid w:val="00153A28"/>
    <w:rsid w:val="001A505D"/>
    <w:rsid w:val="001C2BF8"/>
    <w:rsid w:val="00230733"/>
    <w:rsid w:val="00244B71"/>
    <w:rsid w:val="002A511A"/>
    <w:rsid w:val="002B2C9C"/>
    <w:rsid w:val="002D1190"/>
    <w:rsid w:val="00304A8C"/>
    <w:rsid w:val="00322A7F"/>
    <w:rsid w:val="00332F7B"/>
    <w:rsid w:val="00342CFB"/>
    <w:rsid w:val="00380A5B"/>
    <w:rsid w:val="003E762B"/>
    <w:rsid w:val="003F4CBB"/>
    <w:rsid w:val="00403046"/>
    <w:rsid w:val="00416920"/>
    <w:rsid w:val="00421455"/>
    <w:rsid w:val="00461B52"/>
    <w:rsid w:val="004B511E"/>
    <w:rsid w:val="004F6FD4"/>
    <w:rsid w:val="00503D6F"/>
    <w:rsid w:val="00510059"/>
    <w:rsid w:val="005103C2"/>
    <w:rsid w:val="00570367"/>
    <w:rsid w:val="005A5057"/>
    <w:rsid w:val="0060479D"/>
    <w:rsid w:val="00616C92"/>
    <w:rsid w:val="006374D8"/>
    <w:rsid w:val="00665E62"/>
    <w:rsid w:val="006B7A55"/>
    <w:rsid w:val="006E151A"/>
    <w:rsid w:val="006F7E78"/>
    <w:rsid w:val="00745EB2"/>
    <w:rsid w:val="007A396C"/>
    <w:rsid w:val="007B280D"/>
    <w:rsid w:val="007E28D6"/>
    <w:rsid w:val="008028E7"/>
    <w:rsid w:val="008416CE"/>
    <w:rsid w:val="008A3E15"/>
    <w:rsid w:val="008C4976"/>
    <w:rsid w:val="00912E01"/>
    <w:rsid w:val="00924EED"/>
    <w:rsid w:val="00936A41"/>
    <w:rsid w:val="00945085"/>
    <w:rsid w:val="0095412B"/>
    <w:rsid w:val="00976FE0"/>
    <w:rsid w:val="009D28E0"/>
    <w:rsid w:val="009E220B"/>
    <w:rsid w:val="00A445A0"/>
    <w:rsid w:val="00A53B68"/>
    <w:rsid w:val="00A75D9B"/>
    <w:rsid w:val="00AA1A0A"/>
    <w:rsid w:val="00B10667"/>
    <w:rsid w:val="00B30FEA"/>
    <w:rsid w:val="00B358E0"/>
    <w:rsid w:val="00B73974"/>
    <w:rsid w:val="00B84672"/>
    <w:rsid w:val="00B92B3E"/>
    <w:rsid w:val="00BD1C72"/>
    <w:rsid w:val="00BE690D"/>
    <w:rsid w:val="00C4719B"/>
    <w:rsid w:val="00CB78DD"/>
    <w:rsid w:val="00CD1718"/>
    <w:rsid w:val="00CD6075"/>
    <w:rsid w:val="00CF3D9A"/>
    <w:rsid w:val="00D008D1"/>
    <w:rsid w:val="00D06E5E"/>
    <w:rsid w:val="00D10478"/>
    <w:rsid w:val="00D14B0A"/>
    <w:rsid w:val="00D14F93"/>
    <w:rsid w:val="00D35FAC"/>
    <w:rsid w:val="00D432E1"/>
    <w:rsid w:val="00D6132E"/>
    <w:rsid w:val="00D66A5A"/>
    <w:rsid w:val="00D90C26"/>
    <w:rsid w:val="00D90C65"/>
    <w:rsid w:val="00D917C0"/>
    <w:rsid w:val="00D91D08"/>
    <w:rsid w:val="00D97A51"/>
    <w:rsid w:val="00DD43D6"/>
    <w:rsid w:val="00DE43D0"/>
    <w:rsid w:val="00DF22E7"/>
    <w:rsid w:val="00E04DEE"/>
    <w:rsid w:val="00E152E8"/>
    <w:rsid w:val="00E16979"/>
    <w:rsid w:val="00E2627F"/>
    <w:rsid w:val="00E27010"/>
    <w:rsid w:val="00E813BD"/>
    <w:rsid w:val="00EB65BC"/>
    <w:rsid w:val="00EB7748"/>
    <w:rsid w:val="00ED59F3"/>
    <w:rsid w:val="00EE0DFC"/>
    <w:rsid w:val="00EF571D"/>
    <w:rsid w:val="00EF73FF"/>
    <w:rsid w:val="00F04BB4"/>
    <w:rsid w:val="00F23908"/>
    <w:rsid w:val="00F52993"/>
    <w:rsid w:val="00FC3966"/>
    <w:rsid w:val="00FD0D8F"/>
    <w:rsid w:val="00FE5941"/>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200748228">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80576992">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06055632">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41323332">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6450131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44293724">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13579633">
      <w:bodyDiv w:val="1"/>
      <w:marLeft w:val="0"/>
      <w:marRight w:val="0"/>
      <w:marTop w:val="0"/>
      <w:marBottom w:val="0"/>
      <w:divBdr>
        <w:top w:val="none" w:sz="0" w:space="0" w:color="auto"/>
        <w:left w:val="none" w:sz="0" w:space="0" w:color="auto"/>
        <w:bottom w:val="none" w:sz="0" w:space="0" w:color="auto"/>
        <w:right w:val="none" w:sz="0" w:space="0" w:color="auto"/>
      </w:divBdr>
    </w:div>
    <w:div w:id="1716586579">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0524127">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116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Pages>
  <Words>324</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51</cp:revision>
  <cp:lastPrinted>2024-11-06T17:50:00Z</cp:lastPrinted>
  <dcterms:created xsi:type="dcterms:W3CDTF">2023-05-15T16:58:00Z</dcterms:created>
  <dcterms:modified xsi:type="dcterms:W3CDTF">2024-11-10T02:49:00Z</dcterms:modified>
</cp:coreProperties>
</file>