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2688415">
      <w:pPr>
        <w:rPr>
          <w:rFonts w:hint="default"/>
          <w:b/>
          <w:bCs/>
          <w:sz w:val="32"/>
          <w:szCs w:val="32"/>
          <w:lang w:val="kk-KZ"/>
        </w:rPr>
      </w:pPr>
      <w:r>
        <w:rPr>
          <w:rFonts w:hint="default"/>
          <w:b/>
          <w:bCs/>
          <w:sz w:val="32"/>
          <w:szCs w:val="32"/>
          <w:lang w:val="kk-KZ"/>
        </w:rPr>
        <w:t>Мұғалім</w:t>
      </w:r>
    </w:p>
    <w:p w14:paraId="4703D22B">
      <w:pPr>
        <w:rPr>
          <w:rFonts w:hint="default"/>
          <w:b/>
          <w:bCs/>
          <w:sz w:val="32"/>
          <w:szCs w:val="32"/>
          <w:lang w:val="kk-KZ"/>
        </w:rPr>
      </w:pPr>
      <w:r>
        <w:rPr>
          <w:rFonts w:hint="default"/>
          <w:b/>
          <w:bCs/>
          <w:sz w:val="32"/>
          <w:szCs w:val="32"/>
          <w:lang w:val="kk-KZ"/>
        </w:rPr>
        <w:t>Заңдар</w:t>
      </w:r>
    </w:p>
    <w:p w14:paraId="2A629A65">
      <w:pPr>
        <w:numPr>
          <w:ilvl w:val="0"/>
          <w:numId w:val="1"/>
        </w:numPr>
        <w:rPr>
          <w:rFonts w:hint="default"/>
          <w:b/>
          <w:bCs/>
          <w:sz w:val="32"/>
          <w:szCs w:val="32"/>
          <w:lang w:val="kk-KZ"/>
        </w:rPr>
      </w:pPr>
      <w:r>
        <w:rPr>
          <w:rFonts w:hint="default"/>
          <w:b/>
          <w:bCs/>
          <w:sz w:val="32"/>
          <w:szCs w:val="32"/>
          <w:lang w:val="kk-KZ"/>
        </w:rPr>
        <w:t xml:space="preserve">Білім туралы заңы </w:t>
      </w:r>
      <w:r>
        <w:rPr>
          <w:rFonts w:hint="default"/>
          <w:b/>
          <w:bCs/>
          <w:sz w:val="32"/>
          <w:szCs w:val="32"/>
          <w:lang w:val="kk-KZ"/>
        </w:rPr>
        <w:fldChar w:fldCharType="begin"/>
      </w:r>
      <w:r>
        <w:rPr>
          <w:rFonts w:hint="default"/>
          <w:b/>
          <w:bCs/>
          <w:sz w:val="32"/>
          <w:szCs w:val="32"/>
          <w:lang w:val="kk-KZ"/>
        </w:rPr>
        <w:instrText xml:space="preserve"> HYPERLINK "https://adilet.zan.kz/kaz/docs/Z1100000487" </w:instrText>
      </w:r>
      <w:r>
        <w:rPr>
          <w:rFonts w:hint="default"/>
          <w:b/>
          <w:bCs/>
          <w:sz w:val="32"/>
          <w:szCs w:val="32"/>
          <w:lang w:val="kk-KZ"/>
        </w:rPr>
        <w:fldChar w:fldCharType="separate"/>
      </w:r>
      <w:r>
        <w:rPr>
          <w:rStyle w:val="4"/>
          <w:rFonts w:hint="default"/>
          <w:b/>
          <w:bCs/>
          <w:sz w:val="32"/>
          <w:szCs w:val="32"/>
          <w:lang w:val="kk-KZ"/>
        </w:rPr>
        <w:t>https://adilet.zan.kz/kaz/docs/Z1100000487</w:t>
      </w:r>
      <w:r>
        <w:rPr>
          <w:rFonts w:hint="default"/>
          <w:b/>
          <w:bCs/>
          <w:sz w:val="32"/>
          <w:szCs w:val="32"/>
          <w:lang w:val="kk-KZ"/>
        </w:rPr>
        <w:fldChar w:fldCharType="end"/>
      </w:r>
    </w:p>
    <w:p w14:paraId="53667EB5">
      <w:pPr>
        <w:numPr>
          <w:ilvl w:val="0"/>
          <w:numId w:val="1"/>
        </w:numPr>
        <w:rPr>
          <w:rFonts w:hint="default"/>
          <w:b/>
          <w:bCs/>
          <w:sz w:val="32"/>
          <w:szCs w:val="32"/>
          <w:lang w:val="kk-KZ"/>
        </w:rPr>
      </w:pPr>
      <w:r>
        <w:rPr>
          <w:rFonts w:hint="default"/>
          <w:b/>
          <w:bCs/>
          <w:sz w:val="32"/>
          <w:szCs w:val="32"/>
          <w:lang w:val="kk-KZ"/>
        </w:rPr>
        <w:t xml:space="preserve">Педагог мәртебесі туралы </w:t>
      </w:r>
      <w:r>
        <w:rPr>
          <w:rFonts w:hint="default"/>
          <w:b/>
          <w:bCs/>
          <w:sz w:val="32"/>
          <w:szCs w:val="32"/>
          <w:lang w:val="kk-KZ"/>
        </w:rPr>
        <w:fldChar w:fldCharType="begin"/>
      </w:r>
      <w:r>
        <w:rPr>
          <w:rFonts w:hint="default"/>
          <w:b/>
          <w:bCs/>
          <w:sz w:val="32"/>
          <w:szCs w:val="32"/>
          <w:lang w:val="kk-KZ"/>
        </w:rPr>
        <w:instrText xml:space="preserve"> HYPERLINK "https://adilet.zan.kz/kaz/docs/Z1900000293" </w:instrText>
      </w:r>
      <w:r>
        <w:rPr>
          <w:rFonts w:hint="default"/>
          <w:b/>
          <w:bCs/>
          <w:sz w:val="32"/>
          <w:szCs w:val="32"/>
          <w:lang w:val="kk-KZ"/>
        </w:rPr>
        <w:fldChar w:fldCharType="separate"/>
      </w:r>
      <w:r>
        <w:rPr>
          <w:rStyle w:val="4"/>
          <w:rFonts w:hint="default"/>
          <w:b/>
          <w:bCs/>
          <w:sz w:val="32"/>
          <w:szCs w:val="32"/>
          <w:lang w:val="kk-KZ"/>
        </w:rPr>
        <w:t>https://adilet.zan.kz/kaz/docs/Z1900000293</w:t>
      </w:r>
      <w:r>
        <w:rPr>
          <w:rFonts w:hint="default"/>
          <w:b/>
          <w:bCs/>
          <w:sz w:val="32"/>
          <w:szCs w:val="32"/>
          <w:lang w:val="kk-KZ"/>
        </w:rPr>
        <w:fldChar w:fldCharType="end"/>
      </w:r>
    </w:p>
    <w:p w14:paraId="2D5E44BD">
      <w:pPr>
        <w:numPr>
          <w:ilvl w:val="0"/>
          <w:numId w:val="1"/>
        </w:numPr>
        <w:rPr>
          <w:rFonts w:hint="default"/>
          <w:b/>
          <w:bCs/>
          <w:sz w:val="32"/>
          <w:szCs w:val="32"/>
          <w:lang w:val="kk-KZ"/>
        </w:rPr>
      </w:pPr>
      <w:r>
        <w:rPr>
          <w:rFonts w:hint="default"/>
          <w:b/>
          <w:bCs/>
          <w:sz w:val="32"/>
          <w:szCs w:val="32"/>
          <w:lang w:val="kk-KZ"/>
        </w:rPr>
        <w:t xml:space="preserve">Білім беру стандарты: </w:t>
      </w:r>
      <w:r>
        <w:rPr>
          <w:rFonts w:hint="default"/>
          <w:b/>
          <w:bCs/>
          <w:sz w:val="32"/>
          <w:szCs w:val="32"/>
          <w:lang w:val="kk-KZ"/>
        </w:rPr>
        <w:fldChar w:fldCharType="begin"/>
      </w:r>
      <w:r>
        <w:rPr>
          <w:rFonts w:hint="default"/>
          <w:b/>
          <w:bCs/>
          <w:sz w:val="32"/>
          <w:szCs w:val="32"/>
          <w:lang w:val="kk-KZ"/>
        </w:rPr>
        <w:instrText xml:space="preserve"> HYPERLINK "https://adilet.zan.kz/kaz/docs/V2200029031" </w:instrText>
      </w:r>
      <w:r>
        <w:rPr>
          <w:rFonts w:hint="default"/>
          <w:b/>
          <w:bCs/>
          <w:sz w:val="32"/>
          <w:szCs w:val="32"/>
          <w:lang w:val="kk-KZ"/>
        </w:rPr>
        <w:fldChar w:fldCharType="separate"/>
      </w:r>
      <w:r>
        <w:rPr>
          <w:rStyle w:val="4"/>
          <w:rFonts w:hint="default"/>
          <w:b/>
          <w:bCs/>
          <w:sz w:val="32"/>
          <w:szCs w:val="32"/>
          <w:lang w:val="kk-KZ"/>
        </w:rPr>
        <w:t>https://adilet.zan.kz/kaz/docs/V2200029031</w:t>
      </w:r>
      <w:r>
        <w:rPr>
          <w:rFonts w:hint="default"/>
          <w:b/>
          <w:bCs/>
          <w:sz w:val="32"/>
          <w:szCs w:val="32"/>
          <w:lang w:val="kk-KZ"/>
        </w:rPr>
        <w:fldChar w:fldCharType="end"/>
      </w:r>
    </w:p>
    <w:p w14:paraId="15A59167">
      <w:pPr>
        <w:numPr>
          <w:ilvl w:val="0"/>
          <w:numId w:val="1"/>
        </w:numPr>
        <w:rPr>
          <w:rFonts w:hint="default"/>
          <w:b/>
          <w:bCs/>
          <w:sz w:val="32"/>
          <w:szCs w:val="32"/>
          <w:lang w:val="kk-KZ"/>
        </w:rPr>
      </w:pPr>
      <w:r>
        <w:rPr>
          <w:rFonts w:hint="default"/>
          <w:b/>
          <w:bCs/>
          <w:sz w:val="32"/>
          <w:szCs w:val="32"/>
          <w:lang w:val="kk-KZ"/>
        </w:rPr>
        <w:t>Әдістемелік нұсқау хат:</w:t>
      </w:r>
    </w:p>
    <w:p w14:paraId="00BD01A6">
      <w:pPr>
        <w:numPr>
          <w:numId w:val="0"/>
        </w:numPr>
        <w:rPr>
          <w:rFonts w:hint="default"/>
          <w:b/>
          <w:bCs/>
          <w:sz w:val="32"/>
          <w:szCs w:val="32"/>
          <w:lang w:val="kk-KZ"/>
        </w:rPr>
      </w:pPr>
      <w:r>
        <w:rPr>
          <w:rFonts w:hint="default"/>
          <w:b/>
          <w:bCs/>
          <w:sz w:val="32"/>
          <w:szCs w:val="32"/>
          <w:lang w:val="kk-KZ"/>
        </w:rPr>
        <w:fldChar w:fldCharType="begin"/>
      </w:r>
      <w:r>
        <w:rPr>
          <w:rFonts w:hint="default"/>
          <w:b/>
          <w:bCs/>
          <w:sz w:val="32"/>
          <w:szCs w:val="32"/>
          <w:lang w:val="kk-KZ"/>
        </w:rPr>
        <w:instrText xml:space="preserve"> HYPERLINK "https://uba.edu.kz/storage/app/media/2024%202024%202024%202024%20%20KZ%20%20%20KZ%20%20%20KZ%20%20%20KZ.pdf" </w:instrText>
      </w:r>
      <w:r>
        <w:rPr>
          <w:rFonts w:hint="default"/>
          <w:b/>
          <w:bCs/>
          <w:sz w:val="32"/>
          <w:szCs w:val="32"/>
          <w:lang w:val="kk-KZ"/>
        </w:rPr>
        <w:fldChar w:fldCharType="separate"/>
      </w:r>
      <w:r>
        <w:rPr>
          <w:rStyle w:val="4"/>
          <w:rFonts w:hint="default"/>
          <w:b/>
          <w:bCs/>
          <w:sz w:val="32"/>
          <w:szCs w:val="32"/>
          <w:lang w:val="kk-KZ"/>
        </w:rPr>
        <w:t>https://uba.edu.kz/storage/app/media/2024%202024%202024%202024%20%20KZ%20%20%20KZ%20%20%20KZ%20%20%20KZ.pdf</w:t>
      </w:r>
      <w:r>
        <w:rPr>
          <w:rFonts w:hint="default"/>
          <w:b/>
          <w:bCs/>
          <w:sz w:val="32"/>
          <w:szCs w:val="32"/>
          <w:lang w:val="kk-KZ"/>
        </w:rPr>
        <w:fldChar w:fldCharType="end"/>
      </w:r>
    </w:p>
    <w:p w14:paraId="2CD016F3">
      <w:pPr>
        <w:numPr>
          <w:ilvl w:val="0"/>
          <w:numId w:val="1"/>
        </w:numPr>
        <w:ind w:left="0" w:leftChars="0" w:firstLine="0" w:firstLineChars="0"/>
        <w:rPr>
          <w:rFonts w:hint="default"/>
          <w:b/>
          <w:bCs/>
          <w:sz w:val="32"/>
          <w:szCs w:val="32"/>
          <w:lang w:val="kk-KZ"/>
        </w:rPr>
      </w:pPr>
      <w:r>
        <w:rPr>
          <w:rFonts w:hint="default"/>
          <w:b/>
          <w:bCs/>
          <w:sz w:val="32"/>
          <w:szCs w:val="32"/>
          <w:lang w:val="kk-KZ"/>
        </w:rPr>
        <w:t xml:space="preserve">Оқу бағдарламасы: </w:t>
      </w:r>
      <w:r>
        <w:rPr>
          <w:rFonts w:hint="default"/>
          <w:b/>
          <w:bCs/>
          <w:sz w:val="32"/>
          <w:szCs w:val="32"/>
          <w:lang w:val="kk-KZ"/>
        </w:rPr>
        <w:fldChar w:fldCharType="begin"/>
      </w:r>
      <w:r>
        <w:rPr>
          <w:rFonts w:hint="default"/>
          <w:b/>
          <w:bCs/>
          <w:sz w:val="32"/>
          <w:szCs w:val="32"/>
          <w:lang w:val="kk-KZ"/>
        </w:rPr>
        <w:instrText xml:space="preserve"> HYPERLINK "https://adilet.zan.kz/kaz/docs/V2200029767" </w:instrText>
      </w:r>
      <w:r>
        <w:rPr>
          <w:rFonts w:hint="default"/>
          <w:b/>
          <w:bCs/>
          <w:sz w:val="32"/>
          <w:szCs w:val="32"/>
          <w:lang w:val="kk-KZ"/>
        </w:rPr>
        <w:fldChar w:fldCharType="separate"/>
      </w:r>
      <w:r>
        <w:rPr>
          <w:rStyle w:val="4"/>
          <w:rFonts w:hint="default"/>
          <w:b/>
          <w:bCs/>
          <w:sz w:val="32"/>
          <w:szCs w:val="32"/>
          <w:lang w:val="kk-KZ"/>
        </w:rPr>
        <w:t>https://adilet.zan.kz/kaz/docs/V2200029767</w:t>
      </w:r>
      <w:r>
        <w:rPr>
          <w:rFonts w:hint="default"/>
          <w:b/>
          <w:bCs/>
          <w:sz w:val="32"/>
          <w:szCs w:val="32"/>
          <w:lang w:val="kk-KZ"/>
        </w:rPr>
        <w:fldChar w:fldCharType="end"/>
      </w:r>
    </w:p>
    <w:p w14:paraId="2B788310">
      <w:pPr>
        <w:numPr>
          <w:ilvl w:val="0"/>
          <w:numId w:val="1"/>
        </w:numPr>
        <w:ind w:left="0" w:leftChars="0" w:firstLine="0" w:firstLineChars="0"/>
        <w:rPr>
          <w:rFonts w:hint="default"/>
          <w:b/>
          <w:bCs/>
          <w:sz w:val="32"/>
          <w:szCs w:val="32"/>
          <w:lang w:val="kk-KZ"/>
        </w:rPr>
      </w:pPr>
      <w:r>
        <w:rPr>
          <w:rFonts w:hint="default"/>
          <w:b/>
          <w:bCs/>
          <w:sz w:val="32"/>
          <w:szCs w:val="32"/>
          <w:lang w:val="kk-KZ"/>
        </w:rPr>
        <w:t xml:space="preserve">57-бұйрық </w:t>
      </w:r>
      <w:r>
        <w:rPr>
          <w:rFonts w:hint="default"/>
          <w:b/>
          <w:bCs/>
          <w:sz w:val="32"/>
          <w:szCs w:val="32"/>
          <w:lang w:val="kk-KZ"/>
        </w:rPr>
        <w:fldChar w:fldCharType="begin"/>
      </w:r>
      <w:r>
        <w:rPr>
          <w:rFonts w:hint="default"/>
          <w:b/>
          <w:bCs/>
          <w:sz w:val="32"/>
          <w:szCs w:val="32"/>
          <w:lang w:val="kk-KZ"/>
        </w:rPr>
        <w:instrText xml:space="preserve"> HYPERLINK "https://adilet.zan.kz/kaz/docs/V1200007495" </w:instrText>
      </w:r>
      <w:r>
        <w:rPr>
          <w:rFonts w:hint="default"/>
          <w:b/>
          <w:bCs/>
          <w:sz w:val="32"/>
          <w:szCs w:val="32"/>
          <w:lang w:val="kk-KZ"/>
        </w:rPr>
        <w:fldChar w:fldCharType="separate"/>
      </w:r>
      <w:r>
        <w:rPr>
          <w:rStyle w:val="4"/>
          <w:rFonts w:hint="default"/>
          <w:b/>
          <w:bCs/>
          <w:sz w:val="32"/>
          <w:szCs w:val="32"/>
          <w:lang w:val="kk-KZ"/>
        </w:rPr>
        <w:t>https://adilet.zan.kz/kaz/docs/V1200007495</w:t>
      </w:r>
      <w:r>
        <w:rPr>
          <w:rFonts w:hint="default"/>
          <w:b/>
          <w:bCs/>
          <w:sz w:val="32"/>
          <w:szCs w:val="32"/>
          <w:lang w:val="kk-KZ"/>
        </w:rPr>
        <w:fldChar w:fldCharType="end"/>
      </w:r>
    </w:p>
    <w:p w14:paraId="24A7B4FA">
      <w:pPr>
        <w:numPr>
          <w:numId w:val="0"/>
        </w:numPr>
        <w:rPr>
          <w:rFonts w:hint="default"/>
          <w:b/>
          <w:bCs/>
          <w:sz w:val="32"/>
          <w:szCs w:val="32"/>
          <w:lang w:val="kk-KZ"/>
        </w:rPr>
      </w:pPr>
    </w:p>
    <w:p w14:paraId="44FB78D2">
      <w:pPr>
        <w:numPr>
          <w:numId w:val="0"/>
        </w:numPr>
      </w:pPr>
      <w:r>
        <w:drawing>
          <wp:inline distT="0" distB="0" distL="114300" distR="114300">
            <wp:extent cx="5267325" cy="2967355"/>
            <wp:effectExtent l="0" t="0" r="571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7325" cy="2967355"/>
                    </a:xfrm>
                    <a:prstGeom prst="rect">
                      <a:avLst/>
                    </a:prstGeom>
                    <a:noFill/>
                    <a:ln>
                      <a:noFill/>
                    </a:ln>
                  </pic:spPr>
                </pic:pic>
              </a:graphicData>
            </a:graphic>
          </wp:inline>
        </w:drawing>
      </w:r>
    </w:p>
    <w:p w14:paraId="44D2A669">
      <w:pPr>
        <w:numPr>
          <w:numId w:val="0"/>
        </w:numPr>
        <w:rPr>
          <w:rFonts w:hint="default"/>
          <w:b/>
          <w:bCs/>
          <w:sz w:val="32"/>
          <w:szCs w:val="32"/>
          <w:lang w:val="kk-KZ"/>
        </w:rPr>
      </w:pPr>
      <w:r>
        <w:rPr>
          <w:rFonts w:hint="default"/>
          <w:b/>
          <w:bCs/>
          <w:sz w:val="32"/>
          <w:szCs w:val="32"/>
          <w:lang w:val="kk-KZ"/>
        </w:rPr>
        <w:t>НКТ туралы ақпарат дегенді Ұлттық біліктілік тестілеу деп өзгерту. Соның ішіне осыны салу:</w:t>
      </w:r>
      <w:bookmarkStart w:id="0" w:name="_GoBack"/>
      <w:bookmarkEnd w:id="0"/>
    </w:p>
    <w:p w14:paraId="6310C0D4">
      <w:pPr>
        <w:numPr>
          <w:numId w:val="0"/>
        </w:numPr>
        <w:rPr>
          <w:rFonts w:hint="default"/>
          <w:b/>
          <w:bCs/>
          <w:sz w:val="32"/>
          <w:szCs w:val="32"/>
          <w:lang w:val="kk-KZ"/>
        </w:rPr>
      </w:pPr>
      <w:r>
        <w:rPr>
          <w:rFonts w:hint="default"/>
          <w:b/>
          <w:bCs/>
          <w:sz w:val="32"/>
          <w:szCs w:val="32"/>
          <w:lang w:val="kk-KZ"/>
        </w:rPr>
        <w:t>Ұлттық біліктілік тестілеу және педагог қызметкерлерді біліктілік тестілеуге дайындық үшін</w:t>
      </w:r>
    </w:p>
    <w:p w14:paraId="7138979F">
      <w:pPr>
        <w:numPr>
          <w:numId w:val="0"/>
        </w:numPr>
        <w:rPr>
          <w:rFonts w:hint="default"/>
          <w:b/>
          <w:bCs/>
          <w:sz w:val="32"/>
          <w:szCs w:val="32"/>
          <w:lang w:val="kk-KZ"/>
        </w:rPr>
      </w:pPr>
    </w:p>
    <w:p w14:paraId="7928010C">
      <w:pPr>
        <w:numPr>
          <w:numId w:val="0"/>
        </w:numPr>
        <w:rPr>
          <w:rFonts w:hint="default"/>
          <w:b/>
          <w:bCs/>
          <w:sz w:val="32"/>
          <w:szCs w:val="32"/>
          <w:lang w:val="kk-KZ"/>
        </w:rPr>
      </w:pPr>
      <w:r>
        <w:rPr>
          <w:rFonts w:hint="default"/>
          <w:b/>
          <w:bCs/>
          <w:sz w:val="32"/>
          <w:szCs w:val="32"/>
          <w:lang w:val="kk-KZ"/>
        </w:rPr>
        <w:t xml:space="preserve"> </w:t>
      </w:r>
    </w:p>
    <w:p w14:paraId="17FD55E1">
      <w:pPr>
        <w:numPr>
          <w:numId w:val="0"/>
        </w:numPr>
        <w:rPr>
          <w:rFonts w:hint="default"/>
          <w:b/>
          <w:bCs/>
          <w:sz w:val="32"/>
          <w:szCs w:val="32"/>
          <w:lang w:val="kk-KZ"/>
        </w:rPr>
      </w:pPr>
    </w:p>
    <w:p w14:paraId="1B0D9072">
      <w:pPr>
        <w:numPr>
          <w:numId w:val="0"/>
        </w:numPr>
        <w:rPr>
          <w:rFonts w:hint="default"/>
          <w:b/>
          <w:bCs/>
          <w:sz w:val="32"/>
          <w:szCs w:val="32"/>
          <w:lang w:val="kk-KZ"/>
        </w:rPr>
      </w:pPr>
      <w:r>
        <w:rPr>
          <w:rFonts w:hint="default"/>
          <w:b/>
          <w:bCs/>
          <w:sz w:val="32"/>
          <w:szCs w:val="32"/>
          <w:lang w:val="kk-KZ"/>
        </w:rPr>
        <w:t>Ұлттық біліктілік тестілеу екі блокқа бөлінеді және барлығы 100 тест тапсырмасынан тұрады:</w:t>
      </w:r>
    </w:p>
    <w:p w14:paraId="71DD0F02">
      <w:pPr>
        <w:numPr>
          <w:numId w:val="0"/>
        </w:numPr>
        <w:rPr>
          <w:rFonts w:hint="default"/>
          <w:b/>
          <w:bCs/>
          <w:sz w:val="32"/>
          <w:szCs w:val="32"/>
          <w:lang w:val="kk-KZ"/>
        </w:rPr>
      </w:pPr>
    </w:p>
    <w:p w14:paraId="2ECD1AD4">
      <w:pPr>
        <w:numPr>
          <w:numId w:val="0"/>
        </w:numPr>
        <w:rPr>
          <w:rFonts w:hint="default"/>
          <w:b/>
          <w:bCs/>
          <w:sz w:val="32"/>
          <w:szCs w:val="32"/>
          <w:lang w:val="kk-KZ"/>
        </w:rPr>
      </w:pPr>
      <w:r>
        <w:rPr>
          <w:rFonts w:hint="default"/>
          <w:b/>
          <w:bCs/>
          <w:sz w:val="32"/>
          <w:szCs w:val="32"/>
          <w:lang w:val="kk-KZ"/>
        </w:rPr>
        <w:t>·         бірінші блок «Оқыту пәнінің мазмұны» бойынша 70 тапсырма,</w:t>
      </w:r>
    </w:p>
    <w:p w14:paraId="045AC577">
      <w:pPr>
        <w:numPr>
          <w:numId w:val="0"/>
        </w:numPr>
        <w:rPr>
          <w:rFonts w:hint="default"/>
          <w:b/>
          <w:bCs/>
          <w:sz w:val="32"/>
          <w:szCs w:val="32"/>
          <w:lang w:val="kk-KZ"/>
        </w:rPr>
      </w:pPr>
    </w:p>
    <w:p w14:paraId="2AAA8EBE">
      <w:pPr>
        <w:numPr>
          <w:numId w:val="0"/>
        </w:numPr>
        <w:rPr>
          <w:rFonts w:hint="default"/>
          <w:b/>
          <w:bCs/>
          <w:sz w:val="32"/>
          <w:szCs w:val="32"/>
          <w:lang w:val="kk-KZ"/>
        </w:rPr>
      </w:pPr>
      <w:r>
        <w:rPr>
          <w:rFonts w:hint="default"/>
          <w:b/>
          <w:bCs/>
          <w:sz w:val="32"/>
          <w:szCs w:val="32"/>
          <w:lang w:val="kk-KZ"/>
        </w:rPr>
        <w:t>·         екінші блок «Педагогика, оқыту әдістемесі» бойынша 30 тапсырма.</w:t>
      </w:r>
    </w:p>
    <w:p w14:paraId="098F0370">
      <w:pPr>
        <w:numPr>
          <w:numId w:val="0"/>
        </w:numPr>
        <w:rPr>
          <w:rFonts w:hint="default"/>
          <w:b/>
          <w:bCs/>
          <w:sz w:val="32"/>
          <w:szCs w:val="32"/>
          <w:lang w:val="kk-KZ"/>
        </w:rPr>
      </w:pPr>
    </w:p>
    <w:p w14:paraId="160514B5">
      <w:pPr>
        <w:numPr>
          <w:numId w:val="0"/>
        </w:numPr>
        <w:rPr>
          <w:rFonts w:hint="default"/>
          <w:b/>
          <w:bCs/>
          <w:sz w:val="32"/>
          <w:szCs w:val="32"/>
          <w:lang w:val="kk-KZ"/>
        </w:rPr>
      </w:pPr>
      <w:r>
        <w:rPr>
          <w:rFonts w:hint="default"/>
          <w:b/>
          <w:bCs/>
          <w:sz w:val="32"/>
          <w:szCs w:val="32"/>
          <w:lang w:val="kk-KZ"/>
        </w:rPr>
        <w:t>Тестілеудің жалпы уақыты – 3 сағат 20 минут (200 минут), ал математика, физика, химия, информатика пәндері үшін – 3 сағат 50 минут (230 минут).</w:t>
      </w:r>
    </w:p>
    <w:p w14:paraId="062F2080">
      <w:pPr>
        <w:numPr>
          <w:numId w:val="0"/>
        </w:numPr>
        <w:rPr>
          <w:rFonts w:hint="default"/>
          <w:b/>
          <w:bCs/>
          <w:sz w:val="32"/>
          <w:szCs w:val="32"/>
          <w:lang w:val="kk-KZ"/>
        </w:rPr>
      </w:pPr>
    </w:p>
    <w:p w14:paraId="204A771C">
      <w:pPr>
        <w:numPr>
          <w:numId w:val="0"/>
        </w:numPr>
        <w:rPr>
          <w:rFonts w:hint="default"/>
          <w:b/>
          <w:bCs/>
          <w:sz w:val="32"/>
          <w:szCs w:val="32"/>
          <w:lang w:val="kk-KZ"/>
        </w:rPr>
      </w:pPr>
      <w:r>
        <w:rPr>
          <w:rFonts w:hint="default"/>
          <w:b/>
          <w:bCs/>
          <w:sz w:val="32"/>
          <w:szCs w:val="32"/>
          <w:lang w:val="kk-KZ"/>
        </w:rPr>
        <w:t>«Оқыту пәнінің мазмұны» бойынша тест тапсырмалары педагог қызметкерлердің терең академиялық білімін, практикалық икемділігі мен дағдыларын тексеруге бағытталған. Ол үшін 3 түрлі формадағы тапсырмалар қолданады:</w:t>
      </w:r>
    </w:p>
    <w:p w14:paraId="11AE95AC">
      <w:pPr>
        <w:numPr>
          <w:numId w:val="0"/>
        </w:numPr>
        <w:rPr>
          <w:rFonts w:hint="default"/>
          <w:b/>
          <w:bCs/>
          <w:sz w:val="32"/>
          <w:szCs w:val="32"/>
          <w:lang w:val="kk-KZ"/>
        </w:rPr>
      </w:pPr>
    </w:p>
    <w:p w14:paraId="68CAD3D8">
      <w:pPr>
        <w:numPr>
          <w:numId w:val="0"/>
        </w:numPr>
        <w:rPr>
          <w:rFonts w:hint="default"/>
          <w:b/>
          <w:bCs/>
          <w:sz w:val="32"/>
          <w:szCs w:val="32"/>
          <w:lang w:val="kk-KZ"/>
        </w:rPr>
      </w:pPr>
      <w:r>
        <w:rPr>
          <w:rFonts w:hint="default"/>
          <w:b/>
          <w:bCs/>
          <w:sz w:val="32"/>
          <w:szCs w:val="32"/>
          <w:lang w:val="kk-KZ"/>
        </w:rPr>
        <w:t>·         бір дұрыс жауабы бар 50 тапсырма,</w:t>
      </w:r>
    </w:p>
    <w:p w14:paraId="6FC3C81A">
      <w:pPr>
        <w:numPr>
          <w:numId w:val="0"/>
        </w:numPr>
        <w:rPr>
          <w:rFonts w:hint="default"/>
          <w:b/>
          <w:bCs/>
          <w:sz w:val="32"/>
          <w:szCs w:val="32"/>
          <w:lang w:val="kk-KZ"/>
        </w:rPr>
      </w:pPr>
    </w:p>
    <w:p w14:paraId="419DB09B">
      <w:pPr>
        <w:numPr>
          <w:numId w:val="0"/>
        </w:numPr>
        <w:rPr>
          <w:rFonts w:hint="default"/>
          <w:b/>
          <w:bCs/>
          <w:sz w:val="32"/>
          <w:szCs w:val="32"/>
          <w:lang w:val="kk-KZ"/>
        </w:rPr>
      </w:pPr>
      <w:r>
        <w:rPr>
          <w:rFonts w:hint="default"/>
          <w:b/>
          <w:bCs/>
          <w:sz w:val="32"/>
          <w:szCs w:val="32"/>
          <w:lang w:val="kk-KZ"/>
        </w:rPr>
        <w:t>·         бір немесе бірнеше дұрыс жауабы бар 10 тапсырма,</w:t>
      </w:r>
    </w:p>
    <w:p w14:paraId="7DC0D8E2">
      <w:pPr>
        <w:numPr>
          <w:numId w:val="0"/>
        </w:numPr>
        <w:rPr>
          <w:rFonts w:hint="default"/>
          <w:b/>
          <w:bCs/>
          <w:sz w:val="32"/>
          <w:szCs w:val="32"/>
          <w:lang w:val="kk-KZ"/>
        </w:rPr>
      </w:pPr>
    </w:p>
    <w:p w14:paraId="6318C10A">
      <w:pPr>
        <w:numPr>
          <w:numId w:val="0"/>
        </w:numPr>
        <w:rPr>
          <w:rFonts w:hint="default"/>
          <w:b/>
          <w:bCs/>
          <w:sz w:val="32"/>
          <w:szCs w:val="32"/>
          <w:lang w:val="kk-KZ"/>
        </w:rPr>
      </w:pPr>
      <w:r>
        <w:rPr>
          <w:rFonts w:hint="default"/>
          <w:b/>
          <w:bCs/>
          <w:sz w:val="32"/>
          <w:szCs w:val="32"/>
          <w:lang w:val="kk-KZ"/>
        </w:rPr>
        <w:t>·         екі мәнмәтінге (бір дұрыс жауабы бар) 10 тапсырма.</w:t>
      </w:r>
    </w:p>
    <w:p w14:paraId="6CB55457">
      <w:pPr>
        <w:numPr>
          <w:numId w:val="0"/>
        </w:numPr>
        <w:rPr>
          <w:rFonts w:hint="default"/>
          <w:b/>
          <w:bCs/>
          <w:sz w:val="32"/>
          <w:szCs w:val="32"/>
          <w:lang w:val="kk-KZ"/>
        </w:rPr>
      </w:pPr>
    </w:p>
    <w:p w14:paraId="22CEFCB9">
      <w:pPr>
        <w:numPr>
          <w:numId w:val="0"/>
        </w:numPr>
        <w:rPr>
          <w:rFonts w:hint="default"/>
          <w:b/>
          <w:bCs/>
          <w:sz w:val="32"/>
          <w:szCs w:val="32"/>
          <w:lang w:val="kk-KZ"/>
        </w:rPr>
      </w:pPr>
      <w:r>
        <w:rPr>
          <w:rFonts w:hint="default"/>
          <w:b/>
          <w:bCs/>
          <w:sz w:val="32"/>
          <w:szCs w:val="32"/>
          <w:lang w:val="kk-KZ"/>
        </w:rPr>
        <w:t>Мәнмәтіндік тапсырмаларда бір мәнмәтінге 5 тапсырма беріледі. Мәнмәтін (ғылыми, көркем мәтін), таблица, схема, графика, суреттер түрінде немесе бірнеше ақпаратты бірден беруі мүмкін. Осы тапсырмаларды жақсылап орындау үшін мәнмәтінмен және берілген тапсырмаларымен мұқият танысу керек. Дұрыс жауап мәнмәтінде (контекст) немесе тапсырмаларда берілуі мүмкін.</w:t>
      </w:r>
    </w:p>
    <w:p w14:paraId="264D4688">
      <w:pPr>
        <w:numPr>
          <w:numId w:val="0"/>
        </w:numPr>
        <w:rPr>
          <w:rFonts w:hint="default"/>
          <w:b/>
          <w:bCs/>
          <w:sz w:val="32"/>
          <w:szCs w:val="32"/>
          <w:lang w:val="kk-KZ"/>
        </w:rPr>
      </w:pPr>
    </w:p>
    <w:p w14:paraId="6A824050">
      <w:pPr>
        <w:numPr>
          <w:numId w:val="0"/>
        </w:numPr>
        <w:rPr>
          <w:rFonts w:hint="default"/>
          <w:b/>
          <w:bCs/>
          <w:sz w:val="32"/>
          <w:szCs w:val="32"/>
          <w:lang w:val="kk-KZ"/>
        </w:rPr>
      </w:pPr>
    </w:p>
    <w:p w14:paraId="2420928F">
      <w:pPr>
        <w:numPr>
          <w:numId w:val="0"/>
        </w:numPr>
        <w:rPr>
          <w:rFonts w:hint="default"/>
          <w:b/>
          <w:bCs/>
          <w:sz w:val="32"/>
          <w:szCs w:val="32"/>
          <w:lang w:val="kk-KZ"/>
        </w:rPr>
      </w:pPr>
      <w:r>
        <w:rPr>
          <w:rFonts w:hint="default"/>
          <w:b/>
          <w:bCs/>
          <w:sz w:val="32"/>
          <w:szCs w:val="32"/>
          <w:lang w:val="kk-KZ"/>
        </w:rPr>
        <w:t>Лайфхактардың ішіне қосу керек</w:t>
      </w:r>
    </w:p>
    <w:p w14:paraId="5C7EEC09">
      <w:pPr>
        <w:numPr>
          <w:numId w:val="0"/>
        </w:numPr>
        <w:rPr>
          <w:rFonts w:hint="default"/>
          <w:b/>
          <w:bCs/>
          <w:sz w:val="32"/>
          <w:szCs w:val="32"/>
          <w:lang w:val="kk-KZ"/>
        </w:rPr>
      </w:pPr>
      <w:r>
        <w:rPr>
          <w:rFonts w:hint="default"/>
          <w:b/>
          <w:bCs/>
          <w:sz w:val="32"/>
          <w:szCs w:val="32"/>
          <w:lang w:val="kk-KZ"/>
        </w:rPr>
        <w:t>Цифрлы ресурстар мен әдіс</w:t>
      </w:r>
      <w:r>
        <w:rPr>
          <w:rFonts w:hint="default"/>
          <w:b/>
          <w:bCs/>
          <w:sz w:val="32"/>
          <w:szCs w:val="32"/>
          <w:lang w:val="ru-RU"/>
        </w:rPr>
        <w:t>-</w:t>
      </w:r>
      <w:r>
        <w:rPr>
          <w:rFonts w:hint="default"/>
          <w:b/>
          <w:bCs/>
          <w:sz w:val="32"/>
          <w:szCs w:val="32"/>
          <w:lang w:val="kk-KZ"/>
        </w:rPr>
        <w:t>тәсілдер</w:t>
      </w:r>
    </w:p>
    <w:p w14:paraId="48F6E5ED">
      <w:pPr>
        <w:numPr>
          <w:numId w:val="0"/>
        </w:numPr>
        <w:rPr>
          <w:rFonts w:hint="default"/>
          <w:b/>
          <w:bCs/>
          <w:sz w:val="32"/>
          <w:szCs w:val="32"/>
          <w:lang w:val="kk-KZ"/>
        </w:rPr>
      </w:pPr>
      <w:r>
        <w:rPr>
          <w:rFonts w:hint="default"/>
          <w:b/>
          <w:bCs/>
          <w:sz w:val="32"/>
          <w:szCs w:val="32"/>
          <w:lang w:val="kk-KZ"/>
        </w:rPr>
        <w:fldChar w:fldCharType="begin"/>
      </w:r>
      <w:r>
        <w:rPr>
          <w:rFonts w:hint="default"/>
          <w:b/>
          <w:bCs/>
          <w:sz w:val="32"/>
          <w:szCs w:val="32"/>
          <w:lang w:val="kk-KZ"/>
        </w:rPr>
        <w:instrText xml:space="preserve"> HYPERLINK "https://drive.google.com/drive/folders/1Jl1-B8VHmrmweqFNtv7hnEfrEP_pGvgg?usp=drive_link" </w:instrText>
      </w:r>
      <w:r>
        <w:rPr>
          <w:rFonts w:hint="default"/>
          <w:b/>
          <w:bCs/>
          <w:sz w:val="32"/>
          <w:szCs w:val="32"/>
          <w:lang w:val="kk-KZ"/>
        </w:rPr>
        <w:fldChar w:fldCharType="separate"/>
      </w:r>
      <w:r>
        <w:rPr>
          <w:rStyle w:val="4"/>
          <w:rFonts w:hint="default"/>
          <w:b/>
          <w:bCs/>
          <w:sz w:val="32"/>
          <w:szCs w:val="32"/>
          <w:lang w:val="kk-KZ"/>
        </w:rPr>
        <w:t>https://drive.google.com/drive/folders/1Jl1-B8VHmrmweqFNtv7hnEfrEP_pGvgg?usp=drive_link</w:t>
      </w:r>
      <w:r>
        <w:rPr>
          <w:rFonts w:hint="default"/>
          <w:b/>
          <w:bCs/>
          <w:sz w:val="32"/>
          <w:szCs w:val="32"/>
          <w:lang w:val="kk-KZ"/>
        </w:rPr>
        <w:fldChar w:fldCharType="end"/>
      </w:r>
    </w:p>
    <w:p w14:paraId="06A1BD0C">
      <w:pPr>
        <w:numPr>
          <w:numId w:val="0"/>
        </w:numPr>
        <w:rPr>
          <w:rFonts w:hint="default"/>
          <w:b/>
          <w:bCs/>
          <w:sz w:val="32"/>
          <w:szCs w:val="32"/>
          <w:lang w:val="kk-KZ"/>
        </w:rPr>
      </w:pPr>
    </w:p>
    <w:p w14:paraId="76197BFD">
      <w:pPr>
        <w:numPr>
          <w:numId w:val="0"/>
        </w:numPr>
        <w:rPr>
          <w:rFonts w:hint="default"/>
          <w:b/>
          <w:bCs/>
          <w:sz w:val="32"/>
          <w:szCs w:val="32"/>
          <w:lang w:val="kk-KZ"/>
        </w:rPr>
      </w:pPr>
      <w:r>
        <w:rPr>
          <w:rFonts w:hint="default"/>
          <w:b/>
          <w:bCs/>
          <w:sz w:val="32"/>
          <w:szCs w:val="32"/>
          <w:lang w:val="kk-KZ"/>
        </w:rPr>
        <w:t xml:space="preserve">Кітаптар </w:t>
      </w:r>
      <w:r>
        <w:rPr>
          <w:rFonts w:hint="default"/>
          <w:b/>
          <w:bCs/>
          <w:sz w:val="32"/>
          <w:szCs w:val="32"/>
          <w:lang w:val="kk-KZ"/>
        </w:rPr>
        <w:fldChar w:fldCharType="begin"/>
      </w:r>
      <w:r>
        <w:rPr>
          <w:rFonts w:hint="default"/>
          <w:b/>
          <w:bCs/>
          <w:sz w:val="32"/>
          <w:szCs w:val="32"/>
          <w:lang w:val="kk-KZ"/>
        </w:rPr>
        <w:instrText xml:space="preserve"> HYPERLINK "https://drive.google.com/drive/folders/1E-7QrpBaVSX0MZG4NCz8xozd03QUk7y6?usp=drive_link" </w:instrText>
      </w:r>
      <w:r>
        <w:rPr>
          <w:rFonts w:hint="default"/>
          <w:b/>
          <w:bCs/>
          <w:sz w:val="32"/>
          <w:szCs w:val="32"/>
          <w:lang w:val="kk-KZ"/>
        </w:rPr>
        <w:fldChar w:fldCharType="separate"/>
      </w:r>
      <w:r>
        <w:rPr>
          <w:rStyle w:val="4"/>
          <w:rFonts w:hint="default"/>
          <w:b/>
          <w:bCs/>
          <w:sz w:val="32"/>
          <w:szCs w:val="32"/>
          <w:lang w:val="kk-KZ"/>
        </w:rPr>
        <w:t>https://drive.google.com/drive/folders/1E-7QrpBaVSX0MZG4NCz8xozd03QUk7y6?usp=drive_link</w:t>
      </w:r>
      <w:r>
        <w:rPr>
          <w:rFonts w:hint="default"/>
          <w:b/>
          <w:bCs/>
          <w:sz w:val="32"/>
          <w:szCs w:val="32"/>
          <w:lang w:val="kk-KZ"/>
        </w:rPr>
        <w:fldChar w:fldCharType="end"/>
      </w:r>
    </w:p>
    <w:p w14:paraId="4EC6F035">
      <w:pPr>
        <w:numPr>
          <w:numId w:val="0"/>
        </w:numPr>
        <w:rPr>
          <w:rFonts w:hint="default"/>
          <w:b/>
          <w:bCs/>
          <w:sz w:val="32"/>
          <w:szCs w:val="32"/>
          <w:lang w:val="kk-KZ"/>
        </w:rPr>
      </w:pPr>
    </w:p>
    <w:p w14:paraId="4EE013A4">
      <w:pPr>
        <w:numPr>
          <w:numId w:val="0"/>
        </w:numPr>
        <w:rPr>
          <w:rFonts w:hint="default"/>
          <w:b/>
          <w:bCs/>
          <w:sz w:val="32"/>
          <w:szCs w:val="32"/>
          <w:lang w:val="kk-KZ"/>
        </w:rPr>
      </w:pPr>
      <w:r>
        <w:rPr>
          <w:rFonts w:hint="default"/>
          <w:b/>
          <w:bCs/>
          <w:sz w:val="32"/>
          <w:szCs w:val="32"/>
          <w:lang w:val="kk-KZ"/>
        </w:rPr>
        <w:t>Мұғалім бөлімін басқанда, осылар тұрады:</w:t>
      </w:r>
    </w:p>
    <w:p w14:paraId="0309D7A5">
      <w:pPr>
        <w:numPr>
          <w:numId w:val="0"/>
        </w:numPr>
        <w:rPr>
          <w:rFonts w:hint="default"/>
          <w:b/>
          <w:bCs/>
          <w:sz w:val="32"/>
          <w:szCs w:val="32"/>
          <w:lang w:val="kk-KZ"/>
        </w:rPr>
      </w:pPr>
      <w:r>
        <w:rPr>
          <w:rFonts w:hint="default"/>
          <w:b/>
          <w:bCs/>
          <w:sz w:val="32"/>
          <w:szCs w:val="32"/>
          <w:lang w:val="kk-KZ"/>
        </w:rPr>
        <w:t>Заңдар</w:t>
      </w:r>
    </w:p>
    <w:p w14:paraId="15B5C512">
      <w:pPr>
        <w:numPr>
          <w:numId w:val="0"/>
        </w:numPr>
        <w:rPr>
          <w:rFonts w:hint="default"/>
          <w:b/>
          <w:bCs/>
          <w:sz w:val="32"/>
          <w:szCs w:val="32"/>
          <w:lang w:val="kk-KZ"/>
        </w:rPr>
      </w:pPr>
      <w:r>
        <w:rPr>
          <w:rFonts w:hint="default"/>
          <w:b/>
          <w:bCs/>
          <w:sz w:val="32"/>
          <w:szCs w:val="32"/>
          <w:lang w:val="kk-KZ"/>
        </w:rPr>
        <w:t>Ұлттық біліктілік тестілеу</w:t>
      </w:r>
    </w:p>
    <w:p w14:paraId="202DAF21">
      <w:pPr>
        <w:numPr>
          <w:numId w:val="0"/>
        </w:numPr>
        <w:rPr>
          <w:rFonts w:hint="default"/>
          <w:b/>
          <w:bCs/>
          <w:sz w:val="32"/>
          <w:szCs w:val="32"/>
          <w:lang w:val="kk-KZ"/>
        </w:rPr>
      </w:pPr>
      <w:r>
        <w:rPr>
          <w:rFonts w:hint="default"/>
          <w:b/>
          <w:bCs/>
          <w:sz w:val="32"/>
          <w:szCs w:val="32"/>
          <w:lang w:val="kk-KZ"/>
        </w:rPr>
        <w:t>Лайфхактар</w:t>
      </w:r>
    </w:p>
    <w:p w14:paraId="4B25A2BD">
      <w:pPr>
        <w:numPr>
          <w:numId w:val="0"/>
        </w:numPr>
        <w:rPr>
          <w:rFonts w:hint="default"/>
          <w:b/>
          <w:bCs/>
          <w:sz w:val="32"/>
          <w:szCs w:val="32"/>
          <w:lang w:val="kk-KZ"/>
        </w:rPr>
      </w:pPr>
      <w:r>
        <w:rPr>
          <w:rFonts w:hint="default"/>
          <w:b/>
          <w:bCs/>
          <w:sz w:val="32"/>
          <w:szCs w:val="32"/>
          <w:lang w:val="kk-KZ"/>
        </w:rPr>
        <w:t>Кітаптар</w:t>
      </w:r>
    </w:p>
    <w:p w14:paraId="042D7124">
      <w:pPr>
        <w:numPr>
          <w:numId w:val="0"/>
        </w:numPr>
        <w:rPr>
          <w:rFonts w:hint="default"/>
          <w:b/>
          <w:bCs/>
          <w:sz w:val="32"/>
          <w:szCs w:val="32"/>
          <w:lang w:val="kk-KZ"/>
        </w:rPr>
      </w:pPr>
    </w:p>
    <w:p w14:paraId="56AE492B">
      <w:pPr>
        <w:numPr>
          <w:numId w:val="0"/>
        </w:numPr>
        <w:rPr>
          <w:rFonts w:hint="default"/>
          <w:b/>
          <w:bCs/>
          <w:sz w:val="32"/>
          <w:szCs w:val="32"/>
          <w:lang w:val="kk-KZ"/>
        </w:rPr>
      </w:pPr>
    </w:p>
    <w:p w14:paraId="25B8F6AF">
      <w:pPr>
        <w:numPr>
          <w:numId w:val="0"/>
        </w:numPr>
        <w:rPr>
          <w:rFonts w:hint="default"/>
          <w:b/>
          <w:bCs/>
          <w:sz w:val="32"/>
          <w:szCs w:val="32"/>
          <w:lang w:val="kk-KZ"/>
        </w:rPr>
      </w:pPr>
    </w:p>
    <w:p w14:paraId="1A424D21">
      <w:pPr>
        <w:numPr>
          <w:numId w:val="0"/>
        </w:numPr>
        <w:rPr>
          <w:rFonts w:hint="default"/>
          <w:b/>
          <w:bCs/>
          <w:sz w:val="32"/>
          <w:szCs w:val="32"/>
          <w:lang w:val="kk-KZ"/>
        </w:rPr>
      </w:pPr>
    </w:p>
    <w:p w14:paraId="67C979B8">
      <w:pPr>
        <w:numPr>
          <w:numId w:val="0"/>
        </w:numPr>
        <w:rPr>
          <w:rFonts w:hint="default"/>
          <w:b/>
          <w:bCs/>
          <w:sz w:val="32"/>
          <w:szCs w:val="32"/>
          <w:lang w:val="kk-KZ"/>
        </w:rPr>
      </w:pPr>
    </w:p>
    <w:p w14:paraId="69886623">
      <w:pPr>
        <w:numPr>
          <w:numId w:val="0"/>
        </w:numPr>
        <w:rPr>
          <w:rFonts w:hint="default"/>
          <w:b/>
          <w:bCs/>
          <w:sz w:val="32"/>
          <w:szCs w:val="32"/>
          <w:lang w:val="kk-KZ"/>
        </w:rPr>
      </w:pPr>
      <w:r>
        <w:rPr>
          <w:rFonts w:hint="default"/>
          <w:b/>
          <w:bCs/>
          <w:sz w:val="32"/>
          <w:szCs w:val="32"/>
          <w:lang w:val="kk-KZ"/>
        </w:rPr>
        <w:t>Оқушылар бөлімі:</w:t>
      </w:r>
    </w:p>
    <w:p w14:paraId="34AEFCB3">
      <w:pPr>
        <w:numPr>
          <w:numId w:val="0"/>
        </w:numPr>
        <w:rPr>
          <w:rFonts w:hint="default"/>
          <w:b/>
          <w:bCs/>
          <w:sz w:val="32"/>
          <w:szCs w:val="32"/>
          <w:lang w:val="kk-KZ"/>
        </w:rPr>
      </w:pPr>
    </w:p>
    <w:p w14:paraId="07886D3F">
      <w:pPr>
        <w:numPr>
          <w:numId w:val="0"/>
        </w:numPr>
        <w:rPr>
          <w:rFonts w:hint="default"/>
          <w:b/>
          <w:bCs/>
          <w:sz w:val="32"/>
          <w:szCs w:val="32"/>
          <w:lang w:val="kk-KZ"/>
        </w:rPr>
      </w:pPr>
      <w:r>
        <w:rPr>
          <w:sz w:val="20"/>
        </w:rPr>
        <mc:AlternateContent>
          <mc:Choice Requires="wps">
            <w:drawing>
              <wp:anchor distT="0" distB="0" distL="114300" distR="114300" simplePos="0" relativeHeight="251661312" behindDoc="0" locked="0" layoutInCell="1" allowOverlap="1">
                <wp:simplePos x="0" y="0"/>
                <wp:positionH relativeFrom="column">
                  <wp:posOffset>160655</wp:posOffset>
                </wp:positionH>
                <wp:positionV relativeFrom="paragraph">
                  <wp:posOffset>2131695</wp:posOffset>
                </wp:positionV>
                <wp:extent cx="1104900" cy="7620"/>
                <wp:effectExtent l="0" t="0" r="0" b="0"/>
                <wp:wrapNone/>
                <wp:docPr id="5" name="Straight Connector 5"/>
                <wp:cNvGraphicFramePr/>
                <a:graphic xmlns:a="http://schemas.openxmlformats.org/drawingml/2006/main">
                  <a:graphicData uri="http://schemas.microsoft.com/office/word/2010/wordprocessingShape">
                    <wps:wsp>
                      <wps:cNvCnPr/>
                      <wps:spPr>
                        <a:xfrm>
                          <a:off x="1303655" y="8006715"/>
                          <a:ext cx="1104900" cy="762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12.65pt;margin-top:167.85pt;height:0.6pt;width:87pt;z-index:251661312;mso-width-relative:page;mso-height-relative:page;" filled="f" stroked="t" coordsize="21600,21600" o:gfxdata="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ElJ8E/VAAAA&#10;CgEAAA8AAAAAAAAAAQAgAAAAIgAAAGRycy9kb3ducmV2LnhtbFBLAQIUABQAAAAIAIdO4kAPRPMT&#10;5wEAAMQDAAAOAAAAAAAAAAEAIAAAACQBAABkcnMvZTJvRG9jLnhtbFBLBQYAAAAABgAGAFkBAAB9&#10;BQAAAAA=&#10;">
                <v:fill on="f" focussize="0,0"/>
                <v:stroke weight="1pt" color="#5B9BD5 [3204]" miterlimit="8" joinstyle="miter"/>
                <v:imagedata o:title=""/>
                <o:lock v:ext="edit" aspectratio="f"/>
              </v:line>
            </w:pict>
          </mc:Fallback>
        </mc:AlternateContent>
      </w:r>
      <w:r>
        <w:rPr>
          <w:sz w:val="20"/>
        </w:rPr>
        <mc:AlternateContent>
          <mc:Choice Requires="wps">
            <w:drawing>
              <wp:anchor distT="0" distB="0" distL="114300" distR="114300" simplePos="0" relativeHeight="251660288" behindDoc="0" locked="0" layoutInCell="1" allowOverlap="1">
                <wp:simplePos x="0" y="0"/>
                <wp:positionH relativeFrom="column">
                  <wp:posOffset>153035</wp:posOffset>
                </wp:positionH>
                <wp:positionV relativeFrom="paragraph">
                  <wp:posOffset>2025015</wp:posOffset>
                </wp:positionV>
                <wp:extent cx="899160" cy="22860"/>
                <wp:effectExtent l="0" t="6350" r="15240" b="16510"/>
                <wp:wrapNone/>
                <wp:docPr id="4" name="Straight Connector 4"/>
                <wp:cNvGraphicFramePr/>
                <a:graphic xmlns:a="http://schemas.openxmlformats.org/drawingml/2006/main">
                  <a:graphicData uri="http://schemas.microsoft.com/office/word/2010/wordprocessingShape">
                    <wps:wsp>
                      <wps:cNvCnPr/>
                      <wps:spPr>
                        <a:xfrm flipV="1">
                          <a:off x="1296035" y="7900035"/>
                          <a:ext cx="899160" cy="2286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y;margin-left:12.05pt;margin-top:159.45pt;height:1.8pt;width:70.8pt;z-index:251660288;mso-width-relative:page;mso-height-relative:page;" filled="f" stroked="t" coordsize="21600,21600" o:gfxdata="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kvIz79YAAAAKAQAADwAAAAAAAAABACAAAAAiAAAAZHJzL2Rvd25yZXYueG1sUEsBAhQAFAAAAAgA&#10;h07iQB9m7B3uAQAAzgMAAA4AAAAAAAAAAQAgAAAAJQEAAGRycy9lMm9Eb2MueG1sUEsFBgAAAAAG&#10;AAYAWQEAAIUFAAAAAA==&#10;">
                <v:fill on="f" focussize="0,0"/>
                <v:stroke weight="1pt" color="#5B9BD5 [3204]" miterlimit="8" joinstyle="miter"/>
                <v:imagedata o:title=""/>
                <o:lock v:ext="edit" aspectratio="f"/>
              </v:line>
            </w:pict>
          </mc:Fallback>
        </mc:AlternateContent>
      </w:r>
      <w:r>
        <w:rPr>
          <w:sz w:val="20"/>
        </w:rPr>
        <mc:AlternateContent>
          <mc:Choice Requires="wps">
            <w:drawing>
              <wp:anchor distT="0" distB="0" distL="114300" distR="114300" simplePos="0" relativeHeight="251659264" behindDoc="0" locked="0" layoutInCell="1" allowOverlap="1">
                <wp:simplePos x="0" y="0"/>
                <wp:positionH relativeFrom="column">
                  <wp:posOffset>183515</wp:posOffset>
                </wp:positionH>
                <wp:positionV relativeFrom="paragraph">
                  <wp:posOffset>1362075</wp:posOffset>
                </wp:positionV>
                <wp:extent cx="685800" cy="22860"/>
                <wp:effectExtent l="0" t="6350" r="15240" b="16510"/>
                <wp:wrapNone/>
                <wp:docPr id="3" name="Straight Connector 3"/>
                <wp:cNvGraphicFramePr/>
                <a:graphic xmlns:a="http://schemas.openxmlformats.org/drawingml/2006/main">
                  <a:graphicData uri="http://schemas.microsoft.com/office/word/2010/wordprocessingShape">
                    <wps:wsp>
                      <wps:cNvCnPr/>
                      <wps:spPr>
                        <a:xfrm>
                          <a:off x="1326515" y="7237095"/>
                          <a:ext cx="685800" cy="2286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14.45pt;margin-top:107.25pt;height:1.8pt;width:54pt;z-index:251659264;mso-width-relative:page;mso-height-relative:page;" filled="f" stroked="t" coordsize="21600,21600" o:gfxdata="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GS8OIbV&#10;AAAACgEAAA8AAAAAAAAAAQAgAAAAIgAAAGRycy9kb3ducmV2LnhtbFBLAQIUABQAAAAIAIdO4kCf&#10;X36r6gEAAMQDAAAOAAAAAAAAAAEAIAAAACQBAABkcnMvZTJvRG9jLnhtbFBLBQYAAAAABgAGAFkB&#10;AACABQAAAAA=&#10;">
                <v:fill on="f" focussize="0,0"/>
                <v:stroke weight="1pt" color="#5B9BD5 [3204]" miterlimit="8" joinstyle="miter"/>
                <v:imagedata o:title=""/>
                <o:lock v:ext="edit" aspectratio="f"/>
              </v:line>
            </w:pict>
          </mc:Fallback>
        </mc:AlternateContent>
      </w:r>
      <w:r>
        <w:drawing>
          <wp:inline distT="0" distB="0" distL="114300" distR="114300">
            <wp:extent cx="5261610" cy="2335530"/>
            <wp:effectExtent l="0" t="0" r="11430"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61610" cy="2335530"/>
                    </a:xfrm>
                    <a:prstGeom prst="rect">
                      <a:avLst/>
                    </a:prstGeom>
                    <a:noFill/>
                    <a:ln>
                      <a:noFill/>
                    </a:ln>
                  </pic:spPr>
                </pic:pic>
              </a:graphicData>
            </a:graphic>
          </wp:inline>
        </w:drawing>
      </w:r>
    </w:p>
    <w:p w14:paraId="5E16B477">
      <w:pPr>
        <w:numPr>
          <w:numId w:val="0"/>
        </w:numPr>
        <w:rPr>
          <w:rFonts w:hint="default"/>
          <w:b/>
          <w:bCs/>
          <w:sz w:val="32"/>
          <w:szCs w:val="32"/>
          <w:lang w:val="kk-KZ"/>
        </w:rPr>
      </w:pPr>
      <w:r>
        <w:rPr>
          <w:rFonts w:hint="default"/>
          <w:b/>
          <w:bCs/>
          <w:sz w:val="32"/>
          <w:szCs w:val="32"/>
          <w:lang w:val="kk-KZ"/>
        </w:rPr>
        <w:t>Үстінен сызып тастағандарды алып тастау керек.</w:t>
      </w:r>
    </w:p>
    <w:p w14:paraId="41870D48">
      <w:pPr>
        <w:numPr>
          <w:numId w:val="0"/>
        </w:numPr>
        <w:rPr>
          <w:rFonts w:hint="default"/>
          <w:b/>
          <w:bCs/>
          <w:sz w:val="32"/>
          <w:szCs w:val="32"/>
          <w:lang w:val="kk-KZ"/>
        </w:rPr>
      </w:pPr>
    </w:p>
    <w:p w14:paraId="517C82AB">
      <w:pPr>
        <w:numPr>
          <w:numId w:val="0"/>
        </w:numPr>
        <w:rPr>
          <w:rFonts w:hint="default"/>
          <w:b/>
          <w:bCs/>
          <w:sz w:val="32"/>
          <w:szCs w:val="32"/>
          <w:lang w:val="kk-KZ"/>
        </w:rPr>
      </w:pPr>
    </w:p>
    <w:p w14:paraId="4812D76A">
      <w:pPr>
        <w:numPr>
          <w:numId w:val="0"/>
        </w:numPr>
        <w:rPr>
          <w:rFonts w:hint="default"/>
          <w:b/>
          <w:bCs/>
          <w:sz w:val="32"/>
          <w:szCs w:val="32"/>
          <w:lang w:val="kk-KZ"/>
        </w:rPr>
      </w:pPr>
      <w:r>
        <w:rPr>
          <w:rFonts w:hint="default"/>
          <w:b/>
          <w:bCs/>
          <w:sz w:val="32"/>
          <w:szCs w:val="32"/>
          <w:lang w:val="kk-KZ"/>
        </w:rPr>
        <w:t>Тұлғалық даму бөлімі</w:t>
      </w:r>
    </w:p>
    <w:p w14:paraId="13033391">
      <w:pPr>
        <w:numPr>
          <w:numId w:val="0"/>
        </w:numPr>
        <w:rPr>
          <w:rFonts w:hint="default"/>
          <w:b/>
          <w:bCs/>
          <w:sz w:val="32"/>
          <w:szCs w:val="32"/>
          <w:lang w:val="kk-KZ"/>
        </w:rPr>
      </w:pPr>
      <w:r>
        <w:rPr>
          <w:sz w:val="20"/>
        </w:rPr>
        <mc:AlternateContent>
          <mc:Choice Requires="wps">
            <w:drawing>
              <wp:anchor distT="0" distB="0" distL="114300" distR="114300" simplePos="0" relativeHeight="251662336" behindDoc="0" locked="0" layoutInCell="1" allowOverlap="1">
                <wp:simplePos x="0" y="0"/>
                <wp:positionH relativeFrom="column">
                  <wp:posOffset>198755</wp:posOffset>
                </wp:positionH>
                <wp:positionV relativeFrom="paragraph">
                  <wp:posOffset>2831465</wp:posOffset>
                </wp:positionV>
                <wp:extent cx="1691640" cy="83820"/>
                <wp:effectExtent l="0" t="6350" r="15240" b="16510"/>
                <wp:wrapNone/>
                <wp:docPr id="7" name="Straight Connector 7"/>
                <wp:cNvGraphicFramePr/>
                <a:graphic xmlns:a="http://schemas.openxmlformats.org/drawingml/2006/main">
                  <a:graphicData uri="http://schemas.microsoft.com/office/word/2010/wordprocessingShape">
                    <wps:wsp>
                      <wps:cNvCnPr/>
                      <wps:spPr>
                        <a:xfrm>
                          <a:off x="1341755" y="3745865"/>
                          <a:ext cx="1691640" cy="8382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15.65pt;margin-top:222.95pt;height:6.6pt;width:133.2pt;z-index:251662336;mso-width-relative:page;mso-height-relative:page;" filled="f" stroked="t" coordsize="21600,21600" o:gfxdata="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qRTb&#10;YNcAAAAKAQAADwAAAAAAAAABACAAAAAiAAAAZHJzL2Rvd25yZXYueG1sUEsBAhQAFAAAAAgAh07i&#10;QIVzd//qAQAAxQMAAA4AAAAAAAAAAQAgAAAAJgEAAGRycy9lMm9Eb2MueG1sUEsFBgAAAAAGAAYA&#10;WQEAAIIFAAAAAA==&#10;">
                <v:fill on="f" focussize="0,0"/>
                <v:stroke weight="1pt" color="#5B9BD5 [3204]" miterlimit="8" joinstyle="miter"/>
                <v:imagedata o:title=""/>
                <o:lock v:ext="edit" aspectratio="f"/>
              </v:line>
            </w:pict>
          </mc:Fallback>
        </mc:AlternateContent>
      </w:r>
      <w:r>
        <w:drawing>
          <wp:inline distT="0" distB="0" distL="114300" distR="114300">
            <wp:extent cx="5260975" cy="3138805"/>
            <wp:effectExtent l="0" t="0" r="12065" b="635"/>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pic:cNvPicPr>
                  </pic:nvPicPr>
                  <pic:blipFill>
                    <a:blip r:embed="rId6"/>
                    <a:stretch>
                      <a:fillRect/>
                    </a:stretch>
                  </pic:blipFill>
                  <pic:spPr>
                    <a:xfrm>
                      <a:off x="0" y="0"/>
                      <a:ext cx="5260975" cy="3138805"/>
                    </a:xfrm>
                    <a:prstGeom prst="rect">
                      <a:avLst/>
                    </a:prstGeom>
                    <a:noFill/>
                    <a:ln>
                      <a:noFill/>
                    </a:ln>
                  </pic:spPr>
                </pic:pic>
              </a:graphicData>
            </a:graphic>
          </wp:inline>
        </w:drawing>
      </w:r>
    </w:p>
    <w:p w14:paraId="5DAE38F9">
      <w:pPr>
        <w:numPr>
          <w:numId w:val="0"/>
        </w:numPr>
        <w:rPr>
          <w:rFonts w:hint="default"/>
          <w:b/>
          <w:bCs/>
          <w:sz w:val="32"/>
          <w:szCs w:val="32"/>
          <w:lang w:val="kk-KZ"/>
        </w:rPr>
      </w:pPr>
      <w:r>
        <w:rPr>
          <w:rFonts w:hint="default"/>
          <w:b/>
          <w:bCs/>
          <w:sz w:val="32"/>
          <w:szCs w:val="32"/>
          <w:lang w:val="en-US"/>
        </w:rPr>
        <w:t xml:space="preserve">SQ </w:t>
      </w:r>
      <w:r>
        <w:rPr>
          <w:rFonts w:hint="default"/>
          <w:b/>
          <w:bCs/>
          <w:sz w:val="32"/>
          <w:szCs w:val="32"/>
          <w:lang w:val="kk-KZ"/>
        </w:rPr>
        <w:t>осыны алып тастау</w:t>
      </w:r>
    </w:p>
    <w:p w14:paraId="291C0A78">
      <w:pPr>
        <w:numPr>
          <w:numId w:val="0"/>
        </w:numPr>
        <w:rPr>
          <w:rFonts w:hint="default"/>
          <w:b/>
          <w:bCs/>
          <w:sz w:val="32"/>
          <w:szCs w:val="32"/>
          <w:lang w:val="kk-KZ"/>
        </w:rPr>
      </w:pPr>
    </w:p>
    <w:p w14:paraId="7FE3C622">
      <w:pPr>
        <w:numPr>
          <w:numId w:val="0"/>
        </w:numPr>
        <w:rPr>
          <w:rFonts w:hint="default"/>
          <w:b/>
          <w:bCs/>
          <w:sz w:val="32"/>
          <w:szCs w:val="32"/>
          <w:lang w:val="kk-KZ"/>
        </w:rPr>
      </w:pPr>
      <w:r>
        <w:rPr>
          <w:rFonts w:hint="default"/>
          <w:b/>
          <w:bCs/>
          <w:sz w:val="32"/>
          <w:szCs w:val="32"/>
          <w:lang w:val="kk-KZ"/>
        </w:rPr>
        <w:t>Диагностика</w:t>
      </w:r>
    </w:p>
    <w:p w14:paraId="205E233C">
      <w:pPr>
        <w:numPr>
          <w:numId w:val="0"/>
        </w:numPr>
        <w:rPr>
          <w:rFonts w:hint="default"/>
          <w:b/>
          <w:bCs/>
          <w:sz w:val="32"/>
          <w:szCs w:val="32"/>
          <w:lang w:val="kk-KZ"/>
        </w:rPr>
      </w:pPr>
      <w:r>
        <w:rPr>
          <w:rFonts w:hint="default"/>
          <w:b/>
          <w:bCs/>
          <w:sz w:val="32"/>
          <w:szCs w:val="32"/>
          <w:lang w:val="kk-KZ"/>
        </w:rPr>
        <w:t>ЖИ</w:t>
      </w:r>
      <w:r>
        <w:rPr>
          <w:rFonts w:hint="default"/>
          <w:b/>
          <w:bCs/>
          <w:sz w:val="32"/>
          <w:szCs w:val="32"/>
          <w:lang w:val="ru-RU"/>
        </w:rPr>
        <w:t>-</w:t>
      </w:r>
      <w:r>
        <w:rPr>
          <w:rFonts w:hint="default"/>
          <w:b/>
          <w:bCs/>
          <w:sz w:val="32"/>
          <w:szCs w:val="32"/>
          <w:lang w:val="kk-KZ"/>
        </w:rPr>
        <w:t>ке негізделген кәсіби диагностика (жасай алсақ)</w:t>
      </w:r>
    </w:p>
    <w:p w14:paraId="75CAC25E">
      <w:pPr>
        <w:numPr>
          <w:numId w:val="0"/>
        </w:numPr>
        <w:rPr>
          <w:rFonts w:hint="default"/>
          <w:b/>
          <w:bCs/>
          <w:sz w:val="32"/>
          <w:szCs w:val="32"/>
          <w:lang w:val="kk-KZ"/>
        </w:rPr>
      </w:pPr>
      <w:r>
        <w:rPr>
          <w:rFonts w:hint="default"/>
          <w:b/>
          <w:bCs/>
          <w:sz w:val="32"/>
          <w:szCs w:val="32"/>
          <w:lang w:val="kk-KZ"/>
        </w:rPr>
        <w:t>Психологиялық тесттер</w:t>
      </w:r>
    </w:p>
    <w:p w14:paraId="42AAA306">
      <w:pPr>
        <w:numPr>
          <w:numId w:val="0"/>
        </w:numPr>
        <w:rPr>
          <w:rFonts w:hint="default"/>
          <w:b/>
          <w:bCs/>
          <w:sz w:val="32"/>
          <w:szCs w:val="32"/>
          <w:lang w:val="kk-KZ"/>
        </w:rPr>
      </w:pPr>
      <w:r>
        <w:rPr>
          <w:rFonts w:hint="default"/>
          <w:b/>
          <w:bCs/>
          <w:sz w:val="32"/>
          <w:szCs w:val="32"/>
          <w:lang w:val="kk-KZ"/>
        </w:rPr>
        <w:t>🔹 1. 16 Personalities (MBTI негізінде)</w:t>
      </w:r>
    </w:p>
    <w:p w14:paraId="311F8BED">
      <w:pPr>
        <w:numPr>
          <w:numId w:val="0"/>
        </w:numPr>
        <w:rPr>
          <w:rFonts w:hint="default"/>
          <w:b/>
          <w:bCs/>
          <w:sz w:val="32"/>
          <w:szCs w:val="32"/>
          <w:lang w:val="kk-KZ"/>
        </w:rPr>
      </w:pPr>
      <w:r>
        <w:rPr>
          <w:rFonts w:hint="default"/>
          <w:b/>
          <w:bCs/>
          <w:sz w:val="32"/>
          <w:szCs w:val="32"/>
          <w:lang w:val="kk-KZ"/>
        </w:rPr>
        <w:t>Сипаттамасы: Сіздің ойлау, қарым-қатынас, шешім қабылдау стиліңізге қарай 16 типтің біріне жатқызады.</w:t>
      </w:r>
    </w:p>
    <w:p w14:paraId="06A82CFB">
      <w:pPr>
        <w:numPr>
          <w:numId w:val="0"/>
        </w:numPr>
        <w:rPr>
          <w:rFonts w:hint="default"/>
          <w:b/>
          <w:bCs/>
          <w:sz w:val="32"/>
          <w:szCs w:val="32"/>
          <w:lang w:val="kk-KZ"/>
        </w:rPr>
      </w:pPr>
      <w:r>
        <w:rPr>
          <w:rFonts w:hint="default"/>
          <w:b/>
          <w:bCs/>
          <w:sz w:val="32"/>
          <w:szCs w:val="32"/>
          <w:lang w:val="kk-KZ"/>
        </w:rPr>
        <w:t>Нәтижесінде: Сипаттама, күшті және әлсіз тұстарыңыз, қарым-қатынастағы мінезіңіз, жұмыс стиліңіз.</w:t>
      </w:r>
    </w:p>
    <w:p w14:paraId="0BE7EB9C">
      <w:pPr>
        <w:numPr>
          <w:numId w:val="0"/>
        </w:numPr>
        <w:rPr>
          <w:rFonts w:hint="default"/>
          <w:b/>
          <w:bCs/>
          <w:sz w:val="32"/>
          <w:szCs w:val="32"/>
          <w:lang w:val="kk-KZ"/>
        </w:rPr>
      </w:pPr>
      <w:r>
        <w:rPr>
          <w:rFonts w:hint="default"/>
          <w:b/>
          <w:bCs/>
          <w:sz w:val="32"/>
          <w:szCs w:val="32"/>
          <w:lang w:val="kk-KZ"/>
        </w:rPr>
        <w:t>🔗 https://www.16personalities.com</w:t>
      </w:r>
    </w:p>
    <w:p w14:paraId="35C7A515">
      <w:pPr>
        <w:numPr>
          <w:numId w:val="0"/>
        </w:numPr>
        <w:rPr>
          <w:rFonts w:hint="default"/>
          <w:b/>
          <w:bCs/>
          <w:sz w:val="32"/>
          <w:szCs w:val="32"/>
          <w:lang w:val="kk-KZ"/>
        </w:rPr>
      </w:pPr>
    </w:p>
    <w:p w14:paraId="025FC4FF">
      <w:pPr>
        <w:numPr>
          <w:numId w:val="0"/>
        </w:numPr>
        <w:rPr>
          <w:rFonts w:hint="default"/>
          <w:b/>
          <w:bCs/>
          <w:sz w:val="32"/>
          <w:szCs w:val="32"/>
          <w:lang w:val="kk-KZ"/>
        </w:rPr>
      </w:pPr>
      <w:r>
        <w:rPr>
          <w:rFonts w:hint="default"/>
          <w:b/>
          <w:bCs/>
          <w:sz w:val="32"/>
          <w:szCs w:val="32"/>
          <w:lang w:val="kk-KZ"/>
        </w:rPr>
        <w:t>🔹 2. Big Five Personality Test (OCEAN моделі)</w:t>
      </w:r>
    </w:p>
    <w:p w14:paraId="43D0403C">
      <w:pPr>
        <w:numPr>
          <w:numId w:val="0"/>
        </w:numPr>
        <w:rPr>
          <w:rFonts w:hint="default"/>
          <w:b/>
          <w:bCs/>
          <w:sz w:val="32"/>
          <w:szCs w:val="32"/>
          <w:lang w:val="kk-KZ"/>
        </w:rPr>
      </w:pPr>
      <w:r>
        <w:rPr>
          <w:rFonts w:hint="default"/>
          <w:b/>
          <w:bCs/>
          <w:sz w:val="32"/>
          <w:szCs w:val="32"/>
          <w:lang w:val="kk-KZ"/>
        </w:rPr>
        <w:t>Сипаттамасы: 5 негізгі қасиет бойынша (ашықтық, жауапкершілік, экстраверсия, ынтымақтастық, эмоциялық тұрақтылық) өлшейді.</w:t>
      </w:r>
    </w:p>
    <w:p w14:paraId="2615C46B">
      <w:pPr>
        <w:numPr>
          <w:numId w:val="0"/>
        </w:numPr>
        <w:rPr>
          <w:rFonts w:hint="default"/>
          <w:b/>
          <w:bCs/>
          <w:sz w:val="32"/>
          <w:szCs w:val="32"/>
          <w:lang w:val="kk-KZ"/>
        </w:rPr>
      </w:pPr>
      <w:r>
        <w:rPr>
          <w:rFonts w:hint="default"/>
          <w:b/>
          <w:bCs/>
          <w:sz w:val="32"/>
          <w:szCs w:val="32"/>
          <w:lang w:val="kk-KZ"/>
        </w:rPr>
        <w:t>Нәтижесінде: Сіз қандай тұлғасыз, қай қасиетіңіз басым, даму аймақтарыңыз.</w:t>
      </w:r>
    </w:p>
    <w:p w14:paraId="26BD9741">
      <w:pPr>
        <w:numPr>
          <w:numId w:val="0"/>
        </w:numPr>
        <w:rPr>
          <w:rFonts w:hint="default"/>
          <w:b/>
          <w:bCs/>
          <w:sz w:val="32"/>
          <w:szCs w:val="32"/>
          <w:lang w:val="kk-KZ"/>
        </w:rPr>
      </w:pPr>
      <w:r>
        <w:rPr>
          <w:rFonts w:hint="default"/>
          <w:b/>
          <w:bCs/>
          <w:sz w:val="32"/>
          <w:szCs w:val="32"/>
          <w:lang w:val="kk-KZ"/>
        </w:rPr>
        <w:t>🔗 https://bigfive-test.com</w:t>
      </w:r>
    </w:p>
    <w:p w14:paraId="0EAD32DD">
      <w:pPr>
        <w:numPr>
          <w:numId w:val="0"/>
        </w:numPr>
        <w:rPr>
          <w:rFonts w:hint="default"/>
          <w:b/>
          <w:bCs/>
          <w:sz w:val="32"/>
          <w:szCs w:val="32"/>
          <w:lang w:val="kk-KZ"/>
        </w:rPr>
      </w:pPr>
    </w:p>
    <w:p w14:paraId="40B292F7">
      <w:pPr>
        <w:numPr>
          <w:numId w:val="0"/>
        </w:numPr>
        <w:rPr>
          <w:rFonts w:hint="default"/>
          <w:b/>
          <w:bCs/>
          <w:sz w:val="32"/>
          <w:szCs w:val="32"/>
          <w:lang w:val="kk-KZ"/>
        </w:rPr>
      </w:pPr>
      <w:r>
        <w:rPr>
          <w:rFonts w:hint="default"/>
          <w:b/>
          <w:bCs/>
          <w:sz w:val="32"/>
          <w:szCs w:val="32"/>
          <w:lang w:val="kk-KZ"/>
        </w:rPr>
        <w:t>🔹 3. HIGH5 Test</w:t>
      </w:r>
    </w:p>
    <w:p w14:paraId="26D2866D">
      <w:pPr>
        <w:numPr>
          <w:numId w:val="0"/>
        </w:numPr>
        <w:rPr>
          <w:rFonts w:hint="default"/>
          <w:b/>
          <w:bCs/>
          <w:sz w:val="32"/>
          <w:szCs w:val="32"/>
          <w:lang w:val="kk-KZ"/>
        </w:rPr>
      </w:pPr>
      <w:r>
        <w:rPr>
          <w:rFonts w:hint="default"/>
          <w:b/>
          <w:bCs/>
          <w:sz w:val="32"/>
          <w:szCs w:val="32"/>
          <w:lang w:val="kk-KZ"/>
        </w:rPr>
        <w:t>Сипаттамасы: Gallup стилінде күшті жақтарыңызды анықтайды.</w:t>
      </w:r>
    </w:p>
    <w:p w14:paraId="0DB8CA77">
      <w:pPr>
        <w:numPr>
          <w:numId w:val="0"/>
        </w:numPr>
        <w:rPr>
          <w:rFonts w:hint="default"/>
          <w:b/>
          <w:bCs/>
          <w:sz w:val="32"/>
          <w:szCs w:val="32"/>
          <w:lang w:val="kk-KZ"/>
        </w:rPr>
      </w:pPr>
      <w:r>
        <w:rPr>
          <w:rFonts w:hint="default"/>
          <w:b/>
          <w:bCs/>
          <w:sz w:val="32"/>
          <w:szCs w:val="32"/>
          <w:lang w:val="kk-KZ"/>
        </w:rPr>
        <w:t>Нәтижесінде: Жұмыста, өмірде және командада неге бейім екеніңіз туралы кеңес береді.</w:t>
      </w:r>
    </w:p>
    <w:p w14:paraId="52463CDE">
      <w:pPr>
        <w:numPr>
          <w:numId w:val="0"/>
        </w:numPr>
        <w:rPr>
          <w:rFonts w:hint="default"/>
          <w:b/>
          <w:bCs/>
          <w:sz w:val="32"/>
          <w:szCs w:val="32"/>
          <w:lang w:val="kk-KZ"/>
        </w:rPr>
      </w:pPr>
      <w:r>
        <w:rPr>
          <w:rFonts w:hint="default"/>
          <w:b/>
          <w:bCs/>
          <w:sz w:val="32"/>
          <w:szCs w:val="32"/>
          <w:lang w:val="kk-KZ"/>
        </w:rPr>
        <w:t>🔗 https://high5test.com</w:t>
      </w:r>
    </w:p>
    <w:p w14:paraId="2D9921CD">
      <w:pPr>
        <w:numPr>
          <w:numId w:val="0"/>
        </w:numPr>
        <w:rPr>
          <w:rFonts w:hint="default"/>
          <w:b/>
          <w:bCs/>
          <w:sz w:val="32"/>
          <w:szCs w:val="32"/>
          <w:lang w:val="kk-KZ"/>
        </w:rPr>
      </w:pPr>
    </w:p>
    <w:p w14:paraId="6D6B7D1E">
      <w:pPr>
        <w:numPr>
          <w:numId w:val="0"/>
        </w:numPr>
        <w:rPr>
          <w:rFonts w:hint="default"/>
          <w:b/>
          <w:bCs/>
          <w:sz w:val="32"/>
          <w:szCs w:val="32"/>
          <w:lang w:val="kk-KZ"/>
        </w:rPr>
      </w:pPr>
      <w:r>
        <w:rPr>
          <w:rFonts w:hint="default"/>
          <w:b/>
          <w:bCs/>
          <w:sz w:val="32"/>
          <w:szCs w:val="32"/>
          <w:lang w:val="kk-KZ"/>
        </w:rPr>
        <w:t>🔹 4. Truity (MBTI, DISC, Enneagram, Career test және т.б.)</w:t>
      </w:r>
    </w:p>
    <w:p w14:paraId="72AD9595">
      <w:pPr>
        <w:numPr>
          <w:numId w:val="0"/>
        </w:numPr>
        <w:rPr>
          <w:rFonts w:hint="default"/>
          <w:b/>
          <w:bCs/>
          <w:sz w:val="32"/>
          <w:szCs w:val="32"/>
          <w:lang w:val="kk-KZ"/>
        </w:rPr>
      </w:pPr>
      <w:r>
        <w:rPr>
          <w:rFonts w:hint="default"/>
          <w:b/>
          <w:bCs/>
          <w:sz w:val="32"/>
          <w:szCs w:val="32"/>
          <w:lang w:val="kk-KZ"/>
        </w:rPr>
        <w:t>Сипаттамасы: Түрлі психотиптік тесттер ұсынады (тұлғалық, кәсіби, эмоционалдық интеллект, махаббат стилі т.б.)</w:t>
      </w:r>
    </w:p>
    <w:p w14:paraId="3128FC09">
      <w:pPr>
        <w:numPr>
          <w:numId w:val="0"/>
        </w:numPr>
        <w:rPr>
          <w:rFonts w:hint="default"/>
          <w:b/>
          <w:bCs/>
          <w:sz w:val="32"/>
          <w:szCs w:val="32"/>
          <w:lang w:val="kk-KZ"/>
        </w:rPr>
      </w:pPr>
      <w:r>
        <w:rPr>
          <w:rFonts w:hint="default"/>
          <w:b/>
          <w:bCs/>
          <w:sz w:val="32"/>
          <w:szCs w:val="32"/>
          <w:lang w:val="kk-KZ"/>
        </w:rPr>
        <w:t>Нәтижесінде: Қысқаша есеп тегін, толық есепке ақылы нұсқа бар.</w:t>
      </w:r>
    </w:p>
    <w:p w14:paraId="271358DF">
      <w:pPr>
        <w:numPr>
          <w:numId w:val="0"/>
        </w:numPr>
        <w:rPr>
          <w:rFonts w:hint="default"/>
          <w:b/>
          <w:bCs/>
          <w:sz w:val="32"/>
          <w:szCs w:val="32"/>
          <w:lang w:val="kk-KZ"/>
        </w:rPr>
      </w:pPr>
      <w:r>
        <w:rPr>
          <w:rFonts w:hint="default"/>
          <w:b/>
          <w:bCs/>
          <w:sz w:val="32"/>
          <w:szCs w:val="32"/>
          <w:lang w:val="kk-KZ"/>
        </w:rPr>
        <w:t>🔗 https://www.truity.com</w:t>
      </w:r>
    </w:p>
    <w:p w14:paraId="759681EA">
      <w:pPr>
        <w:numPr>
          <w:numId w:val="0"/>
        </w:numPr>
        <w:rPr>
          <w:rFonts w:hint="default"/>
          <w:b/>
          <w:bCs/>
          <w:sz w:val="32"/>
          <w:szCs w:val="32"/>
          <w:lang w:val="kk-KZ"/>
        </w:rPr>
      </w:pPr>
    </w:p>
    <w:p w14:paraId="547FD229">
      <w:pPr>
        <w:numPr>
          <w:numId w:val="0"/>
        </w:numPr>
        <w:rPr>
          <w:rFonts w:hint="default"/>
          <w:b/>
          <w:bCs/>
          <w:sz w:val="32"/>
          <w:szCs w:val="32"/>
          <w:lang w:val="kk-KZ"/>
        </w:rPr>
      </w:pPr>
      <w:r>
        <w:rPr>
          <w:rFonts w:hint="default"/>
          <w:b/>
          <w:bCs/>
          <w:sz w:val="32"/>
          <w:szCs w:val="32"/>
          <w:lang w:val="kk-KZ"/>
        </w:rPr>
        <w:t>🔹 5. Enneagram Personality Test</w:t>
      </w:r>
    </w:p>
    <w:p w14:paraId="379B38A8">
      <w:pPr>
        <w:numPr>
          <w:numId w:val="0"/>
        </w:numPr>
        <w:rPr>
          <w:rFonts w:hint="default"/>
          <w:b/>
          <w:bCs/>
          <w:sz w:val="32"/>
          <w:szCs w:val="32"/>
          <w:lang w:val="kk-KZ"/>
        </w:rPr>
      </w:pPr>
      <w:r>
        <w:rPr>
          <w:rFonts w:hint="default"/>
          <w:b/>
          <w:bCs/>
          <w:sz w:val="32"/>
          <w:szCs w:val="32"/>
          <w:lang w:val="kk-KZ"/>
        </w:rPr>
        <w:t>Сипаттамасы: Сіздің тұлғаңызды 9 архетиптің біріне жатқызады.</w:t>
      </w:r>
    </w:p>
    <w:p w14:paraId="08CBEC76">
      <w:pPr>
        <w:numPr>
          <w:numId w:val="0"/>
        </w:numPr>
        <w:rPr>
          <w:rFonts w:hint="default"/>
          <w:b/>
          <w:bCs/>
          <w:sz w:val="32"/>
          <w:szCs w:val="32"/>
          <w:lang w:val="kk-KZ"/>
        </w:rPr>
      </w:pPr>
      <w:r>
        <w:rPr>
          <w:rFonts w:hint="default"/>
          <w:b/>
          <w:bCs/>
          <w:sz w:val="32"/>
          <w:szCs w:val="32"/>
          <w:lang w:val="kk-KZ"/>
        </w:rPr>
        <w:t>Нәтижесінде: Ішкі мотивацияларыңыз, қорқыныштарыңыз және даму бағытыңыз ашылады.</w:t>
      </w:r>
    </w:p>
    <w:p w14:paraId="41DB514F">
      <w:pPr>
        <w:numPr>
          <w:numId w:val="0"/>
        </w:numPr>
        <w:rPr>
          <w:rFonts w:hint="default"/>
          <w:b/>
          <w:bCs/>
          <w:sz w:val="32"/>
          <w:szCs w:val="32"/>
          <w:lang w:val="kk-KZ"/>
        </w:rPr>
      </w:pPr>
      <w:r>
        <w:rPr>
          <w:rFonts w:hint="default"/>
          <w:b/>
          <w:bCs/>
          <w:sz w:val="32"/>
          <w:szCs w:val="32"/>
          <w:lang w:val="kk-KZ"/>
        </w:rPr>
        <w:t>🔗 https://www.eclecticenergies.com/enneagram/test</w:t>
      </w:r>
    </w:p>
    <w:p w14:paraId="74382D82">
      <w:pPr>
        <w:numPr>
          <w:numId w:val="0"/>
        </w:numPr>
        <w:rPr>
          <w:rFonts w:hint="default"/>
          <w:b/>
          <w:bCs/>
          <w:sz w:val="32"/>
          <w:szCs w:val="32"/>
          <w:lang w:val="kk-KZ"/>
        </w:rPr>
      </w:pPr>
    </w:p>
    <w:p w14:paraId="48A3924D">
      <w:pPr>
        <w:numPr>
          <w:numId w:val="0"/>
        </w:numPr>
        <w:rPr>
          <w:rFonts w:hint="default"/>
          <w:b/>
          <w:bCs/>
          <w:sz w:val="32"/>
          <w:szCs w:val="32"/>
          <w:lang w:val="kk-KZ"/>
        </w:rPr>
      </w:pPr>
      <w:r>
        <w:rPr>
          <w:rFonts w:hint="default"/>
          <w:b/>
          <w:bCs/>
          <w:sz w:val="32"/>
          <w:szCs w:val="32"/>
          <w:lang w:val="kk-KZ"/>
        </w:rPr>
        <w:t>🔹 6. CareerExplorer Personality Test</w:t>
      </w:r>
    </w:p>
    <w:p w14:paraId="625C57CD">
      <w:pPr>
        <w:numPr>
          <w:numId w:val="0"/>
        </w:numPr>
        <w:rPr>
          <w:rFonts w:hint="default"/>
          <w:b/>
          <w:bCs/>
          <w:sz w:val="32"/>
          <w:szCs w:val="32"/>
          <w:lang w:val="kk-KZ"/>
        </w:rPr>
      </w:pPr>
      <w:r>
        <w:rPr>
          <w:rFonts w:hint="default"/>
          <w:b/>
          <w:bCs/>
          <w:sz w:val="32"/>
          <w:szCs w:val="32"/>
          <w:lang w:val="kk-KZ"/>
        </w:rPr>
        <w:t>Сипаттамасы: Тұлғалық қасиеттеріңізге негізделіп, мамандық бағытын ұсынады.</w:t>
      </w:r>
    </w:p>
    <w:p w14:paraId="745FCF96">
      <w:pPr>
        <w:numPr>
          <w:numId w:val="0"/>
        </w:numPr>
        <w:rPr>
          <w:rFonts w:hint="default"/>
          <w:b/>
          <w:bCs/>
          <w:sz w:val="32"/>
          <w:szCs w:val="32"/>
          <w:lang w:val="kk-KZ"/>
        </w:rPr>
      </w:pPr>
      <w:r>
        <w:rPr>
          <w:rFonts w:hint="default"/>
          <w:b/>
          <w:bCs/>
          <w:sz w:val="32"/>
          <w:szCs w:val="32"/>
          <w:lang w:val="kk-KZ"/>
        </w:rPr>
        <w:t>Нәтижесінде: Мінез-құлқыңызға сай келетін нақты кәсіп түрлері мен салалар.</w:t>
      </w:r>
    </w:p>
    <w:p w14:paraId="152BE6F6">
      <w:pPr>
        <w:numPr>
          <w:numId w:val="0"/>
        </w:numPr>
        <w:rPr>
          <w:rFonts w:hint="default"/>
          <w:b/>
          <w:bCs/>
          <w:sz w:val="32"/>
          <w:szCs w:val="32"/>
          <w:lang w:val="kk-KZ"/>
        </w:rPr>
      </w:pPr>
      <w:r>
        <w:rPr>
          <w:rFonts w:hint="default"/>
          <w:b/>
          <w:bCs/>
          <w:sz w:val="32"/>
          <w:szCs w:val="32"/>
          <w:lang w:val="kk-KZ"/>
        </w:rPr>
        <w:t>🔗 https://www.careerexplorer.com</w:t>
      </w:r>
    </w:p>
    <w:p w14:paraId="5F385D44">
      <w:pPr>
        <w:numPr>
          <w:numId w:val="0"/>
        </w:numPr>
        <w:rPr>
          <w:rFonts w:hint="default"/>
          <w:b/>
          <w:bCs/>
          <w:sz w:val="32"/>
          <w:szCs w:val="32"/>
          <w:lang w:val="kk-KZ"/>
        </w:rPr>
      </w:pPr>
    </w:p>
    <w:p w14:paraId="0BC87D69">
      <w:pPr>
        <w:numPr>
          <w:numId w:val="0"/>
        </w:numPr>
        <w:rPr>
          <w:rFonts w:hint="default"/>
          <w:b/>
          <w:bCs/>
          <w:sz w:val="32"/>
          <w:szCs w:val="32"/>
          <w:lang w:val="kk-KZ"/>
        </w:rPr>
      </w:pPr>
    </w:p>
    <w:p w14:paraId="514A7D89">
      <w:pPr>
        <w:numPr>
          <w:numId w:val="0"/>
        </w:numPr>
        <w:rPr>
          <w:rFonts w:hint="default"/>
          <w:b/>
          <w:bCs/>
          <w:sz w:val="32"/>
          <w:szCs w:val="32"/>
          <w:lang w:val="kk-KZ"/>
        </w:rPr>
      </w:pPr>
    </w:p>
    <w:p w14:paraId="0DDEA4C7">
      <w:pPr>
        <w:numPr>
          <w:numId w:val="0"/>
        </w:numPr>
        <w:rPr>
          <w:rFonts w:hint="default"/>
          <w:b/>
          <w:bCs/>
          <w:sz w:val="32"/>
          <w:szCs w:val="32"/>
          <w:lang w:val="kk-KZ"/>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4F43B62"/>
    <w:multiLevelType w:val="singleLevel"/>
    <w:tmpl w:val="F4F43B62"/>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1D0D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50</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2025-06-25T13:40:47Z</dcterms:created>
  <dc:creator>SAkbo</dc:creator>
  <cp:lastModifiedBy>SAkbo</cp:lastModifiedBy>
  <dcterms:modified xsi:type="dcterms:W3CDTF">2025-06-25T14:35:50Z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E2BA4C72661B439A8F11A57EDF5A5164_12</vt:lpwstr>
  </property>
</Properties>
</file>