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AA" w:rsidRPr="00D30C72" w:rsidRDefault="005B405F">
      <w:r>
        <w:t>Модульность</w:t>
      </w:r>
    </w:p>
    <w:p w:rsidR="002E7DAA" w:rsidRDefault="002E7DAA">
      <w:r>
        <w:t>Загрузка зависимостей</w:t>
      </w:r>
      <w:r w:rsidR="001349E9">
        <w:t xml:space="preserve"> </w:t>
      </w:r>
    </w:p>
    <w:p w:rsidR="00D30C72" w:rsidRPr="00A10FAE" w:rsidRDefault="00D30C72" w:rsidP="00D30C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</w:rPr>
        <w:t>Программный каркас реализует:</w:t>
      </w:r>
    </w:p>
    <w:p w:rsidR="00D30C72" w:rsidRPr="00A10FAE" w:rsidRDefault="00D30C7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</w:rPr>
        <w:t>графический цикл</w:t>
      </w:r>
    </w:p>
    <w:p w:rsidR="00D30C72" w:rsidRDefault="006B2CD4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</w:t>
      </w:r>
      <w:r w:rsidR="00D30C72" w:rsidRPr="00A10FAE">
        <w:rPr>
          <w:rFonts w:ascii="Times New Roman" w:hAnsi="Times New Roman" w:cs="Times New Roman"/>
          <w:sz w:val="28"/>
          <w:szCs w:val="28"/>
        </w:rPr>
        <w:t xml:space="preserve"> по времени прорисовки</w:t>
      </w:r>
    </w:p>
    <w:p w:rsidR="000C19B9" w:rsidRDefault="00FC366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слои</w:t>
      </w:r>
    </w:p>
    <w:p w:rsidR="00D30C72" w:rsidRPr="00A10FAE" w:rsidRDefault="00D30C7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</w:rPr>
        <w:t>объектное представление примитивов</w:t>
      </w:r>
    </w:p>
    <w:p w:rsidR="00D30C72" w:rsidRPr="00A10FAE" w:rsidRDefault="00D30C7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10FAE">
        <w:rPr>
          <w:rFonts w:ascii="Times New Roman" w:hAnsi="Times New Roman" w:cs="Times New Roman"/>
          <w:sz w:val="28"/>
          <w:szCs w:val="28"/>
        </w:rPr>
        <w:t>-</w:t>
      </w:r>
      <w:r w:rsidRPr="00A10FA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10FAE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</w:t>
      </w:r>
    </w:p>
    <w:p w:rsidR="00D30C72" w:rsidRPr="00A10FAE" w:rsidRDefault="00D30C7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</w:rPr>
        <w:t>работа с мышю и клавиатурой</w:t>
      </w:r>
    </w:p>
    <w:p w:rsidR="00D30C72" w:rsidRPr="00A10FAE" w:rsidRDefault="00D30C7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</w:rPr>
        <w:t>классы обертки для стандартных графических примитивов</w:t>
      </w:r>
    </w:p>
    <w:p w:rsidR="00D30C72" w:rsidRPr="00A10FAE" w:rsidRDefault="00D30C7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</w:rPr>
        <w:t>загрузка мультимедиа-зависимостей</w:t>
      </w:r>
    </w:p>
    <w:p w:rsidR="00D30C72" w:rsidRDefault="00D30C72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FAE">
        <w:rPr>
          <w:rFonts w:ascii="Times New Roman" w:hAnsi="Times New Roman" w:cs="Times New Roman"/>
          <w:sz w:val="28"/>
          <w:szCs w:val="28"/>
        </w:rPr>
        <w:t>приоритеты очереди прорисовки</w:t>
      </w:r>
    </w:p>
    <w:p w:rsidR="004F5F64" w:rsidRPr="004B2E76" w:rsidRDefault="004F5F64" w:rsidP="00D30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модульность</w:t>
      </w:r>
    </w:p>
    <w:p w:rsidR="00D30C72" w:rsidRPr="002E7DAA" w:rsidRDefault="00D30C72"/>
    <w:sectPr w:rsidR="00D30C72" w:rsidRPr="002E7DAA" w:rsidSect="00D6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B405F"/>
    <w:rsid w:val="0006633E"/>
    <w:rsid w:val="000C19B9"/>
    <w:rsid w:val="001349E9"/>
    <w:rsid w:val="001368CF"/>
    <w:rsid w:val="002E7DAA"/>
    <w:rsid w:val="0030019A"/>
    <w:rsid w:val="004F5F64"/>
    <w:rsid w:val="00552F54"/>
    <w:rsid w:val="005B405F"/>
    <w:rsid w:val="006B2CD4"/>
    <w:rsid w:val="0080140E"/>
    <w:rsid w:val="009A23F2"/>
    <w:rsid w:val="00D30C72"/>
    <w:rsid w:val="00D36DC7"/>
    <w:rsid w:val="00D615E3"/>
    <w:rsid w:val="00D6187F"/>
    <w:rsid w:val="00DF1C2A"/>
    <w:rsid w:val="00FC3662"/>
    <w:rsid w:val="00FE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17</cp:revision>
  <dcterms:created xsi:type="dcterms:W3CDTF">2013-05-12T17:26:00Z</dcterms:created>
  <dcterms:modified xsi:type="dcterms:W3CDTF">2013-05-20T19:39:00Z</dcterms:modified>
</cp:coreProperties>
</file>