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0535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bookmarkStart w:id="0" w:name="_Toc149548778"/>
      <w:bookmarkStart w:id="1" w:name="_Toc150761877"/>
      <w:bookmarkStart w:id="2" w:name="_Toc350340403"/>
      <w:bookmarkStart w:id="3" w:name="_Toc350340752"/>
      <w:bookmarkStart w:id="4" w:name="_Toc350358373"/>
      <w:bookmarkStart w:id="5" w:name="_Toc350358743"/>
      <w:bookmarkStart w:id="6" w:name="_Toc350358946"/>
      <w:bookmarkStart w:id="7" w:name="_Toc500943339"/>
      <w:r w:rsidRPr="00A60B52">
        <w:rPr>
          <w:rFonts w:ascii="Times New Roman" w:eastAsia="Calibri" w:hAnsi="Times New Roman" w:cs="Calibri"/>
          <w:color w:val="000000"/>
          <w:sz w:val="24"/>
          <w:lang w:eastAsia="ru-RU"/>
        </w:rPr>
        <w:t>МИНИСТЕРСТВО ОБРАЗОВАНИЯ И НАУКИ РОССИЙСКОЙ ФЕДЕРАЦИИ</w:t>
      </w:r>
      <w:bookmarkEnd w:id="2"/>
      <w:bookmarkEnd w:id="3"/>
      <w:bookmarkEnd w:id="4"/>
      <w:bookmarkEnd w:id="5"/>
      <w:bookmarkEnd w:id="6"/>
      <w:bookmarkEnd w:id="7"/>
    </w:p>
    <w:p w14:paraId="38E09713" w14:textId="77777777" w:rsidR="00A60B52" w:rsidRPr="00A60B52" w:rsidRDefault="00A60B52" w:rsidP="00A60B52">
      <w:pPr>
        <w:spacing w:before="40" w:after="0"/>
        <w:jc w:val="center"/>
        <w:rPr>
          <w:rFonts w:ascii="Times New Roman" w:eastAsia="Calibri" w:hAnsi="Times New Roman" w:cs="Calibri"/>
          <w:color w:val="000000"/>
          <w:spacing w:val="2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 xml:space="preserve">«Сибирский государственный </w:t>
      </w:r>
      <w:r w:rsidRPr="00A60B52">
        <w:rPr>
          <w:rFonts w:ascii="Times New Roman" w:eastAsia="Calibri" w:hAnsi="Times New Roman" w:cs="Calibri"/>
          <w:color w:val="000000"/>
          <w:spacing w:val="12"/>
          <w:sz w:val="28"/>
          <w:szCs w:val="28"/>
          <w:lang w:eastAsia="ru-RU"/>
        </w:rPr>
        <w:t>университет науки и технологий</w:t>
      </w:r>
    </w:p>
    <w:p w14:paraId="1B107F0F" w14:textId="77777777" w:rsidR="00A60B52" w:rsidRPr="00A60B52" w:rsidRDefault="00A60B52" w:rsidP="00A60B52">
      <w:pPr>
        <w:spacing w:after="200" w:line="240" w:lineRule="exact"/>
        <w:jc w:val="center"/>
        <w:rPr>
          <w:rFonts w:ascii="Times New Roman" w:eastAsia="Calibri" w:hAnsi="Times New Roman" w:cs="Calibri"/>
          <w:color w:val="000000"/>
          <w:sz w:val="28"/>
          <w:szCs w:val="28"/>
          <w:lang w:eastAsia="ru-RU" w:bidi="sa-IN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 w:bidi="sa-IN"/>
        </w:rPr>
        <w:t>имени академика М.Ф. Решетнева»</w:t>
      </w:r>
    </w:p>
    <w:p w14:paraId="62E71D0B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57520A7C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01690893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357A947E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3A9F7C3E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136E2CFE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04C0D748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750F91D0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7159BC4A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1A995A19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08222443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20D5D424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46382C97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44"/>
          <w:szCs w:val="44"/>
          <w:lang w:eastAsia="ru-RU"/>
        </w:rPr>
      </w:pPr>
    </w:p>
    <w:p w14:paraId="74136994" w14:textId="01977E07" w:rsidR="00A60B52" w:rsidRPr="00A60B52" w:rsidRDefault="00A60B52" w:rsidP="00A60B52">
      <w:pPr>
        <w:spacing w:after="0"/>
        <w:ind w:right="142"/>
        <w:jc w:val="center"/>
        <w:rPr>
          <w:rFonts w:ascii="Times New Roman" w:eastAsia="Calibri" w:hAnsi="Times New Roman" w:cs="Calibri"/>
          <w:color w:val="000000"/>
          <w:sz w:val="32"/>
          <w:szCs w:val="32"/>
          <w:lang w:val="en-US" w:eastAsia="ru-RU"/>
        </w:rPr>
      </w:pPr>
      <w:bookmarkStart w:id="8" w:name="_Toc500943341"/>
      <w:bookmarkStart w:id="9" w:name="_Toc350340404"/>
      <w:bookmarkStart w:id="10" w:name="_Toc350340753"/>
      <w:bookmarkStart w:id="11" w:name="_Toc350358374"/>
      <w:bookmarkStart w:id="12" w:name="_Toc350358744"/>
      <w:bookmarkStart w:id="13" w:name="_Toc350358947"/>
      <w:r w:rsidRPr="00A60B52">
        <w:rPr>
          <w:rFonts w:ascii="Times New Roman" w:eastAsia="Calibri" w:hAnsi="Times New Roman" w:cs="Calibri"/>
          <w:color w:val="000000"/>
          <w:sz w:val="32"/>
          <w:szCs w:val="32"/>
          <w:lang w:eastAsia="ru-RU"/>
        </w:rPr>
        <w:t>Отчет по лабораторной работе №</w:t>
      </w:r>
      <w:r>
        <w:rPr>
          <w:rFonts w:ascii="Times New Roman" w:eastAsia="Calibri" w:hAnsi="Times New Roman" w:cs="Calibri"/>
          <w:color w:val="000000"/>
          <w:sz w:val="32"/>
          <w:szCs w:val="32"/>
          <w:lang w:val="en-US" w:eastAsia="ru-RU"/>
        </w:rPr>
        <w:t>5</w:t>
      </w:r>
    </w:p>
    <w:bookmarkEnd w:id="8"/>
    <w:bookmarkEnd w:id="9"/>
    <w:bookmarkEnd w:id="10"/>
    <w:bookmarkEnd w:id="11"/>
    <w:bookmarkEnd w:id="12"/>
    <w:bookmarkEnd w:id="13"/>
    <w:p w14:paraId="27C652F8" w14:textId="72A4D9F6" w:rsidR="00A60B52" w:rsidRPr="00A60B52" w:rsidRDefault="00A60B52" w:rsidP="00A60B52">
      <w:pPr>
        <w:spacing w:after="0"/>
        <w:ind w:right="142"/>
        <w:jc w:val="center"/>
        <w:rPr>
          <w:rFonts w:ascii="Times New Roman" w:eastAsia="Calibri" w:hAnsi="Times New Roman" w:cs="Calibri"/>
          <w:color w:val="000000"/>
          <w:sz w:val="32"/>
          <w:szCs w:val="32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32"/>
          <w:szCs w:val="32"/>
          <w:lang w:eastAsia="ru-RU"/>
        </w:rPr>
        <w:t>«Разработка диаграмм классов и диаграмм динамики»</w:t>
      </w:r>
    </w:p>
    <w:p w14:paraId="7E69C5D6" w14:textId="77777777" w:rsidR="00A60B52" w:rsidRPr="00A60B52" w:rsidRDefault="00A60B52" w:rsidP="00A60B52">
      <w:pPr>
        <w:spacing w:before="40" w:after="0" w:line="240" w:lineRule="exact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3AD7A977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7E8D047B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02F1E31D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14A28FE7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3B774585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69B2DD6D" w14:textId="77777777" w:rsidR="00A60B52" w:rsidRPr="00A60B52" w:rsidRDefault="00A60B52" w:rsidP="00A60B52">
      <w:pPr>
        <w:spacing w:before="40" w:after="0" w:line="240" w:lineRule="exact"/>
        <w:jc w:val="center"/>
        <w:rPr>
          <w:rFonts w:ascii="Times New Roman" w:eastAsia="Calibri" w:hAnsi="Times New Roman" w:cs="Calibri"/>
          <w:color w:val="000000"/>
          <w:sz w:val="26"/>
          <w:szCs w:val="26"/>
          <w:lang w:eastAsia="ru-RU"/>
        </w:rPr>
      </w:pPr>
    </w:p>
    <w:p w14:paraId="0DE57DD6" w14:textId="77777777" w:rsidR="00A60B52" w:rsidRPr="00A60B52" w:rsidRDefault="00A60B52" w:rsidP="00A60B52">
      <w:pPr>
        <w:widowControl w:val="0"/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Руководитель:</w:t>
      </w:r>
    </w:p>
    <w:p w14:paraId="3819290C" w14:textId="77777777" w:rsidR="00A60B52" w:rsidRPr="00A60B52" w:rsidRDefault="00A60B52" w:rsidP="00A60B52">
      <w:pPr>
        <w:widowControl w:val="0"/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___________________ И.В. Василенко</w:t>
      </w:r>
    </w:p>
    <w:p w14:paraId="384894F1" w14:textId="77777777" w:rsidR="00A60B52" w:rsidRPr="00A60B52" w:rsidRDefault="00A60B52" w:rsidP="00A60B52">
      <w:pPr>
        <w:widowControl w:val="0"/>
        <w:tabs>
          <w:tab w:val="center" w:pos="6480"/>
        </w:tabs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vertAlign w:val="superscript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vertAlign w:val="superscript"/>
          <w:lang w:eastAsia="ru-RU"/>
        </w:rPr>
        <w:t>(подпись)</w:t>
      </w:r>
    </w:p>
    <w:p w14:paraId="5386A463" w14:textId="77777777" w:rsidR="00A60B52" w:rsidRPr="00A60B52" w:rsidRDefault="00A60B52" w:rsidP="00A60B52">
      <w:pPr>
        <w:widowControl w:val="0"/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________________________________</w:t>
      </w:r>
    </w:p>
    <w:p w14:paraId="6F5D44B3" w14:textId="77777777" w:rsidR="00A60B52" w:rsidRPr="00A60B52" w:rsidRDefault="00A60B52" w:rsidP="00A60B52">
      <w:pPr>
        <w:widowControl w:val="0"/>
        <w:tabs>
          <w:tab w:val="center" w:pos="7560"/>
        </w:tabs>
        <w:spacing w:after="0" w:line="240" w:lineRule="atLeast"/>
        <w:ind w:left="5954"/>
        <w:rPr>
          <w:rFonts w:ascii="Times New Roman" w:eastAsia="Calibri" w:hAnsi="Times New Roman" w:cs="Calibri"/>
          <w:color w:val="000000"/>
          <w:sz w:val="28"/>
          <w:szCs w:val="28"/>
          <w:vertAlign w:val="superscript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vertAlign w:val="superscript"/>
          <w:lang w:eastAsia="ru-RU"/>
        </w:rPr>
        <w:t>(оценка, дата)</w:t>
      </w:r>
    </w:p>
    <w:p w14:paraId="682185F4" w14:textId="77777777" w:rsidR="00A60B52" w:rsidRPr="00A60B52" w:rsidRDefault="00A60B52" w:rsidP="00A60B52">
      <w:pPr>
        <w:widowControl w:val="0"/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Выполнил:</w:t>
      </w:r>
    </w:p>
    <w:p w14:paraId="691CD674" w14:textId="77777777" w:rsidR="00A60B52" w:rsidRPr="00A60B52" w:rsidRDefault="00A60B52" w:rsidP="00A60B52">
      <w:pPr>
        <w:widowControl w:val="0"/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студент группы БПЭ22-02</w:t>
      </w:r>
    </w:p>
    <w:p w14:paraId="125C00CD" w14:textId="77777777" w:rsidR="00A60B52" w:rsidRPr="00A60B52" w:rsidRDefault="00A60B52" w:rsidP="00A60B52">
      <w:pPr>
        <w:widowControl w:val="0"/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____________________ С.И. Желтяков</w:t>
      </w:r>
    </w:p>
    <w:p w14:paraId="6E977816" w14:textId="77777777" w:rsidR="00A60B52" w:rsidRPr="00A60B52" w:rsidRDefault="00A60B52" w:rsidP="00A60B52">
      <w:pPr>
        <w:widowControl w:val="0"/>
        <w:tabs>
          <w:tab w:val="center" w:pos="6521"/>
        </w:tabs>
        <w:spacing w:after="0" w:line="240" w:lineRule="atLeast"/>
        <w:ind w:left="4820"/>
        <w:rPr>
          <w:rFonts w:ascii="Times New Roman" w:eastAsia="Calibri" w:hAnsi="Times New Roman" w:cs="Calibri"/>
          <w:color w:val="000000"/>
          <w:sz w:val="28"/>
          <w:szCs w:val="28"/>
          <w:vertAlign w:val="superscript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vertAlign w:val="superscript"/>
          <w:lang w:eastAsia="ru-RU"/>
        </w:rPr>
        <w:t>(подпись)</w:t>
      </w:r>
    </w:p>
    <w:p w14:paraId="43E6C600" w14:textId="77777777" w:rsidR="00A60B52" w:rsidRPr="00A60B52" w:rsidRDefault="00A60B52" w:rsidP="00A60B52">
      <w:pPr>
        <w:widowControl w:val="0"/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________________________________</w:t>
      </w:r>
    </w:p>
    <w:p w14:paraId="0746B7F5" w14:textId="77777777" w:rsidR="00A60B52" w:rsidRPr="00A60B52" w:rsidRDefault="00A60B52" w:rsidP="00A60B52">
      <w:pPr>
        <w:widowControl w:val="0"/>
        <w:tabs>
          <w:tab w:val="center" w:pos="6521"/>
        </w:tabs>
        <w:spacing w:after="0" w:line="240" w:lineRule="atLeast"/>
        <w:ind w:left="4678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A60B52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ab/>
      </w:r>
      <w:r w:rsidRPr="00A60B52">
        <w:rPr>
          <w:rFonts w:ascii="Times New Roman" w:eastAsia="Calibri" w:hAnsi="Times New Roman" w:cs="Calibri"/>
          <w:color w:val="000000"/>
          <w:sz w:val="28"/>
          <w:szCs w:val="28"/>
          <w:vertAlign w:val="superscript"/>
          <w:lang w:eastAsia="ru-RU"/>
        </w:rPr>
        <w:t>(дата)</w:t>
      </w:r>
    </w:p>
    <w:p w14:paraId="3F0BF032" w14:textId="77777777" w:rsidR="00A60B52" w:rsidRPr="00A60B52" w:rsidRDefault="00A60B52" w:rsidP="00A60B52">
      <w:pPr>
        <w:spacing w:after="200" w:line="276" w:lineRule="auto"/>
        <w:jc w:val="center"/>
        <w:rPr>
          <w:rFonts w:ascii="Times New Roman" w:eastAsia="Calibri" w:hAnsi="Times New Roman" w:cs="Calibri"/>
          <w:sz w:val="28"/>
          <w:szCs w:val="28"/>
          <w:lang w:eastAsia="ru-RU" w:bidi="sa-IN"/>
        </w:rPr>
      </w:pPr>
    </w:p>
    <w:p w14:paraId="480A7EDD" w14:textId="77777777" w:rsidR="00A60B52" w:rsidRPr="00A60B52" w:rsidRDefault="00A60B52" w:rsidP="00A60B52">
      <w:pPr>
        <w:spacing w:after="200" w:line="276" w:lineRule="auto"/>
        <w:jc w:val="center"/>
        <w:rPr>
          <w:rFonts w:ascii="Times New Roman" w:eastAsia="Calibri" w:hAnsi="Times New Roman" w:cs="Calibri"/>
          <w:color w:val="000000"/>
          <w:sz w:val="28"/>
          <w:szCs w:val="28"/>
          <w:lang w:eastAsia="ru-RU" w:bidi="sa-IN"/>
        </w:rPr>
      </w:pPr>
    </w:p>
    <w:p w14:paraId="55B1AFD0" w14:textId="77777777" w:rsidR="00A60B52" w:rsidRPr="00A60B52" w:rsidRDefault="00A60B52" w:rsidP="00A60B52">
      <w:pPr>
        <w:spacing w:after="200" w:line="276" w:lineRule="auto"/>
        <w:jc w:val="center"/>
        <w:rPr>
          <w:rFonts w:ascii="Times New Roman" w:eastAsia="Calibri" w:hAnsi="Times New Roman" w:cs="Calibri"/>
          <w:color w:val="000000"/>
          <w:sz w:val="28"/>
          <w:szCs w:val="28"/>
          <w:lang w:eastAsia="ru-RU" w:bidi="sa-IN"/>
        </w:rPr>
      </w:pPr>
    </w:p>
    <w:p w14:paraId="1CB29C00" w14:textId="77777777" w:rsidR="00A60B52" w:rsidRPr="00A60B52" w:rsidRDefault="00A60B52" w:rsidP="00A60B52">
      <w:pPr>
        <w:spacing w:after="200" w:line="276" w:lineRule="auto"/>
        <w:rPr>
          <w:rFonts w:ascii="Times New Roman" w:eastAsia="Calibri" w:hAnsi="Times New Roman" w:cs="Calibri"/>
          <w:color w:val="000000"/>
          <w:sz w:val="28"/>
          <w:szCs w:val="28"/>
          <w:lang w:eastAsia="ru-RU" w:bidi="sa-IN"/>
        </w:rPr>
      </w:pPr>
    </w:p>
    <w:p w14:paraId="0B1772E3" w14:textId="77777777" w:rsidR="00A60B52" w:rsidRPr="00A60B52" w:rsidRDefault="00A60B52" w:rsidP="00A60B52">
      <w:pPr>
        <w:spacing w:after="240" w:line="240" w:lineRule="auto"/>
        <w:ind w:right="567"/>
        <w:jc w:val="center"/>
        <w:rPr>
          <w:rFonts w:ascii="Arial" w:eastAsia="Times New Roman" w:hAnsi="Arial" w:cs="Arial"/>
          <w:kern w:val="32"/>
          <w:sz w:val="28"/>
          <w:szCs w:val="36"/>
          <w:lang w:val="en-US" w:eastAsia="ru-RU"/>
        </w:rPr>
      </w:pPr>
      <w:bookmarkStart w:id="14" w:name="_Toc350340405"/>
      <w:bookmarkStart w:id="15" w:name="_Toc350340754"/>
      <w:bookmarkStart w:id="16" w:name="_Toc350358375"/>
      <w:bookmarkStart w:id="17" w:name="_Toc350358745"/>
      <w:bookmarkStart w:id="18" w:name="_Toc350358948"/>
      <w:bookmarkStart w:id="19" w:name="_Toc500943343"/>
      <w:r w:rsidRPr="00A60B52">
        <w:rPr>
          <w:rFonts w:ascii="Times New Roman" w:eastAsia="Times New Roman" w:hAnsi="Times New Roman" w:cs="Arial"/>
          <w:kern w:val="32"/>
          <w:sz w:val="28"/>
          <w:szCs w:val="28"/>
          <w:lang w:eastAsia="ru-RU" w:bidi="sa-IN"/>
        </w:rPr>
        <w:t>Красноярск 20</w:t>
      </w:r>
      <w:bookmarkEnd w:id="14"/>
      <w:bookmarkEnd w:id="15"/>
      <w:bookmarkEnd w:id="16"/>
      <w:bookmarkEnd w:id="17"/>
      <w:bookmarkEnd w:id="18"/>
      <w:bookmarkEnd w:id="19"/>
      <w:r w:rsidRPr="00A60B52">
        <w:rPr>
          <w:rFonts w:ascii="Times New Roman" w:eastAsia="Times New Roman" w:hAnsi="Times New Roman" w:cs="Arial"/>
          <w:kern w:val="32"/>
          <w:sz w:val="28"/>
          <w:szCs w:val="28"/>
          <w:lang w:eastAsia="ru-RU" w:bidi="sa-IN"/>
        </w:rPr>
        <w:t>24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7062FF5D" w14:textId="124D5E67" w:rsidR="002871CB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_Toc150761877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2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20EB80A2" w14:textId="1FEE6304" w:rsidR="002871CB" w:rsidRDefault="001436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_Toc150761878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3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05B2856C" w14:textId="77E0BA6B" w:rsidR="002871CB" w:rsidRDefault="001436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_Toc150761879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4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3707353E" w14:textId="2CB5270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5076187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20"/>
    </w:p>
    <w:p w14:paraId="17007B69" w14:textId="0B392318" w:rsidR="00C54F6C" w:rsidRDefault="00A60B52" w:rsidP="00A60B52">
      <w:pPr>
        <w:keepNext/>
        <w:spacing w:before="320" w:after="0" w:line="240" w:lineRule="auto"/>
      </w:pPr>
      <w:r>
        <w:rPr>
          <w:noProof/>
        </w:rPr>
        <w:drawing>
          <wp:inline distT="0" distB="0" distL="0" distR="0" wp14:anchorId="37450EE6" wp14:editId="0B42A8BE">
            <wp:extent cx="5940425" cy="3589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41BA" w14:textId="0C92FF19" w:rsidR="00C54F6C" w:rsidRDefault="00C54F6C" w:rsidP="00DE3CB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</w:t>
      </w:r>
      <w:r w:rsidR="00F767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предприятия</w:t>
      </w:r>
    </w:p>
    <w:p w14:paraId="74B224B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представлены связи классов типа сущность.</w:t>
      </w:r>
    </w:p>
    <w:p w14:paraId="71377AB0" w14:textId="53FE3795" w:rsidR="00DE3CBE" w:rsidRPr="00E61392" w:rsidRDefault="00DE3CBE" w:rsidP="00DE3CBE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6139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A60B52">
        <w:rPr>
          <w:rFonts w:ascii="Times New Roman" w:hAnsi="Times New Roman" w:cs="Times New Roman"/>
          <w:sz w:val="28"/>
          <w:szCs w:val="28"/>
        </w:rPr>
        <w:t>«Заказ»</w:t>
      </w:r>
      <w:r w:rsidRPr="00E61392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786A95AA" w14:textId="420FDA84" w:rsidR="00DE3CBE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60B52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A60B52">
        <w:rPr>
          <w:rFonts w:ascii="Times New Roman" w:hAnsi="Times New Roman" w:cs="Times New Roman"/>
          <w:sz w:val="28"/>
          <w:szCs w:val="28"/>
        </w:rPr>
        <w:t>заказа</w:t>
      </w:r>
    </w:p>
    <w:p w14:paraId="753EDAAF" w14:textId="676A14B4" w:rsidR="00A60B52" w:rsidRDefault="00A60B52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</w:p>
    <w:p w14:paraId="6BA92F5B" w14:textId="6ACFFF26" w:rsidR="00A60B52" w:rsidRDefault="00A60B52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проверки</w:t>
      </w:r>
    </w:p>
    <w:p w14:paraId="487C5442" w14:textId="2FEFBFB0" w:rsidR="00A60B52" w:rsidRPr="00BD5C48" w:rsidRDefault="00A60B52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доставки</w:t>
      </w:r>
    </w:p>
    <w:p w14:paraId="2BFC91F8" w14:textId="323BD492" w:rsidR="00DE3CBE" w:rsidRDefault="00A60B52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14:paraId="58D539E2" w14:textId="7EF7AE56" w:rsidR="00A60B52" w:rsidRDefault="00A60B52" w:rsidP="00A60B52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1" w:name="_Hlk168475227"/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заказчика</w:t>
      </w:r>
    </w:p>
    <w:bookmarkEnd w:id="21"/>
    <w:p w14:paraId="3C56AB9F" w14:textId="66809844" w:rsidR="00A60B52" w:rsidRDefault="00A60B52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</w:t>
      </w:r>
    </w:p>
    <w:p w14:paraId="6E5E659B" w14:textId="146A490B" w:rsidR="00A60B52" w:rsidRDefault="00A60B52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строки заказа</w:t>
      </w:r>
    </w:p>
    <w:p w14:paraId="181D1304" w14:textId="40E5C35A" w:rsidR="00DE3CBE" w:rsidRDefault="00A60B52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583E2350" w14:textId="77777777" w:rsidR="00A60B52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6C2BBF76" w14:textId="2EC63725" w:rsidR="00A60B52" w:rsidRDefault="00DE3CBE" w:rsidP="00A60B5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0B52">
        <w:rPr>
          <w:rFonts w:ascii="Times New Roman" w:hAnsi="Times New Roman" w:cs="Times New Roman"/>
          <w:sz w:val="28"/>
          <w:szCs w:val="28"/>
        </w:rPr>
        <w:t>Создать</w:t>
      </w:r>
    </w:p>
    <w:p w14:paraId="053E460F" w14:textId="32210F41" w:rsidR="00A60B52" w:rsidRDefault="00A60B52" w:rsidP="00A60B5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</w:t>
      </w:r>
    </w:p>
    <w:p w14:paraId="3952F087" w14:textId="5027F188" w:rsidR="00A60B52" w:rsidRPr="00A60B52" w:rsidRDefault="00A60B52" w:rsidP="00A60B5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</w:p>
    <w:p w14:paraId="2E6F43F7" w14:textId="62DDA5BA" w:rsidR="00DE3CBE" w:rsidRPr="00A60B52" w:rsidRDefault="00DE3CBE" w:rsidP="00A60B5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0B52">
        <w:rPr>
          <w:rFonts w:ascii="Times New Roman" w:hAnsi="Times New Roman" w:cs="Times New Roman"/>
          <w:sz w:val="28"/>
          <w:szCs w:val="28"/>
        </w:rPr>
        <w:t>Удалить</w:t>
      </w:r>
    </w:p>
    <w:p w14:paraId="7D8F2774" w14:textId="59697D31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 с классами </w:t>
      </w:r>
      <w:r w:rsidR="00A60B52">
        <w:rPr>
          <w:rFonts w:ascii="Times New Roman" w:hAnsi="Times New Roman" w:cs="Times New Roman"/>
          <w:sz w:val="28"/>
          <w:szCs w:val="28"/>
        </w:rPr>
        <w:t>«Пользователь»</w:t>
      </w:r>
      <w:r w:rsidR="00D7457A">
        <w:rPr>
          <w:rFonts w:ascii="Times New Roman" w:hAnsi="Times New Roman" w:cs="Times New Roman"/>
          <w:sz w:val="28"/>
          <w:szCs w:val="28"/>
        </w:rPr>
        <w:t xml:space="preserve">, </w:t>
      </w:r>
      <w:r w:rsidR="00A60B52">
        <w:rPr>
          <w:rFonts w:ascii="Times New Roman" w:hAnsi="Times New Roman" w:cs="Times New Roman"/>
          <w:sz w:val="28"/>
          <w:szCs w:val="28"/>
        </w:rPr>
        <w:t>«Заказчик»</w:t>
      </w:r>
      <w:r w:rsidR="00D7457A">
        <w:rPr>
          <w:rFonts w:ascii="Times New Roman" w:hAnsi="Times New Roman" w:cs="Times New Roman"/>
          <w:sz w:val="28"/>
          <w:szCs w:val="28"/>
        </w:rPr>
        <w:t xml:space="preserve"> и «Строка заказа», а также </w:t>
      </w:r>
      <w:r w:rsidR="00D7457A">
        <w:rPr>
          <w:rFonts w:ascii="Times New Roman" w:hAnsi="Times New Roman" w:cs="Times New Roman"/>
          <w:sz w:val="28"/>
          <w:szCs w:val="28"/>
        </w:rPr>
        <w:t>имеет поле описание</w:t>
      </w:r>
      <w:r w:rsidR="00F767B2">
        <w:rPr>
          <w:rFonts w:ascii="Times New Roman" w:hAnsi="Times New Roman" w:cs="Times New Roman"/>
          <w:sz w:val="28"/>
          <w:szCs w:val="28"/>
        </w:rPr>
        <w:t>.</w:t>
      </w:r>
    </w:p>
    <w:p w14:paraId="77E98D57" w14:textId="01C7F806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7457A">
        <w:rPr>
          <w:rFonts w:ascii="Times New Roman" w:hAnsi="Times New Roman" w:cs="Times New Roman"/>
          <w:sz w:val="28"/>
          <w:szCs w:val="28"/>
        </w:rPr>
        <w:t>«Строка заказа»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0530DCD6" w14:textId="77777777" w:rsidR="00D7457A" w:rsidRDefault="00D7457A" w:rsidP="00D7457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Id </w:t>
      </w:r>
      <w:r>
        <w:rPr>
          <w:rFonts w:ascii="Times New Roman" w:hAnsi="Times New Roman" w:cs="Times New Roman"/>
          <w:sz w:val="28"/>
          <w:szCs w:val="28"/>
        </w:rPr>
        <w:t>строки заказа</w:t>
      </w:r>
    </w:p>
    <w:p w14:paraId="16395EEB" w14:textId="1D1D1296" w:rsidR="00DE3CBE" w:rsidRDefault="00D7457A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Количественный показатель</w:t>
      </w:r>
    </w:p>
    <w:p w14:paraId="31FB0815" w14:textId="37851869" w:rsidR="00DE3CBE" w:rsidRDefault="00D7457A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3B3F0CCC" w14:textId="77777777" w:rsidR="00D7457A" w:rsidRDefault="00D7457A" w:rsidP="00D74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7CDABC2E" w14:textId="0D39F108" w:rsidR="00D7457A" w:rsidRDefault="00D7457A" w:rsidP="00D7457A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</w:p>
    <w:p w14:paraId="6E723B40" w14:textId="06C2EC38" w:rsidR="00D7457A" w:rsidRDefault="00D7457A" w:rsidP="00D7457A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</w:t>
      </w:r>
    </w:p>
    <w:p w14:paraId="7EECDDEE" w14:textId="246A3F64" w:rsidR="00D7457A" w:rsidRDefault="00D7457A" w:rsidP="00D7457A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</w:p>
    <w:p w14:paraId="2F5800E9" w14:textId="0D7619A8" w:rsidR="00D7457A" w:rsidRPr="00A60B52" w:rsidRDefault="00D7457A" w:rsidP="00D7457A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Отредактировать </w:t>
      </w:r>
    </w:p>
    <w:p w14:paraId="5E27AB75" w14:textId="77777777" w:rsidR="00D7457A" w:rsidRPr="00A60B52" w:rsidRDefault="00D7457A" w:rsidP="00D7457A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60B52">
        <w:rPr>
          <w:rFonts w:ascii="Times New Roman" w:hAnsi="Times New Roman" w:cs="Times New Roman"/>
          <w:sz w:val="28"/>
          <w:szCs w:val="28"/>
        </w:rPr>
        <w:t>Удалить</w:t>
      </w:r>
    </w:p>
    <w:p w14:paraId="080644B2" w14:textId="5C924AFA" w:rsidR="00D7457A" w:rsidRDefault="00D7457A" w:rsidP="00D7457A">
      <w:pPr>
        <w:rPr>
          <w:rFonts w:ascii="Times New Roman" w:hAnsi="Times New Roman" w:cs="Times New Roman"/>
          <w:sz w:val="28"/>
          <w:szCs w:val="28"/>
        </w:rPr>
      </w:pPr>
      <w:r w:rsidRPr="00D7457A">
        <w:rPr>
          <w:rFonts w:ascii="Times New Roman" w:hAnsi="Times New Roman" w:cs="Times New Roman"/>
          <w:sz w:val="28"/>
          <w:szCs w:val="28"/>
        </w:rPr>
        <w:t>Связан с класс</w:t>
      </w:r>
      <w:r>
        <w:rPr>
          <w:rFonts w:ascii="Times New Roman" w:hAnsi="Times New Roman" w:cs="Times New Roman"/>
          <w:sz w:val="28"/>
          <w:szCs w:val="28"/>
        </w:rPr>
        <w:t>ом «Заказ»</w:t>
      </w:r>
    </w:p>
    <w:p w14:paraId="13366B39" w14:textId="77777777" w:rsidR="00D7457A" w:rsidRPr="00D7457A" w:rsidRDefault="00D7457A" w:rsidP="00D7457A">
      <w:pPr>
        <w:rPr>
          <w:rFonts w:ascii="Times New Roman" w:hAnsi="Times New Roman" w:cs="Times New Roman"/>
          <w:sz w:val="28"/>
          <w:szCs w:val="28"/>
        </w:rPr>
      </w:pPr>
    </w:p>
    <w:p w14:paraId="0671D5A4" w14:textId="4A17AB49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7457A">
        <w:rPr>
          <w:rFonts w:ascii="Times New Roman" w:hAnsi="Times New Roman" w:cs="Times New Roman"/>
          <w:sz w:val="28"/>
          <w:szCs w:val="28"/>
        </w:rPr>
        <w:t>«Заказчик»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581D970B" w14:textId="465A3F2E" w:rsidR="00DE3CBE" w:rsidRDefault="00D7457A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</w:p>
    <w:p w14:paraId="0F36AA8B" w14:textId="40460DD7" w:rsidR="00D7457A" w:rsidRDefault="00D7457A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5A8DC793" w14:textId="524C2CB7" w:rsidR="00D7457A" w:rsidRDefault="00D7457A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709B9934" w14:textId="389B09D4" w:rsidR="00D7457A" w:rsidRPr="00D7457A" w:rsidRDefault="00D7457A" w:rsidP="00D7457A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457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заказчика   </w:t>
      </w:r>
    </w:p>
    <w:p w14:paraId="0238701E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создания</w:t>
      </w:r>
    </w:p>
    <w:p w14:paraId="4A31F0AF" w14:textId="378C81DD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bookmarkStart w:id="22" w:name="_Hlk168475510"/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47FFF914" w14:textId="77777777" w:rsidR="00D7457A" w:rsidRDefault="00D7457A" w:rsidP="00D7457A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</w:p>
    <w:p w14:paraId="42035A18" w14:textId="77777777" w:rsidR="00D7457A" w:rsidRDefault="00D7457A" w:rsidP="00D7457A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</w:t>
      </w:r>
    </w:p>
    <w:p w14:paraId="15A41ECB" w14:textId="77777777" w:rsidR="00D7457A" w:rsidRDefault="00D7457A" w:rsidP="00D7457A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</w:p>
    <w:p w14:paraId="543DFD94" w14:textId="77777777" w:rsidR="00D7457A" w:rsidRPr="00A60B52" w:rsidRDefault="00D7457A" w:rsidP="00D7457A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Отредактировать </w:t>
      </w:r>
    </w:p>
    <w:p w14:paraId="245EBB47" w14:textId="22FAE9F4" w:rsidR="00D7457A" w:rsidRPr="00D7457A" w:rsidRDefault="00D7457A" w:rsidP="00D7457A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60B52">
        <w:rPr>
          <w:rFonts w:ascii="Times New Roman" w:hAnsi="Times New Roman" w:cs="Times New Roman"/>
          <w:sz w:val="28"/>
          <w:szCs w:val="28"/>
        </w:rPr>
        <w:t>Удалить</w:t>
      </w:r>
    </w:p>
    <w:p w14:paraId="78EB55D8" w14:textId="708F633A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bookmarkStart w:id="23" w:name="_Hlk168475080"/>
      <w:bookmarkEnd w:id="22"/>
      <w:r>
        <w:rPr>
          <w:rFonts w:ascii="Times New Roman" w:hAnsi="Times New Roman" w:cs="Times New Roman"/>
          <w:sz w:val="28"/>
          <w:szCs w:val="28"/>
        </w:rPr>
        <w:t>Связан с кла</w:t>
      </w:r>
      <w:r w:rsidR="00D7457A">
        <w:rPr>
          <w:rFonts w:ascii="Times New Roman" w:hAnsi="Times New Roman" w:cs="Times New Roman"/>
          <w:sz w:val="28"/>
          <w:szCs w:val="28"/>
        </w:rPr>
        <w:t>ссом «Заказ»</w:t>
      </w:r>
    </w:p>
    <w:bookmarkEnd w:id="23"/>
    <w:p w14:paraId="7749425E" w14:textId="10DAC3A2" w:rsidR="00DE3CBE" w:rsidRDefault="00F767B2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7457A">
        <w:rPr>
          <w:rFonts w:ascii="Times New Roman" w:hAnsi="Times New Roman" w:cs="Times New Roman"/>
          <w:sz w:val="28"/>
          <w:szCs w:val="28"/>
        </w:rPr>
        <w:t>«Пользователь»</w:t>
      </w:r>
      <w:r w:rsidR="00DE3CBE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5083F693" w14:textId="6A4DF6AE" w:rsidR="00DE3CBE" w:rsidRDefault="00D7457A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4BFD5DEC" w14:textId="458B3D50" w:rsidR="00D7457A" w:rsidRDefault="00D7457A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09BC0E4B" w14:textId="47C7B222" w:rsidR="00D7457A" w:rsidRDefault="00D7457A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14:paraId="5309AFE5" w14:textId="56E789C4" w:rsidR="00D7457A" w:rsidRDefault="00D7457A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B9D119A" w14:textId="46A40ED8" w:rsidR="00D7457A" w:rsidRDefault="00D7457A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15B82EB1" w14:textId="7DACD895" w:rsidR="00D7457A" w:rsidRDefault="00D7457A" w:rsidP="00D7457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6AFDD5D8" w14:textId="6221ACE8" w:rsidR="00D7457A" w:rsidRDefault="00D7457A" w:rsidP="00D7457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7F98E8DF" w14:textId="77777777" w:rsidR="00D068D2" w:rsidRDefault="00D068D2" w:rsidP="00D06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282ABC48" w14:textId="77777777" w:rsidR="00D068D2" w:rsidRDefault="00D068D2" w:rsidP="00D068D2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</w:p>
    <w:p w14:paraId="0A85E702" w14:textId="77777777" w:rsidR="00D068D2" w:rsidRDefault="00D068D2" w:rsidP="00D068D2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</w:t>
      </w:r>
    </w:p>
    <w:p w14:paraId="4DFBEAD4" w14:textId="77777777" w:rsidR="00D068D2" w:rsidRDefault="00D068D2" w:rsidP="00D068D2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Сохранить</w:t>
      </w:r>
    </w:p>
    <w:p w14:paraId="546C9C35" w14:textId="77777777" w:rsidR="00D068D2" w:rsidRPr="00A60B52" w:rsidRDefault="00D068D2" w:rsidP="00D068D2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Отредактировать </w:t>
      </w:r>
    </w:p>
    <w:p w14:paraId="65B18B3F" w14:textId="77777777" w:rsidR="00D068D2" w:rsidRPr="00D7457A" w:rsidRDefault="00D068D2" w:rsidP="00D068D2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60B52">
        <w:rPr>
          <w:rFonts w:ascii="Times New Roman" w:hAnsi="Times New Roman" w:cs="Times New Roman"/>
          <w:sz w:val="28"/>
          <w:szCs w:val="28"/>
        </w:rPr>
        <w:t>Удалить</w:t>
      </w:r>
    </w:p>
    <w:p w14:paraId="40F33A1D" w14:textId="77777777" w:rsidR="00D068D2" w:rsidRDefault="00D068D2" w:rsidP="00D068D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CE33E8D" w14:textId="4030C291" w:rsidR="00DE3CBE" w:rsidRPr="00D068D2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</w:t>
      </w:r>
      <w:r w:rsidR="00D068D2">
        <w:rPr>
          <w:rFonts w:ascii="Times New Roman" w:hAnsi="Times New Roman" w:cs="Times New Roman"/>
          <w:sz w:val="28"/>
          <w:szCs w:val="28"/>
        </w:rPr>
        <w:t xml:space="preserve"> классом «Заказ» и </w:t>
      </w:r>
      <w:r w:rsidR="00D068D2">
        <w:rPr>
          <w:rFonts w:ascii="Times New Roman" w:hAnsi="Times New Roman" w:cs="Times New Roman"/>
          <w:sz w:val="28"/>
          <w:szCs w:val="28"/>
        </w:rPr>
        <w:t>имеет поле описание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160C77" w14:textId="170A4F47" w:rsidR="001F4658" w:rsidRDefault="00C54F6C" w:rsidP="00C54F6C">
      <w:pPr>
        <w:pStyle w:val="1"/>
        <w:spacing w:before="0" w:line="240" w:lineRule="auto"/>
        <w:ind w:firstLine="709"/>
        <w:rPr>
          <w:noProof/>
        </w:rPr>
      </w:pPr>
      <w:bookmarkStart w:id="24" w:name="_Toc15076187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24"/>
    </w:p>
    <w:p w14:paraId="14D2A618" w14:textId="77777777" w:rsidR="00B1525C" w:rsidRDefault="00B1525C" w:rsidP="00B1525C">
      <w:pPr>
        <w:rPr>
          <w:rFonts w:ascii="Times New Roman" w:hAnsi="Times New Roman" w:cs="Times New Roman"/>
          <w:sz w:val="28"/>
          <w:szCs w:val="28"/>
        </w:rPr>
      </w:pPr>
    </w:p>
    <w:p w14:paraId="0018D015" w14:textId="3D864EFD" w:rsidR="00C54F6C" w:rsidRDefault="00D068D2" w:rsidP="00C54F6C">
      <w:pPr>
        <w:keepNext/>
      </w:pPr>
      <w:r>
        <w:rPr>
          <w:noProof/>
        </w:rPr>
        <w:drawing>
          <wp:inline distT="0" distB="0" distL="0" distR="0" wp14:anchorId="28B46961" wp14:editId="31FAD0AA">
            <wp:extent cx="5940425" cy="3902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55C2" w14:textId="64AF5B28" w:rsidR="00B1525C" w:rsidRDefault="00B1525C" w:rsidP="00B1525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1B6E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динамики </w:t>
      </w:r>
    </w:p>
    <w:p w14:paraId="096F97FC" w14:textId="6FCD40C5" w:rsidR="006D63D0" w:rsidRDefault="006D63D0" w:rsidP="00D068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как </w:t>
      </w:r>
      <w:r w:rsidR="00D068D2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входит в систему, получает </w:t>
      </w:r>
      <w:r w:rsidR="001B6E9B">
        <w:rPr>
          <w:rFonts w:ascii="Times New Roman" w:hAnsi="Times New Roman" w:cs="Times New Roman"/>
          <w:sz w:val="28"/>
          <w:szCs w:val="28"/>
        </w:rPr>
        <w:t>договора и регистрирует их.</w:t>
      </w:r>
    </w:p>
    <w:p w14:paraId="0D356C9C" w14:textId="520FAE0D" w:rsidR="006D63D0" w:rsidRPr="00871E3E" w:rsidRDefault="00D068D2" w:rsidP="0028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D63D0" w:rsidRPr="00871E3E" w:rsidSect="00C54F6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4303" w14:textId="77777777" w:rsidR="0014362A" w:rsidRDefault="0014362A" w:rsidP="00C54F6C">
      <w:pPr>
        <w:spacing w:after="0" w:line="240" w:lineRule="auto"/>
      </w:pPr>
      <w:r>
        <w:separator/>
      </w:r>
    </w:p>
  </w:endnote>
  <w:endnote w:type="continuationSeparator" w:id="0">
    <w:p w14:paraId="0EBF4867" w14:textId="77777777" w:rsidR="0014362A" w:rsidRDefault="0014362A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4DC">
          <w:rPr>
            <w:noProof/>
          </w:rPr>
          <w:t>6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8E0B" w14:textId="77777777" w:rsidR="0014362A" w:rsidRDefault="0014362A" w:rsidP="00C54F6C">
      <w:pPr>
        <w:spacing w:after="0" w:line="240" w:lineRule="auto"/>
      </w:pPr>
      <w:r>
        <w:separator/>
      </w:r>
    </w:p>
  </w:footnote>
  <w:footnote w:type="continuationSeparator" w:id="0">
    <w:p w14:paraId="6CB0FC98" w14:textId="77777777" w:rsidR="0014362A" w:rsidRDefault="0014362A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6F4E6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468"/>
    <w:multiLevelType w:val="hybridMultilevel"/>
    <w:tmpl w:val="6F4E6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74680"/>
    <w:multiLevelType w:val="hybridMultilevel"/>
    <w:tmpl w:val="1EF6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26D9C"/>
    <w:multiLevelType w:val="hybridMultilevel"/>
    <w:tmpl w:val="B41E7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C3D8D"/>
    <w:multiLevelType w:val="hybridMultilevel"/>
    <w:tmpl w:val="1EF6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765FC"/>
    <w:multiLevelType w:val="hybridMultilevel"/>
    <w:tmpl w:val="B41E7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F73"/>
    <w:rsid w:val="000001A3"/>
    <w:rsid w:val="0001328C"/>
    <w:rsid w:val="00091407"/>
    <w:rsid w:val="0014362A"/>
    <w:rsid w:val="001B3AA2"/>
    <w:rsid w:val="001B6E9B"/>
    <w:rsid w:val="001F4658"/>
    <w:rsid w:val="00202AD9"/>
    <w:rsid w:val="00257D23"/>
    <w:rsid w:val="00266923"/>
    <w:rsid w:val="002871CB"/>
    <w:rsid w:val="002D3B71"/>
    <w:rsid w:val="0033531D"/>
    <w:rsid w:val="004320DC"/>
    <w:rsid w:val="004A16E0"/>
    <w:rsid w:val="004F2363"/>
    <w:rsid w:val="00522F73"/>
    <w:rsid w:val="005E39A4"/>
    <w:rsid w:val="00600ADA"/>
    <w:rsid w:val="0066074B"/>
    <w:rsid w:val="006708D9"/>
    <w:rsid w:val="006B202D"/>
    <w:rsid w:val="006D63D0"/>
    <w:rsid w:val="0070555A"/>
    <w:rsid w:val="007D09F3"/>
    <w:rsid w:val="00871E3E"/>
    <w:rsid w:val="009B74DC"/>
    <w:rsid w:val="00A235C7"/>
    <w:rsid w:val="00A60B52"/>
    <w:rsid w:val="00A75DB1"/>
    <w:rsid w:val="00B1525C"/>
    <w:rsid w:val="00B9216C"/>
    <w:rsid w:val="00C012E7"/>
    <w:rsid w:val="00C54F6C"/>
    <w:rsid w:val="00D068D2"/>
    <w:rsid w:val="00D7457A"/>
    <w:rsid w:val="00DE3CBE"/>
    <w:rsid w:val="00F351AD"/>
    <w:rsid w:val="00F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docId w15:val="{4B1086CB-51C0-447F-A8E7-4694B833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7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8B8-E739-4068-96A8-1BA1EDFE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Степан Желтяков</cp:lastModifiedBy>
  <cp:revision>18</cp:revision>
  <dcterms:created xsi:type="dcterms:W3CDTF">2023-11-12T12:42:00Z</dcterms:created>
  <dcterms:modified xsi:type="dcterms:W3CDTF">2024-06-05T03:39:00Z</dcterms:modified>
</cp:coreProperties>
</file>