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3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박순렬,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이한솔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조영래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3129F9">
              <w:t>18</w:t>
            </w:r>
            <w:r>
              <w:rPr>
                <w:rFonts w:hint="eastAsia"/>
              </w:rPr>
              <w:t xml:space="preserve">년 </w:t>
            </w:r>
            <w:r w:rsidR="003129F9">
              <w:t>5</w:t>
            </w:r>
            <w:r>
              <w:rPr>
                <w:rFonts w:hint="eastAsia"/>
              </w:rPr>
              <w:t xml:space="preserve">월 </w:t>
            </w:r>
            <w:r w:rsidR="003129F9">
              <w:t>1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3129F9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) </w:t>
            </w:r>
            <w:r w:rsidR="003129F9">
              <w:t>12</w:t>
            </w:r>
            <w:r w:rsidR="00A44044">
              <w:rPr>
                <w:rFonts w:hint="eastAsia"/>
              </w:rPr>
              <w:t>:</w:t>
            </w:r>
            <w:r w:rsidR="003129F9">
              <w:t>3</w:t>
            </w:r>
            <w:r w:rsidR="00A44044">
              <w:rPr>
                <w:rFonts w:hint="eastAsia"/>
              </w:rPr>
              <w:t>0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3129F9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공대9호관 </w:t>
            </w:r>
            <w:r>
              <w:t>415</w:t>
            </w:r>
            <w:r>
              <w:rPr>
                <w:rFonts w:hint="eastAsia"/>
              </w:rPr>
              <w:t>호</w:t>
            </w:r>
          </w:p>
        </w:tc>
      </w:tr>
    </w:tbl>
    <w:p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51103E"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AC66B6" w:rsidRPr="00635600" w:rsidRDefault="003129F9" w:rsidP="00D1680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지난 회의 내용 복기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및 정리,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프로젝트 방향 논의,</w:t>
            </w:r>
            <w:r>
              <w:rPr>
                <w:b/>
              </w:rPr>
              <w:t xml:space="preserve"> SRS </w:t>
            </w:r>
            <w:r>
              <w:rPr>
                <w:rFonts w:hint="eastAsia"/>
                <w:b/>
              </w:rPr>
              <w:t>논의,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애로사항 및 건의사항,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차후 일정 논의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3129F9" w:rsidRDefault="003129F9" w:rsidP="003129F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지난 회의 내용 복기,</w:t>
            </w:r>
            <w:r>
              <w:t xml:space="preserve"> </w:t>
            </w:r>
            <w:r>
              <w:rPr>
                <w:rFonts w:hint="eastAsia"/>
              </w:rPr>
              <w:t>정리</w:t>
            </w:r>
          </w:p>
          <w:p w:rsidR="00FE1764" w:rsidRDefault="00FE1764" w:rsidP="003129F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지난 시간의 </w:t>
            </w:r>
            <w:r>
              <w:t xml:space="preserve">proposal </w:t>
            </w:r>
            <w:r>
              <w:rPr>
                <w:rFonts w:hint="eastAsia"/>
              </w:rPr>
              <w:t>기반과 회의록을 토대로 회의한 내용을 재검토</w:t>
            </w:r>
          </w:p>
          <w:p w:rsidR="003129F9" w:rsidRDefault="00FE1764" w:rsidP="003129F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구체적으로 헌혈증서 기증 서비스를 제공하는 앱 및 웹 서비스 제작으로 협의</w:t>
            </w:r>
            <w:r>
              <w:t xml:space="preserve"> </w:t>
            </w:r>
            <w:r>
              <w:rPr>
                <w:rFonts w:hint="eastAsia"/>
              </w:rPr>
              <w:t xml:space="preserve">완료 </w:t>
            </w:r>
          </w:p>
          <w:p w:rsidR="00E0797B" w:rsidRDefault="00E0797B" w:rsidP="00E0797B"/>
          <w:p w:rsidR="003129F9" w:rsidRDefault="00FE1764" w:rsidP="003129F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프로젝트 방향 논의</w:t>
            </w:r>
          </w:p>
          <w:p w:rsidR="00FE1764" w:rsidRDefault="0042479C" w:rsidP="00FE1764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관리론인</w:t>
            </w:r>
            <w:proofErr w:type="spellEnd"/>
            <w:r>
              <w:rPr>
                <w:rFonts w:hint="eastAsia"/>
              </w:rPr>
              <w:t xml:space="preserve"> 스크럼을 적용하여 프로젝트에 대한 아이디어 및 요구사항을 추가논의</w:t>
            </w:r>
          </w:p>
          <w:p w:rsidR="0042479C" w:rsidRDefault="0042479C" w:rsidP="00FE1764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애자일 방법론을 위하여 비주얼 스튜디오 팀서비스나 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트렐의</w:t>
            </w:r>
            <w:proofErr w:type="spellEnd"/>
            <w:r>
              <w:rPr>
                <w:rFonts w:hint="eastAsia"/>
              </w:rPr>
              <w:t xml:space="preserve"> 사용을 고려</w:t>
            </w:r>
          </w:p>
          <w:p w:rsidR="0042479C" w:rsidRDefault="0042479C" w:rsidP="00FE1764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다이어그램 작성을 위해 </w:t>
            </w:r>
            <w:r>
              <w:t>draw.io</w:t>
            </w:r>
            <w:r>
              <w:rPr>
                <w:rFonts w:hint="eastAsia"/>
              </w:rPr>
              <w:t>를 이용 고려</w:t>
            </w:r>
          </w:p>
          <w:p w:rsidR="0042479C" w:rsidRDefault="0042479C" w:rsidP="00FE1764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프로젝트 관련 툴을 사용해보고 프로젝트 시 이용할 툴을 </w:t>
            </w:r>
            <w:proofErr w:type="spellStart"/>
            <w:r>
              <w:rPr>
                <w:rFonts w:hint="eastAsia"/>
              </w:rPr>
              <w:t>결정하기로함</w:t>
            </w:r>
            <w:proofErr w:type="spellEnd"/>
          </w:p>
          <w:p w:rsidR="0042479C" w:rsidRDefault="0042479C" w:rsidP="00FE1764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기존의 헌혈 어플이 존재하므로 요구사항 및 프로젝트 방향을 재검토함</w:t>
            </w:r>
          </w:p>
          <w:p w:rsidR="002D4C6D" w:rsidRDefault="002D4C6D" w:rsidP="002D4C6D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개인 헌혈확인 및 정보제공에 대한 요구사항 고려</w:t>
            </w:r>
          </w:p>
          <w:p w:rsidR="00E0797B" w:rsidRDefault="00E0797B" w:rsidP="002D4C6D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증서번호가 허위인지 체크하는 기능에 대한 여부 고려</w:t>
            </w:r>
          </w:p>
          <w:p w:rsidR="00E0797B" w:rsidRDefault="00E0797B" w:rsidP="002D4C6D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통신 인터페이스 고려</w:t>
            </w:r>
          </w:p>
          <w:p w:rsidR="002B39D7" w:rsidRDefault="002B39D7" w:rsidP="002B39D7"/>
          <w:p w:rsidR="002B39D7" w:rsidRDefault="002B39D7" w:rsidP="002B39D7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요구사항 도출</w:t>
            </w:r>
          </w:p>
          <w:p w:rsidR="002B39D7" w:rsidRDefault="002B39D7" w:rsidP="002B39D7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기능 요구사항으로 크게 </w:t>
            </w:r>
            <w:r>
              <w:t>4</w:t>
            </w:r>
            <w:r>
              <w:rPr>
                <w:rFonts w:hint="eastAsia"/>
              </w:rPr>
              <w:t>가지를 선정</w:t>
            </w:r>
          </w:p>
          <w:p w:rsidR="002B39D7" w:rsidRDefault="002B39D7" w:rsidP="002B39D7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헌혈증서 등록/관리/삭제</w:t>
            </w:r>
          </w:p>
          <w:p w:rsidR="002B39D7" w:rsidRDefault="002B39D7" w:rsidP="002B39D7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헌혈증서 기부</w:t>
            </w:r>
          </w:p>
          <w:p w:rsidR="002B39D7" w:rsidRDefault="002B39D7" w:rsidP="002B39D7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기부에 따른 마일리지 적립</w:t>
            </w:r>
          </w:p>
          <w:p w:rsidR="002B39D7" w:rsidRDefault="002B39D7" w:rsidP="002B39D7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헌혈관련 부가 서비스</w:t>
            </w:r>
          </w:p>
          <w:p w:rsidR="003129F9" w:rsidRDefault="003129F9" w:rsidP="003129F9"/>
          <w:p w:rsidR="0042479C" w:rsidRDefault="0042479C" w:rsidP="0042479C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RS </w:t>
            </w:r>
            <w:r>
              <w:rPr>
                <w:rFonts w:hint="eastAsia"/>
              </w:rPr>
              <w:t>논의</w:t>
            </w:r>
          </w:p>
          <w:p w:rsidR="00E0797B" w:rsidRDefault="002D4C6D" w:rsidP="00E0797B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 헌혈증서 기증을 개인대개인 혹은 개인대기관으로 할지 방향 결정</w:t>
            </w:r>
          </w:p>
          <w:p w:rsidR="002D4C6D" w:rsidRDefault="00E0797B" w:rsidP="00E0797B">
            <w:pPr>
              <w:pStyle w:val="a8"/>
              <w:numPr>
                <w:ilvl w:val="0"/>
                <w:numId w:val="6"/>
              </w:numPr>
              <w:ind w:leftChars="0"/>
            </w:pPr>
            <w:r>
              <w:lastRenderedPageBreak/>
              <w:t>User</w:t>
            </w:r>
            <w:r>
              <w:rPr>
                <w:rFonts w:hint="eastAsia"/>
              </w:rPr>
              <w:t xml:space="preserve">의 </w:t>
            </w:r>
            <w:r>
              <w:t>scope(</w:t>
            </w:r>
            <w:r>
              <w:rPr>
                <w:rFonts w:hint="eastAsia"/>
              </w:rPr>
              <w:t>대한민국에 거주하고 안드로이드 시스템을 사용하는 모든 사람들</w:t>
            </w:r>
            <w:r>
              <w:t>)</w:t>
            </w:r>
            <w:r>
              <w:rPr>
                <w:rFonts w:hint="eastAsia"/>
              </w:rPr>
              <w:t>와 기능(</w:t>
            </w:r>
            <w:r>
              <w:t>U</w:t>
            </w:r>
            <w:r>
              <w:rPr>
                <w:rFonts w:hint="eastAsia"/>
              </w:rPr>
              <w:t xml:space="preserve">ser는 </w:t>
            </w:r>
            <w:r>
              <w:t>“</w:t>
            </w:r>
            <w:r>
              <w:rPr>
                <w:rFonts w:hint="eastAsia"/>
              </w:rPr>
              <w:t>register, manage, CRUD</w:t>
            </w:r>
            <w:r>
              <w:t>”</w:t>
            </w:r>
            <w:r>
              <w:rPr>
                <w:rFonts w:hint="eastAsia"/>
              </w:rPr>
              <w:t xml:space="preserve">를 가질지 혹은 </w:t>
            </w:r>
            <w:r>
              <w:t>“</w:t>
            </w:r>
            <w:r>
              <w:rPr>
                <w:rFonts w:hint="eastAsia"/>
              </w:rPr>
              <w:t>register, manage</w:t>
            </w:r>
            <w:r>
              <w:t>”</w:t>
            </w:r>
            <w:r>
              <w:rPr>
                <w:rFonts w:hint="eastAsia"/>
              </w:rPr>
              <w:t>만 가질지) 고려</w:t>
            </w:r>
          </w:p>
          <w:p w:rsidR="0042479C" w:rsidRDefault="00E0797B" w:rsidP="006C1020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헌혈 증서에 대한 유효성 고려</w:t>
            </w:r>
          </w:p>
          <w:p w:rsidR="00E0797B" w:rsidRPr="00C93A67" w:rsidRDefault="00E0797B" w:rsidP="00E0797B"/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회의 결론</w:t>
            </w:r>
          </w:p>
        </w:tc>
        <w:tc>
          <w:tcPr>
            <w:tcW w:w="8368" w:type="dxa"/>
          </w:tcPr>
          <w:p w:rsidR="00AC66B6" w:rsidRDefault="002D4C6D" w:rsidP="002D4C6D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기존의 헌혈 어플리케이션이 비슷한 기능을 가진 관계로 이와 차별적인 기능 위주인 헌혈증서 기증 플랫폼 시스템으로 결정</w:t>
            </w:r>
          </w:p>
          <w:p w:rsidR="00E0797B" w:rsidRDefault="00E0797B" w:rsidP="00E0797B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헌혈에 대한 등급제는 기존에 있음으로 기증횟수를 등급제로 나눔</w:t>
            </w:r>
          </w:p>
          <w:p w:rsidR="00E0797B" w:rsidRDefault="00E0797B" w:rsidP="00E0797B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이후 마일리지로 </w:t>
            </w:r>
            <w:proofErr w:type="spellStart"/>
            <w:r>
              <w:rPr>
                <w:rFonts w:hint="eastAsia"/>
              </w:rPr>
              <w:t>기프트콘을</w:t>
            </w:r>
            <w:proofErr w:type="spellEnd"/>
            <w:r>
              <w:rPr>
                <w:rFonts w:hint="eastAsia"/>
              </w:rPr>
              <w:t xml:space="preserve"> 받는 기능을 넣기로</w:t>
            </w:r>
            <w:r w:rsidR="002B3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  <w:p w:rsidR="002D4C6D" w:rsidRDefault="002D4C6D" w:rsidP="002D4C6D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애자일 방법론(</w:t>
            </w:r>
            <w:r>
              <w:t>Scrum)</w:t>
            </w:r>
            <w:r>
              <w:rPr>
                <w:rFonts w:hint="eastAsia"/>
              </w:rPr>
              <w:t>을 이용하여 프로젝트 진행</w:t>
            </w:r>
          </w:p>
          <w:p w:rsidR="00E0797B" w:rsidRDefault="00E0797B" w:rsidP="00E0797B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비주얼 스튜디오 팀서비스를 이용하여 스크럼을 적용하기로 함</w:t>
            </w:r>
          </w:p>
          <w:p w:rsidR="00E0797B" w:rsidRDefault="00E0797B" w:rsidP="00E0797B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개발을 진행하며 프로젝트 주제나 아이디어에 대한 추가논의</w:t>
            </w:r>
            <w:r w:rsidR="002B3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하기로</w:t>
            </w:r>
            <w:r w:rsidR="002B3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  <w:p w:rsidR="00E0797B" w:rsidRDefault="002D4C6D" w:rsidP="00E0797B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 xml:space="preserve"> 작성 논의</w:t>
            </w:r>
          </w:p>
          <w:p w:rsidR="002D4C6D" w:rsidRDefault="00E0797B" w:rsidP="002D4C6D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다이어그램 작성을 위해 </w:t>
            </w:r>
            <w:r>
              <w:t>draw.io</w:t>
            </w:r>
            <w:r>
              <w:rPr>
                <w:rFonts w:hint="eastAsia"/>
              </w:rPr>
              <w:t>를 이용</w:t>
            </w:r>
          </w:p>
          <w:p w:rsidR="00E0797B" w:rsidRDefault="00E0797B" w:rsidP="002D4C6D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헌혈증서 기증을 개인대개인,</w:t>
            </w:r>
            <w:r>
              <w:t xml:space="preserve"> </w:t>
            </w:r>
            <w:r>
              <w:rPr>
                <w:rFonts w:hint="eastAsia"/>
              </w:rPr>
              <w:t>개인대기관 모두로 가능하기로 결정</w:t>
            </w:r>
          </w:p>
          <w:p w:rsidR="00E0797B" w:rsidRDefault="00E0797B" w:rsidP="002D4C6D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개인 헌혈확인 기능은 제외하기로 함</w:t>
            </w:r>
          </w:p>
          <w:p w:rsidR="00E0797B" w:rsidRDefault="00E0797B" w:rsidP="00E0797B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통신은 기관&lt;-&gt;서버, 어플&lt;-&gt;서버로 결정</w:t>
            </w:r>
          </w:p>
          <w:p w:rsidR="00E0797B" w:rsidRDefault="00E0797B" w:rsidP="002D4C6D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증서의 유효성은 증서를 등록한다고 바로 등록되는 게 아니라 사진</w:t>
            </w:r>
            <w:r w:rsidR="002B39D7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찍어서 등록하면 관리자가 유효성 체크해서 직접 입력해주는</w:t>
            </w:r>
            <w:r w:rsidR="002B3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걸로 결정</w:t>
            </w:r>
          </w:p>
          <w:p w:rsidR="00E0797B" w:rsidRDefault="002B39D7" w:rsidP="002D4C6D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증서번호가 허위인지 체크하기위해 시스템 내에서 임의로 씀을 체크만 하기로 결정(후에 기관에 알려줌)</w:t>
            </w:r>
          </w:p>
          <w:p w:rsidR="002B39D7" w:rsidRDefault="002B39D7" w:rsidP="002B39D7">
            <w:pPr>
              <w:pStyle w:val="a8"/>
              <w:numPr>
                <w:ilvl w:val="0"/>
                <w:numId w:val="10"/>
              </w:numPr>
              <w:ind w:leftChars="0"/>
            </w:pPr>
            <w:r>
              <w:t>User scope</w:t>
            </w:r>
            <w:r>
              <w:rPr>
                <w:rFonts w:hint="eastAsia"/>
              </w:rPr>
              <w:t>에 대하여 사용자&lt;-&gt;사용자, 사용자-&gt;기관, 기관-&gt;서버 이 방향으로만 전달이 가능하기로 함</w:t>
            </w:r>
          </w:p>
          <w:p w:rsidR="002B39D7" w:rsidRDefault="002B39D7" w:rsidP="002D4C6D">
            <w:pPr>
              <w:pStyle w:val="a8"/>
              <w:numPr>
                <w:ilvl w:val="0"/>
                <w:numId w:val="10"/>
              </w:numPr>
              <w:ind w:leftChars="0"/>
            </w:pPr>
            <w:r>
              <w:t>Actor</w:t>
            </w:r>
            <w:r>
              <w:rPr>
                <w:rFonts w:hint="eastAsia"/>
              </w:rPr>
              <w:t>의 구성은 사용자,</w:t>
            </w:r>
            <w:r>
              <w:t xml:space="preserve"> </w:t>
            </w:r>
            <w:r>
              <w:rPr>
                <w:rFonts w:hint="eastAsia"/>
              </w:rPr>
              <w:t>기관(병원)</w:t>
            </w:r>
            <w:r>
              <w:t xml:space="preserve">, </w:t>
            </w:r>
            <w:r>
              <w:rPr>
                <w:rFonts w:hint="eastAsia"/>
              </w:rPr>
              <w:t>관리서버로 함</w:t>
            </w:r>
          </w:p>
          <w:p w:rsidR="002B39D7" w:rsidRPr="00B772EE" w:rsidRDefault="002B39D7" w:rsidP="002D4C6D">
            <w:pPr>
              <w:pStyle w:val="a8"/>
              <w:numPr>
                <w:ilvl w:val="0"/>
                <w:numId w:val="10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 xml:space="preserve">는 </w:t>
            </w:r>
            <w:r>
              <w:t>“</w:t>
            </w:r>
            <w:r>
              <w:rPr>
                <w:rFonts w:hint="eastAsia"/>
              </w:rPr>
              <w:t>register, manage, CRUD</w:t>
            </w:r>
            <w:r>
              <w:t>”</w:t>
            </w:r>
            <w:r>
              <w:rPr>
                <w:rFonts w:hint="eastAsia"/>
              </w:rPr>
              <w:t>를 가지기로 결정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:rsidR="00AC66B6" w:rsidRDefault="002D4C6D" w:rsidP="002D4C6D">
            <w:pPr>
              <w:pStyle w:val="a8"/>
              <w:numPr>
                <w:ilvl w:val="0"/>
                <w:numId w:val="11"/>
              </w:numPr>
              <w:ind w:leftChars="0"/>
            </w:pP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7</w:t>
            </w:r>
            <w:r>
              <w:rPr>
                <w:rFonts w:hint="eastAsia"/>
              </w:rPr>
              <w:t xml:space="preserve">일 </w:t>
            </w:r>
            <w:r>
              <w:t>19</w:t>
            </w:r>
            <w:r>
              <w:rPr>
                <w:rFonts w:hint="eastAsia"/>
              </w:rPr>
              <w:t xml:space="preserve">시 공대 </w:t>
            </w:r>
            <w:r>
              <w:t>9</w:t>
            </w:r>
            <w:r>
              <w:rPr>
                <w:rFonts w:hint="eastAsia"/>
              </w:rPr>
              <w:t xml:space="preserve">호관 </w:t>
            </w:r>
            <w:r>
              <w:t>415</w:t>
            </w:r>
            <w:r>
              <w:rPr>
                <w:rFonts w:hint="eastAsia"/>
              </w:rPr>
              <w:t>호 회의 협의</w:t>
            </w:r>
          </w:p>
          <w:p w:rsidR="002D4C6D" w:rsidRDefault="002D4C6D" w:rsidP="002D4C6D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 xml:space="preserve"> 표준,</w:t>
            </w:r>
            <w:r>
              <w:t xml:space="preserve"> </w:t>
            </w:r>
            <w:r>
              <w:rPr>
                <w:rFonts w:hint="eastAsia"/>
              </w:rPr>
              <w:t xml:space="preserve">이전사례 참고 등을 통해 </w:t>
            </w:r>
            <w:r>
              <w:t xml:space="preserve">SRS </w:t>
            </w:r>
            <w:r>
              <w:rPr>
                <w:rFonts w:hint="eastAsia"/>
              </w:rPr>
              <w:t>작성 수행 예정</w:t>
            </w:r>
          </w:p>
          <w:p w:rsidR="002D4C6D" w:rsidRDefault="002D4C6D" w:rsidP="002D4C6D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작성을 하면서 개발을 위한 프로젝트 설계도 병행</w:t>
            </w:r>
          </w:p>
          <w:p w:rsidR="002D4C6D" w:rsidRDefault="002D4C6D" w:rsidP="002D4C6D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작성과 개발 시의 역할에 대한 역할 분담 예정</w:t>
            </w:r>
          </w:p>
        </w:tc>
      </w:tr>
      <w:tr w:rsidR="00D1680F" w:rsidTr="0051103E">
        <w:trPr>
          <w:trHeight w:val="70"/>
        </w:trPr>
        <w:tc>
          <w:tcPr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AC66B6" w:rsidRDefault="0042479C" w:rsidP="0042479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 diagram</w:t>
            </w:r>
            <w:r>
              <w:rPr>
                <w:rFonts w:hint="eastAsia"/>
              </w:rPr>
              <w:t xml:space="preserve"> 결정에 의견 합의가 힘들었음</w:t>
            </w:r>
          </w:p>
          <w:p w:rsidR="0042479C" w:rsidRDefault="0042479C" w:rsidP="0042479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스케쥴 조정이 힘들었음</w:t>
            </w:r>
          </w:p>
          <w:p w:rsidR="0042479C" w:rsidRDefault="0042479C" w:rsidP="0042479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lastRenderedPageBreak/>
              <w:t>기존에 있는 어플이 우리 기능과 비슷하여 요구사항이 축소됨</w:t>
            </w:r>
          </w:p>
          <w:p w:rsidR="0042479C" w:rsidRDefault="0042479C" w:rsidP="0042479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헌혈증서의 유효성관리에서 요구사항 수정 발생</w:t>
            </w:r>
          </w:p>
          <w:p w:rsidR="0042479C" w:rsidRPr="00F06E08" w:rsidRDefault="0042479C" w:rsidP="0042479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회의 시간활용의 비효율성</w:t>
            </w:r>
          </w:p>
        </w:tc>
      </w:tr>
    </w:tbl>
    <w:p w:rsidR="00AC66B6" w:rsidRPr="00F06E08" w:rsidRDefault="00AC66B6" w:rsidP="00980A14"/>
    <w:sectPr w:rsidR="00AC66B6" w:rsidRPr="00F06E08" w:rsidSect="00980A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D59" w:rsidRDefault="00660D59" w:rsidP="0006678D">
      <w:pPr>
        <w:spacing w:after="0" w:line="240" w:lineRule="auto"/>
      </w:pPr>
      <w:r>
        <w:separator/>
      </w:r>
    </w:p>
  </w:endnote>
  <w:endnote w:type="continuationSeparator" w:id="0">
    <w:p w:rsidR="00660D59" w:rsidRDefault="00660D59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D5" w:rsidRDefault="00D209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8D01DF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kern w:val="0"/>
              <w:sz w:val="24"/>
              <w:szCs w:val="24"/>
            </w:rPr>
            <w:t>Blood Link</w:t>
          </w: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D209D5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  <w:bookmarkStart w:id="0" w:name="_GoBack"/>
          <w:bookmarkEnd w:id="0"/>
        </w:p>
      </w:tc>
    </w:tr>
  </w:tbl>
  <w:p w:rsidR="00635600" w:rsidRDefault="006356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D5" w:rsidRDefault="00D209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D59" w:rsidRDefault="00660D59" w:rsidP="0006678D">
      <w:pPr>
        <w:spacing w:after="0" w:line="240" w:lineRule="auto"/>
      </w:pPr>
      <w:r>
        <w:separator/>
      </w:r>
    </w:p>
  </w:footnote>
  <w:footnote w:type="continuationSeparator" w:id="0">
    <w:p w:rsidR="00660D59" w:rsidRDefault="00660D59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D5" w:rsidRDefault="00D209D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635600" w:rsidRPr="00FA38F4" w:rsidRDefault="00635600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5-01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635600" w:rsidRPr="00FA38F4" w:rsidRDefault="002B39D7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2018-5-1</w:t>
              </w:r>
            </w:p>
          </w:tc>
        </w:sdtContent>
      </w:sdt>
    </w:tr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D5" w:rsidRDefault="00D209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9D3"/>
    <w:multiLevelType w:val="hybridMultilevel"/>
    <w:tmpl w:val="D5FEE83A"/>
    <w:lvl w:ilvl="0" w:tplc="B57A998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22EC7"/>
    <w:multiLevelType w:val="hybridMultilevel"/>
    <w:tmpl w:val="DFC075A8"/>
    <w:lvl w:ilvl="0" w:tplc="5122070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E4110CE"/>
    <w:multiLevelType w:val="hybridMultilevel"/>
    <w:tmpl w:val="DD5EFF10"/>
    <w:lvl w:ilvl="0" w:tplc="0D9C85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9E017C"/>
    <w:multiLevelType w:val="hybridMultilevel"/>
    <w:tmpl w:val="23166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A16417"/>
    <w:multiLevelType w:val="hybridMultilevel"/>
    <w:tmpl w:val="A1F23674"/>
    <w:lvl w:ilvl="0" w:tplc="B57A998E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4EF72D9A"/>
    <w:multiLevelType w:val="hybridMultilevel"/>
    <w:tmpl w:val="693A6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C20571"/>
    <w:multiLevelType w:val="hybridMultilevel"/>
    <w:tmpl w:val="CB60DCC0"/>
    <w:lvl w:ilvl="0" w:tplc="B57A998E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9A50C0"/>
    <w:multiLevelType w:val="hybridMultilevel"/>
    <w:tmpl w:val="5FCEB4B0"/>
    <w:lvl w:ilvl="0" w:tplc="5100FBE6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6ECB2ADF"/>
    <w:multiLevelType w:val="hybridMultilevel"/>
    <w:tmpl w:val="E8EC455C"/>
    <w:lvl w:ilvl="0" w:tplc="B57A998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1B2117D"/>
    <w:multiLevelType w:val="hybridMultilevel"/>
    <w:tmpl w:val="226AA9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73503AF"/>
    <w:multiLevelType w:val="hybridMultilevel"/>
    <w:tmpl w:val="E1E83704"/>
    <w:lvl w:ilvl="0" w:tplc="B57A998E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7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223F1E"/>
    <w:rsid w:val="002A60BC"/>
    <w:rsid w:val="002B39D7"/>
    <w:rsid w:val="002D4C6D"/>
    <w:rsid w:val="00305DCA"/>
    <w:rsid w:val="003129F9"/>
    <w:rsid w:val="003A32FE"/>
    <w:rsid w:val="003C22BD"/>
    <w:rsid w:val="00416F0D"/>
    <w:rsid w:val="0042479C"/>
    <w:rsid w:val="004649AC"/>
    <w:rsid w:val="0051103E"/>
    <w:rsid w:val="005F7390"/>
    <w:rsid w:val="00635600"/>
    <w:rsid w:val="00660D59"/>
    <w:rsid w:val="006C1020"/>
    <w:rsid w:val="00740C51"/>
    <w:rsid w:val="00746CCE"/>
    <w:rsid w:val="00786F3A"/>
    <w:rsid w:val="00866E08"/>
    <w:rsid w:val="008D01DF"/>
    <w:rsid w:val="008E2CAD"/>
    <w:rsid w:val="00947957"/>
    <w:rsid w:val="00954288"/>
    <w:rsid w:val="00980A14"/>
    <w:rsid w:val="00A44044"/>
    <w:rsid w:val="00A94C47"/>
    <w:rsid w:val="00AB4E8B"/>
    <w:rsid w:val="00AC66B6"/>
    <w:rsid w:val="00B772EE"/>
    <w:rsid w:val="00BD4A4E"/>
    <w:rsid w:val="00BF6B95"/>
    <w:rsid w:val="00C4270D"/>
    <w:rsid w:val="00C838B9"/>
    <w:rsid w:val="00C93A67"/>
    <w:rsid w:val="00D049DC"/>
    <w:rsid w:val="00D1680F"/>
    <w:rsid w:val="00D209D5"/>
    <w:rsid w:val="00D53277"/>
    <w:rsid w:val="00D64E2A"/>
    <w:rsid w:val="00DC00DE"/>
    <w:rsid w:val="00E0797B"/>
    <w:rsid w:val="00EF3265"/>
    <w:rsid w:val="00EF757D"/>
    <w:rsid w:val="00F06E08"/>
    <w:rsid w:val="00F26C1C"/>
    <w:rsid w:val="00F92B3D"/>
    <w:rsid w:val="00FA38F4"/>
    <w:rsid w:val="00FD6AFC"/>
    <w:rsid w:val="00F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0B689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2267DE"/>
    <w:rsid w:val="00313EEA"/>
    <w:rsid w:val="00327052"/>
    <w:rsid w:val="003E384C"/>
    <w:rsid w:val="00481926"/>
    <w:rsid w:val="00495235"/>
    <w:rsid w:val="006409DD"/>
    <w:rsid w:val="008432E5"/>
    <w:rsid w:val="00E941E6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 순렬</cp:lastModifiedBy>
  <cp:revision>4</cp:revision>
  <dcterms:created xsi:type="dcterms:W3CDTF">2018-05-05T14:52:00Z</dcterms:created>
  <dcterms:modified xsi:type="dcterms:W3CDTF">2018-05-09T23:13:00Z</dcterms:modified>
</cp:coreProperties>
</file>