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14:paraId="364C1B3F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3D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14:paraId="364C1B3E" w14:textId="251F2D9F" w:rsidR="00EF3265" w:rsidRDefault="000A0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박순렬</w:t>
            </w:r>
            <w:proofErr w:type="spellEnd"/>
            <w:r>
              <w:rPr>
                <w:rFonts w:hint="eastAsia"/>
              </w:rPr>
              <w:t>,</w:t>
            </w:r>
            <w:r w:rsidR="00E06819">
              <w:t xml:space="preserve"> </w:t>
            </w:r>
            <w:r w:rsidR="00E06819">
              <w:rPr>
                <w:rFonts w:hint="eastAsia"/>
              </w:rPr>
              <w:t>조영래,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 w:rsidR="006B6D79">
              <w:rPr>
                <w:rFonts w:hint="eastAsia"/>
              </w:rPr>
              <w:t>이한솔</w:t>
            </w:r>
            <w:proofErr w:type="spellEnd"/>
          </w:p>
        </w:tc>
      </w:tr>
      <w:tr w:rsidR="00EF3265" w14:paraId="364C1B42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0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14:paraId="364C1B41" w14:textId="3CC1CD64"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6B6D79">
              <w:t>18</w:t>
            </w:r>
            <w:r>
              <w:rPr>
                <w:rFonts w:hint="eastAsia"/>
              </w:rPr>
              <w:t xml:space="preserve">년 </w:t>
            </w:r>
            <w:r w:rsidR="00E06819">
              <w:t>6</w:t>
            </w:r>
            <w:r>
              <w:rPr>
                <w:rFonts w:hint="eastAsia"/>
              </w:rPr>
              <w:t xml:space="preserve">월 </w:t>
            </w:r>
            <w:r w:rsidR="00AE33CD">
              <w:t>2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AE33CD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) </w:t>
            </w:r>
            <w:r w:rsidR="006B6D79">
              <w:t>1</w:t>
            </w:r>
            <w:r w:rsidR="00770954">
              <w:t>9</w:t>
            </w:r>
            <w:r w:rsidR="00A44044">
              <w:rPr>
                <w:rFonts w:hint="eastAsia"/>
              </w:rPr>
              <w:t>:</w:t>
            </w:r>
            <w:r w:rsidR="00770954">
              <w:t>0</w:t>
            </w:r>
            <w:r w:rsidR="00A44044">
              <w:rPr>
                <w:rFonts w:hint="eastAsia"/>
              </w:rPr>
              <w:t>0</w:t>
            </w:r>
          </w:p>
        </w:tc>
      </w:tr>
      <w:tr w:rsidR="00EF3265" w14:paraId="364C1B45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3" w14:textId="77777777"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14:paraId="364C1B44" w14:textId="6D67FFE7" w:rsidR="00EF3265" w:rsidRPr="00416F0D" w:rsidRDefault="006B6D7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공대9호관 </w:t>
            </w:r>
            <w:r>
              <w:t>4</w:t>
            </w:r>
            <w:r w:rsidR="00770954">
              <w:t>08</w:t>
            </w:r>
            <w:r>
              <w:rPr>
                <w:rFonts w:hint="eastAsia"/>
              </w:rPr>
              <w:t>호</w:t>
            </w:r>
          </w:p>
        </w:tc>
      </w:tr>
    </w:tbl>
    <w:p w14:paraId="364C1B46" w14:textId="77777777"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14:paraId="364C1B49" w14:textId="77777777" w:rsidTr="0051103E">
        <w:tc>
          <w:tcPr>
            <w:tcW w:w="1413" w:type="dxa"/>
          </w:tcPr>
          <w:p w14:paraId="364C1B47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14:paraId="364C1B48" w14:textId="685A32B7" w:rsidR="00980A14" w:rsidRPr="00635600" w:rsidRDefault="00E06819" w:rsidP="00D1680F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진행사항 논의, 클라이언트-서버 간 통신 방법에 대한 논의</w:t>
            </w:r>
          </w:p>
        </w:tc>
      </w:tr>
      <w:tr w:rsidR="00980A14" w14:paraId="364C1B4C" w14:textId="77777777" w:rsidTr="0051103E">
        <w:trPr>
          <w:trHeight w:val="70"/>
        </w:trPr>
        <w:tc>
          <w:tcPr>
            <w:tcW w:w="1413" w:type="dxa"/>
          </w:tcPr>
          <w:p w14:paraId="364C1B4A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14:paraId="6B6CF00C" w14:textId="42FB34F3" w:rsidR="000D4226" w:rsidRDefault="00E06819" w:rsidP="00E06819">
            <w:r>
              <w:rPr>
                <w:rFonts w:hint="eastAsia"/>
              </w:rPr>
              <w:t>개발 진행사항 논의</w:t>
            </w:r>
          </w:p>
          <w:p w14:paraId="3A2B1ED3" w14:textId="1E2ACAE1" w:rsidR="00AE33CD" w:rsidRDefault="00AE33CD" w:rsidP="00AE33CD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각자의 진행상황 점검</w:t>
            </w:r>
          </w:p>
          <w:p w14:paraId="52EEEDD2" w14:textId="524016BD" w:rsidR="00E06819" w:rsidRDefault="00E06819" w:rsidP="00E0681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기본 </w:t>
            </w:r>
            <w:r>
              <w:t>UI</w:t>
            </w:r>
            <w:r>
              <w:rPr>
                <w:rFonts w:hint="eastAsia"/>
              </w:rPr>
              <w:t>가 완성된 상태의 클라이언트 중간점검</w:t>
            </w:r>
          </w:p>
          <w:p w14:paraId="7FB5398E" w14:textId="52EDFC06" w:rsidR="00E06819" w:rsidRDefault="00E06819" w:rsidP="00E0681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수정 내역에 관한 회의</w:t>
            </w:r>
          </w:p>
          <w:p w14:paraId="0EEA456E" w14:textId="29F25704" w:rsidR="00E06819" w:rsidRDefault="00E06819" w:rsidP="00E06819"/>
          <w:p w14:paraId="5100ED79" w14:textId="3A3563A1" w:rsidR="00E06819" w:rsidRDefault="00E06819" w:rsidP="00E06819">
            <w:r>
              <w:rPr>
                <w:rFonts w:hint="eastAsia"/>
              </w:rPr>
              <w:t>클라이언트-서버 간 통신방법</w:t>
            </w:r>
          </w:p>
          <w:p w14:paraId="2D3BDB26" w14:textId="72045050" w:rsidR="00E06819" w:rsidRDefault="00182F45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서버는 </w:t>
            </w:r>
            <w:r w:rsidR="00AE33CD">
              <w:rPr>
                <w:rFonts w:hint="eastAsia"/>
              </w:rPr>
              <w:t>S</w:t>
            </w:r>
            <w:r w:rsidR="00AE33CD">
              <w:t>pring Framework</w:t>
            </w:r>
            <w:r w:rsidR="00AE33CD">
              <w:rPr>
                <w:rFonts w:hint="eastAsia"/>
              </w:rPr>
              <w:t xml:space="preserve"> </w:t>
            </w:r>
            <w:r w:rsidR="00AE33CD">
              <w:t>MVC</w:t>
            </w:r>
            <w:r w:rsidR="00AE33CD">
              <w:rPr>
                <w:rFonts w:hint="eastAsia"/>
              </w:rPr>
              <w:t>모델의 웹</w:t>
            </w:r>
            <w:r>
              <w:rPr>
                <w:rFonts w:hint="eastAsia"/>
              </w:rPr>
              <w:t xml:space="preserve"> </w:t>
            </w:r>
            <w:r w:rsidR="00AE33CD">
              <w:rPr>
                <w:rFonts w:hint="eastAsia"/>
              </w:rPr>
              <w:t>서버를 채택</w:t>
            </w:r>
          </w:p>
          <w:p w14:paraId="7D03EF7A" w14:textId="5EC87853" w:rsidR="00AE33CD" w:rsidRDefault="00AE33CD" w:rsidP="00AE33CD">
            <w:pPr>
              <w:pStyle w:val="a8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estFul</w:t>
            </w:r>
            <w:proofErr w:type="spellEnd"/>
            <w:r w:rsidR="00182F45">
              <w:t xml:space="preserve"> API</w:t>
            </w:r>
            <w:r>
              <w:rPr>
                <w:rFonts w:hint="eastAsia"/>
              </w:rPr>
              <w:t>의 데이터 전송방식</w:t>
            </w:r>
          </w:p>
          <w:p w14:paraId="60A52A69" w14:textId="550771B7" w:rsidR="00AE33CD" w:rsidRDefault="00182F45" w:rsidP="00AE33CD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사용 여부 및 적용 방법에 대한 논의</w:t>
            </w:r>
          </w:p>
          <w:p w14:paraId="4AF9A320" w14:textId="77777777" w:rsidR="00E06819" w:rsidRDefault="00E06819" w:rsidP="00E06819"/>
          <w:p w14:paraId="364C1B4B" w14:textId="3B5D3B17" w:rsidR="00182F45" w:rsidRPr="00C93A67" w:rsidRDefault="00182F45" w:rsidP="00E06819">
            <w:pPr>
              <w:rPr>
                <w:rFonts w:hint="eastAsia"/>
              </w:rPr>
            </w:pPr>
            <w:r>
              <w:t xml:space="preserve">Final </w:t>
            </w:r>
            <w:r>
              <w:rPr>
                <w:rFonts w:hint="eastAsia"/>
              </w:rPr>
              <w:t>보고서 작성에 대한 논의</w:t>
            </w:r>
          </w:p>
        </w:tc>
      </w:tr>
      <w:tr w:rsidR="00980A14" w14:paraId="364C1B4F" w14:textId="77777777" w:rsidTr="0051103E">
        <w:trPr>
          <w:trHeight w:val="70"/>
        </w:trPr>
        <w:tc>
          <w:tcPr>
            <w:tcW w:w="1413" w:type="dxa"/>
          </w:tcPr>
          <w:p w14:paraId="79439A76" w14:textId="77777777" w:rsidR="00980A14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  <w:p w14:paraId="364C1B4D" w14:textId="3FA6B391" w:rsidR="00AE33CD" w:rsidRPr="00635600" w:rsidRDefault="00AE33CD" w:rsidP="00D1680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368" w:type="dxa"/>
          </w:tcPr>
          <w:p w14:paraId="66095D41" w14:textId="6F967B1F" w:rsidR="00AE33CD" w:rsidRDefault="00AE33CD" w:rsidP="00AE33C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에 대한 수정</w:t>
            </w:r>
          </w:p>
          <w:p w14:paraId="3D3DA018" w14:textId="2651AC9A" w:rsidR="00AE33CD" w:rsidRDefault="00AE33CD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기능과 관련 없는 </w:t>
            </w:r>
            <w:r>
              <w:t>UI</w:t>
            </w:r>
            <w:r>
              <w:rPr>
                <w:rFonts w:hint="eastAsia"/>
              </w:rPr>
              <w:t xml:space="preserve">에 대해 간소화 </w:t>
            </w:r>
          </w:p>
          <w:p w14:paraId="7DD6E7DA" w14:textId="0533164D" w:rsidR="00AE33CD" w:rsidRDefault="00AE33CD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기능 관련 부분의 </w:t>
            </w:r>
            <w:r>
              <w:t xml:space="preserve">UI </w:t>
            </w:r>
            <w:r>
              <w:rPr>
                <w:rFonts w:hint="eastAsia"/>
              </w:rPr>
              <w:t>강조</w:t>
            </w:r>
          </w:p>
          <w:p w14:paraId="28BE4649" w14:textId="0C2AB163" w:rsidR="00182F45" w:rsidRDefault="00182F45" w:rsidP="00182F45">
            <w:pPr>
              <w:rPr>
                <w:rFonts w:hint="eastAsia"/>
              </w:rPr>
            </w:pPr>
          </w:p>
          <w:p w14:paraId="2A4704AF" w14:textId="11424A0D" w:rsidR="00182F45" w:rsidRDefault="00182F45" w:rsidP="00182F45">
            <w:r>
              <w:rPr>
                <w:rFonts w:hint="eastAsia"/>
              </w:rPr>
              <w:t>R</w:t>
            </w:r>
            <w:r>
              <w:t>est API</w:t>
            </w:r>
            <w:r>
              <w:rPr>
                <w:rFonts w:hint="eastAsia"/>
              </w:rPr>
              <w:t>에 대한 경험 부족</w:t>
            </w:r>
          </w:p>
          <w:p w14:paraId="371F8B7F" w14:textId="72BD30CE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부족한 부분 및 개념을 위주로 각자 학습</w:t>
            </w:r>
          </w:p>
          <w:p w14:paraId="5BD92091" w14:textId="289E6E24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최근 웹 서버 프로그래밍 수업을 들은 </w:t>
            </w:r>
            <w:r>
              <w:t>3</w:t>
            </w:r>
            <w:r>
              <w:rPr>
                <w:rFonts w:hint="eastAsia"/>
              </w:rPr>
              <w:t>인이 관련 내용을 정리하여 공유</w:t>
            </w:r>
          </w:p>
          <w:p w14:paraId="60F434FE" w14:textId="242D2194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서버 개발 이후 프로그래밍에 적용이 쉽도록 관련 문서를 제작하기로 함</w:t>
            </w:r>
          </w:p>
          <w:p w14:paraId="726DF5D7" w14:textId="77777777" w:rsidR="00182F45" w:rsidRDefault="00182F45" w:rsidP="00182F45">
            <w:pPr>
              <w:pStyle w:val="a8"/>
              <w:ind w:leftChars="0" w:left="760"/>
              <w:rPr>
                <w:rFonts w:hint="eastAsia"/>
              </w:rPr>
            </w:pPr>
          </w:p>
          <w:p w14:paraId="6A06A4C4" w14:textId="77777777" w:rsidR="00182F45" w:rsidRDefault="00182F45" w:rsidP="00182F45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적용에 대한 내용</w:t>
            </w:r>
          </w:p>
          <w:p w14:paraId="6B15CEA8" w14:textId="77777777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는 </w:t>
            </w:r>
            <w:r>
              <w:t>MySQL</w:t>
            </w:r>
            <w:r>
              <w:rPr>
                <w:rFonts w:hint="eastAsia"/>
              </w:rPr>
              <w:t>을 적용</w:t>
            </w:r>
          </w:p>
          <w:p w14:paraId="19E4C868" w14:textId="77777777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관리자가 웹을 통하여 관리</w:t>
            </w:r>
          </w:p>
          <w:p w14:paraId="421C0D8E" w14:textId="77777777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웹에서는 </w:t>
            </w:r>
            <w:r>
              <w:t>Spring</w:t>
            </w:r>
            <w:r>
              <w:rPr>
                <w:rFonts w:hint="eastAsia"/>
              </w:rPr>
              <w:t xml:space="preserve">과 연동을 위하여 </w:t>
            </w:r>
            <w:r>
              <w:t>hibernate</w:t>
            </w:r>
            <w:r>
              <w:rPr>
                <w:rFonts w:hint="eastAsia"/>
              </w:rPr>
              <w:t>를 적용</w:t>
            </w:r>
          </w:p>
          <w:p w14:paraId="5032A889" w14:textId="77777777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여러 사람이 프로젝트를 통해 이용할 수 있도록 서버와 D</w:t>
            </w:r>
            <w:r>
              <w:t>B</w:t>
            </w:r>
            <w:r>
              <w:rPr>
                <w:rFonts w:hint="eastAsia"/>
              </w:rPr>
              <w:t>를 호스팅하여 이용</w:t>
            </w:r>
          </w:p>
          <w:p w14:paraId="0EEF9850" w14:textId="77777777" w:rsidR="00182F45" w:rsidRDefault="00182F45" w:rsidP="00182F45"/>
          <w:p w14:paraId="37D21B7B" w14:textId="77777777" w:rsidR="00182F45" w:rsidRDefault="00182F45" w:rsidP="00182F45">
            <w:r>
              <w:t xml:space="preserve">Final </w:t>
            </w:r>
            <w:r>
              <w:rPr>
                <w:rFonts w:hint="eastAsia"/>
              </w:rPr>
              <w:t>보고서 작성 내용</w:t>
            </w:r>
          </w:p>
          <w:p w14:paraId="6F303A0E" w14:textId="77777777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lastRenderedPageBreak/>
              <w:t xml:space="preserve">현재까지의 개발 중 수정 및 </w:t>
            </w:r>
            <w:proofErr w:type="gramStart"/>
            <w:r>
              <w:rPr>
                <w:rFonts w:hint="eastAsia"/>
              </w:rPr>
              <w:t>적용 된</w:t>
            </w:r>
            <w:proofErr w:type="gramEnd"/>
            <w:r>
              <w:rPr>
                <w:rFonts w:hint="eastAsia"/>
              </w:rPr>
              <w:t xml:space="preserve"> 요구사항들에 대한 확인</w:t>
            </w:r>
          </w:p>
          <w:p w14:paraId="132099A6" w14:textId="77777777" w:rsidR="00182F45" w:rsidRDefault="00182F45" w:rsidP="00182F45">
            <w:pPr>
              <w:pStyle w:val="a8"/>
              <w:numPr>
                <w:ilvl w:val="0"/>
                <w:numId w:val="9"/>
              </w:numPr>
              <w:ind w:leftChars="0"/>
            </w:pPr>
            <w:r>
              <w:t>Risk</w:t>
            </w:r>
            <w:r>
              <w:rPr>
                <w:rFonts w:hint="eastAsia"/>
              </w:rPr>
              <w:t xml:space="preserve">에 대한 복기 및 앞으로 남은 잠재적 </w:t>
            </w:r>
            <w:r>
              <w:t xml:space="preserve">risk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관리</w:t>
            </w:r>
          </w:p>
          <w:p w14:paraId="364C1B4E" w14:textId="5F3ED03D" w:rsidR="00182F45" w:rsidRPr="00B772EE" w:rsidRDefault="00182F45" w:rsidP="00182F45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요구사항 및 </w:t>
            </w:r>
            <w:r>
              <w:t xml:space="preserve">final </w:t>
            </w:r>
            <w:r>
              <w:rPr>
                <w:rFonts w:hint="eastAsia"/>
              </w:rPr>
              <w:t xml:space="preserve">보고서 작성 내용과 </w:t>
            </w:r>
            <w:proofErr w:type="gramStart"/>
            <w:r>
              <w:rPr>
                <w:rFonts w:hint="eastAsia"/>
              </w:rPr>
              <w:t>관련 된</w:t>
            </w:r>
            <w:proofErr w:type="gramEnd"/>
            <w:r>
              <w:rPr>
                <w:rFonts w:hint="eastAsia"/>
              </w:rPr>
              <w:t xml:space="preserve"> 개발상황 논의</w:t>
            </w:r>
          </w:p>
        </w:tc>
      </w:tr>
      <w:tr w:rsidR="00980A14" w14:paraId="364C1B52" w14:textId="77777777" w:rsidTr="0051103E">
        <w:trPr>
          <w:trHeight w:val="70"/>
        </w:trPr>
        <w:tc>
          <w:tcPr>
            <w:tcW w:w="1413" w:type="dxa"/>
          </w:tcPr>
          <w:p w14:paraId="364C1B50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차기 계획</w:t>
            </w:r>
          </w:p>
        </w:tc>
        <w:tc>
          <w:tcPr>
            <w:tcW w:w="8368" w:type="dxa"/>
          </w:tcPr>
          <w:p w14:paraId="3EC272F8" w14:textId="7B6BA87F" w:rsidR="000D4226" w:rsidRDefault="00182F45" w:rsidP="00AE33CD">
            <w:r>
              <w:t>Risk</w:t>
            </w:r>
            <w:r>
              <w:rPr>
                <w:rFonts w:hint="eastAsia"/>
              </w:rPr>
              <w:t xml:space="preserve">에 대해 되돌아보고 잠재적인 </w:t>
            </w:r>
            <w:r>
              <w:t xml:space="preserve">risk </w:t>
            </w:r>
            <w:r>
              <w:rPr>
                <w:rFonts w:hint="eastAsia"/>
              </w:rPr>
              <w:t>들을 관리</w:t>
            </w:r>
          </w:p>
          <w:p w14:paraId="34FC53E1" w14:textId="77777777" w:rsidR="00182F45" w:rsidRDefault="00182F45" w:rsidP="00AE33CD">
            <w:r>
              <w:rPr>
                <w:rFonts w:hint="eastAsia"/>
              </w:rPr>
              <w:t xml:space="preserve">세부적인 </w:t>
            </w:r>
            <w:r>
              <w:t xml:space="preserve">final </w:t>
            </w:r>
            <w:r>
              <w:rPr>
                <w:rFonts w:hint="eastAsia"/>
              </w:rPr>
              <w:t>보고서 내용에 대한 각자의 작업내용 공유</w:t>
            </w:r>
          </w:p>
          <w:p w14:paraId="364C1B51" w14:textId="3DD8A0D8" w:rsidR="00182F45" w:rsidRDefault="00182F45" w:rsidP="00AE33C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estful API</w:t>
            </w:r>
            <w:r>
              <w:rPr>
                <w:rFonts w:hint="eastAsia"/>
              </w:rPr>
              <w:t>에 대한 학습자료 마련</w:t>
            </w:r>
          </w:p>
        </w:tc>
      </w:tr>
      <w:tr w:rsidR="00D1680F" w14:paraId="364C1B55" w14:textId="77777777" w:rsidTr="0051103E">
        <w:trPr>
          <w:trHeight w:val="70"/>
        </w:trPr>
        <w:tc>
          <w:tcPr>
            <w:tcW w:w="1413" w:type="dxa"/>
          </w:tcPr>
          <w:p w14:paraId="364C1B53" w14:textId="77777777"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14:paraId="364C1B54" w14:textId="1454EDAF" w:rsidR="00F06E08" w:rsidRPr="00F06E08" w:rsidRDefault="00182F45" w:rsidP="00182F45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estful API, hibernate </w:t>
            </w:r>
            <w:r>
              <w:rPr>
                <w:rFonts w:hint="eastAsia"/>
              </w:rPr>
              <w:t>연동 등에 대한 경험이 부족하여 각자의 성실한 학습이 요구됨</w:t>
            </w:r>
          </w:p>
        </w:tc>
      </w:tr>
    </w:tbl>
    <w:p w14:paraId="364C1B56" w14:textId="522E672F" w:rsidR="00980A14" w:rsidRPr="00F06E08" w:rsidRDefault="00980A14" w:rsidP="00980A14"/>
    <w:sectPr w:rsidR="00980A14" w:rsidRPr="00F06E08" w:rsidSect="00980A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2DCC8" w14:textId="77777777" w:rsidR="00E02BF5" w:rsidRDefault="00E02BF5" w:rsidP="0006678D">
      <w:pPr>
        <w:spacing w:after="0" w:line="240" w:lineRule="auto"/>
      </w:pPr>
      <w:r>
        <w:separator/>
      </w:r>
    </w:p>
  </w:endnote>
  <w:endnote w:type="continuationSeparator" w:id="0">
    <w:p w14:paraId="07DA0211" w14:textId="77777777" w:rsidR="00E02BF5" w:rsidRDefault="00E02BF5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2F169" w14:textId="77777777" w:rsidR="00983765" w:rsidRDefault="009837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64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2" w14:textId="77777777" w:rsidR="000D4226" w:rsidRDefault="000D4226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3" w14:textId="77777777" w:rsidR="000D4226" w:rsidRDefault="000D4226">
          <w:pPr>
            <w:pStyle w:val="a4"/>
            <w:jc w:val="right"/>
            <w:rPr>
              <w:caps/>
              <w:sz w:val="18"/>
            </w:rPr>
          </w:pPr>
        </w:p>
      </w:tc>
    </w:tr>
    <w:tr w:rsidR="000D4226" w14:paraId="364C1B6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64C1B65" w14:textId="77777777" w:rsidR="000D4226" w:rsidRPr="00C4270D" w:rsidRDefault="000D4226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 w:rsidRPr="00C4270D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프로젝트</w:t>
          </w:r>
        </w:p>
      </w:tc>
      <w:tc>
        <w:tcPr>
          <w:tcW w:w="4674" w:type="dxa"/>
          <w:shd w:val="clear" w:color="auto" w:fill="auto"/>
          <w:vAlign w:val="center"/>
        </w:tcPr>
        <w:p w14:paraId="364C1B66" w14:textId="2E1CAAFC" w:rsidR="000D4226" w:rsidRPr="00C4270D" w:rsidRDefault="000D4226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proofErr w:type="spellStart"/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proofErr w:type="spellEnd"/>
        </w:p>
      </w:tc>
    </w:tr>
  </w:tbl>
  <w:p w14:paraId="364C1B68" w14:textId="77777777" w:rsidR="000D4226" w:rsidRDefault="000D42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57CBB" w14:textId="77777777" w:rsidR="00983765" w:rsidRDefault="009837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C628A" w14:textId="77777777" w:rsidR="00E02BF5" w:rsidRDefault="00E02BF5" w:rsidP="0006678D">
      <w:pPr>
        <w:spacing w:after="0" w:line="240" w:lineRule="auto"/>
      </w:pPr>
      <w:r>
        <w:separator/>
      </w:r>
    </w:p>
  </w:footnote>
  <w:footnote w:type="continuationSeparator" w:id="0">
    <w:p w14:paraId="0695637A" w14:textId="77777777" w:rsidR="00E02BF5" w:rsidRDefault="00E02BF5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AE3EF" w14:textId="77777777" w:rsidR="00983765" w:rsidRDefault="0098376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5D" w14:textId="77777777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14:paraId="364C1B5B" w14:textId="77777777" w:rsidR="000D4226" w:rsidRPr="00FA38F4" w:rsidRDefault="000D4226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6-02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14:paraId="364C1B5C" w14:textId="0C38E14F" w:rsidR="000D4226" w:rsidRPr="00FA38F4" w:rsidRDefault="00770954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</w:t>
              </w:r>
              <w:r w:rsidR="00983765"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  <w:t>6</w:t>
              </w: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-</w:t>
              </w:r>
              <w:r w:rsidR="00983765"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  <w:t>2</w:t>
              </w:r>
            </w:p>
          </w:tc>
        </w:sdtContent>
      </w:sdt>
    </w:tr>
    <w:tr w:rsidR="000D4226" w14:paraId="364C1B60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E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F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64C1B61" w14:textId="77777777" w:rsidR="000D4226" w:rsidRDefault="000D422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B7804" w14:textId="77777777" w:rsidR="00983765" w:rsidRDefault="009837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22EC7"/>
    <w:multiLevelType w:val="hybridMultilevel"/>
    <w:tmpl w:val="DFC075A8"/>
    <w:lvl w:ilvl="0" w:tplc="5122070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E4110CE"/>
    <w:multiLevelType w:val="hybridMultilevel"/>
    <w:tmpl w:val="DD5EFF10"/>
    <w:lvl w:ilvl="0" w:tplc="0D9C85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E91B6A"/>
    <w:multiLevelType w:val="hybridMultilevel"/>
    <w:tmpl w:val="4A74AE0C"/>
    <w:lvl w:ilvl="0" w:tplc="B57A9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F11C17"/>
    <w:multiLevelType w:val="hybridMultilevel"/>
    <w:tmpl w:val="429E0A2A"/>
    <w:lvl w:ilvl="0" w:tplc="44E44480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AC2F0E"/>
    <w:multiLevelType w:val="hybridMultilevel"/>
    <w:tmpl w:val="88D0FBCE"/>
    <w:lvl w:ilvl="0" w:tplc="27C04E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9A50C0"/>
    <w:multiLevelType w:val="hybridMultilevel"/>
    <w:tmpl w:val="5FCEB4B0"/>
    <w:lvl w:ilvl="0" w:tplc="5100FBE6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A05B0"/>
    <w:rsid w:val="000D4226"/>
    <w:rsid w:val="00176D06"/>
    <w:rsid w:val="00182F45"/>
    <w:rsid w:val="001B2D8C"/>
    <w:rsid w:val="0020264C"/>
    <w:rsid w:val="00223F1E"/>
    <w:rsid w:val="00272604"/>
    <w:rsid w:val="002A60BC"/>
    <w:rsid w:val="002B1DF6"/>
    <w:rsid w:val="002F2500"/>
    <w:rsid w:val="002F768B"/>
    <w:rsid w:val="00305DCA"/>
    <w:rsid w:val="00362BE3"/>
    <w:rsid w:val="0038089A"/>
    <w:rsid w:val="003C22BD"/>
    <w:rsid w:val="003D336A"/>
    <w:rsid w:val="00416F0D"/>
    <w:rsid w:val="004F6A53"/>
    <w:rsid w:val="0051103E"/>
    <w:rsid w:val="005B60AA"/>
    <w:rsid w:val="005F7390"/>
    <w:rsid w:val="00635600"/>
    <w:rsid w:val="006B6D79"/>
    <w:rsid w:val="006C1020"/>
    <w:rsid w:val="00740C51"/>
    <w:rsid w:val="007466C3"/>
    <w:rsid w:val="00746CCE"/>
    <w:rsid w:val="00770954"/>
    <w:rsid w:val="00786F3A"/>
    <w:rsid w:val="00866E08"/>
    <w:rsid w:val="008E2CAD"/>
    <w:rsid w:val="00947957"/>
    <w:rsid w:val="00954288"/>
    <w:rsid w:val="00980A14"/>
    <w:rsid w:val="00983765"/>
    <w:rsid w:val="00A346EA"/>
    <w:rsid w:val="00A44044"/>
    <w:rsid w:val="00A94C47"/>
    <w:rsid w:val="00AB4E8B"/>
    <w:rsid w:val="00AE33CD"/>
    <w:rsid w:val="00B30A9B"/>
    <w:rsid w:val="00B772EE"/>
    <w:rsid w:val="00BD4A4E"/>
    <w:rsid w:val="00BF6B95"/>
    <w:rsid w:val="00C4270D"/>
    <w:rsid w:val="00C838B9"/>
    <w:rsid w:val="00C93A67"/>
    <w:rsid w:val="00D1680F"/>
    <w:rsid w:val="00D639E4"/>
    <w:rsid w:val="00D64DA3"/>
    <w:rsid w:val="00D64E2A"/>
    <w:rsid w:val="00E02BF5"/>
    <w:rsid w:val="00E06819"/>
    <w:rsid w:val="00E53D0E"/>
    <w:rsid w:val="00EF3265"/>
    <w:rsid w:val="00EF4B35"/>
    <w:rsid w:val="00EF757D"/>
    <w:rsid w:val="00F06E08"/>
    <w:rsid w:val="00F26C1C"/>
    <w:rsid w:val="00F64F4F"/>
    <w:rsid w:val="00F92B3D"/>
    <w:rsid w:val="00FA38F4"/>
    <w:rsid w:val="00FD6AFC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1B3D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1E7D7A"/>
    <w:rsid w:val="002267DE"/>
    <w:rsid w:val="00313EEA"/>
    <w:rsid w:val="00327052"/>
    <w:rsid w:val="006409DD"/>
    <w:rsid w:val="008432E5"/>
    <w:rsid w:val="008D504C"/>
    <w:rsid w:val="00AC1919"/>
    <w:rsid w:val="00B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hnsle</cp:lastModifiedBy>
  <cp:revision>3</cp:revision>
  <dcterms:created xsi:type="dcterms:W3CDTF">2018-06-17T11:01:00Z</dcterms:created>
  <dcterms:modified xsi:type="dcterms:W3CDTF">2018-06-17T11:01:00Z</dcterms:modified>
</cp:coreProperties>
</file>