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C5" w:rsidRPr="00B22622" w:rsidRDefault="000C30C5" w:rsidP="000C30C5">
      <w:pPr>
        <w:jc w:val="center"/>
        <w:rPr>
          <w:spacing w:val="-2"/>
        </w:rPr>
      </w:pPr>
      <w:r w:rsidRPr="00B22622">
        <w:rPr>
          <w:spacing w:val="-2"/>
        </w:rPr>
        <w:t>МИНИСТЕРСТВО НАУКИ</w:t>
      </w:r>
      <w:r w:rsidR="00EF24FC">
        <w:rPr>
          <w:spacing w:val="-2"/>
        </w:rPr>
        <w:t xml:space="preserve">И ВЫСШЕГО ОБРАЗОВАНИЯ </w:t>
      </w:r>
      <w:r w:rsidRPr="00B22622">
        <w:rPr>
          <w:spacing w:val="-2"/>
        </w:rPr>
        <w:t>РОССИЙСКОЙ ФЕДЕРАЦИИ</w:t>
      </w:r>
    </w:p>
    <w:p w:rsidR="000C30C5" w:rsidRPr="00B22622" w:rsidRDefault="000C30C5" w:rsidP="000C30C5">
      <w:pPr>
        <w:jc w:val="center"/>
      </w:pPr>
    </w:p>
    <w:p w:rsidR="000C30C5" w:rsidRPr="00B22622" w:rsidRDefault="00481114" w:rsidP="000C30C5">
      <w:pPr>
        <w:jc w:val="center"/>
      </w:pPr>
      <w:r>
        <w:t>ф</w:t>
      </w:r>
      <w:r w:rsidR="000C30C5" w:rsidRPr="00B22622"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0C30C5" w:rsidRPr="00B22622" w:rsidRDefault="000C30C5" w:rsidP="000C30C5">
      <w:pPr>
        <w:jc w:val="center"/>
      </w:pPr>
      <w:r w:rsidRPr="00B22622">
        <w:t>(Самарский университет)</w:t>
      </w:r>
    </w:p>
    <w:p w:rsidR="000C30C5" w:rsidRPr="00B22622" w:rsidRDefault="000C30C5" w:rsidP="000C30C5">
      <w:pPr>
        <w:jc w:val="center"/>
      </w:pPr>
    </w:p>
    <w:p w:rsidR="000C30C5" w:rsidRPr="003B4AC4" w:rsidRDefault="000C30C5" w:rsidP="000C30C5">
      <w:pPr>
        <w:jc w:val="center"/>
        <w:rPr>
          <w:u w:val="single"/>
        </w:rPr>
      </w:pPr>
      <w:r w:rsidRPr="00B22622">
        <w:t xml:space="preserve">Институт </w:t>
      </w:r>
      <w:r w:rsidRPr="003B4AC4">
        <w:rPr>
          <w:u w:val="single"/>
        </w:rPr>
        <w:t>информатики</w:t>
      </w:r>
      <w:r w:rsidR="006407A8">
        <w:rPr>
          <w:u w:val="single"/>
        </w:rPr>
        <w:t xml:space="preserve"> </w:t>
      </w:r>
      <w:r w:rsidRPr="003B4AC4">
        <w:rPr>
          <w:u w:val="single"/>
        </w:rPr>
        <w:t xml:space="preserve">и </w:t>
      </w:r>
      <w:r w:rsidR="00675244">
        <w:rPr>
          <w:u w:val="single"/>
        </w:rPr>
        <w:t>кибернетики</w:t>
      </w:r>
    </w:p>
    <w:p w:rsidR="000C30C5" w:rsidRPr="00B22622" w:rsidRDefault="000C30C5" w:rsidP="000C30C5">
      <w:pPr>
        <w:jc w:val="center"/>
      </w:pPr>
      <w:r w:rsidRPr="00B22622">
        <w:t xml:space="preserve">Кафедра </w:t>
      </w:r>
      <w:r w:rsidRPr="003B4AC4">
        <w:rPr>
          <w:u w:val="single"/>
        </w:rPr>
        <w:t>лазерных и биотехнических систем</w:t>
      </w:r>
    </w:p>
    <w:p w:rsidR="000C30C5" w:rsidRPr="00B22622" w:rsidRDefault="000C30C5" w:rsidP="000C30C5"/>
    <w:p w:rsidR="000C30C5" w:rsidRPr="00B22622" w:rsidRDefault="000C30C5" w:rsidP="000C30C5"/>
    <w:p w:rsidR="000C30C5" w:rsidRPr="00B22622" w:rsidRDefault="000C30C5" w:rsidP="000C30C5"/>
    <w:p w:rsidR="000C30C5" w:rsidRPr="00B22622" w:rsidRDefault="000C30C5" w:rsidP="000C30C5"/>
    <w:p w:rsidR="000C30C5" w:rsidRPr="00B22622" w:rsidRDefault="000C30C5" w:rsidP="000C30C5"/>
    <w:p w:rsidR="000C30C5" w:rsidRPr="00B22622" w:rsidRDefault="000C30C5" w:rsidP="000C30C5">
      <w:pPr>
        <w:keepNext/>
        <w:jc w:val="center"/>
        <w:outlineLvl w:val="0"/>
        <w:rPr>
          <w:b/>
        </w:rPr>
      </w:pPr>
      <w:r w:rsidRPr="00B22622">
        <w:rPr>
          <w:b/>
        </w:rPr>
        <w:t xml:space="preserve">ОТЧЕТ </w:t>
      </w:r>
      <w:r w:rsidR="00874AD5">
        <w:rPr>
          <w:b/>
        </w:rPr>
        <w:t>о НИР</w:t>
      </w:r>
      <w:r w:rsidR="002464BE">
        <w:rPr>
          <w:b/>
        </w:rPr>
        <w:t xml:space="preserve"> </w:t>
      </w:r>
      <w:r w:rsidR="007C3C18">
        <w:rPr>
          <w:b/>
        </w:rPr>
        <w:t>бакалавра</w:t>
      </w:r>
    </w:p>
    <w:p w:rsidR="000C30C5" w:rsidRPr="00B22622" w:rsidRDefault="000C30C5" w:rsidP="000C30C5"/>
    <w:p w:rsidR="000C30C5" w:rsidRPr="00217F79" w:rsidRDefault="000C30C5" w:rsidP="000C30C5">
      <w:pPr>
        <w:jc w:val="center"/>
        <w:rPr>
          <w:u w:val="single"/>
        </w:rPr>
      </w:pPr>
      <w:r w:rsidRPr="00217F79">
        <w:t>Вид практики</w:t>
      </w:r>
      <w:r w:rsidR="00BC616C">
        <w:t>:</w:t>
      </w:r>
      <w:r w:rsidR="006407A8">
        <w:t xml:space="preserve"> </w:t>
      </w:r>
      <w:r w:rsidRPr="00217F79">
        <w:rPr>
          <w:u w:val="single"/>
        </w:rPr>
        <w:t>производств</w:t>
      </w:r>
      <w:r>
        <w:rPr>
          <w:u w:val="single"/>
        </w:rPr>
        <w:t>е</w:t>
      </w:r>
      <w:r w:rsidRPr="00217F79">
        <w:rPr>
          <w:u w:val="single"/>
        </w:rPr>
        <w:t xml:space="preserve">нная            </w:t>
      </w:r>
    </w:p>
    <w:p w:rsidR="000C30C5" w:rsidRPr="00217F79" w:rsidRDefault="000C30C5" w:rsidP="000C30C5">
      <w:pPr>
        <w:jc w:val="center"/>
      </w:pPr>
    </w:p>
    <w:p w:rsidR="000C30C5" w:rsidRPr="00DC5DB4" w:rsidRDefault="000C30C5" w:rsidP="000C30C5">
      <w:pPr>
        <w:jc w:val="center"/>
        <w:rPr>
          <w:u w:val="single"/>
        </w:rPr>
      </w:pPr>
      <w:r w:rsidRPr="00217F79">
        <w:t>Тип практики</w:t>
      </w:r>
      <w:r w:rsidR="00BC616C">
        <w:t>:</w:t>
      </w:r>
      <w:r w:rsidR="006407A8">
        <w:t xml:space="preserve"> </w:t>
      </w:r>
      <w:r>
        <w:rPr>
          <w:u w:val="single"/>
        </w:rPr>
        <w:t>научно-исследовательская работа</w:t>
      </w:r>
    </w:p>
    <w:p w:rsidR="000C30C5" w:rsidRPr="00B22622" w:rsidRDefault="000C30C5" w:rsidP="000C30C5">
      <w:pPr>
        <w:jc w:val="center"/>
      </w:pPr>
    </w:p>
    <w:p w:rsidR="000C30C5" w:rsidRPr="001A40DD" w:rsidRDefault="000C30C5" w:rsidP="000C30C5">
      <w:pPr>
        <w:jc w:val="center"/>
      </w:pPr>
      <w:r w:rsidRPr="00B22622">
        <w:t xml:space="preserve">Сроки </w:t>
      </w:r>
      <w:r w:rsidR="000E081E">
        <w:t>выполнения НИР</w:t>
      </w:r>
      <w:r w:rsidRPr="001A40DD">
        <w:t xml:space="preserve">: </w:t>
      </w:r>
    </w:p>
    <w:p w:rsidR="000C30C5" w:rsidRPr="001A40DD" w:rsidRDefault="000C30C5" w:rsidP="000C30C5"/>
    <w:p w:rsidR="000C30C5" w:rsidRPr="001A40DD" w:rsidRDefault="000C30C5" w:rsidP="000C30C5">
      <w:pPr>
        <w:jc w:val="center"/>
      </w:pPr>
      <w:r w:rsidRPr="001A40DD">
        <w:t>по направлению подготовки 12.03.04 «Биотехнические системы и технологии»</w:t>
      </w:r>
    </w:p>
    <w:p w:rsidR="000C30C5" w:rsidRPr="001A40DD" w:rsidRDefault="000C30C5" w:rsidP="000C30C5">
      <w:pPr>
        <w:jc w:val="center"/>
      </w:pPr>
      <w:r w:rsidRPr="001A40DD">
        <w:t>(уровень бакалавриата)</w:t>
      </w:r>
    </w:p>
    <w:p w:rsidR="000C30C5" w:rsidRPr="001A40DD" w:rsidRDefault="000C30C5" w:rsidP="000C30C5">
      <w:pPr>
        <w:jc w:val="center"/>
      </w:pPr>
      <w:r w:rsidRPr="001A40DD">
        <w:t>направленность (профиль) «Биомедицинская техника»</w:t>
      </w:r>
    </w:p>
    <w:p w:rsidR="000C30C5" w:rsidRPr="001A40DD" w:rsidRDefault="000C30C5" w:rsidP="000C30C5">
      <w:pPr>
        <w:jc w:val="center"/>
      </w:pPr>
    </w:p>
    <w:p w:rsidR="000C30C5" w:rsidRPr="001A40DD" w:rsidRDefault="000C30C5" w:rsidP="000C30C5">
      <w:pPr>
        <w:jc w:val="center"/>
      </w:pPr>
    </w:p>
    <w:p w:rsidR="007C2428" w:rsidRPr="002464BE" w:rsidRDefault="007C2428" w:rsidP="007C2428">
      <w:r w:rsidRPr="002464BE">
        <w:t>Студент группы №</w:t>
      </w:r>
      <w:r w:rsidR="002464BE" w:rsidRPr="002464BE">
        <w:t>6464-120304</w:t>
      </w:r>
      <w:r w:rsidR="002464BE" w:rsidRPr="002464BE">
        <w:rPr>
          <w:lang w:val="en-US"/>
        </w:rPr>
        <w:t>D</w:t>
      </w:r>
      <w:r w:rsidRPr="00BA2302">
        <w:rPr>
          <w:color w:val="000000"/>
          <w:shd w:val="clear" w:color="auto" w:fill="FFFFFF"/>
        </w:rPr>
        <w:t xml:space="preserve">        _____________</w:t>
      </w:r>
      <w:r w:rsidRPr="00BA2302">
        <w:t xml:space="preserve">___________________ </w:t>
      </w:r>
      <w:r w:rsidR="002464BE">
        <w:t>Е.А. Согонов</w:t>
      </w:r>
    </w:p>
    <w:p w:rsidR="007C2428" w:rsidRPr="00BA2302" w:rsidRDefault="007C2428" w:rsidP="007C2428"/>
    <w:p w:rsidR="007C2428" w:rsidRPr="00C5485F" w:rsidRDefault="007C2428" w:rsidP="007C2428">
      <w:r w:rsidRPr="00C5485F">
        <w:t>Руководитель практики от университета,</w:t>
      </w:r>
    </w:p>
    <w:p w:rsidR="007C2428" w:rsidRPr="00C5485F" w:rsidRDefault="007C2428" w:rsidP="007C2428">
      <w:r w:rsidRPr="00C5485F">
        <w:t xml:space="preserve">к.т.н., </w:t>
      </w:r>
      <w:r w:rsidR="002464BE">
        <w:t>профессор</w:t>
      </w:r>
      <w:r w:rsidRPr="00C5485F">
        <w:t xml:space="preserve">, </w:t>
      </w:r>
      <w:r w:rsidR="002464BE">
        <w:t>профессор</w:t>
      </w:r>
      <w:r w:rsidRPr="00C5485F">
        <w:t xml:space="preserve"> кафедры </w:t>
      </w:r>
    </w:p>
    <w:p w:rsidR="007C2428" w:rsidRPr="00C5485F" w:rsidRDefault="007C2428" w:rsidP="007C2428">
      <w:r w:rsidRPr="00C5485F">
        <w:t>лазерных и биотехнических систем ____</w:t>
      </w:r>
      <w:r w:rsidR="002464BE">
        <w:t>____________________________ Д.В</w:t>
      </w:r>
      <w:r w:rsidRPr="00C5485F">
        <w:t>.</w:t>
      </w:r>
      <w:r w:rsidR="002464BE">
        <w:t xml:space="preserve"> Корнилин</w:t>
      </w:r>
    </w:p>
    <w:p w:rsidR="000C30C5" w:rsidRPr="001A40DD" w:rsidRDefault="000C30C5" w:rsidP="000C30C5"/>
    <w:p w:rsidR="000C30C5" w:rsidRPr="001A40DD" w:rsidRDefault="000C30C5" w:rsidP="000C30C5"/>
    <w:p w:rsidR="000C30C5" w:rsidRPr="001A40DD" w:rsidRDefault="000C30C5" w:rsidP="000C30C5"/>
    <w:p w:rsidR="000C30C5" w:rsidRPr="001A40DD" w:rsidRDefault="000C30C5" w:rsidP="000C30C5">
      <w:r w:rsidRPr="001A40DD">
        <w:t>Дата сдачи</w:t>
      </w:r>
      <w:r w:rsidR="001044B7">
        <w:t xml:space="preserve">: </w:t>
      </w:r>
    </w:p>
    <w:p w:rsidR="000C30C5" w:rsidRPr="001A40DD" w:rsidRDefault="000C30C5" w:rsidP="000C30C5">
      <w:r w:rsidRPr="001A40DD">
        <w:t>Дата защиты</w:t>
      </w:r>
      <w:r w:rsidR="001044B7">
        <w:t>:</w:t>
      </w:r>
    </w:p>
    <w:p w:rsidR="000C30C5" w:rsidRPr="001A40DD" w:rsidRDefault="000C30C5" w:rsidP="000C30C5"/>
    <w:p w:rsidR="000C30C5" w:rsidRPr="00B22622" w:rsidRDefault="000C30C5" w:rsidP="000C30C5">
      <w:r w:rsidRPr="001A40DD">
        <w:t>Оценка ___________________</w:t>
      </w:r>
    </w:p>
    <w:p w:rsidR="000C30C5" w:rsidRPr="00B22622" w:rsidRDefault="000C30C5" w:rsidP="000C30C5"/>
    <w:p w:rsidR="000C30C5" w:rsidRPr="00B22622" w:rsidRDefault="000C30C5" w:rsidP="000C30C5"/>
    <w:p w:rsidR="000C30C5" w:rsidRDefault="000C30C5" w:rsidP="000C30C5"/>
    <w:p w:rsidR="000C30C5" w:rsidRPr="00B22622" w:rsidRDefault="000C30C5" w:rsidP="000C30C5"/>
    <w:p w:rsidR="000C30C5" w:rsidRPr="00B22622" w:rsidRDefault="000C30C5" w:rsidP="000C30C5"/>
    <w:p w:rsidR="000C30C5" w:rsidRDefault="000C30C5" w:rsidP="000C30C5"/>
    <w:p w:rsidR="006579A9" w:rsidRDefault="006579A9" w:rsidP="000C30C5"/>
    <w:p w:rsidR="006407A8" w:rsidRDefault="006407A8" w:rsidP="000C30C5"/>
    <w:p w:rsidR="006407A8" w:rsidRDefault="006407A8" w:rsidP="000C30C5"/>
    <w:p w:rsidR="006407A8" w:rsidRDefault="006407A8" w:rsidP="000C30C5"/>
    <w:p w:rsidR="006407A8" w:rsidRDefault="006407A8" w:rsidP="000C30C5"/>
    <w:p w:rsidR="006407A8" w:rsidRPr="00B22622" w:rsidRDefault="006407A8" w:rsidP="000C30C5"/>
    <w:p w:rsidR="000C30C5" w:rsidRPr="006272F6" w:rsidRDefault="000C30C5" w:rsidP="00474073">
      <w:pPr>
        <w:jc w:val="center"/>
      </w:pPr>
      <w:r w:rsidRPr="00B22622">
        <w:t>Самара 20</w:t>
      </w:r>
      <w:r w:rsidR="002464BE">
        <w:rPr>
          <w:lang w:val="en-US"/>
        </w:rPr>
        <w:t>2</w:t>
      </w:r>
      <w:r w:rsidR="002464BE">
        <w:t>4</w:t>
      </w:r>
      <w:r w:rsidR="00A75BC4">
        <w:br w:type="page"/>
      </w:r>
    </w:p>
    <w:p w:rsidR="000C30C5" w:rsidRPr="00B22622" w:rsidRDefault="000C30C5" w:rsidP="000C30C5">
      <w:pPr>
        <w:pageBreakBefore/>
        <w:spacing w:after="240"/>
        <w:jc w:val="center"/>
        <w:outlineLvl w:val="3"/>
        <w:rPr>
          <w:b/>
          <w:bCs/>
          <w:iCs/>
          <w:caps/>
        </w:rPr>
      </w:pPr>
      <w:r w:rsidRPr="00B22622">
        <w:rPr>
          <w:b/>
          <w:bCs/>
          <w:iCs/>
          <w:caps/>
        </w:rPr>
        <w:lastRenderedPageBreak/>
        <w:t>Содержание</w:t>
      </w:r>
    </w:p>
    <w:p w:rsidR="000C30C5" w:rsidRPr="00B22622" w:rsidRDefault="000C30C5" w:rsidP="000C30C5">
      <w:pPr>
        <w:numPr>
          <w:ilvl w:val="0"/>
          <w:numId w:val="17"/>
        </w:numPr>
        <w:spacing w:after="160" w:line="259" w:lineRule="auto"/>
        <w:contextualSpacing/>
      </w:pPr>
      <w:r w:rsidRPr="00B22622">
        <w:t xml:space="preserve">Индивидуальное задание на </w:t>
      </w:r>
      <w:r w:rsidR="005A12ED">
        <w:t>НИР бакалавра</w:t>
      </w:r>
    </w:p>
    <w:p w:rsidR="000C30C5" w:rsidRPr="00B22622" w:rsidRDefault="000C30C5" w:rsidP="000C30C5">
      <w:pPr>
        <w:numPr>
          <w:ilvl w:val="0"/>
          <w:numId w:val="17"/>
        </w:numPr>
        <w:spacing w:after="160" w:line="259" w:lineRule="auto"/>
        <w:contextualSpacing/>
      </w:pPr>
      <w:r w:rsidRPr="00B22622">
        <w:t xml:space="preserve">Рабочий график (план) проведения </w:t>
      </w:r>
      <w:r w:rsidR="005A12ED">
        <w:t>НИР бакалавра</w:t>
      </w:r>
    </w:p>
    <w:p w:rsidR="000C30C5" w:rsidRPr="00B22622" w:rsidRDefault="000C30C5" w:rsidP="000C30C5">
      <w:pPr>
        <w:numPr>
          <w:ilvl w:val="0"/>
          <w:numId w:val="17"/>
        </w:numPr>
        <w:spacing w:after="160" w:line="259" w:lineRule="auto"/>
        <w:contextualSpacing/>
      </w:pPr>
      <w:r w:rsidRPr="00B22622">
        <w:t>Описательная часть</w:t>
      </w:r>
    </w:p>
    <w:p w:rsidR="000C30C5" w:rsidRDefault="000C30C5" w:rsidP="000C30C5">
      <w:pPr>
        <w:numPr>
          <w:ilvl w:val="0"/>
          <w:numId w:val="17"/>
        </w:numPr>
        <w:spacing w:after="160" w:line="259" w:lineRule="auto"/>
        <w:contextualSpacing/>
      </w:pPr>
      <w:r w:rsidRPr="00B22622">
        <w:t>Приложени</w:t>
      </w:r>
      <w:r>
        <w:t>е А</w:t>
      </w:r>
    </w:p>
    <w:p w:rsidR="000C30C5" w:rsidRPr="00F25BB1" w:rsidRDefault="000C30C5" w:rsidP="000C30C5">
      <w:pPr>
        <w:contextualSpacing/>
      </w:pPr>
      <w:r>
        <w:br w:type="page"/>
      </w:r>
    </w:p>
    <w:p w:rsidR="00544904" w:rsidRPr="00B22622" w:rsidRDefault="00544904" w:rsidP="00544904">
      <w:pPr>
        <w:jc w:val="center"/>
        <w:rPr>
          <w:spacing w:val="-2"/>
        </w:rPr>
      </w:pPr>
      <w:r w:rsidRPr="00B22622">
        <w:rPr>
          <w:spacing w:val="-2"/>
        </w:rPr>
        <w:lastRenderedPageBreak/>
        <w:t>МИНИСТЕРСТВО НАУКИ</w:t>
      </w:r>
      <w:r>
        <w:rPr>
          <w:spacing w:val="-2"/>
        </w:rPr>
        <w:t xml:space="preserve"> И ВЫСШЕГО ОБРАЗОВАНИЯ </w:t>
      </w:r>
      <w:r w:rsidRPr="00B22622">
        <w:rPr>
          <w:spacing w:val="-2"/>
        </w:rPr>
        <w:t>РОССИЙСКОЙ ФЕДЕРАЦИИ</w:t>
      </w:r>
    </w:p>
    <w:p w:rsidR="000C30C5" w:rsidRPr="00B22622" w:rsidRDefault="000C30C5" w:rsidP="000C30C5">
      <w:pPr>
        <w:jc w:val="center"/>
      </w:pPr>
    </w:p>
    <w:p w:rsidR="000C30C5" w:rsidRPr="00B22622" w:rsidRDefault="00C46BBD" w:rsidP="000C30C5">
      <w:pPr>
        <w:jc w:val="center"/>
      </w:pPr>
      <w:r>
        <w:t>ф</w:t>
      </w:r>
      <w:r w:rsidR="000C30C5" w:rsidRPr="00B22622">
        <w:t xml:space="preserve">едеральное государственное автономное образовательное учреждение </w:t>
      </w:r>
    </w:p>
    <w:p w:rsidR="000C30C5" w:rsidRPr="00B22622" w:rsidRDefault="000C30C5" w:rsidP="000C30C5">
      <w:pPr>
        <w:jc w:val="center"/>
      </w:pPr>
      <w:r w:rsidRPr="00B22622">
        <w:t xml:space="preserve">высшего образования «Самарский национальный исследовательский университет </w:t>
      </w:r>
    </w:p>
    <w:p w:rsidR="000C30C5" w:rsidRPr="00B22622" w:rsidRDefault="000C30C5" w:rsidP="000C30C5">
      <w:pPr>
        <w:jc w:val="center"/>
      </w:pPr>
      <w:r w:rsidRPr="00B22622">
        <w:t>имени академика С.П. Королева»</w:t>
      </w:r>
    </w:p>
    <w:p w:rsidR="000C30C5" w:rsidRPr="00B22622" w:rsidRDefault="000C30C5" w:rsidP="000C30C5">
      <w:pPr>
        <w:jc w:val="center"/>
      </w:pPr>
      <w:r w:rsidRPr="00B22622">
        <w:t>(Самарский университет)</w:t>
      </w:r>
    </w:p>
    <w:p w:rsidR="000C30C5" w:rsidRPr="00B22622" w:rsidRDefault="000C30C5" w:rsidP="000C30C5">
      <w:pPr>
        <w:jc w:val="center"/>
      </w:pPr>
    </w:p>
    <w:p w:rsidR="009576F8" w:rsidRPr="003B4AC4" w:rsidRDefault="009576F8" w:rsidP="009576F8">
      <w:pPr>
        <w:jc w:val="center"/>
        <w:rPr>
          <w:u w:val="single"/>
        </w:rPr>
      </w:pPr>
      <w:r w:rsidRPr="00B22622">
        <w:t xml:space="preserve">Институт </w:t>
      </w:r>
      <w:r w:rsidRPr="003B4AC4">
        <w:rPr>
          <w:u w:val="single"/>
        </w:rPr>
        <w:t xml:space="preserve">информатикии </w:t>
      </w:r>
      <w:r>
        <w:rPr>
          <w:u w:val="single"/>
        </w:rPr>
        <w:t>кибернетики</w:t>
      </w:r>
    </w:p>
    <w:p w:rsidR="000C30C5" w:rsidRPr="00B22622" w:rsidRDefault="000C30C5" w:rsidP="000C30C5">
      <w:pPr>
        <w:jc w:val="center"/>
      </w:pPr>
      <w:r w:rsidRPr="00B22622">
        <w:t xml:space="preserve">Кафедра </w:t>
      </w:r>
      <w:r w:rsidRPr="003B4AC4">
        <w:rPr>
          <w:u w:val="single"/>
        </w:rPr>
        <w:t>лазерных и биотехнических систем</w:t>
      </w:r>
    </w:p>
    <w:p w:rsidR="000C30C5" w:rsidRPr="00B22622" w:rsidRDefault="000C30C5" w:rsidP="000C30C5">
      <w:pPr>
        <w:ind w:firstLine="708"/>
      </w:pPr>
    </w:p>
    <w:p w:rsidR="000C30C5" w:rsidRPr="00B22622" w:rsidRDefault="000C30C5" w:rsidP="000C30C5">
      <w:pPr>
        <w:jc w:val="center"/>
        <w:rPr>
          <w:b/>
        </w:rPr>
      </w:pPr>
      <w:r w:rsidRPr="00B22622">
        <w:rPr>
          <w:b/>
        </w:rPr>
        <w:t xml:space="preserve">Индивидуальное задание на </w:t>
      </w:r>
      <w:r w:rsidR="007D4062">
        <w:rPr>
          <w:b/>
        </w:rPr>
        <w:t>НИР бакалавра</w:t>
      </w:r>
    </w:p>
    <w:p w:rsidR="000C30C5" w:rsidRPr="00B22622" w:rsidRDefault="000C30C5" w:rsidP="000C30C5">
      <w:pPr>
        <w:jc w:val="center"/>
        <w:rPr>
          <w:b/>
        </w:rPr>
      </w:pPr>
    </w:p>
    <w:p w:rsidR="000C30C5" w:rsidRPr="00F35C38" w:rsidRDefault="000C30C5" w:rsidP="000C30C5">
      <w:r w:rsidRPr="00D14102">
        <w:t xml:space="preserve">Студенту </w:t>
      </w:r>
      <w:r w:rsidRPr="00F35C38">
        <w:t xml:space="preserve">группы </w:t>
      </w:r>
      <w:r w:rsidRPr="00F35C38">
        <w:rPr>
          <w:rStyle w:val="wmi-callto"/>
          <w:color w:val="000000"/>
          <w:shd w:val="clear" w:color="auto" w:fill="FFFFFF"/>
        </w:rPr>
        <w:t>6464-120304</w:t>
      </w:r>
      <w:r w:rsidRPr="00F35C38">
        <w:rPr>
          <w:color w:val="000000"/>
          <w:shd w:val="clear" w:color="auto" w:fill="FFFFFF"/>
        </w:rPr>
        <w:t>D</w:t>
      </w:r>
      <w:r w:rsidR="00A078BE">
        <w:rPr>
          <w:color w:val="000000"/>
          <w:shd w:val="clear" w:color="auto" w:fill="FFFFFF"/>
        </w:rPr>
        <w:t xml:space="preserve"> </w:t>
      </w:r>
      <w:r w:rsidR="002464BE">
        <w:rPr>
          <w:color w:val="000000"/>
          <w:shd w:val="clear" w:color="auto" w:fill="FFFFFF"/>
        </w:rPr>
        <w:t>Согонову Евгению Алексеевичу</w:t>
      </w:r>
    </w:p>
    <w:p w:rsidR="000C30C5" w:rsidRPr="00B22622" w:rsidRDefault="000C30C5" w:rsidP="009E602A">
      <w:pPr>
        <w:jc w:val="both"/>
      </w:pPr>
      <w:r w:rsidRPr="00F35C38">
        <w:t xml:space="preserve">Направление на </w:t>
      </w:r>
      <w:r w:rsidR="00477806">
        <w:t xml:space="preserve">НИР бакалавра </w:t>
      </w:r>
      <w:r w:rsidRPr="00F35C38">
        <w:t xml:space="preserve">оформлено приказом по университету от </w:t>
      </w:r>
      <w:r w:rsidRPr="003D6981">
        <w:t xml:space="preserve">№ </w:t>
      </w:r>
      <w:r w:rsidRPr="00F35C38">
        <w:t xml:space="preserve">в </w:t>
      </w:r>
      <w:r w:rsidRPr="00F35C38">
        <w:rPr>
          <w:u w:val="single"/>
        </w:rPr>
        <w:t>Самарский университет, кафедра лазерных и биотехнических систем</w:t>
      </w:r>
    </w:p>
    <w:p w:rsidR="000C30C5" w:rsidRPr="00B22622" w:rsidRDefault="000C30C5" w:rsidP="00F35C38">
      <w:pPr>
        <w:jc w:val="both"/>
        <w:rPr>
          <w:sz w:val="16"/>
          <w:szCs w:val="16"/>
        </w:rPr>
      </w:pPr>
      <w:r w:rsidRPr="00B22622">
        <w:rPr>
          <w:sz w:val="16"/>
          <w:szCs w:val="16"/>
        </w:rPr>
        <w:t>(наименование профильной организации или структурного подразделения университета)</w:t>
      </w:r>
    </w:p>
    <w:p w:rsidR="000C30C5" w:rsidRPr="00B22622" w:rsidRDefault="000C30C5" w:rsidP="000C30C5"/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553"/>
        <w:gridCol w:w="4536"/>
        <w:gridCol w:w="2976"/>
      </w:tblGrid>
      <w:tr w:rsidR="000C30C5" w:rsidRPr="00BD0955" w:rsidTr="00BD0955">
        <w:trPr>
          <w:trHeight w:val="1076"/>
        </w:trPr>
        <w:tc>
          <w:tcPr>
            <w:tcW w:w="2553" w:type="dxa"/>
            <w:shd w:val="clear" w:color="auto" w:fill="auto"/>
            <w:vAlign w:val="center"/>
          </w:tcPr>
          <w:p w:rsidR="000C30C5" w:rsidRPr="00BD0955" w:rsidRDefault="000C30C5" w:rsidP="00F31884">
            <w:pPr>
              <w:tabs>
                <w:tab w:val="left" w:pos="7020"/>
              </w:tabs>
              <w:jc w:val="center"/>
              <w:outlineLvl w:val="0"/>
            </w:pPr>
            <w:r w:rsidRPr="00BD0955">
              <w:t>Планируемые результаты освоения образовательной программы (компетенции)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0C30C5" w:rsidRPr="00BD0955" w:rsidRDefault="000C30C5" w:rsidP="00F31884">
            <w:pPr>
              <w:jc w:val="center"/>
            </w:pPr>
            <w:r w:rsidRPr="00BD0955">
              <w:t xml:space="preserve">Планируемые результаты </w:t>
            </w:r>
            <w:r w:rsidR="006161C4" w:rsidRPr="00BD0955">
              <w:t>НИР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C30C5" w:rsidRPr="00BD0955" w:rsidRDefault="000C30C5" w:rsidP="00366280">
            <w:pPr>
              <w:tabs>
                <w:tab w:val="left" w:pos="7020"/>
              </w:tabs>
              <w:jc w:val="both"/>
              <w:outlineLvl w:val="0"/>
            </w:pPr>
            <w:r w:rsidRPr="00BD0955">
              <w:t>Содержание задания</w:t>
            </w:r>
          </w:p>
        </w:tc>
      </w:tr>
      <w:tr w:rsidR="00EB249F" w:rsidRPr="00BD0955" w:rsidTr="00BD0955">
        <w:trPr>
          <w:trHeight w:val="1076"/>
        </w:trPr>
        <w:tc>
          <w:tcPr>
            <w:tcW w:w="10065" w:type="dxa"/>
            <w:gridSpan w:val="3"/>
            <w:shd w:val="clear" w:color="auto" w:fill="auto"/>
            <w:vAlign w:val="center"/>
          </w:tcPr>
          <w:p w:rsidR="00EB249F" w:rsidRPr="00BD0955" w:rsidRDefault="00EB249F" w:rsidP="00366280">
            <w:pPr>
              <w:tabs>
                <w:tab w:val="left" w:pos="7020"/>
              </w:tabs>
              <w:jc w:val="both"/>
              <w:outlineLvl w:val="0"/>
            </w:pPr>
            <w:r w:rsidRPr="00BD0955">
              <w:t>ОПК-3 Способен проводить экспериментальные исследования и измерения, обрабатывать и представлять полученные данные с учетом специфики биотехнических систем и технологий</w:t>
            </w:r>
          </w:p>
        </w:tc>
      </w:tr>
      <w:tr w:rsidR="00EB249F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EB249F" w:rsidRPr="00BD0955" w:rsidRDefault="00EB249F" w:rsidP="00EB249F">
            <w:pPr>
              <w:jc w:val="both"/>
            </w:pPr>
            <w:r w:rsidRPr="00BD0955">
              <w:rPr>
                <w:color w:val="000000"/>
              </w:rPr>
              <w:t>ОПК-3.1 Выбирает и использует соответствующие ресурсы, современные методики и оборудование для проведения экспериментальных исследований и измерений</w:t>
            </w:r>
          </w:p>
        </w:tc>
        <w:tc>
          <w:tcPr>
            <w:tcW w:w="4536" w:type="dxa"/>
            <w:shd w:val="clear" w:color="auto" w:fill="auto"/>
          </w:tcPr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  <w:r w:rsidRPr="00BD0955">
              <w:rPr>
                <w:rFonts w:eastAsia="Times New Roman"/>
              </w:rPr>
              <w:t>Знать: методологию проведения биомедицинских исследований и измерений.</w:t>
            </w:r>
          </w:p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</w:p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  <w:r w:rsidRPr="00BD0955">
              <w:rPr>
                <w:rFonts w:eastAsia="Times New Roman"/>
              </w:rPr>
              <w:t xml:space="preserve">Уметь: выбирать современные методики и технические средства для проведения биомедицинских исследований и экспериментов. </w:t>
            </w:r>
          </w:p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</w:p>
          <w:p w:rsidR="00EB249F" w:rsidRPr="00BD0955" w:rsidRDefault="00EB249F" w:rsidP="00EB249F">
            <w:pPr>
              <w:pStyle w:val="a3"/>
              <w:spacing w:after="0"/>
              <w:jc w:val="both"/>
              <w:rPr>
                <w:spacing w:val="-8"/>
              </w:rPr>
            </w:pPr>
            <w:r w:rsidRPr="00BD0955">
              <w:rPr>
                <w:rFonts w:eastAsia="Times New Roman"/>
              </w:rPr>
              <w:t>Владеть: навыками применения современных методик и технических средств для проведения биомедицинских исследований и экспериментов.</w:t>
            </w:r>
          </w:p>
        </w:tc>
        <w:tc>
          <w:tcPr>
            <w:tcW w:w="2976" w:type="dxa"/>
            <w:shd w:val="clear" w:color="auto" w:fill="auto"/>
          </w:tcPr>
          <w:p w:rsidR="00EB249F" w:rsidRPr="00BD0955" w:rsidRDefault="00BD0955" w:rsidP="002464BE">
            <w:pPr>
              <w:pStyle w:val="a3"/>
              <w:spacing w:after="0"/>
              <w:rPr>
                <w:highlight w:val="yellow"/>
              </w:rPr>
            </w:pPr>
            <w:r w:rsidRPr="00BD0955">
              <w:t>Выбор и обоснование методов и технических средств для проведения исследований.</w:t>
            </w:r>
            <w:r w:rsidR="002464BE">
              <w:t xml:space="preserve"> </w:t>
            </w:r>
            <w:r w:rsidR="00EB249F" w:rsidRPr="00BD0955">
              <w:rPr>
                <w:shd w:val="clear" w:color="auto" w:fill="FFFFFF" w:themeFill="background1"/>
              </w:rPr>
              <w:t>Обзор основны</w:t>
            </w:r>
            <w:r w:rsidR="002464BE">
              <w:rPr>
                <w:shd w:val="clear" w:color="auto" w:fill="FFFFFF" w:themeFill="background1"/>
              </w:rPr>
              <w:t>х методов и технических средств для получения и анализа изображений кожи</w:t>
            </w:r>
          </w:p>
        </w:tc>
      </w:tr>
      <w:tr w:rsidR="00EB249F" w:rsidRPr="00BD0955" w:rsidTr="00BD0955">
        <w:trPr>
          <w:trHeight w:val="483"/>
        </w:trPr>
        <w:tc>
          <w:tcPr>
            <w:tcW w:w="2553" w:type="dxa"/>
            <w:shd w:val="clear" w:color="auto" w:fill="auto"/>
          </w:tcPr>
          <w:p w:rsidR="00EB249F" w:rsidRPr="00BD0955" w:rsidRDefault="00EB249F" w:rsidP="00EB249F">
            <w:pPr>
              <w:shd w:val="clear" w:color="auto" w:fill="FFFFFF"/>
              <w:rPr>
                <w:spacing w:val="-8"/>
              </w:rPr>
            </w:pPr>
            <w:r w:rsidRPr="00BD0955">
              <w:rPr>
                <w:color w:val="000000"/>
              </w:rPr>
              <w:t>ОПК-3.2 Обрабатывает и представляет полученные экспериментальные данные для получения обоснованных выводов</w:t>
            </w:r>
          </w:p>
        </w:tc>
        <w:tc>
          <w:tcPr>
            <w:tcW w:w="4536" w:type="dxa"/>
            <w:shd w:val="clear" w:color="auto" w:fill="auto"/>
          </w:tcPr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  <w:r w:rsidRPr="00BD0955">
              <w:rPr>
                <w:rFonts w:eastAsia="Times New Roman"/>
              </w:rPr>
              <w:t>Знать: современные методы обработки экспериментальных данных.</w:t>
            </w:r>
          </w:p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</w:p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  <w:r w:rsidRPr="00BD0955">
              <w:rPr>
                <w:rFonts w:eastAsia="Times New Roman"/>
              </w:rPr>
              <w:t>Уметь: применять методы обработки экспериментальных данных, полученных в результате биомедицинских исследований.</w:t>
            </w:r>
          </w:p>
          <w:p w:rsidR="00EB249F" w:rsidRPr="00BD0955" w:rsidRDefault="00EB249F" w:rsidP="00EB249F">
            <w:pPr>
              <w:jc w:val="both"/>
              <w:rPr>
                <w:rFonts w:eastAsia="Times New Roman"/>
              </w:rPr>
            </w:pPr>
          </w:p>
          <w:p w:rsidR="00EB249F" w:rsidRPr="00BD0955" w:rsidRDefault="00EB249F" w:rsidP="00EB249F">
            <w:pPr>
              <w:jc w:val="both"/>
            </w:pPr>
            <w:r w:rsidRPr="00BD0955">
              <w:rPr>
                <w:rFonts w:eastAsia="Times New Roman"/>
              </w:rPr>
              <w:t>Владеть: навыками по обоснованию полученных результатов биомедицинских исследований.</w:t>
            </w:r>
          </w:p>
        </w:tc>
        <w:tc>
          <w:tcPr>
            <w:tcW w:w="2976" w:type="dxa"/>
            <w:shd w:val="clear" w:color="auto" w:fill="auto"/>
          </w:tcPr>
          <w:p w:rsidR="00EB249F" w:rsidRPr="00BD0955" w:rsidRDefault="00BD0955" w:rsidP="00EB249F">
            <w:pPr>
              <w:pStyle w:val="a3"/>
              <w:spacing w:after="0"/>
              <w:rPr>
                <w:highlight w:val="yellow"/>
              </w:rPr>
            </w:pPr>
            <w:r w:rsidRPr="00BD0955">
              <w:t>Обработка и анализ экспериментальных данных.</w:t>
            </w:r>
          </w:p>
        </w:tc>
      </w:tr>
      <w:tr w:rsidR="00EB249F" w:rsidRPr="00BD0955" w:rsidTr="00BD0955">
        <w:trPr>
          <w:trHeight w:val="483"/>
        </w:trPr>
        <w:tc>
          <w:tcPr>
            <w:tcW w:w="10065" w:type="dxa"/>
            <w:gridSpan w:val="3"/>
            <w:shd w:val="clear" w:color="auto" w:fill="auto"/>
          </w:tcPr>
          <w:p w:rsidR="00EB249F" w:rsidRPr="00BD0955" w:rsidRDefault="00EB249F" w:rsidP="00EB249F">
            <w:pPr>
              <w:jc w:val="both"/>
            </w:pPr>
            <w:r w:rsidRPr="00BD0955">
              <w:t>ОПК-5 Способен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</w:tr>
      <w:tr w:rsidR="00EB249F" w:rsidRPr="00BD0955" w:rsidTr="00BD0955">
        <w:trPr>
          <w:trHeight w:val="483"/>
        </w:trPr>
        <w:tc>
          <w:tcPr>
            <w:tcW w:w="2553" w:type="dxa"/>
            <w:shd w:val="clear" w:color="auto" w:fill="auto"/>
          </w:tcPr>
          <w:p w:rsidR="00EB249F" w:rsidRPr="00BD0955" w:rsidRDefault="00EB249F" w:rsidP="00EB249F">
            <w:pPr>
              <w:pStyle w:val="a3"/>
              <w:spacing w:after="0"/>
              <w:jc w:val="both"/>
              <w:rPr>
                <w:spacing w:val="-8"/>
              </w:rPr>
            </w:pPr>
            <w:r w:rsidRPr="00BD0955">
              <w:rPr>
                <w:color w:val="000000"/>
              </w:rPr>
              <w:lastRenderedPageBreak/>
              <w:t>ОПК-5.1 Разрабатывает текстовую документацию в соответствии с нормативными требованиями.</w:t>
            </w:r>
          </w:p>
        </w:tc>
        <w:tc>
          <w:tcPr>
            <w:tcW w:w="4536" w:type="dxa"/>
            <w:shd w:val="clear" w:color="auto" w:fill="auto"/>
          </w:tcPr>
          <w:p w:rsidR="00EB249F" w:rsidRPr="00BD0955" w:rsidRDefault="00EB249F" w:rsidP="00EB249F">
            <w:pPr>
              <w:jc w:val="both"/>
            </w:pPr>
            <w:r w:rsidRPr="00BD0955">
              <w:t xml:space="preserve">Знать: нормативные требования оформления текстовой научно-технической документации. </w:t>
            </w:r>
          </w:p>
          <w:p w:rsidR="00EB249F" w:rsidRPr="00BD0955" w:rsidRDefault="00EB249F" w:rsidP="00EB249F">
            <w:pPr>
              <w:jc w:val="both"/>
            </w:pPr>
          </w:p>
          <w:p w:rsidR="00EB249F" w:rsidRPr="00BD0955" w:rsidRDefault="00EB249F" w:rsidP="00EB249F">
            <w:pPr>
              <w:jc w:val="both"/>
            </w:pPr>
            <w:r w:rsidRPr="00BD0955">
              <w:t>Уметь: разрабатывать текстовую научно-техническую документацию в соответствии с нормативными требованиями.</w:t>
            </w:r>
          </w:p>
          <w:p w:rsidR="00EB249F" w:rsidRPr="00BD0955" w:rsidRDefault="00EB249F" w:rsidP="00EB249F">
            <w:pPr>
              <w:jc w:val="both"/>
            </w:pPr>
          </w:p>
          <w:p w:rsidR="00EB249F" w:rsidRPr="00BD0955" w:rsidRDefault="00EB249F" w:rsidP="00EB249F">
            <w:pPr>
              <w:jc w:val="both"/>
            </w:pPr>
            <w:r w:rsidRPr="00BD0955">
              <w:t>Владеть: навыками разработки текстовой научно-технической документации в соответствии с нормативными требованиями.</w:t>
            </w:r>
          </w:p>
        </w:tc>
        <w:tc>
          <w:tcPr>
            <w:tcW w:w="2976" w:type="dxa"/>
            <w:shd w:val="clear" w:color="auto" w:fill="auto"/>
          </w:tcPr>
          <w:p w:rsidR="00EB249F" w:rsidRPr="00BD0955" w:rsidRDefault="00BD0955" w:rsidP="00584E8A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 w:rsidRPr="00BD0955">
              <w:t>Отчет о НИР.</w:t>
            </w:r>
          </w:p>
        </w:tc>
      </w:tr>
      <w:tr w:rsidR="00EB249F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EB249F" w:rsidRPr="00BD0955" w:rsidRDefault="00EB249F" w:rsidP="00EB249F">
            <w:pPr>
              <w:jc w:val="both"/>
            </w:pPr>
            <w:r w:rsidRPr="00BD0955">
              <w:rPr>
                <w:color w:val="000000"/>
              </w:rPr>
              <w:t>ОПК-5.2 Разрабатывает проектную и конструкторскую документацию в соответствии с нормативными требованиями</w:t>
            </w:r>
          </w:p>
        </w:tc>
        <w:tc>
          <w:tcPr>
            <w:tcW w:w="4536" w:type="dxa"/>
            <w:shd w:val="clear" w:color="auto" w:fill="auto"/>
          </w:tcPr>
          <w:p w:rsidR="00EB249F" w:rsidRPr="00BD0955" w:rsidRDefault="00EB249F" w:rsidP="00EB249F">
            <w:pPr>
              <w:jc w:val="both"/>
            </w:pPr>
            <w:r w:rsidRPr="00BD0955">
              <w:t xml:space="preserve">Знать: нормативные требования оформления проектно-конструкторской документации. </w:t>
            </w:r>
          </w:p>
          <w:p w:rsidR="00EB249F" w:rsidRPr="00BD0955" w:rsidRDefault="00EB249F" w:rsidP="00EB249F">
            <w:pPr>
              <w:jc w:val="both"/>
            </w:pPr>
          </w:p>
          <w:p w:rsidR="00EB249F" w:rsidRPr="00BD0955" w:rsidRDefault="00EB249F" w:rsidP="00EB249F">
            <w:pPr>
              <w:jc w:val="both"/>
            </w:pPr>
            <w:r w:rsidRPr="00BD0955">
              <w:t>Уметь: разрабатывать проектно-конструкторскую документацию в соответствии с нормативными требованиями.</w:t>
            </w:r>
          </w:p>
          <w:p w:rsidR="00EB249F" w:rsidRPr="00BD0955" w:rsidRDefault="00EB249F" w:rsidP="00EB249F">
            <w:pPr>
              <w:jc w:val="both"/>
            </w:pPr>
          </w:p>
          <w:p w:rsidR="00EB249F" w:rsidRPr="00BD0955" w:rsidRDefault="00EB249F" w:rsidP="00EB249F">
            <w:pPr>
              <w:jc w:val="both"/>
            </w:pPr>
            <w:r w:rsidRPr="00BD0955">
              <w:t>Владеть: навыками разработки проектно-конструкторской документации в соответствии с нормативными требованиями.</w:t>
            </w:r>
          </w:p>
        </w:tc>
        <w:tc>
          <w:tcPr>
            <w:tcW w:w="2976" w:type="dxa"/>
            <w:shd w:val="clear" w:color="auto" w:fill="auto"/>
          </w:tcPr>
          <w:p w:rsidR="00EB249F" w:rsidRPr="00BD0955" w:rsidRDefault="00BD0955" w:rsidP="00BD0955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 w:rsidRPr="00BD0955">
              <w:t>Оформление проектно-конструкторской документации в соответствии с нормативными требованиями.</w:t>
            </w:r>
          </w:p>
        </w:tc>
      </w:tr>
      <w:tr w:rsidR="00EB249F" w:rsidRPr="00BD0955" w:rsidTr="00BD0955">
        <w:trPr>
          <w:trHeight w:val="483"/>
        </w:trPr>
        <w:tc>
          <w:tcPr>
            <w:tcW w:w="10065" w:type="dxa"/>
            <w:gridSpan w:val="3"/>
            <w:shd w:val="clear" w:color="auto" w:fill="auto"/>
            <w:vAlign w:val="center"/>
          </w:tcPr>
          <w:p w:rsidR="00EB249F" w:rsidRPr="00BD0955" w:rsidRDefault="00EB249F" w:rsidP="00EB249F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 w:rsidRPr="00BD0955">
              <w:t>ПК-1 Способность к формированию технических требований и заданий на проектирование и конструирование биотехнических систем и медицинских изделий</w:t>
            </w:r>
          </w:p>
        </w:tc>
      </w:tr>
      <w:tr w:rsidR="00EB249F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EB249F" w:rsidRPr="00BD0955" w:rsidRDefault="00EB249F" w:rsidP="00EB249F">
            <w:pPr>
              <w:jc w:val="both"/>
            </w:pPr>
            <w:r w:rsidRPr="00BD0955">
              <w:rPr>
                <w:color w:val="000000"/>
              </w:rPr>
              <w:t xml:space="preserve">ПК-1.1 </w:t>
            </w:r>
            <w:r w:rsidRPr="00BD0955">
              <w:t>Анализирует и определяет требования к параметрам разрабатываемых биотехнических систем и медицинских изделий с учетом характеристик биологических объектов, известных экспериментальных и теоретических результатов.</w:t>
            </w:r>
          </w:p>
        </w:tc>
        <w:tc>
          <w:tcPr>
            <w:tcW w:w="4536" w:type="dxa"/>
            <w:shd w:val="clear" w:color="auto" w:fill="auto"/>
          </w:tcPr>
          <w:p w:rsidR="00EB249F" w:rsidRPr="00BD0955" w:rsidRDefault="00EB249F" w:rsidP="00EB249F">
            <w:pPr>
              <w:jc w:val="both"/>
            </w:pPr>
            <w:r w:rsidRPr="00BD0955">
              <w:t>Знать: биофизические основы разработки биотехнических систем.</w:t>
            </w:r>
          </w:p>
          <w:p w:rsidR="00EB249F" w:rsidRPr="00BD0955" w:rsidRDefault="00EB249F" w:rsidP="00EB249F">
            <w:pPr>
              <w:jc w:val="both"/>
            </w:pPr>
          </w:p>
          <w:p w:rsidR="00EB249F" w:rsidRPr="00BD0955" w:rsidRDefault="00EB249F" w:rsidP="00EB249F">
            <w:pPr>
              <w:jc w:val="both"/>
            </w:pPr>
            <w:r w:rsidRPr="00BD0955">
              <w:t>Уметь: определять требования к техническим параметрам разрабатываемых биотехнических систем.</w:t>
            </w:r>
          </w:p>
          <w:p w:rsidR="00EB249F" w:rsidRPr="00BD0955" w:rsidRDefault="00EB249F" w:rsidP="00EB249F">
            <w:pPr>
              <w:jc w:val="both"/>
            </w:pPr>
          </w:p>
          <w:p w:rsidR="00EB249F" w:rsidRPr="00BD0955" w:rsidRDefault="00EB249F" w:rsidP="00EB249F">
            <w:pPr>
              <w:jc w:val="both"/>
            </w:pPr>
            <w:r w:rsidRPr="00BD0955">
              <w:t>Владеть: навыками анализа требований к техническим параметрам разрабатываемых биотехнических систем.</w:t>
            </w:r>
          </w:p>
        </w:tc>
        <w:tc>
          <w:tcPr>
            <w:tcW w:w="2976" w:type="dxa"/>
            <w:shd w:val="clear" w:color="auto" w:fill="auto"/>
          </w:tcPr>
          <w:p w:rsidR="00EB249F" w:rsidRPr="00BD0955" w:rsidRDefault="00BD0955" w:rsidP="002464BE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 w:rsidRPr="00BD0955">
              <w:t xml:space="preserve">Анализ требований к </w:t>
            </w:r>
            <w:r w:rsidR="002464BE">
              <w:t>устройству для анализа изображений на базе микроконтроллера.</w:t>
            </w:r>
          </w:p>
        </w:tc>
      </w:tr>
      <w:tr w:rsidR="00BD0955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rPr>
                <w:color w:val="000000"/>
              </w:rPr>
              <w:t xml:space="preserve">ПК-1.2 Определяет, корректирует и обосновывает техническое задание в части проектно-конструкторских характеристик блоков и узлов биотехнических систем и медицинских </w:t>
            </w:r>
            <w:r w:rsidRPr="00BD0955">
              <w:rPr>
                <w:color w:val="000000"/>
              </w:rPr>
              <w:lastRenderedPageBreak/>
              <w:t>изделий.</w:t>
            </w:r>
          </w:p>
        </w:tc>
        <w:tc>
          <w:tcPr>
            <w:tcW w:w="4536" w:type="dxa"/>
            <w:shd w:val="clear" w:color="auto" w:fill="auto"/>
          </w:tcPr>
          <w:p w:rsidR="00BD0955" w:rsidRPr="00BD0955" w:rsidRDefault="00BD0955" w:rsidP="00BD0955">
            <w:pPr>
              <w:jc w:val="both"/>
            </w:pPr>
            <w:r w:rsidRPr="00BD0955">
              <w:lastRenderedPageBreak/>
              <w:t>Знать: нормативные требования по разработке технических заданий на проектирование узлов и элементов биотехнических систем.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>Уметь: определять и обосновывать техническое задание на проектирование узлов и элементов биотехнических систем.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lastRenderedPageBreak/>
              <w:t>Владеть: навыками по разработке технического задания на проектирование узлов и элементов биотехнических систем.</w:t>
            </w:r>
          </w:p>
        </w:tc>
        <w:tc>
          <w:tcPr>
            <w:tcW w:w="2976" w:type="dxa"/>
            <w:shd w:val="clear" w:color="auto" w:fill="auto"/>
          </w:tcPr>
          <w:p w:rsidR="00BD0955" w:rsidRPr="00BD0955" w:rsidRDefault="00BD0955" w:rsidP="00086A5F">
            <w:pPr>
              <w:tabs>
                <w:tab w:val="left" w:pos="7020"/>
              </w:tabs>
              <w:jc w:val="both"/>
              <w:outlineLvl w:val="0"/>
            </w:pPr>
            <w:r w:rsidRPr="00BD0955">
              <w:lastRenderedPageBreak/>
              <w:t xml:space="preserve">Разработка и обоснование технического задания на </w:t>
            </w:r>
            <w:r w:rsidRPr="00086A5F">
              <w:t xml:space="preserve">проектирование узлов и элементов </w:t>
            </w:r>
            <w:r w:rsidR="00086A5F">
              <w:t>устройства для анализа изображений кожи на базе микроконтроллера</w:t>
            </w:r>
          </w:p>
        </w:tc>
      </w:tr>
      <w:tr w:rsidR="00BD0955" w:rsidRPr="00BD0955" w:rsidTr="00BD0955">
        <w:trPr>
          <w:trHeight w:val="483"/>
        </w:trPr>
        <w:tc>
          <w:tcPr>
            <w:tcW w:w="10065" w:type="dxa"/>
            <w:gridSpan w:val="3"/>
            <w:shd w:val="clear" w:color="auto" w:fill="auto"/>
            <w:vAlign w:val="center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 w:rsidRPr="00BD0955">
              <w:lastRenderedPageBreak/>
              <w:t>ПК-3 Способность к анализу, расчету и проектированию в соответствии с техническим заданием типовых систем, приборов, деталей и узлов медицинских изделий и биотехнических систем на схемотехническом и элементном уровнях, в том числе с использованием систем автоматизированного проектирования</w:t>
            </w:r>
          </w:p>
        </w:tc>
      </w:tr>
      <w:tr w:rsidR="00BD0955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rPr>
                <w:color w:val="000000"/>
              </w:rPr>
              <w:t>ПК-3.1 Разрабатывает функциональные и структурные схемы медицинских изделий и биотехнических систем, определяет физические принципы действия устройств в соответствии с техническими требованиями с использованием теоретических методов и программных средств проектирования и конструирования.</w:t>
            </w:r>
          </w:p>
        </w:tc>
        <w:tc>
          <w:tcPr>
            <w:tcW w:w="4536" w:type="dxa"/>
            <w:shd w:val="clear" w:color="auto" w:fill="auto"/>
          </w:tcPr>
          <w:p w:rsidR="00BD0955" w:rsidRPr="00BD0955" w:rsidRDefault="00BD0955" w:rsidP="00BD0955">
            <w:pPr>
              <w:jc w:val="both"/>
            </w:pPr>
            <w:r w:rsidRPr="00BD0955">
              <w:t xml:space="preserve">Знать: физические принципы функционирования биотехнических систем. 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 xml:space="preserve">Уметь: разрабатывать </w:t>
            </w:r>
            <w:r w:rsidRPr="00BD0955">
              <w:rPr>
                <w:color w:val="000000"/>
              </w:rPr>
              <w:t>функциональные и структурные схемы биотехнических систем</w:t>
            </w:r>
            <w:r w:rsidRPr="00BD0955">
              <w:t>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>Владеть: навыками по применению методов и программных средств проектирования и конструирования биотехнических систем.</w:t>
            </w:r>
          </w:p>
        </w:tc>
        <w:tc>
          <w:tcPr>
            <w:tcW w:w="2976" w:type="dxa"/>
            <w:shd w:val="clear" w:color="auto" w:fill="auto"/>
          </w:tcPr>
          <w:p w:rsidR="00BD0955" w:rsidRPr="00140340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t>Разработка структурной</w:t>
            </w:r>
            <w:r w:rsidR="004377D7">
              <w:t xml:space="preserve"> схемы</w:t>
            </w:r>
            <w:r w:rsidR="002464BE">
              <w:t xml:space="preserve"> </w:t>
            </w:r>
            <w:r w:rsidR="00086A5F">
              <w:t>устройства для анализа изображений кожи на базе микроконтроллера</w:t>
            </w:r>
          </w:p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</w:p>
        </w:tc>
      </w:tr>
      <w:tr w:rsidR="00BD0955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rPr>
                <w:color w:val="000000"/>
              </w:rPr>
              <w:t>ПК-3.2 Разрабатывает проектно-конструкторскую и техническую документацию на всех этапах жизненного цикла медицинских изделий и биотехнических систем, узлов и деталей в соответствии с требованиями технического задания, стандартов качества, надежности, безопасности и технологичности с использованием систем автоматизированного проектирования.</w:t>
            </w:r>
          </w:p>
        </w:tc>
        <w:tc>
          <w:tcPr>
            <w:tcW w:w="4536" w:type="dxa"/>
            <w:shd w:val="clear" w:color="auto" w:fill="auto"/>
          </w:tcPr>
          <w:p w:rsidR="00BD0955" w:rsidRPr="00BD0955" w:rsidRDefault="00BD0955" w:rsidP="00BD0955">
            <w:pPr>
              <w:jc w:val="both"/>
            </w:pPr>
            <w:r w:rsidRPr="00BD0955">
              <w:t>Знать: основные возможности современных систем автоматизированного проектирования для разработки проектно-конструкторской документации.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 xml:space="preserve">Уметь: разрабатывать </w:t>
            </w:r>
            <w:r w:rsidRPr="00BD0955">
              <w:rPr>
                <w:color w:val="000000"/>
              </w:rPr>
              <w:t>проектно-конструкторскую и техническую документацию с использованием систем автоматизированного проектирования</w:t>
            </w:r>
            <w:r w:rsidRPr="00BD0955">
              <w:t>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 xml:space="preserve">Владеть: навыками использования </w:t>
            </w:r>
            <w:r w:rsidRPr="00BD0955">
              <w:rPr>
                <w:color w:val="000000"/>
              </w:rPr>
              <w:t xml:space="preserve">систем автоматизированного проектирования для </w:t>
            </w:r>
            <w:r w:rsidRPr="00BD0955">
              <w:t>разработки проектно-конструкторской документации в соответствии с требованиями технического задания и нормативных стандартов.</w:t>
            </w:r>
          </w:p>
        </w:tc>
        <w:tc>
          <w:tcPr>
            <w:tcW w:w="2976" w:type="dxa"/>
            <w:shd w:val="clear" w:color="auto" w:fill="auto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t xml:space="preserve">Разработка проектно-конструкторской документации с </w:t>
            </w:r>
            <w:r w:rsidRPr="00BD0955">
              <w:rPr>
                <w:color w:val="000000"/>
              </w:rPr>
              <w:t>использованием систем автоматизированного проектирования</w:t>
            </w:r>
            <w:r w:rsidR="00086A5F">
              <w:rPr>
                <w:color w:val="000000"/>
              </w:rPr>
              <w:t xml:space="preserve"> </w:t>
            </w:r>
            <w:r w:rsidRPr="00776F9F">
              <w:t xml:space="preserve">в </w:t>
            </w:r>
            <w:r w:rsidR="00776F9F" w:rsidRPr="00776F9F">
              <w:t>рамках</w:t>
            </w:r>
            <w:r w:rsidR="00086A5F">
              <w:t xml:space="preserve"> </w:t>
            </w:r>
            <w:r w:rsidRPr="00776F9F">
              <w:t>НИР</w:t>
            </w:r>
            <w:r w:rsidR="00C80444" w:rsidRPr="00776F9F">
              <w:t>.</w:t>
            </w:r>
          </w:p>
        </w:tc>
      </w:tr>
      <w:tr w:rsidR="00BD0955" w:rsidRPr="00BD0955" w:rsidTr="00BD0955">
        <w:trPr>
          <w:trHeight w:val="483"/>
        </w:trPr>
        <w:tc>
          <w:tcPr>
            <w:tcW w:w="10065" w:type="dxa"/>
            <w:gridSpan w:val="3"/>
            <w:shd w:val="clear" w:color="auto" w:fill="auto"/>
            <w:vAlign w:val="center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 w:rsidRPr="00BD0955">
              <w:t>ПК-4 Способность к созданию интегрированных биотехнических и медицинских систем и комплексов для решения сложных задач диагностики, лечения, мониторинга здоровья человека</w:t>
            </w:r>
          </w:p>
        </w:tc>
      </w:tr>
      <w:tr w:rsidR="00BD0955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rPr>
                <w:color w:val="000000"/>
              </w:rPr>
              <w:t xml:space="preserve">ПК-4.1 Определяет оптимальный функциональный </w:t>
            </w:r>
            <w:r w:rsidRPr="00BD0955">
              <w:rPr>
                <w:color w:val="000000"/>
              </w:rPr>
              <w:lastRenderedPageBreak/>
              <w:t>состав интегрированных биотехнических и медицинских систем и комплексов с учетом особенностей биологических объектов.</w:t>
            </w:r>
          </w:p>
        </w:tc>
        <w:tc>
          <w:tcPr>
            <w:tcW w:w="4536" w:type="dxa"/>
            <w:shd w:val="clear" w:color="auto" w:fill="auto"/>
          </w:tcPr>
          <w:p w:rsidR="00BD0955" w:rsidRPr="00BD0955" w:rsidRDefault="00BD0955" w:rsidP="00BD0955">
            <w:pPr>
              <w:jc w:val="both"/>
            </w:pPr>
            <w:r w:rsidRPr="00BD0955">
              <w:lastRenderedPageBreak/>
              <w:t>Знать: основные функции, выполняемые биотехническими и медицинскими системами.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 xml:space="preserve">Уметь: определять </w:t>
            </w:r>
            <w:r w:rsidRPr="00BD0955">
              <w:rPr>
                <w:color w:val="000000"/>
              </w:rPr>
              <w:t>функциональный состав биотехнических и медицинских систем с учетом особенностей биологических объектов</w:t>
            </w:r>
            <w:r w:rsidRPr="00BD0955">
              <w:t>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 xml:space="preserve">Владеть: навыками оптимизации </w:t>
            </w:r>
            <w:r w:rsidRPr="00BD0955">
              <w:rPr>
                <w:color w:val="000000"/>
              </w:rPr>
              <w:t>функционального состава биотехнических и медицинских систем с учетом особенностей биологических объектов</w:t>
            </w:r>
            <w:r w:rsidRPr="00BD0955">
              <w:t>.</w:t>
            </w:r>
          </w:p>
        </w:tc>
        <w:tc>
          <w:tcPr>
            <w:tcW w:w="2976" w:type="dxa"/>
            <w:shd w:val="clear" w:color="auto" w:fill="auto"/>
          </w:tcPr>
          <w:p w:rsidR="00086A5F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lastRenderedPageBreak/>
              <w:t>Определение функционального состава</w:t>
            </w:r>
          </w:p>
          <w:p w:rsidR="00BD0955" w:rsidRPr="00BD0955" w:rsidRDefault="00086A5F" w:rsidP="00086A5F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>
              <w:t xml:space="preserve">устройства для анализа </w:t>
            </w:r>
            <w:r>
              <w:lastRenderedPageBreak/>
              <w:t>изображений кожи на базе микроконтроллера.</w:t>
            </w:r>
          </w:p>
        </w:tc>
      </w:tr>
      <w:tr w:rsidR="00BD0955" w:rsidRPr="00BD0955" w:rsidTr="00BD0955">
        <w:trPr>
          <w:trHeight w:val="483"/>
        </w:trPr>
        <w:tc>
          <w:tcPr>
            <w:tcW w:w="2553" w:type="dxa"/>
            <w:shd w:val="clear" w:color="auto" w:fill="auto"/>
            <w:vAlign w:val="center"/>
          </w:tcPr>
          <w:p w:rsidR="00BD0955" w:rsidRPr="00BD0955" w:rsidRDefault="00BD0955" w:rsidP="00BD0955">
            <w:pPr>
              <w:tabs>
                <w:tab w:val="left" w:pos="7020"/>
              </w:tabs>
              <w:jc w:val="both"/>
              <w:outlineLvl w:val="0"/>
            </w:pPr>
            <w:r w:rsidRPr="00BD0955">
              <w:rPr>
                <w:color w:val="000000"/>
              </w:rPr>
              <w:lastRenderedPageBreak/>
              <w:t>ПК-4.2 Разрабатывает структуру и проектирует интегрированные биотехнические системы комплексной диагностики, лечения, мониторинга и реабилитации здоровья человека на основе анализа информационных процессов, протекающих в биотехнической системе.</w:t>
            </w:r>
          </w:p>
        </w:tc>
        <w:tc>
          <w:tcPr>
            <w:tcW w:w="4536" w:type="dxa"/>
            <w:shd w:val="clear" w:color="auto" w:fill="auto"/>
          </w:tcPr>
          <w:p w:rsidR="00BD0955" w:rsidRPr="00BD0955" w:rsidRDefault="00BD0955" w:rsidP="00BD0955">
            <w:pPr>
              <w:jc w:val="both"/>
            </w:pPr>
            <w:r w:rsidRPr="00BD0955">
              <w:t xml:space="preserve">Знать: информационные процессы, </w:t>
            </w:r>
            <w:r w:rsidRPr="00BD0955">
              <w:rPr>
                <w:color w:val="000000"/>
              </w:rPr>
              <w:t>протекающие в биотехнической системе</w:t>
            </w:r>
            <w:r w:rsidRPr="00BD0955">
              <w:t>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 xml:space="preserve">Уметь: разрабатывать структуру </w:t>
            </w:r>
            <w:r w:rsidRPr="00BD0955">
              <w:rPr>
                <w:color w:val="000000"/>
              </w:rPr>
              <w:t>интегрированных биотехнических систем</w:t>
            </w:r>
            <w:r w:rsidRPr="00BD0955">
              <w:t>.</w:t>
            </w:r>
          </w:p>
          <w:p w:rsidR="00BD0955" w:rsidRPr="00BD0955" w:rsidRDefault="00BD0955" w:rsidP="00BD0955">
            <w:pPr>
              <w:jc w:val="both"/>
            </w:pPr>
          </w:p>
          <w:p w:rsidR="00BD0955" w:rsidRPr="00BD0955" w:rsidRDefault="00BD0955" w:rsidP="00BD0955">
            <w:pPr>
              <w:jc w:val="both"/>
            </w:pPr>
            <w:r w:rsidRPr="00BD0955">
              <w:t xml:space="preserve">Владеть: навыками проектирования </w:t>
            </w:r>
            <w:r w:rsidRPr="00BD0955">
              <w:rPr>
                <w:color w:val="000000"/>
              </w:rPr>
              <w:t>интегрированных биотехнических систем</w:t>
            </w:r>
            <w:r w:rsidRPr="00BD0955">
              <w:t>.</w:t>
            </w:r>
          </w:p>
        </w:tc>
        <w:tc>
          <w:tcPr>
            <w:tcW w:w="2976" w:type="dxa"/>
            <w:shd w:val="clear" w:color="auto" w:fill="auto"/>
          </w:tcPr>
          <w:p w:rsidR="00BD0955" w:rsidRPr="00BD0955" w:rsidRDefault="00BD0955" w:rsidP="00086A5F">
            <w:pPr>
              <w:tabs>
                <w:tab w:val="left" w:pos="7020"/>
              </w:tabs>
              <w:jc w:val="both"/>
              <w:outlineLvl w:val="0"/>
              <w:rPr>
                <w:highlight w:val="yellow"/>
              </w:rPr>
            </w:pPr>
            <w:r w:rsidRPr="00BD0955">
              <w:t xml:space="preserve">Разработка структуры </w:t>
            </w:r>
            <w:r w:rsidRPr="00BD0955">
              <w:rPr>
                <w:color w:val="000000"/>
              </w:rPr>
              <w:t xml:space="preserve">интегрированной </w:t>
            </w:r>
            <w:r w:rsidR="00086A5F">
              <w:rPr>
                <w:color w:val="000000"/>
              </w:rPr>
              <w:t xml:space="preserve">системы </w:t>
            </w:r>
            <w:r w:rsidR="00086A5F">
              <w:t>для анализа изображений кожи на базе микроконтроллера</w:t>
            </w:r>
          </w:p>
        </w:tc>
      </w:tr>
    </w:tbl>
    <w:p w:rsidR="00366280" w:rsidRDefault="00366280" w:rsidP="000C30C5">
      <w:pPr>
        <w:tabs>
          <w:tab w:val="left" w:pos="1332"/>
        </w:tabs>
        <w:rPr>
          <w:sz w:val="28"/>
          <w:szCs w:val="28"/>
        </w:rPr>
      </w:pPr>
    </w:p>
    <w:p w:rsidR="000C30C5" w:rsidRPr="00B22622" w:rsidRDefault="000C30C5" w:rsidP="000C30C5">
      <w:pPr>
        <w:tabs>
          <w:tab w:val="left" w:pos="1332"/>
        </w:tabs>
        <w:rPr>
          <w:sz w:val="28"/>
          <w:szCs w:val="28"/>
        </w:rPr>
      </w:pPr>
    </w:p>
    <w:p w:rsidR="000C30C5" w:rsidRPr="00AB5540" w:rsidRDefault="000C30C5" w:rsidP="000C30C5">
      <w:r w:rsidRPr="00AB5540">
        <w:t>Дата выдачи задания</w:t>
      </w:r>
      <w:r w:rsidR="00417CC0">
        <w:t xml:space="preserve">: </w:t>
      </w:r>
    </w:p>
    <w:p w:rsidR="000C30C5" w:rsidRPr="00AB5540" w:rsidRDefault="000C30C5" w:rsidP="000C30C5">
      <w:pPr>
        <w:spacing w:after="240"/>
      </w:pPr>
      <w:r w:rsidRPr="00AB5540">
        <w:t xml:space="preserve">Срок представления на кафедру отчета о </w:t>
      </w:r>
      <w:r w:rsidR="00417CC0">
        <w:t xml:space="preserve">НИР бакалавра: </w:t>
      </w:r>
    </w:p>
    <w:p w:rsidR="000C30C5" w:rsidRPr="00AB5540" w:rsidRDefault="000C30C5" w:rsidP="000C30C5">
      <w:r w:rsidRPr="00AB5540">
        <w:t xml:space="preserve">Руководитель </w:t>
      </w:r>
      <w:r w:rsidR="007D4062">
        <w:t>НИР</w:t>
      </w:r>
      <w:r w:rsidR="00086A5F">
        <w:t xml:space="preserve"> </w:t>
      </w:r>
      <w:r w:rsidRPr="00AB5540">
        <w:t>от университета,</w:t>
      </w:r>
    </w:p>
    <w:p w:rsidR="000C30C5" w:rsidRPr="00AB5540" w:rsidRDefault="000C30C5" w:rsidP="000C30C5">
      <w:r w:rsidRPr="00AB5540">
        <w:t xml:space="preserve">к.т.н., доцент, доцент кафедры </w:t>
      </w:r>
    </w:p>
    <w:p w:rsidR="000C30C5" w:rsidRPr="00AB5540" w:rsidRDefault="000C30C5" w:rsidP="000C30C5">
      <w:r w:rsidRPr="00AB5540">
        <w:t xml:space="preserve">лазерных и биотехнических систем                </w:t>
      </w:r>
      <w:r w:rsidR="00086A5F">
        <w:t xml:space="preserve">        ______________________ Д.В</w:t>
      </w:r>
      <w:r w:rsidRPr="00AB5540">
        <w:t xml:space="preserve">. </w:t>
      </w:r>
      <w:r w:rsidR="00086A5F">
        <w:t>Корнилин</w:t>
      </w:r>
    </w:p>
    <w:p w:rsidR="000C30C5" w:rsidRPr="00AB5540" w:rsidRDefault="000C30C5" w:rsidP="000C30C5">
      <w:pPr>
        <w:ind w:left="5664" w:firstLine="708"/>
        <w:rPr>
          <w:i/>
          <w:sz w:val="16"/>
          <w:szCs w:val="16"/>
        </w:rPr>
      </w:pPr>
      <w:r w:rsidRPr="00AB5540">
        <w:rPr>
          <w:i/>
          <w:sz w:val="16"/>
          <w:szCs w:val="16"/>
        </w:rPr>
        <w:t>(подпись)</w:t>
      </w:r>
    </w:p>
    <w:p w:rsidR="000C30C5" w:rsidRPr="00AB5540" w:rsidRDefault="000C30C5" w:rsidP="000C30C5">
      <w:r w:rsidRPr="00AB5540">
        <w:t>Задание принял к исполнению</w:t>
      </w:r>
    </w:p>
    <w:p w:rsidR="000C30C5" w:rsidRPr="00AB5540" w:rsidRDefault="000C30C5" w:rsidP="000C30C5">
      <w:r w:rsidRPr="00AB5540">
        <w:t xml:space="preserve">студент группы </w:t>
      </w:r>
      <w:r w:rsidRPr="00086A5F">
        <w:t xml:space="preserve">№ </w:t>
      </w:r>
      <w:r w:rsidRPr="00086A5F">
        <w:rPr>
          <w:rStyle w:val="wmi-callto"/>
          <w:color w:val="000000"/>
          <w:shd w:val="clear" w:color="auto" w:fill="FFFFFF"/>
        </w:rPr>
        <w:t>6464-120304</w:t>
      </w:r>
      <w:r w:rsidRPr="00086A5F">
        <w:rPr>
          <w:color w:val="000000"/>
          <w:shd w:val="clear" w:color="auto" w:fill="FFFFFF"/>
        </w:rPr>
        <w:t>D</w:t>
      </w:r>
      <w:r w:rsidRPr="00AB5540">
        <w:t xml:space="preserve">        </w:t>
      </w:r>
      <w:r w:rsidR="00086A5F">
        <w:tab/>
      </w:r>
      <w:r w:rsidR="00086A5F">
        <w:tab/>
      </w:r>
      <w:r w:rsidRPr="00AB5540">
        <w:t xml:space="preserve"> _</w:t>
      </w:r>
      <w:r w:rsidR="007717E6" w:rsidRPr="00AB5540">
        <w:t>_____________________</w:t>
      </w:r>
      <w:r w:rsidR="00086A5F">
        <w:t xml:space="preserve"> Е.А. Согонов</w:t>
      </w:r>
    </w:p>
    <w:p w:rsidR="000C30C5" w:rsidRPr="0048596C" w:rsidRDefault="000C30C5" w:rsidP="0048596C">
      <w:pPr>
        <w:ind w:left="5664" w:firstLine="708"/>
        <w:rPr>
          <w:i/>
          <w:sz w:val="16"/>
          <w:szCs w:val="16"/>
        </w:rPr>
      </w:pPr>
      <w:r w:rsidRPr="00AB5540">
        <w:rPr>
          <w:i/>
          <w:sz w:val="16"/>
          <w:szCs w:val="16"/>
        </w:rPr>
        <w:t>(подпись)</w:t>
      </w:r>
    </w:p>
    <w:p w:rsidR="008514D1" w:rsidRDefault="008514D1">
      <w:pPr>
        <w:rPr>
          <w:b/>
        </w:rPr>
      </w:pPr>
      <w:r>
        <w:rPr>
          <w:b/>
        </w:rPr>
        <w:br w:type="page"/>
      </w:r>
    </w:p>
    <w:p w:rsidR="000C30C5" w:rsidRDefault="000C30C5" w:rsidP="000C30C5">
      <w:pPr>
        <w:jc w:val="center"/>
        <w:rPr>
          <w:b/>
        </w:rPr>
      </w:pPr>
      <w:r w:rsidRPr="00B22622">
        <w:rPr>
          <w:b/>
        </w:rPr>
        <w:lastRenderedPageBreak/>
        <w:t xml:space="preserve">Рабочий график (план) проведения </w:t>
      </w:r>
      <w:r w:rsidR="00665BDE">
        <w:rPr>
          <w:b/>
        </w:rPr>
        <w:t>НИР</w:t>
      </w:r>
    </w:p>
    <w:p w:rsidR="00471DF4" w:rsidRPr="00B22622" w:rsidRDefault="00471DF4" w:rsidP="000C30C5">
      <w:pPr>
        <w:jc w:val="center"/>
        <w:rPr>
          <w:b/>
        </w:rPr>
      </w:pPr>
    </w:p>
    <w:tbl>
      <w:tblPr>
        <w:tblW w:w="10065" w:type="dxa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08"/>
        <w:gridCol w:w="4394"/>
        <w:gridCol w:w="4463"/>
      </w:tblGrid>
      <w:tr w:rsidR="000C30C5" w:rsidRPr="00BD0955" w:rsidTr="00067145">
        <w:tc>
          <w:tcPr>
            <w:tcW w:w="1208" w:type="dxa"/>
            <w:vAlign w:val="center"/>
          </w:tcPr>
          <w:p w:rsidR="000C30C5" w:rsidRPr="00BD0955" w:rsidRDefault="000C30C5" w:rsidP="00F31884">
            <w:pPr>
              <w:tabs>
                <w:tab w:val="left" w:pos="7020"/>
              </w:tabs>
              <w:jc w:val="center"/>
              <w:outlineLvl w:val="0"/>
            </w:pPr>
            <w:r w:rsidRPr="00BD0955">
              <w:t>Дата (период)</w:t>
            </w:r>
          </w:p>
        </w:tc>
        <w:tc>
          <w:tcPr>
            <w:tcW w:w="4394" w:type="dxa"/>
            <w:vAlign w:val="center"/>
          </w:tcPr>
          <w:p w:rsidR="000C30C5" w:rsidRPr="00BD0955" w:rsidRDefault="000C30C5" w:rsidP="00F31884">
            <w:pPr>
              <w:tabs>
                <w:tab w:val="left" w:pos="7020"/>
              </w:tabs>
              <w:jc w:val="center"/>
              <w:outlineLvl w:val="0"/>
            </w:pPr>
            <w:r w:rsidRPr="00BD0955">
              <w:t>Содержание задания</w:t>
            </w:r>
          </w:p>
        </w:tc>
        <w:tc>
          <w:tcPr>
            <w:tcW w:w="4463" w:type="dxa"/>
            <w:vAlign w:val="center"/>
          </w:tcPr>
          <w:p w:rsidR="000C30C5" w:rsidRPr="00BD0955" w:rsidRDefault="000C30C5" w:rsidP="00F31884">
            <w:pPr>
              <w:tabs>
                <w:tab w:val="left" w:pos="7020"/>
              </w:tabs>
              <w:jc w:val="center"/>
              <w:outlineLvl w:val="0"/>
            </w:pPr>
            <w:r w:rsidRPr="00BD0955">
              <w:t xml:space="preserve">Результаты </w:t>
            </w:r>
            <w:r w:rsidR="00665BDE" w:rsidRPr="00BD0955">
              <w:t>НИР бакалавра</w:t>
            </w:r>
          </w:p>
        </w:tc>
      </w:tr>
      <w:tr w:rsidR="000C30C5" w:rsidRPr="00BD0955" w:rsidTr="005F4C14">
        <w:tc>
          <w:tcPr>
            <w:tcW w:w="1208" w:type="dxa"/>
            <w:vAlign w:val="center"/>
          </w:tcPr>
          <w:p w:rsidR="000C30C5" w:rsidRPr="00BD0955" w:rsidRDefault="000C30C5" w:rsidP="001043FF">
            <w:pPr>
              <w:tabs>
                <w:tab w:val="left" w:pos="7020"/>
              </w:tabs>
              <w:jc w:val="center"/>
              <w:outlineLvl w:val="0"/>
            </w:pPr>
          </w:p>
        </w:tc>
        <w:tc>
          <w:tcPr>
            <w:tcW w:w="4394" w:type="dxa"/>
          </w:tcPr>
          <w:p w:rsidR="00432D65" w:rsidRPr="00BD7350" w:rsidRDefault="00BD0955" w:rsidP="00BD7350">
            <w:pPr>
              <w:pStyle w:val="a3"/>
              <w:jc w:val="both"/>
            </w:pPr>
            <w:r w:rsidRPr="00BD0955">
              <w:t xml:space="preserve">Выбор и обоснование методов и технических средств для проведения исследований. Обзор основных методов и технических средств </w:t>
            </w:r>
            <w:r w:rsidR="00BD7350" w:rsidRPr="00BD0955">
              <w:t xml:space="preserve">для </w:t>
            </w:r>
            <w:r w:rsidR="00BD7350">
              <w:t>получения и анализа изображений кожи</w:t>
            </w:r>
          </w:p>
        </w:tc>
        <w:tc>
          <w:tcPr>
            <w:tcW w:w="4463" w:type="dxa"/>
          </w:tcPr>
          <w:p w:rsidR="000C30C5" w:rsidRPr="00BD7350" w:rsidRDefault="00DE306B" w:rsidP="00BD7350">
            <w:pPr>
              <w:tabs>
                <w:tab w:val="left" w:pos="7020"/>
              </w:tabs>
              <w:jc w:val="both"/>
              <w:outlineLvl w:val="0"/>
            </w:pPr>
            <w:r w:rsidRPr="00BD0955">
              <w:t>Аналитический о</w:t>
            </w:r>
            <w:r w:rsidR="005F4C14" w:rsidRPr="00BD0955">
              <w:t>бзор</w:t>
            </w:r>
            <w:r w:rsidR="00066E1A" w:rsidRPr="00BD0955">
              <w:t xml:space="preserve"> основны</w:t>
            </w:r>
            <w:r w:rsidRPr="00BD0955">
              <w:t>х</w:t>
            </w:r>
            <w:r w:rsidR="00066E1A" w:rsidRPr="00BD0955">
              <w:t xml:space="preserve"> метод</w:t>
            </w:r>
            <w:r w:rsidRPr="00BD0955">
              <w:t>ов</w:t>
            </w:r>
            <w:r w:rsidR="005F4C14" w:rsidRPr="00BD0955">
              <w:t>, технически</w:t>
            </w:r>
            <w:r w:rsidRPr="00BD0955">
              <w:t>х</w:t>
            </w:r>
            <w:r w:rsidR="005F4C14" w:rsidRPr="00BD0955">
              <w:t xml:space="preserve"> и программны</w:t>
            </w:r>
            <w:r w:rsidRPr="00BD0955">
              <w:t>х средств</w:t>
            </w:r>
            <w:r w:rsidR="00BD7350">
              <w:t xml:space="preserve"> </w:t>
            </w:r>
            <w:r w:rsidR="005F4C14" w:rsidRPr="00BD0955">
              <w:t xml:space="preserve">для </w:t>
            </w:r>
            <w:r w:rsidR="00BD7350">
              <w:t>получения и анализа изображений кожи</w:t>
            </w:r>
          </w:p>
        </w:tc>
      </w:tr>
      <w:tr w:rsidR="004377D7" w:rsidRPr="00BD0955" w:rsidTr="005C2441">
        <w:trPr>
          <w:trHeight w:val="2052"/>
        </w:trPr>
        <w:tc>
          <w:tcPr>
            <w:tcW w:w="1208" w:type="dxa"/>
            <w:vAlign w:val="center"/>
          </w:tcPr>
          <w:p w:rsidR="004377D7" w:rsidRPr="00BD0955" w:rsidRDefault="004377D7" w:rsidP="001043FF">
            <w:pPr>
              <w:tabs>
                <w:tab w:val="left" w:pos="7020"/>
              </w:tabs>
              <w:jc w:val="center"/>
              <w:outlineLvl w:val="0"/>
            </w:pPr>
          </w:p>
        </w:tc>
        <w:tc>
          <w:tcPr>
            <w:tcW w:w="4394" w:type="dxa"/>
          </w:tcPr>
          <w:p w:rsidR="00837940" w:rsidRDefault="004377D7" w:rsidP="00837940">
            <w:pPr>
              <w:pStyle w:val="a3"/>
              <w:spacing w:after="0"/>
            </w:pPr>
            <w:r w:rsidRPr="004377D7">
              <w:t xml:space="preserve">Анализ требований к </w:t>
            </w:r>
            <w:r w:rsidR="00837940">
              <w:t>устройству для анализа изображений кожи</w:t>
            </w:r>
          </w:p>
          <w:p w:rsidR="004377D7" w:rsidRPr="00837940" w:rsidRDefault="004377D7" w:rsidP="00837940">
            <w:pPr>
              <w:pStyle w:val="a3"/>
              <w:spacing w:after="0"/>
            </w:pPr>
            <w:r w:rsidRPr="004377D7">
              <w:t xml:space="preserve">Разработка и обоснование технического задания на проектирование </w:t>
            </w:r>
            <w:r w:rsidR="00BD7350">
              <w:t>устройства для анализа изображений кожи на  базе микроконтроллера</w:t>
            </w:r>
          </w:p>
        </w:tc>
        <w:tc>
          <w:tcPr>
            <w:tcW w:w="4463" w:type="dxa"/>
          </w:tcPr>
          <w:p w:rsidR="00837940" w:rsidRDefault="004377D7" w:rsidP="00837940">
            <w:pPr>
              <w:pStyle w:val="a3"/>
              <w:spacing w:after="0"/>
            </w:pPr>
            <w:r>
              <w:t>Т</w:t>
            </w:r>
            <w:r w:rsidRPr="004377D7">
              <w:t>ехническо</w:t>
            </w:r>
            <w:r>
              <w:t>е</w:t>
            </w:r>
            <w:r w:rsidRPr="004377D7">
              <w:t xml:space="preserve"> задани</w:t>
            </w:r>
            <w:r>
              <w:t>е</w:t>
            </w:r>
            <w:r w:rsidRPr="004377D7">
              <w:t xml:space="preserve"> на проектирование</w:t>
            </w:r>
            <w:r w:rsidR="00837940">
              <w:t xml:space="preserve"> устройства для анализа изображений кожи</w:t>
            </w:r>
          </w:p>
          <w:p w:rsidR="004377D7" w:rsidRPr="00BD0955" w:rsidRDefault="004377D7" w:rsidP="00837940">
            <w:pPr>
              <w:tabs>
                <w:tab w:val="left" w:pos="7020"/>
              </w:tabs>
              <w:jc w:val="both"/>
              <w:outlineLvl w:val="0"/>
            </w:pPr>
          </w:p>
        </w:tc>
      </w:tr>
      <w:tr w:rsidR="00FF0513" w:rsidRPr="00BD0955" w:rsidTr="006B2532">
        <w:trPr>
          <w:trHeight w:val="1656"/>
        </w:trPr>
        <w:tc>
          <w:tcPr>
            <w:tcW w:w="1208" w:type="dxa"/>
            <w:vAlign w:val="center"/>
          </w:tcPr>
          <w:p w:rsidR="00FF0513" w:rsidRPr="00BD0955" w:rsidRDefault="00FF0513" w:rsidP="00F31884">
            <w:pPr>
              <w:tabs>
                <w:tab w:val="left" w:pos="7020"/>
              </w:tabs>
              <w:jc w:val="center"/>
              <w:outlineLvl w:val="0"/>
            </w:pPr>
          </w:p>
        </w:tc>
        <w:tc>
          <w:tcPr>
            <w:tcW w:w="4394" w:type="dxa"/>
          </w:tcPr>
          <w:p w:rsidR="00FF0513" w:rsidRPr="00BD0955" w:rsidRDefault="00FF0513" w:rsidP="00E805CF">
            <w:pPr>
              <w:jc w:val="both"/>
            </w:pPr>
            <w:r w:rsidRPr="004377D7">
              <w:t xml:space="preserve">Определение функционального </w:t>
            </w:r>
            <w:r w:rsidR="00E805CF">
              <w:t xml:space="preserve">состава устройства для анализа изображений кожи на  базе микроконтроллера </w:t>
            </w:r>
            <w:r w:rsidRPr="004377D7">
              <w:t xml:space="preserve">Разработка </w:t>
            </w:r>
            <w:r w:rsidR="00E805CF" w:rsidRPr="00E805CF">
              <w:t>структуры интегрированной системы для анализа изображений кожи на базе микроконтроллера</w:t>
            </w:r>
          </w:p>
        </w:tc>
        <w:tc>
          <w:tcPr>
            <w:tcW w:w="4463" w:type="dxa"/>
            <w:vAlign w:val="center"/>
          </w:tcPr>
          <w:p w:rsidR="00FF0513" w:rsidRPr="00BD0955" w:rsidRDefault="00FF0513" w:rsidP="00E805CF">
            <w:pPr>
              <w:tabs>
                <w:tab w:val="left" w:pos="7020"/>
              </w:tabs>
              <w:jc w:val="both"/>
              <w:outlineLvl w:val="0"/>
            </w:pPr>
            <w:r>
              <w:t xml:space="preserve">Обобщенная структурная схема </w:t>
            </w:r>
            <w:r w:rsidR="00E805CF">
              <w:t xml:space="preserve">интегрированной </w:t>
            </w:r>
            <w:r w:rsidR="00E805CF">
              <w:rPr>
                <w:color w:val="000000"/>
              </w:rPr>
              <w:t xml:space="preserve">системы </w:t>
            </w:r>
            <w:r w:rsidR="00E805CF">
              <w:t>для анализа изображений кожи на базе микроконтроллера</w:t>
            </w:r>
          </w:p>
        </w:tc>
      </w:tr>
      <w:tr w:rsidR="00BD0955" w:rsidRPr="00BD0955" w:rsidTr="00067145">
        <w:tc>
          <w:tcPr>
            <w:tcW w:w="1208" w:type="dxa"/>
            <w:vAlign w:val="center"/>
          </w:tcPr>
          <w:p w:rsidR="00BD0955" w:rsidRPr="00BD0955" w:rsidRDefault="00BD0955" w:rsidP="00F31884">
            <w:pPr>
              <w:tabs>
                <w:tab w:val="left" w:pos="7020"/>
              </w:tabs>
              <w:jc w:val="center"/>
              <w:outlineLvl w:val="0"/>
            </w:pPr>
          </w:p>
        </w:tc>
        <w:tc>
          <w:tcPr>
            <w:tcW w:w="4394" w:type="dxa"/>
          </w:tcPr>
          <w:p w:rsidR="00E805CF" w:rsidRDefault="004377D7" w:rsidP="00E805CF">
            <w:pPr>
              <w:pStyle w:val="a3"/>
              <w:spacing w:after="0"/>
            </w:pPr>
            <w:r w:rsidRPr="004377D7">
              <w:t xml:space="preserve">Разработка структурной схемы разрабатываемого </w:t>
            </w:r>
            <w:r w:rsidR="00E805CF">
              <w:t>устройства для анализа изображений кожи</w:t>
            </w:r>
          </w:p>
          <w:p w:rsidR="00BD0955" w:rsidRPr="00BD0955" w:rsidRDefault="00BD0955" w:rsidP="00E805CF">
            <w:pPr>
              <w:jc w:val="both"/>
            </w:pPr>
          </w:p>
        </w:tc>
        <w:tc>
          <w:tcPr>
            <w:tcW w:w="4463" w:type="dxa"/>
            <w:vAlign w:val="center"/>
          </w:tcPr>
          <w:p w:rsidR="00E805CF" w:rsidRDefault="004377D7" w:rsidP="00E805CF">
            <w:pPr>
              <w:pStyle w:val="a3"/>
              <w:spacing w:after="0"/>
            </w:pPr>
            <w:r>
              <w:t>Структурная схема</w:t>
            </w:r>
            <w:r w:rsidR="00E805CF">
              <w:t xml:space="preserve"> устройства для анализа изображений кожи</w:t>
            </w:r>
          </w:p>
          <w:p w:rsidR="00BD0955" w:rsidRPr="00BD0955" w:rsidRDefault="00BD0955" w:rsidP="00E805CF">
            <w:pPr>
              <w:tabs>
                <w:tab w:val="left" w:pos="7020"/>
              </w:tabs>
              <w:jc w:val="both"/>
              <w:outlineLvl w:val="0"/>
            </w:pPr>
          </w:p>
        </w:tc>
      </w:tr>
      <w:tr w:rsidR="00BD0955" w:rsidRPr="00BD0955" w:rsidTr="00067145">
        <w:tc>
          <w:tcPr>
            <w:tcW w:w="1208" w:type="dxa"/>
            <w:vAlign w:val="center"/>
          </w:tcPr>
          <w:p w:rsidR="00BD0955" w:rsidRPr="00BD0955" w:rsidRDefault="00BD0955" w:rsidP="00F31884">
            <w:pPr>
              <w:tabs>
                <w:tab w:val="left" w:pos="7020"/>
              </w:tabs>
              <w:jc w:val="center"/>
              <w:outlineLvl w:val="0"/>
            </w:pPr>
          </w:p>
        </w:tc>
        <w:tc>
          <w:tcPr>
            <w:tcW w:w="4394" w:type="dxa"/>
          </w:tcPr>
          <w:p w:rsidR="00BD0955" w:rsidRPr="00BD0955" w:rsidRDefault="004377D7" w:rsidP="00432D65">
            <w:pPr>
              <w:jc w:val="both"/>
            </w:pPr>
            <w:r w:rsidRPr="004377D7">
              <w:t>Обработка и анализ экспериментальных данных.</w:t>
            </w:r>
          </w:p>
        </w:tc>
        <w:tc>
          <w:tcPr>
            <w:tcW w:w="4463" w:type="dxa"/>
            <w:vAlign w:val="center"/>
          </w:tcPr>
          <w:p w:rsidR="00BD0955" w:rsidRPr="00BD0955" w:rsidRDefault="00E805CF" w:rsidP="00E805CF">
            <w:pPr>
              <w:pStyle w:val="a3"/>
              <w:spacing w:after="0"/>
            </w:pPr>
            <w:r w:rsidRPr="004377D7">
              <w:t xml:space="preserve">Результаты обработки данных экспериментального </w:t>
            </w:r>
            <w:r w:rsidRPr="00E805CF">
              <w:t xml:space="preserve">алгоритма работы </w:t>
            </w:r>
            <w:r>
              <w:t>устройства для анализа изображений кожи</w:t>
            </w:r>
          </w:p>
        </w:tc>
      </w:tr>
      <w:tr w:rsidR="00FF0513" w:rsidRPr="00BD0955" w:rsidTr="00595902">
        <w:trPr>
          <w:trHeight w:val="1932"/>
        </w:trPr>
        <w:tc>
          <w:tcPr>
            <w:tcW w:w="1208" w:type="dxa"/>
            <w:vAlign w:val="center"/>
          </w:tcPr>
          <w:p w:rsidR="00FF0513" w:rsidRPr="00BD0955" w:rsidRDefault="00FF0513" w:rsidP="004377D7">
            <w:pPr>
              <w:tabs>
                <w:tab w:val="left" w:pos="7020"/>
              </w:tabs>
              <w:jc w:val="center"/>
              <w:outlineLvl w:val="0"/>
            </w:pPr>
          </w:p>
        </w:tc>
        <w:tc>
          <w:tcPr>
            <w:tcW w:w="4394" w:type="dxa"/>
          </w:tcPr>
          <w:p w:rsidR="00FF0513" w:rsidRPr="00BD0955" w:rsidRDefault="00FF0513" w:rsidP="004377D7">
            <w:pPr>
              <w:tabs>
                <w:tab w:val="left" w:pos="7020"/>
              </w:tabs>
              <w:jc w:val="both"/>
              <w:outlineLvl w:val="0"/>
            </w:pPr>
            <w:r w:rsidRPr="00BD0955">
              <w:t xml:space="preserve">Разработка проектно-конструкторской документации с </w:t>
            </w:r>
            <w:r w:rsidRPr="00BD0955">
              <w:rPr>
                <w:color w:val="000000"/>
              </w:rPr>
              <w:t>использованием систем автоматизированного проектирования</w:t>
            </w:r>
            <w:r w:rsidRPr="00BD0955">
              <w:t xml:space="preserve"> в соответствии </w:t>
            </w:r>
            <w:r w:rsidR="00807916">
              <w:t>в рамках</w:t>
            </w:r>
            <w:r w:rsidR="00E805CF">
              <w:t xml:space="preserve"> </w:t>
            </w:r>
            <w:r w:rsidRPr="00BD0955">
              <w:t>НИР</w:t>
            </w:r>
            <w:r>
              <w:t>.</w:t>
            </w:r>
          </w:p>
          <w:p w:rsidR="00FF0513" w:rsidRPr="00BD0955" w:rsidRDefault="00FF0513" w:rsidP="004377D7">
            <w:pPr>
              <w:jc w:val="both"/>
            </w:pPr>
            <w:r w:rsidRPr="004377D7">
              <w:t>Оформление проектно-конструкторской документации в соответствии с нормативными требованиями.</w:t>
            </w:r>
          </w:p>
        </w:tc>
        <w:tc>
          <w:tcPr>
            <w:tcW w:w="4463" w:type="dxa"/>
            <w:vAlign w:val="center"/>
          </w:tcPr>
          <w:p w:rsidR="00FF0513" w:rsidRPr="00BD0955" w:rsidRDefault="00FF0513" w:rsidP="00FF0513">
            <w:pPr>
              <w:tabs>
                <w:tab w:val="left" w:pos="7020"/>
              </w:tabs>
              <w:outlineLvl w:val="0"/>
            </w:pPr>
            <w:r>
              <w:t>П</w:t>
            </w:r>
            <w:r w:rsidRPr="00FF0513">
              <w:t>роектно-конструкторск</w:t>
            </w:r>
            <w:r>
              <w:t>ая</w:t>
            </w:r>
            <w:r w:rsidRPr="00FF0513">
              <w:t xml:space="preserve"> документаци</w:t>
            </w:r>
            <w:r>
              <w:t>я в рамках НИР.</w:t>
            </w:r>
          </w:p>
        </w:tc>
      </w:tr>
      <w:tr w:rsidR="004377D7" w:rsidRPr="00226A99" w:rsidTr="005F4C14">
        <w:tc>
          <w:tcPr>
            <w:tcW w:w="1208" w:type="dxa"/>
            <w:vAlign w:val="center"/>
          </w:tcPr>
          <w:p w:rsidR="004377D7" w:rsidRPr="00BD0955" w:rsidRDefault="004377D7" w:rsidP="004377D7">
            <w:pPr>
              <w:tabs>
                <w:tab w:val="left" w:pos="7020"/>
              </w:tabs>
              <w:jc w:val="center"/>
              <w:outlineLvl w:val="0"/>
            </w:pPr>
          </w:p>
        </w:tc>
        <w:tc>
          <w:tcPr>
            <w:tcW w:w="4394" w:type="dxa"/>
          </w:tcPr>
          <w:p w:rsidR="004377D7" w:rsidRPr="00BD0955" w:rsidRDefault="004377D7" w:rsidP="004377D7">
            <w:pPr>
              <w:jc w:val="both"/>
            </w:pPr>
            <w:r w:rsidRPr="00BD0955">
              <w:t>Оформление отчёта о научно-исследовательской работе бакалавра. Подготовка презентации с основными тезисами НИР.</w:t>
            </w:r>
          </w:p>
        </w:tc>
        <w:tc>
          <w:tcPr>
            <w:tcW w:w="4463" w:type="dxa"/>
          </w:tcPr>
          <w:p w:rsidR="004377D7" w:rsidRPr="00BD0955" w:rsidRDefault="004377D7" w:rsidP="004377D7">
            <w:pPr>
              <w:tabs>
                <w:tab w:val="left" w:pos="7020"/>
              </w:tabs>
              <w:jc w:val="both"/>
              <w:outlineLvl w:val="0"/>
            </w:pPr>
            <w:r w:rsidRPr="00BD0955">
              <w:t>Отчёт о НИР бакалавра.</w:t>
            </w:r>
          </w:p>
          <w:p w:rsidR="004377D7" w:rsidRPr="00BD0955" w:rsidRDefault="004377D7" w:rsidP="004377D7">
            <w:pPr>
              <w:tabs>
                <w:tab w:val="left" w:pos="7020"/>
              </w:tabs>
              <w:jc w:val="both"/>
              <w:outlineLvl w:val="0"/>
            </w:pPr>
            <w:r w:rsidRPr="00BD0955">
              <w:t>Презентации с основными тезисами НИР.</w:t>
            </w:r>
          </w:p>
          <w:p w:rsidR="004377D7" w:rsidRPr="00BD0955" w:rsidRDefault="004377D7" w:rsidP="004377D7">
            <w:pPr>
              <w:tabs>
                <w:tab w:val="left" w:pos="7020"/>
              </w:tabs>
              <w:jc w:val="both"/>
              <w:outlineLvl w:val="0"/>
            </w:pPr>
          </w:p>
        </w:tc>
      </w:tr>
    </w:tbl>
    <w:p w:rsidR="000C30C5" w:rsidRDefault="000C30C5" w:rsidP="000C30C5">
      <w:pPr>
        <w:jc w:val="both"/>
      </w:pPr>
    </w:p>
    <w:p w:rsidR="00DE306B" w:rsidRPr="00B22622" w:rsidRDefault="00DE306B" w:rsidP="000C30C5">
      <w:pPr>
        <w:jc w:val="both"/>
      </w:pPr>
    </w:p>
    <w:p w:rsidR="000C30C5" w:rsidRPr="005E6F95" w:rsidRDefault="000C30C5" w:rsidP="00384B9F">
      <w:r w:rsidRPr="005E6F95">
        <w:t xml:space="preserve">Руководитель </w:t>
      </w:r>
      <w:r w:rsidR="00574166">
        <w:t>НИР</w:t>
      </w:r>
      <w:r w:rsidR="00E805CF">
        <w:t xml:space="preserve"> </w:t>
      </w:r>
      <w:r w:rsidRPr="005E6F95">
        <w:t>от университета,</w:t>
      </w:r>
    </w:p>
    <w:p w:rsidR="000C30C5" w:rsidRPr="005E6F95" w:rsidRDefault="000C30C5" w:rsidP="00384B9F">
      <w:r w:rsidRPr="005E6F95">
        <w:t xml:space="preserve">к.т.н., </w:t>
      </w:r>
      <w:r w:rsidR="00E805CF">
        <w:t>профессор</w:t>
      </w:r>
      <w:r w:rsidRPr="005E6F95">
        <w:t xml:space="preserve">, </w:t>
      </w:r>
      <w:r w:rsidR="00E805CF">
        <w:t xml:space="preserve">профессор </w:t>
      </w:r>
      <w:r w:rsidRPr="005E6F95">
        <w:t xml:space="preserve">кафедры </w:t>
      </w:r>
    </w:p>
    <w:p w:rsidR="000C30C5" w:rsidRPr="00B22622" w:rsidRDefault="000C30C5" w:rsidP="00384B9F">
      <w:r w:rsidRPr="005E6F95">
        <w:t>лазерных и биотехнических си</w:t>
      </w:r>
      <w:r w:rsidR="00E805CF">
        <w:t xml:space="preserve">стем </w:t>
      </w:r>
      <w:r w:rsidR="00E805CF">
        <w:tab/>
      </w:r>
      <w:r w:rsidR="00E805CF">
        <w:tab/>
        <w:t>_______________________ Д.В</w:t>
      </w:r>
      <w:r w:rsidRPr="005E6F95">
        <w:t xml:space="preserve">. </w:t>
      </w:r>
      <w:r w:rsidR="00E805CF">
        <w:t>Корнилин</w:t>
      </w:r>
    </w:p>
    <w:p w:rsidR="000C30C5" w:rsidRPr="00B22622" w:rsidRDefault="000C30C5" w:rsidP="00384B9F">
      <w:pPr>
        <w:ind w:left="2832" w:firstLine="708"/>
        <w:jc w:val="center"/>
        <w:rPr>
          <w:i/>
          <w:sz w:val="16"/>
          <w:szCs w:val="16"/>
        </w:rPr>
      </w:pPr>
      <w:r w:rsidRPr="00B22622">
        <w:rPr>
          <w:i/>
          <w:sz w:val="16"/>
          <w:szCs w:val="16"/>
        </w:rPr>
        <w:t>(подпись)</w:t>
      </w:r>
    </w:p>
    <w:p w:rsidR="000C30C5" w:rsidRDefault="000C30C5" w:rsidP="000C30C5">
      <w:pPr>
        <w:ind w:left="5664" w:firstLine="708"/>
        <w:rPr>
          <w:i/>
          <w:sz w:val="16"/>
          <w:szCs w:val="16"/>
        </w:rPr>
      </w:pPr>
    </w:p>
    <w:p w:rsidR="000C30C5" w:rsidRDefault="000C30C5" w:rsidP="00D93186">
      <w:pPr>
        <w:jc w:val="center"/>
      </w:pPr>
      <w:r>
        <w:rPr>
          <w:i/>
          <w:sz w:val="16"/>
          <w:szCs w:val="16"/>
        </w:rPr>
        <w:br w:type="page"/>
      </w:r>
    </w:p>
    <w:p w:rsidR="000C30C5" w:rsidRPr="007160C7" w:rsidRDefault="000C30C5" w:rsidP="000C30C5">
      <w:pPr>
        <w:jc w:val="center"/>
        <w:rPr>
          <w:b/>
        </w:rPr>
      </w:pPr>
      <w:r w:rsidRPr="007160C7">
        <w:rPr>
          <w:b/>
        </w:rPr>
        <w:lastRenderedPageBreak/>
        <w:t>ОТЗЫВ</w:t>
      </w:r>
    </w:p>
    <w:p w:rsidR="000C30C5" w:rsidRPr="007160C7" w:rsidRDefault="000C30C5" w:rsidP="000C30C5">
      <w:pPr>
        <w:jc w:val="center"/>
        <w:rPr>
          <w:b/>
        </w:rPr>
      </w:pPr>
      <w:r w:rsidRPr="007160C7">
        <w:rPr>
          <w:b/>
        </w:rPr>
        <w:t xml:space="preserve">О </w:t>
      </w:r>
      <w:r w:rsidR="00637098">
        <w:rPr>
          <w:b/>
        </w:rPr>
        <w:t>ВЫПОЛНЕНИИ НИР БАКАЛАВРА</w:t>
      </w:r>
    </w:p>
    <w:p w:rsidR="000C30C5" w:rsidRPr="007160C7" w:rsidRDefault="000C30C5" w:rsidP="000C30C5">
      <w:pPr>
        <w:jc w:val="center"/>
        <w:rPr>
          <w:b/>
        </w:rPr>
      </w:pPr>
    </w:p>
    <w:p w:rsidR="000C30C5" w:rsidRPr="007160C7" w:rsidRDefault="000C30C5" w:rsidP="000C30C5">
      <w:pPr>
        <w:jc w:val="center"/>
        <w:rPr>
          <w:u w:val="single"/>
        </w:rPr>
      </w:pPr>
      <w:r w:rsidRPr="007160C7">
        <w:t>Вид практики</w:t>
      </w:r>
      <w:r w:rsidR="00403B14">
        <w:t xml:space="preserve">: </w:t>
      </w:r>
      <w:r w:rsidRPr="007160C7">
        <w:rPr>
          <w:u w:val="single"/>
        </w:rPr>
        <w:t>пр</w:t>
      </w:r>
      <w:r>
        <w:rPr>
          <w:u w:val="single"/>
        </w:rPr>
        <w:t>оизводственная</w:t>
      </w:r>
    </w:p>
    <w:p w:rsidR="000C30C5" w:rsidRPr="006D5852" w:rsidRDefault="000C30C5" w:rsidP="000C30C5">
      <w:pPr>
        <w:jc w:val="center"/>
        <w:rPr>
          <w:u w:val="single"/>
        </w:rPr>
      </w:pPr>
      <w:r w:rsidRPr="008445A5">
        <w:t>Тип практики</w:t>
      </w:r>
      <w:r w:rsidR="00403B14">
        <w:t xml:space="preserve">: </w:t>
      </w:r>
      <w:r w:rsidRPr="008445A5">
        <w:rPr>
          <w:u w:val="single"/>
        </w:rPr>
        <w:t>научно-исследовательская</w:t>
      </w:r>
      <w:r w:rsidR="006D5852">
        <w:rPr>
          <w:u w:val="single"/>
        </w:rPr>
        <w:t>работа</w:t>
      </w:r>
    </w:p>
    <w:p w:rsidR="000C30C5" w:rsidRPr="007160C7" w:rsidRDefault="000C30C5" w:rsidP="000C30C5">
      <w:pPr>
        <w:jc w:val="center"/>
      </w:pPr>
    </w:p>
    <w:p w:rsidR="000C30C5" w:rsidRPr="007160C7" w:rsidRDefault="000C30C5" w:rsidP="000C30C5">
      <w:pPr>
        <w:jc w:val="center"/>
      </w:pPr>
      <w:r w:rsidRPr="00BA7CD2">
        <w:t xml:space="preserve">Сроки прохождения </w:t>
      </w:r>
      <w:r w:rsidR="00396907">
        <w:t>НИР</w:t>
      </w:r>
      <w:r w:rsidR="00DD03B1" w:rsidRPr="006407A8">
        <w:t xml:space="preserve"> </w:t>
      </w:r>
      <w:r w:rsidR="00F97339">
        <w:t>б</w:t>
      </w:r>
      <w:r w:rsidR="00396907">
        <w:t>акалавра</w:t>
      </w:r>
      <w:r w:rsidRPr="00BA7CD2">
        <w:t xml:space="preserve">: </w:t>
      </w:r>
    </w:p>
    <w:p w:rsidR="000C30C5" w:rsidRPr="007160C7" w:rsidRDefault="000C30C5" w:rsidP="000C30C5"/>
    <w:p w:rsidR="000C30C5" w:rsidRPr="007160C7" w:rsidRDefault="000C30C5" w:rsidP="000C30C5">
      <w:pPr>
        <w:jc w:val="center"/>
      </w:pPr>
      <w:r w:rsidRPr="007160C7">
        <w:t>по направлению подготовки 12.0</w:t>
      </w:r>
      <w:r>
        <w:t>3</w:t>
      </w:r>
      <w:r w:rsidRPr="007160C7">
        <w:t>.04 «Биотехнические системы и технологии»</w:t>
      </w:r>
    </w:p>
    <w:p w:rsidR="000C30C5" w:rsidRPr="007160C7" w:rsidRDefault="000C30C5" w:rsidP="000C30C5">
      <w:pPr>
        <w:jc w:val="center"/>
      </w:pPr>
      <w:r w:rsidRPr="007160C7">
        <w:t xml:space="preserve">(уровень </w:t>
      </w:r>
      <w:r>
        <w:t>бакалавриата</w:t>
      </w:r>
      <w:r w:rsidRPr="007160C7">
        <w:t>)</w:t>
      </w:r>
    </w:p>
    <w:p w:rsidR="000C30C5" w:rsidRPr="007160C7" w:rsidRDefault="000C30C5" w:rsidP="000C30C5">
      <w:pPr>
        <w:jc w:val="center"/>
      </w:pPr>
      <w:r w:rsidRPr="007160C7">
        <w:t xml:space="preserve">направленность (профиль) «Биомедицинская </w:t>
      </w:r>
      <w:r>
        <w:t>техника</w:t>
      </w:r>
      <w:r w:rsidRPr="007160C7">
        <w:t>»</w:t>
      </w:r>
    </w:p>
    <w:p w:rsidR="000C30C5" w:rsidRPr="007160C7" w:rsidRDefault="000C30C5" w:rsidP="000C30C5">
      <w:pPr>
        <w:jc w:val="center"/>
      </w:pPr>
    </w:p>
    <w:p w:rsidR="000C30C5" w:rsidRPr="00E327CB" w:rsidRDefault="000C30C5" w:rsidP="000C30C5">
      <w:pPr>
        <w:jc w:val="center"/>
        <w:rPr>
          <w:u w:val="single"/>
        </w:rPr>
      </w:pPr>
      <w:r w:rsidRPr="00E327CB">
        <w:t xml:space="preserve">студентом группы </w:t>
      </w:r>
      <w:r w:rsidRPr="00E327CB">
        <w:rPr>
          <w:u w:val="single"/>
        </w:rPr>
        <w:t xml:space="preserve">№ </w:t>
      </w:r>
      <w:r w:rsidRPr="00E327CB">
        <w:rPr>
          <w:rStyle w:val="wmi-callto"/>
          <w:color w:val="000000"/>
          <w:u w:val="single"/>
          <w:shd w:val="clear" w:color="auto" w:fill="FFFFFF"/>
        </w:rPr>
        <w:t>6464-120304</w:t>
      </w:r>
      <w:r w:rsidRPr="00E327CB">
        <w:rPr>
          <w:color w:val="000000"/>
          <w:u w:val="single"/>
          <w:shd w:val="clear" w:color="auto" w:fill="FFFFFF"/>
        </w:rPr>
        <w:t>D</w:t>
      </w:r>
      <w:r w:rsidR="00E327CB" w:rsidRPr="00E327CB">
        <w:rPr>
          <w:color w:val="000000"/>
          <w:u w:val="single"/>
          <w:shd w:val="clear" w:color="auto" w:fill="FFFFFF"/>
        </w:rPr>
        <w:t xml:space="preserve"> </w:t>
      </w:r>
      <w:bookmarkStart w:id="0" w:name="_GoBack"/>
      <w:bookmarkEnd w:id="0"/>
      <w:r w:rsidR="00E327CB" w:rsidRPr="00E327CB">
        <w:rPr>
          <w:u w:val="single"/>
        </w:rPr>
        <w:t>Согоновым Евгением Алексеевичем</w:t>
      </w:r>
    </w:p>
    <w:p w:rsidR="000C30C5" w:rsidRPr="00F47AB1" w:rsidRDefault="000C30C5" w:rsidP="000C30C5">
      <w:pPr>
        <w:jc w:val="center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1"/>
        <w:gridCol w:w="5591"/>
        <w:gridCol w:w="3179"/>
      </w:tblGrid>
      <w:tr w:rsidR="000C30C5" w:rsidRPr="00F47AB1" w:rsidTr="00F31884">
        <w:tc>
          <w:tcPr>
            <w:tcW w:w="828" w:type="dxa"/>
          </w:tcPr>
          <w:p w:rsidR="000C30C5" w:rsidRPr="00F47AB1" w:rsidRDefault="000C30C5" w:rsidP="00F31884">
            <w:pPr>
              <w:jc w:val="center"/>
            </w:pPr>
            <w:r w:rsidRPr="00F47AB1">
              <w:t>№ п/п</w:t>
            </w:r>
          </w:p>
        </w:tc>
        <w:tc>
          <w:tcPr>
            <w:tcW w:w="5949" w:type="dxa"/>
          </w:tcPr>
          <w:p w:rsidR="000C30C5" w:rsidRPr="00F47AB1" w:rsidRDefault="000C30C5" w:rsidP="00F31884">
            <w:pPr>
              <w:jc w:val="center"/>
            </w:pPr>
            <w:r w:rsidRPr="00F47AB1">
              <w:t>Критерии оценки</w:t>
            </w:r>
          </w:p>
        </w:tc>
        <w:tc>
          <w:tcPr>
            <w:tcW w:w="3389" w:type="dxa"/>
          </w:tcPr>
          <w:p w:rsidR="000C30C5" w:rsidRPr="00F47AB1" w:rsidRDefault="000C30C5" w:rsidP="00F31884">
            <w:pPr>
              <w:jc w:val="center"/>
            </w:pPr>
            <w:r w:rsidRPr="00F47AB1">
              <w:t>Оценка</w:t>
            </w:r>
          </w:p>
          <w:p w:rsidR="000C30C5" w:rsidRPr="00F47AB1" w:rsidRDefault="000C30C5" w:rsidP="00F31884">
            <w:pPr>
              <w:jc w:val="center"/>
            </w:pPr>
            <w:r w:rsidRPr="00F47AB1">
              <w:t>(по 5-балльной шкале)</w:t>
            </w:r>
          </w:p>
        </w:tc>
      </w:tr>
      <w:tr w:rsidR="000C30C5" w:rsidRPr="00F47AB1" w:rsidTr="00F31884">
        <w:tc>
          <w:tcPr>
            <w:tcW w:w="828" w:type="dxa"/>
          </w:tcPr>
          <w:p w:rsidR="000C30C5" w:rsidRPr="00F47AB1" w:rsidRDefault="000C30C5" w:rsidP="00F31884">
            <w:pPr>
              <w:jc w:val="center"/>
            </w:pPr>
            <w:r w:rsidRPr="00F47AB1">
              <w:t>1</w:t>
            </w:r>
          </w:p>
        </w:tc>
        <w:tc>
          <w:tcPr>
            <w:tcW w:w="5949" w:type="dxa"/>
          </w:tcPr>
          <w:p w:rsidR="000C30C5" w:rsidRPr="00F47AB1" w:rsidRDefault="000C30C5" w:rsidP="00F31884">
            <w:pPr>
              <w:jc w:val="center"/>
            </w:pPr>
            <w:r w:rsidRPr="00F47AB1">
              <w:t xml:space="preserve">Общая систематичность и ответственность работы в ходе </w:t>
            </w:r>
            <w:r w:rsidR="0002048C">
              <w:t>НИР</w:t>
            </w:r>
          </w:p>
        </w:tc>
        <w:tc>
          <w:tcPr>
            <w:tcW w:w="3389" w:type="dxa"/>
          </w:tcPr>
          <w:p w:rsidR="000C30C5" w:rsidRPr="00F47AB1" w:rsidRDefault="000C30C5" w:rsidP="00F31884">
            <w:pPr>
              <w:jc w:val="center"/>
            </w:pPr>
          </w:p>
        </w:tc>
      </w:tr>
      <w:tr w:rsidR="000C30C5" w:rsidRPr="00F47AB1" w:rsidTr="00F31884">
        <w:tc>
          <w:tcPr>
            <w:tcW w:w="828" w:type="dxa"/>
          </w:tcPr>
          <w:p w:rsidR="000C30C5" w:rsidRPr="00F47AB1" w:rsidRDefault="000C30C5" w:rsidP="00F31884">
            <w:pPr>
              <w:jc w:val="center"/>
            </w:pPr>
            <w:r w:rsidRPr="00F47AB1">
              <w:t>2</w:t>
            </w:r>
          </w:p>
        </w:tc>
        <w:tc>
          <w:tcPr>
            <w:tcW w:w="5949" w:type="dxa"/>
          </w:tcPr>
          <w:p w:rsidR="000C30C5" w:rsidRPr="00F47AB1" w:rsidRDefault="000C30C5" w:rsidP="00F31884">
            <w:pPr>
              <w:jc w:val="center"/>
            </w:pPr>
            <w:r w:rsidRPr="00F47AB1">
              <w:t xml:space="preserve">Достижение планируемых результатов </w:t>
            </w:r>
            <w:r w:rsidR="0002048C">
              <w:t>НИР</w:t>
            </w:r>
          </w:p>
        </w:tc>
        <w:tc>
          <w:tcPr>
            <w:tcW w:w="3389" w:type="dxa"/>
          </w:tcPr>
          <w:p w:rsidR="000C30C5" w:rsidRPr="00F47AB1" w:rsidRDefault="000C30C5" w:rsidP="00F31884">
            <w:pPr>
              <w:jc w:val="center"/>
            </w:pPr>
          </w:p>
        </w:tc>
      </w:tr>
      <w:tr w:rsidR="000C30C5" w:rsidRPr="00F47AB1" w:rsidTr="00F31884">
        <w:tc>
          <w:tcPr>
            <w:tcW w:w="828" w:type="dxa"/>
          </w:tcPr>
          <w:p w:rsidR="000C30C5" w:rsidRPr="00F47AB1" w:rsidRDefault="000C30C5" w:rsidP="00F31884">
            <w:pPr>
              <w:jc w:val="center"/>
            </w:pPr>
            <w:r w:rsidRPr="00F47AB1">
              <w:t>3</w:t>
            </w:r>
          </w:p>
        </w:tc>
        <w:tc>
          <w:tcPr>
            <w:tcW w:w="5949" w:type="dxa"/>
          </w:tcPr>
          <w:p w:rsidR="000C30C5" w:rsidRPr="00F47AB1" w:rsidRDefault="000C30C5" w:rsidP="00F31884">
            <w:pPr>
              <w:jc w:val="center"/>
            </w:pPr>
            <w:r w:rsidRPr="00F47AB1">
              <w:t>Корректность в сборе, анализе и интерпретации представляемых данных</w:t>
            </w:r>
          </w:p>
        </w:tc>
        <w:tc>
          <w:tcPr>
            <w:tcW w:w="3389" w:type="dxa"/>
          </w:tcPr>
          <w:p w:rsidR="000C30C5" w:rsidRPr="00F47AB1" w:rsidRDefault="000C30C5" w:rsidP="00F31884">
            <w:pPr>
              <w:jc w:val="center"/>
            </w:pPr>
          </w:p>
        </w:tc>
      </w:tr>
      <w:tr w:rsidR="000C30C5" w:rsidRPr="00F47AB1" w:rsidTr="00F31884">
        <w:tc>
          <w:tcPr>
            <w:tcW w:w="828" w:type="dxa"/>
          </w:tcPr>
          <w:p w:rsidR="000C30C5" w:rsidRPr="00F47AB1" w:rsidRDefault="000C30C5" w:rsidP="00F31884">
            <w:pPr>
              <w:jc w:val="center"/>
            </w:pPr>
            <w:r w:rsidRPr="00F47AB1">
              <w:t>4</w:t>
            </w:r>
          </w:p>
        </w:tc>
        <w:tc>
          <w:tcPr>
            <w:tcW w:w="5949" w:type="dxa"/>
          </w:tcPr>
          <w:p w:rsidR="000C30C5" w:rsidRPr="00F47AB1" w:rsidRDefault="000C30C5" w:rsidP="00F31884">
            <w:pPr>
              <w:jc w:val="center"/>
            </w:pPr>
            <w:r w:rsidRPr="00F47AB1">
              <w:t xml:space="preserve">Степень личного участия и самостоятельности </w:t>
            </w:r>
            <w:r w:rsidR="00B24C75">
              <w:t>студента</w:t>
            </w:r>
            <w:r w:rsidRPr="00F47AB1">
              <w:t xml:space="preserve"> в представляемом отчете </w:t>
            </w:r>
            <w:r w:rsidR="00F9246F">
              <w:t>о результатах НИР</w:t>
            </w:r>
            <w:r w:rsidR="001F25AA">
              <w:t xml:space="preserve"> бакалавра </w:t>
            </w:r>
          </w:p>
        </w:tc>
        <w:tc>
          <w:tcPr>
            <w:tcW w:w="3389" w:type="dxa"/>
          </w:tcPr>
          <w:p w:rsidR="000C30C5" w:rsidRPr="00F47AB1" w:rsidRDefault="000C30C5" w:rsidP="00F31884">
            <w:pPr>
              <w:jc w:val="center"/>
            </w:pPr>
          </w:p>
        </w:tc>
      </w:tr>
      <w:tr w:rsidR="000C30C5" w:rsidRPr="00F47AB1" w:rsidTr="00F31884">
        <w:tc>
          <w:tcPr>
            <w:tcW w:w="828" w:type="dxa"/>
          </w:tcPr>
          <w:p w:rsidR="000C30C5" w:rsidRPr="00F47AB1" w:rsidRDefault="000C30C5" w:rsidP="00F31884">
            <w:pPr>
              <w:jc w:val="center"/>
            </w:pPr>
            <w:r w:rsidRPr="00F47AB1">
              <w:t>5</w:t>
            </w:r>
          </w:p>
        </w:tc>
        <w:tc>
          <w:tcPr>
            <w:tcW w:w="5949" w:type="dxa"/>
          </w:tcPr>
          <w:p w:rsidR="000C30C5" w:rsidRPr="00F47AB1" w:rsidRDefault="000C30C5" w:rsidP="00F31884">
            <w:pPr>
              <w:jc w:val="center"/>
            </w:pPr>
            <w:r w:rsidRPr="00F47AB1">
              <w:t>Качество оформления отчетной документации</w:t>
            </w:r>
          </w:p>
        </w:tc>
        <w:tc>
          <w:tcPr>
            <w:tcW w:w="3389" w:type="dxa"/>
          </w:tcPr>
          <w:p w:rsidR="000C30C5" w:rsidRPr="00F47AB1" w:rsidRDefault="000C30C5" w:rsidP="00F31884">
            <w:pPr>
              <w:jc w:val="center"/>
            </w:pPr>
          </w:p>
        </w:tc>
      </w:tr>
      <w:tr w:rsidR="000C30C5" w:rsidRPr="007160C7" w:rsidTr="00F31884">
        <w:tc>
          <w:tcPr>
            <w:tcW w:w="828" w:type="dxa"/>
          </w:tcPr>
          <w:p w:rsidR="000C30C5" w:rsidRPr="00F47AB1" w:rsidRDefault="000C30C5" w:rsidP="00F31884">
            <w:pPr>
              <w:jc w:val="center"/>
            </w:pPr>
          </w:p>
        </w:tc>
        <w:tc>
          <w:tcPr>
            <w:tcW w:w="5949" w:type="dxa"/>
          </w:tcPr>
          <w:p w:rsidR="000C30C5" w:rsidRPr="00F47AB1" w:rsidRDefault="000C30C5" w:rsidP="00F31884">
            <w:pPr>
              <w:jc w:val="center"/>
              <w:rPr>
                <w:b/>
              </w:rPr>
            </w:pPr>
            <w:r w:rsidRPr="00F47AB1">
              <w:rPr>
                <w:b/>
              </w:rPr>
              <w:t>ИТОГОВАЯ ОЦЕНКА</w:t>
            </w:r>
          </w:p>
        </w:tc>
        <w:tc>
          <w:tcPr>
            <w:tcW w:w="3389" w:type="dxa"/>
          </w:tcPr>
          <w:p w:rsidR="000C30C5" w:rsidRPr="00F47AB1" w:rsidRDefault="000C30C5" w:rsidP="00F47AB1">
            <w:pPr>
              <w:jc w:val="center"/>
            </w:pPr>
          </w:p>
        </w:tc>
      </w:tr>
    </w:tbl>
    <w:p w:rsidR="000C30C5" w:rsidRPr="007160C7" w:rsidRDefault="000C30C5" w:rsidP="000C30C5">
      <w:pPr>
        <w:jc w:val="center"/>
      </w:pPr>
    </w:p>
    <w:p w:rsidR="000C30C5" w:rsidRPr="007160C7" w:rsidRDefault="000C30C5" w:rsidP="000C30C5"/>
    <w:p w:rsidR="00E327CB" w:rsidRDefault="000C30C5" w:rsidP="000C30C5">
      <w:r w:rsidRPr="00B22622">
        <w:t xml:space="preserve">Руководитель </w:t>
      </w:r>
      <w:r w:rsidR="00E54F1C">
        <w:t>НИР</w:t>
      </w:r>
      <w:r w:rsidRPr="00B22622">
        <w:t>,</w:t>
      </w:r>
    </w:p>
    <w:p w:rsidR="00184BCB" w:rsidRDefault="000C30C5" w:rsidP="000C30C5">
      <w:r>
        <w:t>к.т.н.</w:t>
      </w:r>
      <w:r w:rsidRPr="00B22622">
        <w:t xml:space="preserve">, </w:t>
      </w:r>
      <w:r w:rsidR="00E327CB">
        <w:t>профессор</w:t>
      </w:r>
      <w:r>
        <w:t xml:space="preserve">, </w:t>
      </w:r>
      <w:r w:rsidR="00E327CB">
        <w:t>профессор</w:t>
      </w:r>
    </w:p>
    <w:p w:rsidR="000C30C5" w:rsidRPr="00630FC8" w:rsidRDefault="000C30C5" w:rsidP="000C30C5">
      <w:r>
        <w:t>кафедры лазерных и биотехнических систем</w:t>
      </w:r>
      <w:r>
        <w:tab/>
      </w:r>
      <w:r>
        <w:tab/>
      </w:r>
      <w:r w:rsidR="00E327CB">
        <w:t>_________________ Д.В</w:t>
      </w:r>
      <w:r w:rsidRPr="00630FC8">
        <w:t xml:space="preserve">. </w:t>
      </w:r>
      <w:r w:rsidR="00E327CB">
        <w:t>Корнилин</w:t>
      </w:r>
    </w:p>
    <w:p w:rsidR="000B02CA" w:rsidRPr="0050349F" w:rsidRDefault="000C30C5" w:rsidP="0050349F">
      <w:pPr>
        <w:ind w:left="5664" w:firstLine="708"/>
        <w:rPr>
          <w:i/>
          <w:sz w:val="20"/>
          <w:szCs w:val="20"/>
        </w:rPr>
      </w:pPr>
      <w:r w:rsidRPr="00630FC8">
        <w:rPr>
          <w:i/>
          <w:sz w:val="20"/>
          <w:szCs w:val="20"/>
        </w:rPr>
        <w:t>(подпись)</w:t>
      </w:r>
    </w:p>
    <w:sectPr w:rsidR="000B02CA" w:rsidRPr="0050349F" w:rsidSect="00A6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93E" w:rsidRDefault="0092293E" w:rsidP="000B02CA">
      <w:r>
        <w:separator/>
      </w:r>
    </w:p>
  </w:endnote>
  <w:endnote w:type="continuationSeparator" w:id="1">
    <w:p w:rsidR="0092293E" w:rsidRDefault="0092293E" w:rsidP="000B0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93E" w:rsidRDefault="0092293E" w:rsidP="000B02CA">
      <w:r>
        <w:separator/>
      </w:r>
    </w:p>
  </w:footnote>
  <w:footnote w:type="continuationSeparator" w:id="1">
    <w:p w:rsidR="0092293E" w:rsidRDefault="0092293E" w:rsidP="000B02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2058"/>
    <w:multiLevelType w:val="hybridMultilevel"/>
    <w:tmpl w:val="EDD80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072B34"/>
    <w:multiLevelType w:val="hybridMultilevel"/>
    <w:tmpl w:val="D990F0A4"/>
    <w:lvl w:ilvl="0" w:tplc="72827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22330"/>
    <w:multiLevelType w:val="multilevel"/>
    <w:tmpl w:val="4CCC92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072E271A"/>
    <w:multiLevelType w:val="multilevel"/>
    <w:tmpl w:val="7CFC553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0881717E"/>
    <w:multiLevelType w:val="multilevel"/>
    <w:tmpl w:val="C414B7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416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600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8320" w:hanging="1440"/>
      </w:pPr>
      <w:rPr>
        <w:rFonts w:cs="Times New Roman" w:hint="default"/>
      </w:rPr>
    </w:lvl>
  </w:abstractNum>
  <w:abstractNum w:abstractNumId="5">
    <w:nsid w:val="09EE2DB7"/>
    <w:multiLevelType w:val="multilevel"/>
    <w:tmpl w:val="29B216D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7" w:hanging="51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/>
      </w:rPr>
    </w:lvl>
  </w:abstractNum>
  <w:abstractNum w:abstractNumId="6">
    <w:nsid w:val="0CDC1747"/>
    <w:multiLevelType w:val="hybridMultilevel"/>
    <w:tmpl w:val="5144FA5E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7BA7"/>
    <w:multiLevelType w:val="hybridMultilevel"/>
    <w:tmpl w:val="CF5A4992"/>
    <w:lvl w:ilvl="0" w:tplc="68A84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7F25DA7"/>
    <w:multiLevelType w:val="multilevel"/>
    <w:tmpl w:val="29B216D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7" w:hanging="51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/>
      </w:rPr>
    </w:lvl>
  </w:abstractNum>
  <w:abstractNum w:abstractNumId="10">
    <w:nsid w:val="20DD72F4"/>
    <w:multiLevelType w:val="multilevel"/>
    <w:tmpl w:val="FBE4FD7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233262C8"/>
    <w:multiLevelType w:val="hybridMultilevel"/>
    <w:tmpl w:val="BC049AD2"/>
    <w:lvl w:ilvl="0" w:tplc="0B447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636F11"/>
    <w:multiLevelType w:val="hybridMultilevel"/>
    <w:tmpl w:val="875673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1C6B9A"/>
    <w:multiLevelType w:val="hybridMultilevel"/>
    <w:tmpl w:val="A16665CA"/>
    <w:lvl w:ilvl="0" w:tplc="DC3C6F4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F0F1837"/>
    <w:multiLevelType w:val="hybridMultilevel"/>
    <w:tmpl w:val="F9CA7A34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5">
    <w:nsid w:val="3172189E"/>
    <w:multiLevelType w:val="multilevel"/>
    <w:tmpl w:val="E3E4410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AC4B53"/>
    <w:multiLevelType w:val="multilevel"/>
    <w:tmpl w:val="C414B7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416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600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8320" w:hanging="1440"/>
      </w:pPr>
      <w:rPr>
        <w:rFonts w:cs="Times New Roman" w:hint="default"/>
      </w:rPr>
    </w:lvl>
  </w:abstractNum>
  <w:abstractNum w:abstractNumId="17">
    <w:nsid w:val="33F861B3"/>
    <w:multiLevelType w:val="hybridMultilevel"/>
    <w:tmpl w:val="ABBAA954"/>
    <w:lvl w:ilvl="0" w:tplc="FCD2AD4C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44A2BC0"/>
    <w:multiLevelType w:val="hybridMultilevel"/>
    <w:tmpl w:val="4C1AE446"/>
    <w:lvl w:ilvl="0" w:tplc="0B447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BF32AE"/>
    <w:multiLevelType w:val="hybridMultilevel"/>
    <w:tmpl w:val="E0325AA6"/>
    <w:lvl w:ilvl="0" w:tplc="0B447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F70ACE"/>
    <w:multiLevelType w:val="multilevel"/>
    <w:tmpl w:val="5E3CA98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2">
    <w:nsid w:val="3E143D4A"/>
    <w:multiLevelType w:val="multilevel"/>
    <w:tmpl w:val="EE64336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23">
    <w:nsid w:val="43CA4EED"/>
    <w:multiLevelType w:val="hybridMultilevel"/>
    <w:tmpl w:val="4A1EE3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4AD570C"/>
    <w:multiLevelType w:val="hybridMultilevel"/>
    <w:tmpl w:val="7E643576"/>
    <w:lvl w:ilvl="0" w:tplc="DC3C6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BC55CC"/>
    <w:multiLevelType w:val="hybridMultilevel"/>
    <w:tmpl w:val="9576395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C719F"/>
    <w:multiLevelType w:val="hybridMultilevel"/>
    <w:tmpl w:val="FBE4FD76"/>
    <w:lvl w:ilvl="0" w:tplc="0B447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>
    <w:nsid w:val="4C261F83"/>
    <w:multiLevelType w:val="hybridMultilevel"/>
    <w:tmpl w:val="B2DE71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882BDF"/>
    <w:multiLevelType w:val="hybridMultilevel"/>
    <w:tmpl w:val="718C6F92"/>
    <w:lvl w:ilvl="0" w:tplc="0B447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907533"/>
    <w:multiLevelType w:val="hybridMultilevel"/>
    <w:tmpl w:val="FEACB568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>
    <w:nsid w:val="516E2B68"/>
    <w:multiLevelType w:val="hybridMultilevel"/>
    <w:tmpl w:val="C5861CDE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5FD1CF6"/>
    <w:multiLevelType w:val="multilevel"/>
    <w:tmpl w:val="4D24C7B4"/>
    <w:lvl w:ilvl="0">
      <w:start w:val="1"/>
      <w:numFmt w:val="decimal"/>
      <w:lvlText w:val="%1."/>
      <w:lvlJc w:val="left"/>
      <w:pPr>
        <w:ind w:left="1602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956" w:hanging="420"/>
      </w:pPr>
      <w:rPr>
        <w:rFonts w:ascii="Times New Roman" w:eastAsia="Times New Roman" w:hAnsi="Times New Roman" w:cs="Times New Roman" w:hint="default"/>
        <w:b/>
        <w:bCs/>
        <w:spacing w:val="-6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485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0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5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5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6" w:hanging="420"/>
      </w:pPr>
      <w:rPr>
        <w:rFonts w:hint="default"/>
      </w:rPr>
    </w:lvl>
  </w:abstractNum>
  <w:abstractNum w:abstractNumId="32">
    <w:nsid w:val="591720FC"/>
    <w:multiLevelType w:val="hybridMultilevel"/>
    <w:tmpl w:val="3E18818A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9DD2B35"/>
    <w:multiLevelType w:val="hybridMultilevel"/>
    <w:tmpl w:val="051EA94E"/>
    <w:lvl w:ilvl="0" w:tplc="DDE29FE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F6F7756"/>
    <w:multiLevelType w:val="hybridMultilevel"/>
    <w:tmpl w:val="38EAD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5E4F4E"/>
    <w:multiLevelType w:val="hybridMultilevel"/>
    <w:tmpl w:val="2AC2A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636EC9"/>
    <w:multiLevelType w:val="hybridMultilevel"/>
    <w:tmpl w:val="6980E96C"/>
    <w:lvl w:ilvl="0" w:tplc="51CC76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0D17F94"/>
    <w:multiLevelType w:val="hybridMultilevel"/>
    <w:tmpl w:val="043A6170"/>
    <w:lvl w:ilvl="0" w:tplc="A008E7B6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379681C"/>
    <w:multiLevelType w:val="hybridMultilevel"/>
    <w:tmpl w:val="6E1200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40">
    <w:nsid w:val="64572C73"/>
    <w:multiLevelType w:val="multilevel"/>
    <w:tmpl w:val="D19CE5B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1">
    <w:nsid w:val="683868B0"/>
    <w:multiLevelType w:val="hybridMultilevel"/>
    <w:tmpl w:val="D10AEE60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1C9031B"/>
    <w:multiLevelType w:val="multilevel"/>
    <w:tmpl w:val="9242603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3">
    <w:nsid w:val="71ED670C"/>
    <w:multiLevelType w:val="hybridMultilevel"/>
    <w:tmpl w:val="1B3AC112"/>
    <w:lvl w:ilvl="0" w:tplc="0B447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BF5ABF"/>
    <w:multiLevelType w:val="hybridMultilevel"/>
    <w:tmpl w:val="4140A40E"/>
    <w:lvl w:ilvl="0" w:tplc="B11C1D2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45">
    <w:nsid w:val="76131B92"/>
    <w:multiLevelType w:val="hybridMultilevel"/>
    <w:tmpl w:val="B6EC265A"/>
    <w:lvl w:ilvl="0" w:tplc="0B447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64D31A9"/>
    <w:multiLevelType w:val="hybridMultilevel"/>
    <w:tmpl w:val="615E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9FB5E9A"/>
    <w:multiLevelType w:val="multilevel"/>
    <w:tmpl w:val="C414B7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416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600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8320" w:hanging="1440"/>
      </w:pPr>
      <w:rPr>
        <w:rFonts w:cs="Times New Roman" w:hint="default"/>
      </w:rPr>
    </w:lvl>
  </w:abstractNum>
  <w:abstractNum w:abstractNumId="48">
    <w:nsid w:val="7FB33C56"/>
    <w:multiLevelType w:val="hybridMultilevel"/>
    <w:tmpl w:val="D18ED97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37"/>
  </w:num>
  <w:num w:numId="4">
    <w:abstractNumId w:val="31"/>
  </w:num>
  <w:num w:numId="5">
    <w:abstractNumId w:val="33"/>
  </w:num>
  <w:num w:numId="6">
    <w:abstractNumId w:val="41"/>
  </w:num>
  <w:num w:numId="7">
    <w:abstractNumId w:val="12"/>
  </w:num>
  <w:num w:numId="8">
    <w:abstractNumId w:val="6"/>
  </w:num>
  <w:num w:numId="9">
    <w:abstractNumId w:val="46"/>
  </w:num>
  <w:num w:numId="10">
    <w:abstractNumId w:val="32"/>
  </w:num>
  <w:num w:numId="11">
    <w:abstractNumId w:val="42"/>
  </w:num>
  <w:num w:numId="12">
    <w:abstractNumId w:val="40"/>
  </w:num>
  <w:num w:numId="13">
    <w:abstractNumId w:val="21"/>
  </w:num>
  <w:num w:numId="14">
    <w:abstractNumId w:val="16"/>
  </w:num>
  <w:num w:numId="15">
    <w:abstractNumId w:val="14"/>
  </w:num>
  <w:num w:numId="16">
    <w:abstractNumId w:val="19"/>
  </w:num>
  <w:num w:numId="17">
    <w:abstractNumId w:val="8"/>
  </w:num>
  <w:num w:numId="18">
    <w:abstractNumId w:val="2"/>
  </w:num>
  <w:num w:numId="19">
    <w:abstractNumId w:val="26"/>
  </w:num>
  <w:num w:numId="20">
    <w:abstractNumId w:val="43"/>
  </w:num>
  <w:num w:numId="21">
    <w:abstractNumId w:val="23"/>
  </w:num>
  <w:num w:numId="22">
    <w:abstractNumId w:val="30"/>
  </w:num>
  <w:num w:numId="23">
    <w:abstractNumId w:val="1"/>
  </w:num>
  <w:num w:numId="24">
    <w:abstractNumId w:val="24"/>
  </w:num>
  <w:num w:numId="25">
    <w:abstractNumId w:val="13"/>
  </w:num>
  <w:num w:numId="26">
    <w:abstractNumId w:val="38"/>
  </w:num>
  <w:num w:numId="27">
    <w:abstractNumId w:val="10"/>
  </w:num>
  <w:num w:numId="28">
    <w:abstractNumId w:val="20"/>
  </w:num>
  <w:num w:numId="29">
    <w:abstractNumId w:val="22"/>
  </w:num>
  <w:num w:numId="30">
    <w:abstractNumId w:val="15"/>
  </w:num>
  <w:num w:numId="31">
    <w:abstractNumId w:val="5"/>
  </w:num>
  <w:num w:numId="32">
    <w:abstractNumId w:val="47"/>
  </w:num>
  <w:num w:numId="33">
    <w:abstractNumId w:val="4"/>
  </w:num>
  <w:num w:numId="34">
    <w:abstractNumId w:val="11"/>
  </w:num>
  <w:num w:numId="35">
    <w:abstractNumId w:val="45"/>
  </w:num>
  <w:num w:numId="36">
    <w:abstractNumId w:val="29"/>
  </w:num>
  <w:num w:numId="37">
    <w:abstractNumId w:val="44"/>
  </w:num>
  <w:num w:numId="38">
    <w:abstractNumId w:val="28"/>
  </w:num>
  <w:num w:numId="39">
    <w:abstractNumId w:val="27"/>
  </w:num>
  <w:num w:numId="40">
    <w:abstractNumId w:val="0"/>
  </w:num>
  <w:num w:numId="41">
    <w:abstractNumId w:val="7"/>
  </w:num>
  <w:num w:numId="42">
    <w:abstractNumId w:val="18"/>
  </w:num>
  <w:num w:numId="43">
    <w:abstractNumId w:val="25"/>
  </w:num>
  <w:num w:numId="44">
    <w:abstractNumId w:val="17"/>
  </w:num>
  <w:num w:numId="45">
    <w:abstractNumId w:val="9"/>
  </w:num>
  <w:num w:numId="46">
    <w:abstractNumId w:val="48"/>
  </w:num>
  <w:num w:numId="47">
    <w:abstractNumId w:val="34"/>
  </w:num>
  <w:num w:numId="48">
    <w:abstractNumId w:val="35"/>
  </w:num>
  <w:num w:numId="4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A54"/>
    <w:rsid w:val="000056FD"/>
    <w:rsid w:val="00014DC0"/>
    <w:rsid w:val="0001675A"/>
    <w:rsid w:val="0002048C"/>
    <w:rsid w:val="00020772"/>
    <w:rsid w:val="00024211"/>
    <w:rsid w:val="00030BAF"/>
    <w:rsid w:val="00031828"/>
    <w:rsid w:val="00032DC4"/>
    <w:rsid w:val="00033206"/>
    <w:rsid w:val="0003543D"/>
    <w:rsid w:val="00040412"/>
    <w:rsid w:val="00041345"/>
    <w:rsid w:val="000417DE"/>
    <w:rsid w:val="00042189"/>
    <w:rsid w:val="00043112"/>
    <w:rsid w:val="0004546E"/>
    <w:rsid w:val="000510DB"/>
    <w:rsid w:val="00052E55"/>
    <w:rsid w:val="00056425"/>
    <w:rsid w:val="00065A44"/>
    <w:rsid w:val="00066E1A"/>
    <w:rsid w:val="00067145"/>
    <w:rsid w:val="0006783B"/>
    <w:rsid w:val="00070C86"/>
    <w:rsid w:val="000733CF"/>
    <w:rsid w:val="00077FCF"/>
    <w:rsid w:val="00083BBC"/>
    <w:rsid w:val="0008407F"/>
    <w:rsid w:val="000857FA"/>
    <w:rsid w:val="00086A5F"/>
    <w:rsid w:val="00087B1E"/>
    <w:rsid w:val="000910BC"/>
    <w:rsid w:val="000A6686"/>
    <w:rsid w:val="000A6CDE"/>
    <w:rsid w:val="000B02CA"/>
    <w:rsid w:val="000B0554"/>
    <w:rsid w:val="000B39B4"/>
    <w:rsid w:val="000B426F"/>
    <w:rsid w:val="000B43E2"/>
    <w:rsid w:val="000C16A8"/>
    <w:rsid w:val="000C2E33"/>
    <w:rsid w:val="000C30C5"/>
    <w:rsid w:val="000C4F57"/>
    <w:rsid w:val="000C7894"/>
    <w:rsid w:val="000D5AB9"/>
    <w:rsid w:val="000D62B4"/>
    <w:rsid w:val="000E081E"/>
    <w:rsid w:val="000F2EB0"/>
    <w:rsid w:val="000F3753"/>
    <w:rsid w:val="000F7A8A"/>
    <w:rsid w:val="00101AF1"/>
    <w:rsid w:val="00103982"/>
    <w:rsid w:val="00104278"/>
    <w:rsid w:val="001043FF"/>
    <w:rsid w:val="001044B7"/>
    <w:rsid w:val="00110329"/>
    <w:rsid w:val="001272EF"/>
    <w:rsid w:val="00127B3D"/>
    <w:rsid w:val="00131BCF"/>
    <w:rsid w:val="00136A45"/>
    <w:rsid w:val="001375F7"/>
    <w:rsid w:val="00140340"/>
    <w:rsid w:val="00140E6A"/>
    <w:rsid w:val="001433B0"/>
    <w:rsid w:val="00150FBD"/>
    <w:rsid w:val="00155A90"/>
    <w:rsid w:val="00157FC4"/>
    <w:rsid w:val="00160527"/>
    <w:rsid w:val="00163259"/>
    <w:rsid w:val="001638E6"/>
    <w:rsid w:val="00163B2E"/>
    <w:rsid w:val="00165006"/>
    <w:rsid w:val="00166ED5"/>
    <w:rsid w:val="00171045"/>
    <w:rsid w:val="00173E77"/>
    <w:rsid w:val="00176D24"/>
    <w:rsid w:val="00184901"/>
    <w:rsid w:val="00184BCB"/>
    <w:rsid w:val="00191B52"/>
    <w:rsid w:val="00193129"/>
    <w:rsid w:val="0019625E"/>
    <w:rsid w:val="001A03D8"/>
    <w:rsid w:val="001A14C4"/>
    <w:rsid w:val="001A1DD2"/>
    <w:rsid w:val="001A40DD"/>
    <w:rsid w:val="001A4577"/>
    <w:rsid w:val="001A5215"/>
    <w:rsid w:val="001B23FE"/>
    <w:rsid w:val="001B3630"/>
    <w:rsid w:val="001B538D"/>
    <w:rsid w:val="001B5F68"/>
    <w:rsid w:val="001B690B"/>
    <w:rsid w:val="001C3CD8"/>
    <w:rsid w:val="001C4D64"/>
    <w:rsid w:val="001C5664"/>
    <w:rsid w:val="001C5B55"/>
    <w:rsid w:val="001C7D7B"/>
    <w:rsid w:val="001D22A5"/>
    <w:rsid w:val="001F1643"/>
    <w:rsid w:val="001F1909"/>
    <w:rsid w:val="001F25AA"/>
    <w:rsid w:val="001F3AAB"/>
    <w:rsid w:val="001F3B18"/>
    <w:rsid w:val="001F3F40"/>
    <w:rsid w:val="001F6250"/>
    <w:rsid w:val="00202F81"/>
    <w:rsid w:val="00203274"/>
    <w:rsid w:val="00205A77"/>
    <w:rsid w:val="00207D77"/>
    <w:rsid w:val="00210282"/>
    <w:rsid w:val="00212EF9"/>
    <w:rsid w:val="00226991"/>
    <w:rsid w:val="002271E4"/>
    <w:rsid w:val="00227B36"/>
    <w:rsid w:val="00234797"/>
    <w:rsid w:val="00242D59"/>
    <w:rsid w:val="00243B85"/>
    <w:rsid w:val="00243CC1"/>
    <w:rsid w:val="002456B9"/>
    <w:rsid w:val="002464BE"/>
    <w:rsid w:val="00251C71"/>
    <w:rsid w:val="00251ED1"/>
    <w:rsid w:val="00265CA5"/>
    <w:rsid w:val="00267F3F"/>
    <w:rsid w:val="002700BE"/>
    <w:rsid w:val="0027111F"/>
    <w:rsid w:val="00271656"/>
    <w:rsid w:val="0027329B"/>
    <w:rsid w:val="002858E5"/>
    <w:rsid w:val="00291287"/>
    <w:rsid w:val="002961A7"/>
    <w:rsid w:val="002A2D63"/>
    <w:rsid w:val="002A2E0B"/>
    <w:rsid w:val="002A4ADC"/>
    <w:rsid w:val="002A6BAE"/>
    <w:rsid w:val="002A7515"/>
    <w:rsid w:val="002B1054"/>
    <w:rsid w:val="002B4D48"/>
    <w:rsid w:val="002B6BBA"/>
    <w:rsid w:val="002B7410"/>
    <w:rsid w:val="002B7792"/>
    <w:rsid w:val="002C11ED"/>
    <w:rsid w:val="002C4B9A"/>
    <w:rsid w:val="002C5565"/>
    <w:rsid w:val="002D0C14"/>
    <w:rsid w:val="002D41C4"/>
    <w:rsid w:val="002D47C1"/>
    <w:rsid w:val="002D5708"/>
    <w:rsid w:val="002E2E45"/>
    <w:rsid w:val="002E76C6"/>
    <w:rsid w:val="002E7C86"/>
    <w:rsid w:val="002F1107"/>
    <w:rsid w:val="002F2CF6"/>
    <w:rsid w:val="00302378"/>
    <w:rsid w:val="003113DC"/>
    <w:rsid w:val="00312297"/>
    <w:rsid w:val="003169CD"/>
    <w:rsid w:val="00316C76"/>
    <w:rsid w:val="00321041"/>
    <w:rsid w:val="003222F4"/>
    <w:rsid w:val="00323008"/>
    <w:rsid w:val="00325C34"/>
    <w:rsid w:val="0033385B"/>
    <w:rsid w:val="003363F0"/>
    <w:rsid w:val="003439B3"/>
    <w:rsid w:val="00346025"/>
    <w:rsid w:val="0035529C"/>
    <w:rsid w:val="00356C4B"/>
    <w:rsid w:val="00363DCE"/>
    <w:rsid w:val="00366280"/>
    <w:rsid w:val="0037017D"/>
    <w:rsid w:val="00370851"/>
    <w:rsid w:val="00376B96"/>
    <w:rsid w:val="00380716"/>
    <w:rsid w:val="00381078"/>
    <w:rsid w:val="00384B9F"/>
    <w:rsid w:val="00387AFA"/>
    <w:rsid w:val="00396907"/>
    <w:rsid w:val="003A25B2"/>
    <w:rsid w:val="003A567A"/>
    <w:rsid w:val="003A6A2A"/>
    <w:rsid w:val="003D6981"/>
    <w:rsid w:val="003E1190"/>
    <w:rsid w:val="003E1F8B"/>
    <w:rsid w:val="003E256E"/>
    <w:rsid w:val="003E32A8"/>
    <w:rsid w:val="003E33C9"/>
    <w:rsid w:val="003E3922"/>
    <w:rsid w:val="003E4F8F"/>
    <w:rsid w:val="003E6D94"/>
    <w:rsid w:val="003F29D1"/>
    <w:rsid w:val="003F4004"/>
    <w:rsid w:val="00403B14"/>
    <w:rsid w:val="00404CE9"/>
    <w:rsid w:val="00411AC4"/>
    <w:rsid w:val="00411C16"/>
    <w:rsid w:val="0041286E"/>
    <w:rsid w:val="0041540A"/>
    <w:rsid w:val="00417CC0"/>
    <w:rsid w:val="00420D39"/>
    <w:rsid w:val="0042167C"/>
    <w:rsid w:val="00422C12"/>
    <w:rsid w:val="0042398B"/>
    <w:rsid w:val="004241FC"/>
    <w:rsid w:val="00424842"/>
    <w:rsid w:val="00425BC6"/>
    <w:rsid w:val="00430DC8"/>
    <w:rsid w:val="004328B1"/>
    <w:rsid w:val="00432D65"/>
    <w:rsid w:val="00433F0C"/>
    <w:rsid w:val="0043493D"/>
    <w:rsid w:val="00436B07"/>
    <w:rsid w:val="004377D7"/>
    <w:rsid w:val="00440450"/>
    <w:rsid w:val="00441C96"/>
    <w:rsid w:val="00444F92"/>
    <w:rsid w:val="004503DA"/>
    <w:rsid w:val="00454CA5"/>
    <w:rsid w:val="00463C2B"/>
    <w:rsid w:val="004658E3"/>
    <w:rsid w:val="00470D98"/>
    <w:rsid w:val="00471D13"/>
    <w:rsid w:val="00471DF4"/>
    <w:rsid w:val="00472D30"/>
    <w:rsid w:val="0047321B"/>
    <w:rsid w:val="00474073"/>
    <w:rsid w:val="00474D6C"/>
    <w:rsid w:val="00477806"/>
    <w:rsid w:val="00480373"/>
    <w:rsid w:val="00481114"/>
    <w:rsid w:val="00482956"/>
    <w:rsid w:val="00482EDC"/>
    <w:rsid w:val="0048596C"/>
    <w:rsid w:val="00486225"/>
    <w:rsid w:val="00487324"/>
    <w:rsid w:val="00487C1D"/>
    <w:rsid w:val="004902CA"/>
    <w:rsid w:val="004A18B0"/>
    <w:rsid w:val="004A5527"/>
    <w:rsid w:val="004B0B19"/>
    <w:rsid w:val="004B27A4"/>
    <w:rsid w:val="004B55F1"/>
    <w:rsid w:val="004B7D6B"/>
    <w:rsid w:val="004C171B"/>
    <w:rsid w:val="004C173D"/>
    <w:rsid w:val="004C2C42"/>
    <w:rsid w:val="004D3216"/>
    <w:rsid w:val="004D48C7"/>
    <w:rsid w:val="004E07F6"/>
    <w:rsid w:val="004E25D6"/>
    <w:rsid w:val="004E29D4"/>
    <w:rsid w:val="004E4C6E"/>
    <w:rsid w:val="004E6395"/>
    <w:rsid w:val="004F467E"/>
    <w:rsid w:val="004F723F"/>
    <w:rsid w:val="00502207"/>
    <w:rsid w:val="00502425"/>
    <w:rsid w:val="005032E4"/>
    <w:rsid w:val="0050349F"/>
    <w:rsid w:val="00503B88"/>
    <w:rsid w:val="00510542"/>
    <w:rsid w:val="00521E3D"/>
    <w:rsid w:val="00522210"/>
    <w:rsid w:val="00526E73"/>
    <w:rsid w:val="00532DA7"/>
    <w:rsid w:val="00544904"/>
    <w:rsid w:val="00544D2A"/>
    <w:rsid w:val="00546228"/>
    <w:rsid w:val="00546A12"/>
    <w:rsid w:val="0054734B"/>
    <w:rsid w:val="00547587"/>
    <w:rsid w:val="00551548"/>
    <w:rsid w:val="005523C9"/>
    <w:rsid w:val="00554371"/>
    <w:rsid w:val="00555BFA"/>
    <w:rsid w:val="005610C6"/>
    <w:rsid w:val="00564817"/>
    <w:rsid w:val="005655A2"/>
    <w:rsid w:val="00567D46"/>
    <w:rsid w:val="00570AD0"/>
    <w:rsid w:val="00571388"/>
    <w:rsid w:val="00574166"/>
    <w:rsid w:val="005745D2"/>
    <w:rsid w:val="00577E06"/>
    <w:rsid w:val="00581491"/>
    <w:rsid w:val="0058239E"/>
    <w:rsid w:val="0058254E"/>
    <w:rsid w:val="00584560"/>
    <w:rsid w:val="00584E8A"/>
    <w:rsid w:val="005854D1"/>
    <w:rsid w:val="0059249F"/>
    <w:rsid w:val="00595BCC"/>
    <w:rsid w:val="005962D8"/>
    <w:rsid w:val="005A030E"/>
    <w:rsid w:val="005A12ED"/>
    <w:rsid w:val="005A44CE"/>
    <w:rsid w:val="005A45C0"/>
    <w:rsid w:val="005A4A51"/>
    <w:rsid w:val="005A6909"/>
    <w:rsid w:val="005A6FD7"/>
    <w:rsid w:val="005B1428"/>
    <w:rsid w:val="005B23C6"/>
    <w:rsid w:val="005C0237"/>
    <w:rsid w:val="005C3604"/>
    <w:rsid w:val="005C3B4F"/>
    <w:rsid w:val="005C401F"/>
    <w:rsid w:val="005C4671"/>
    <w:rsid w:val="005C5695"/>
    <w:rsid w:val="005C593F"/>
    <w:rsid w:val="005D1082"/>
    <w:rsid w:val="005D38BA"/>
    <w:rsid w:val="005D5879"/>
    <w:rsid w:val="005D59F1"/>
    <w:rsid w:val="005E04A9"/>
    <w:rsid w:val="005F09E0"/>
    <w:rsid w:val="005F0CF3"/>
    <w:rsid w:val="005F332C"/>
    <w:rsid w:val="005F35BE"/>
    <w:rsid w:val="005F4C14"/>
    <w:rsid w:val="005F678F"/>
    <w:rsid w:val="006028A7"/>
    <w:rsid w:val="006069B4"/>
    <w:rsid w:val="006161C4"/>
    <w:rsid w:val="006224CC"/>
    <w:rsid w:val="0062428E"/>
    <w:rsid w:val="00626BA9"/>
    <w:rsid w:val="00633C45"/>
    <w:rsid w:val="00637098"/>
    <w:rsid w:val="006407A8"/>
    <w:rsid w:val="00641EE2"/>
    <w:rsid w:val="006427F8"/>
    <w:rsid w:val="00652E49"/>
    <w:rsid w:val="00653C08"/>
    <w:rsid w:val="006579A9"/>
    <w:rsid w:val="00663210"/>
    <w:rsid w:val="00665BDE"/>
    <w:rsid w:val="006706B6"/>
    <w:rsid w:val="00670BA3"/>
    <w:rsid w:val="00673310"/>
    <w:rsid w:val="00674F4E"/>
    <w:rsid w:val="00675244"/>
    <w:rsid w:val="00680133"/>
    <w:rsid w:val="0068531A"/>
    <w:rsid w:val="00685496"/>
    <w:rsid w:val="00686986"/>
    <w:rsid w:val="00691A04"/>
    <w:rsid w:val="00693F1B"/>
    <w:rsid w:val="006952A2"/>
    <w:rsid w:val="00696C37"/>
    <w:rsid w:val="006A05D1"/>
    <w:rsid w:val="006A1D06"/>
    <w:rsid w:val="006A1D3E"/>
    <w:rsid w:val="006A5332"/>
    <w:rsid w:val="006A6B40"/>
    <w:rsid w:val="006B1DE0"/>
    <w:rsid w:val="006C032E"/>
    <w:rsid w:val="006C0FB4"/>
    <w:rsid w:val="006C3459"/>
    <w:rsid w:val="006C5649"/>
    <w:rsid w:val="006C5CBD"/>
    <w:rsid w:val="006D0FE3"/>
    <w:rsid w:val="006D245C"/>
    <w:rsid w:val="006D5852"/>
    <w:rsid w:val="006D7826"/>
    <w:rsid w:val="006E3329"/>
    <w:rsid w:val="006E3A89"/>
    <w:rsid w:val="006E699A"/>
    <w:rsid w:val="00701668"/>
    <w:rsid w:val="0070386E"/>
    <w:rsid w:val="00705629"/>
    <w:rsid w:val="007066EA"/>
    <w:rsid w:val="00707714"/>
    <w:rsid w:val="007107F1"/>
    <w:rsid w:val="00714489"/>
    <w:rsid w:val="007174DE"/>
    <w:rsid w:val="007208F3"/>
    <w:rsid w:val="007250AA"/>
    <w:rsid w:val="0073020C"/>
    <w:rsid w:val="00737EF2"/>
    <w:rsid w:val="007424FD"/>
    <w:rsid w:val="00742C0F"/>
    <w:rsid w:val="00751626"/>
    <w:rsid w:val="007564A0"/>
    <w:rsid w:val="00757349"/>
    <w:rsid w:val="007717E6"/>
    <w:rsid w:val="00776F9F"/>
    <w:rsid w:val="00792A62"/>
    <w:rsid w:val="007960B0"/>
    <w:rsid w:val="007A3210"/>
    <w:rsid w:val="007A3599"/>
    <w:rsid w:val="007A5DEE"/>
    <w:rsid w:val="007B55E6"/>
    <w:rsid w:val="007B6E76"/>
    <w:rsid w:val="007C2078"/>
    <w:rsid w:val="007C2428"/>
    <w:rsid w:val="007C3C18"/>
    <w:rsid w:val="007C4DBC"/>
    <w:rsid w:val="007C71C8"/>
    <w:rsid w:val="007D2B45"/>
    <w:rsid w:val="007D4062"/>
    <w:rsid w:val="007D5C11"/>
    <w:rsid w:val="007D75C5"/>
    <w:rsid w:val="007E034D"/>
    <w:rsid w:val="007E4573"/>
    <w:rsid w:val="007E574D"/>
    <w:rsid w:val="007F7E6F"/>
    <w:rsid w:val="0080246E"/>
    <w:rsid w:val="00803192"/>
    <w:rsid w:val="008073CB"/>
    <w:rsid w:val="00807916"/>
    <w:rsid w:val="00814296"/>
    <w:rsid w:val="0081777F"/>
    <w:rsid w:val="00817A41"/>
    <w:rsid w:val="00820C0B"/>
    <w:rsid w:val="00823AC8"/>
    <w:rsid w:val="00824F1B"/>
    <w:rsid w:val="00831953"/>
    <w:rsid w:val="008349CD"/>
    <w:rsid w:val="00837940"/>
    <w:rsid w:val="00840541"/>
    <w:rsid w:val="00840E04"/>
    <w:rsid w:val="00842077"/>
    <w:rsid w:val="008514D1"/>
    <w:rsid w:val="008564B8"/>
    <w:rsid w:val="008566C9"/>
    <w:rsid w:val="008600B7"/>
    <w:rsid w:val="00860931"/>
    <w:rsid w:val="00860AA3"/>
    <w:rsid w:val="00861194"/>
    <w:rsid w:val="00861BFC"/>
    <w:rsid w:val="00861DD2"/>
    <w:rsid w:val="00866ACD"/>
    <w:rsid w:val="008670B9"/>
    <w:rsid w:val="0087338B"/>
    <w:rsid w:val="0087360B"/>
    <w:rsid w:val="00874AD5"/>
    <w:rsid w:val="00881CC6"/>
    <w:rsid w:val="00882BD1"/>
    <w:rsid w:val="00887E86"/>
    <w:rsid w:val="00891F84"/>
    <w:rsid w:val="00892F74"/>
    <w:rsid w:val="008942AF"/>
    <w:rsid w:val="00894ACF"/>
    <w:rsid w:val="00894E5E"/>
    <w:rsid w:val="008A4AD6"/>
    <w:rsid w:val="008A4FEE"/>
    <w:rsid w:val="008B5CC2"/>
    <w:rsid w:val="008C0E1D"/>
    <w:rsid w:val="008C3B47"/>
    <w:rsid w:val="008C7151"/>
    <w:rsid w:val="008D3E5D"/>
    <w:rsid w:val="008D44BA"/>
    <w:rsid w:val="008D5626"/>
    <w:rsid w:val="008E42AA"/>
    <w:rsid w:val="008F14A2"/>
    <w:rsid w:val="008F5B1F"/>
    <w:rsid w:val="009056F9"/>
    <w:rsid w:val="00912B48"/>
    <w:rsid w:val="009132CE"/>
    <w:rsid w:val="00914AB3"/>
    <w:rsid w:val="009155BA"/>
    <w:rsid w:val="0091652D"/>
    <w:rsid w:val="0092128F"/>
    <w:rsid w:val="0092293E"/>
    <w:rsid w:val="0093235F"/>
    <w:rsid w:val="009346C8"/>
    <w:rsid w:val="00941002"/>
    <w:rsid w:val="009414AB"/>
    <w:rsid w:val="009426CB"/>
    <w:rsid w:val="009475FB"/>
    <w:rsid w:val="00947B26"/>
    <w:rsid w:val="009554FB"/>
    <w:rsid w:val="009556E5"/>
    <w:rsid w:val="009576F8"/>
    <w:rsid w:val="009605BD"/>
    <w:rsid w:val="00971E73"/>
    <w:rsid w:val="00975FE1"/>
    <w:rsid w:val="00976378"/>
    <w:rsid w:val="0097692A"/>
    <w:rsid w:val="009822F3"/>
    <w:rsid w:val="00987BB0"/>
    <w:rsid w:val="009964BB"/>
    <w:rsid w:val="009A282F"/>
    <w:rsid w:val="009A7E9A"/>
    <w:rsid w:val="009B1EEB"/>
    <w:rsid w:val="009B79A0"/>
    <w:rsid w:val="009C2D18"/>
    <w:rsid w:val="009C4078"/>
    <w:rsid w:val="009D542C"/>
    <w:rsid w:val="009D63DD"/>
    <w:rsid w:val="009D66DE"/>
    <w:rsid w:val="009D7762"/>
    <w:rsid w:val="009E06D8"/>
    <w:rsid w:val="009E1111"/>
    <w:rsid w:val="009E602A"/>
    <w:rsid w:val="009F0896"/>
    <w:rsid w:val="009F1D13"/>
    <w:rsid w:val="009F510A"/>
    <w:rsid w:val="00A00C98"/>
    <w:rsid w:val="00A00E9F"/>
    <w:rsid w:val="00A03480"/>
    <w:rsid w:val="00A05153"/>
    <w:rsid w:val="00A078BE"/>
    <w:rsid w:val="00A12A39"/>
    <w:rsid w:val="00A15756"/>
    <w:rsid w:val="00A167DA"/>
    <w:rsid w:val="00A204BD"/>
    <w:rsid w:val="00A23476"/>
    <w:rsid w:val="00A324E3"/>
    <w:rsid w:val="00A3339D"/>
    <w:rsid w:val="00A3564F"/>
    <w:rsid w:val="00A36842"/>
    <w:rsid w:val="00A41150"/>
    <w:rsid w:val="00A442EF"/>
    <w:rsid w:val="00A464D4"/>
    <w:rsid w:val="00A47AC2"/>
    <w:rsid w:val="00A56BF7"/>
    <w:rsid w:val="00A63E99"/>
    <w:rsid w:val="00A6424C"/>
    <w:rsid w:val="00A646F8"/>
    <w:rsid w:val="00A743FD"/>
    <w:rsid w:val="00A75BC4"/>
    <w:rsid w:val="00A76406"/>
    <w:rsid w:val="00A82854"/>
    <w:rsid w:val="00A836A8"/>
    <w:rsid w:val="00A87207"/>
    <w:rsid w:val="00A87F11"/>
    <w:rsid w:val="00A90353"/>
    <w:rsid w:val="00A929EE"/>
    <w:rsid w:val="00A94BCE"/>
    <w:rsid w:val="00AA5535"/>
    <w:rsid w:val="00AB4425"/>
    <w:rsid w:val="00AB44DC"/>
    <w:rsid w:val="00AB5540"/>
    <w:rsid w:val="00AB5D2A"/>
    <w:rsid w:val="00AC035A"/>
    <w:rsid w:val="00AC2B31"/>
    <w:rsid w:val="00AC30A5"/>
    <w:rsid w:val="00AC56CF"/>
    <w:rsid w:val="00AC7900"/>
    <w:rsid w:val="00AC7976"/>
    <w:rsid w:val="00AD0AB4"/>
    <w:rsid w:val="00AD29AC"/>
    <w:rsid w:val="00AD7C9F"/>
    <w:rsid w:val="00AE00D0"/>
    <w:rsid w:val="00AE41B7"/>
    <w:rsid w:val="00AE516A"/>
    <w:rsid w:val="00AE7733"/>
    <w:rsid w:val="00AF15CB"/>
    <w:rsid w:val="00B01054"/>
    <w:rsid w:val="00B01F69"/>
    <w:rsid w:val="00B04433"/>
    <w:rsid w:val="00B0494A"/>
    <w:rsid w:val="00B05D76"/>
    <w:rsid w:val="00B1223A"/>
    <w:rsid w:val="00B15888"/>
    <w:rsid w:val="00B15A60"/>
    <w:rsid w:val="00B17F91"/>
    <w:rsid w:val="00B22622"/>
    <w:rsid w:val="00B24C75"/>
    <w:rsid w:val="00B30F00"/>
    <w:rsid w:val="00B330CC"/>
    <w:rsid w:val="00B33762"/>
    <w:rsid w:val="00B34494"/>
    <w:rsid w:val="00B3455E"/>
    <w:rsid w:val="00B3505F"/>
    <w:rsid w:val="00B36693"/>
    <w:rsid w:val="00B41814"/>
    <w:rsid w:val="00B43BC5"/>
    <w:rsid w:val="00B502B7"/>
    <w:rsid w:val="00B51F6D"/>
    <w:rsid w:val="00B61A68"/>
    <w:rsid w:val="00B66755"/>
    <w:rsid w:val="00B70690"/>
    <w:rsid w:val="00B756F3"/>
    <w:rsid w:val="00B764BC"/>
    <w:rsid w:val="00B87E72"/>
    <w:rsid w:val="00B91C57"/>
    <w:rsid w:val="00B956F6"/>
    <w:rsid w:val="00B964CA"/>
    <w:rsid w:val="00BA0E17"/>
    <w:rsid w:val="00BA5A8F"/>
    <w:rsid w:val="00BA6C84"/>
    <w:rsid w:val="00BB2967"/>
    <w:rsid w:val="00BB6723"/>
    <w:rsid w:val="00BB7EE0"/>
    <w:rsid w:val="00BC31F3"/>
    <w:rsid w:val="00BC3AA7"/>
    <w:rsid w:val="00BC3EA0"/>
    <w:rsid w:val="00BC616C"/>
    <w:rsid w:val="00BD0955"/>
    <w:rsid w:val="00BD63A9"/>
    <w:rsid w:val="00BD6ECB"/>
    <w:rsid w:val="00BD7350"/>
    <w:rsid w:val="00BE21C0"/>
    <w:rsid w:val="00BE3A36"/>
    <w:rsid w:val="00BF1961"/>
    <w:rsid w:val="00BF3299"/>
    <w:rsid w:val="00BF6370"/>
    <w:rsid w:val="00C0111D"/>
    <w:rsid w:val="00C01AD4"/>
    <w:rsid w:val="00C04436"/>
    <w:rsid w:val="00C05045"/>
    <w:rsid w:val="00C06D6A"/>
    <w:rsid w:val="00C154E7"/>
    <w:rsid w:val="00C1554C"/>
    <w:rsid w:val="00C161A9"/>
    <w:rsid w:val="00C36480"/>
    <w:rsid w:val="00C366DC"/>
    <w:rsid w:val="00C4321F"/>
    <w:rsid w:val="00C463F5"/>
    <w:rsid w:val="00C46BBD"/>
    <w:rsid w:val="00C50251"/>
    <w:rsid w:val="00C505A5"/>
    <w:rsid w:val="00C60F53"/>
    <w:rsid w:val="00C621B6"/>
    <w:rsid w:val="00C62515"/>
    <w:rsid w:val="00C644C9"/>
    <w:rsid w:val="00C6663C"/>
    <w:rsid w:val="00C669B4"/>
    <w:rsid w:val="00C73A99"/>
    <w:rsid w:val="00C772E5"/>
    <w:rsid w:val="00C77E45"/>
    <w:rsid w:val="00C80444"/>
    <w:rsid w:val="00C8170E"/>
    <w:rsid w:val="00C824B8"/>
    <w:rsid w:val="00C836DC"/>
    <w:rsid w:val="00C84E4D"/>
    <w:rsid w:val="00C86794"/>
    <w:rsid w:val="00C86B49"/>
    <w:rsid w:val="00C878A2"/>
    <w:rsid w:val="00C9010D"/>
    <w:rsid w:val="00C931EA"/>
    <w:rsid w:val="00C94CA6"/>
    <w:rsid w:val="00C97EED"/>
    <w:rsid w:val="00CA2A89"/>
    <w:rsid w:val="00CB1883"/>
    <w:rsid w:val="00CB49BE"/>
    <w:rsid w:val="00CC15BD"/>
    <w:rsid w:val="00CC35E6"/>
    <w:rsid w:val="00CC3B47"/>
    <w:rsid w:val="00CC4389"/>
    <w:rsid w:val="00CD0052"/>
    <w:rsid w:val="00CD2491"/>
    <w:rsid w:val="00CD26FD"/>
    <w:rsid w:val="00CD3D84"/>
    <w:rsid w:val="00CD5706"/>
    <w:rsid w:val="00CD7E10"/>
    <w:rsid w:val="00CE026D"/>
    <w:rsid w:val="00CE1B8A"/>
    <w:rsid w:val="00CE2D3A"/>
    <w:rsid w:val="00CE3941"/>
    <w:rsid w:val="00CE3B2B"/>
    <w:rsid w:val="00CE49E5"/>
    <w:rsid w:val="00CE51F4"/>
    <w:rsid w:val="00CE5563"/>
    <w:rsid w:val="00CF0BB8"/>
    <w:rsid w:val="00CF0D0A"/>
    <w:rsid w:val="00CF2077"/>
    <w:rsid w:val="00CF3CFC"/>
    <w:rsid w:val="00CF48EB"/>
    <w:rsid w:val="00CF63DF"/>
    <w:rsid w:val="00CF6B88"/>
    <w:rsid w:val="00CF73BB"/>
    <w:rsid w:val="00D00910"/>
    <w:rsid w:val="00D02452"/>
    <w:rsid w:val="00D03550"/>
    <w:rsid w:val="00D041A6"/>
    <w:rsid w:val="00D0736A"/>
    <w:rsid w:val="00D143D6"/>
    <w:rsid w:val="00D17E43"/>
    <w:rsid w:val="00D209A3"/>
    <w:rsid w:val="00D3051D"/>
    <w:rsid w:val="00D35D4D"/>
    <w:rsid w:val="00D4378A"/>
    <w:rsid w:val="00D45497"/>
    <w:rsid w:val="00D478F2"/>
    <w:rsid w:val="00D52C69"/>
    <w:rsid w:val="00D5620B"/>
    <w:rsid w:val="00D57EBA"/>
    <w:rsid w:val="00D6055D"/>
    <w:rsid w:val="00D61796"/>
    <w:rsid w:val="00D644FC"/>
    <w:rsid w:val="00D64F76"/>
    <w:rsid w:val="00D65D12"/>
    <w:rsid w:val="00D6725A"/>
    <w:rsid w:val="00D71914"/>
    <w:rsid w:val="00D73340"/>
    <w:rsid w:val="00D74FC3"/>
    <w:rsid w:val="00D840FD"/>
    <w:rsid w:val="00D91486"/>
    <w:rsid w:val="00D91644"/>
    <w:rsid w:val="00D93186"/>
    <w:rsid w:val="00D94A16"/>
    <w:rsid w:val="00DA23A2"/>
    <w:rsid w:val="00DA349C"/>
    <w:rsid w:val="00DA4533"/>
    <w:rsid w:val="00DB0879"/>
    <w:rsid w:val="00DB212E"/>
    <w:rsid w:val="00DC0B9D"/>
    <w:rsid w:val="00DC0F2F"/>
    <w:rsid w:val="00DC1483"/>
    <w:rsid w:val="00DC4F5B"/>
    <w:rsid w:val="00DD03B1"/>
    <w:rsid w:val="00DD0540"/>
    <w:rsid w:val="00DD57E7"/>
    <w:rsid w:val="00DD7884"/>
    <w:rsid w:val="00DE09DF"/>
    <w:rsid w:val="00DE0B80"/>
    <w:rsid w:val="00DE306B"/>
    <w:rsid w:val="00DE772A"/>
    <w:rsid w:val="00DF0B74"/>
    <w:rsid w:val="00DF18E8"/>
    <w:rsid w:val="00E0145E"/>
    <w:rsid w:val="00E049C6"/>
    <w:rsid w:val="00E04AE1"/>
    <w:rsid w:val="00E04C02"/>
    <w:rsid w:val="00E05AB1"/>
    <w:rsid w:val="00E07740"/>
    <w:rsid w:val="00E10F5A"/>
    <w:rsid w:val="00E1453D"/>
    <w:rsid w:val="00E24417"/>
    <w:rsid w:val="00E26956"/>
    <w:rsid w:val="00E301D9"/>
    <w:rsid w:val="00E3095B"/>
    <w:rsid w:val="00E327CB"/>
    <w:rsid w:val="00E351B6"/>
    <w:rsid w:val="00E35406"/>
    <w:rsid w:val="00E37F83"/>
    <w:rsid w:val="00E428B0"/>
    <w:rsid w:val="00E44C06"/>
    <w:rsid w:val="00E520A3"/>
    <w:rsid w:val="00E53405"/>
    <w:rsid w:val="00E54F1C"/>
    <w:rsid w:val="00E561F8"/>
    <w:rsid w:val="00E56A54"/>
    <w:rsid w:val="00E56F20"/>
    <w:rsid w:val="00E60DD9"/>
    <w:rsid w:val="00E63F4A"/>
    <w:rsid w:val="00E648F2"/>
    <w:rsid w:val="00E805CF"/>
    <w:rsid w:val="00E80883"/>
    <w:rsid w:val="00E80943"/>
    <w:rsid w:val="00E83548"/>
    <w:rsid w:val="00E84EC4"/>
    <w:rsid w:val="00E86CAF"/>
    <w:rsid w:val="00E90AD5"/>
    <w:rsid w:val="00E95D0E"/>
    <w:rsid w:val="00EB0AF6"/>
    <w:rsid w:val="00EB249F"/>
    <w:rsid w:val="00EB40AF"/>
    <w:rsid w:val="00EB4C5A"/>
    <w:rsid w:val="00EC0E50"/>
    <w:rsid w:val="00EC3724"/>
    <w:rsid w:val="00EC4C24"/>
    <w:rsid w:val="00EC694E"/>
    <w:rsid w:val="00EC7598"/>
    <w:rsid w:val="00ED147F"/>
    <w:rsid w:val="00ED2015"/>
    <w:rsid w:val="00ED3791"/>
    <w:rsid w:val="00ED5A0B"/>
    <w:rsid w:val="00EF24FC"/>
    <w:rsid w:val="00EF2E03"/>
    <w:rsid w:val="00EF40A9"/>
    <w:rsid w:val="00EF4AE8"/>
    <w:rsid w:val="00EF596A"/>
    <w:rsid w:val="00F003FC"/>
    <w:rsid w:val="00F034F5"/>
    <w:rsid w:val="00F03C5F"/>
    <w:rsid w:val="00F0507B"/>
    <w:rsid w:val="00F0723D"/>
    <w:rsid w:val="00F17FAB"/>
    <w:rsid w:val="00F218FC"/>
    <w:rsid w:val="00F30FEE"/>
    <w:rsid w:val="00F31884"/>
    <w:rsid w:val="00F357EB"/>
    <w:rsid w:val="00F35C38"/>
    <w:rsid w:val="00F35E63"/>
    <w:rsid w:val="00F44D65"/>
    <w:rsid w:val="00F47AB1"/>
    <w:rsid w:val="00F548DE"/>
    <w:rsid w:val="00F5499C"/>
    <w:rsid w:val="00F63981"/>
    <w:rsid w:val="00F665B1"/>
    <w:rsid w:val="00F76378"/>
    <w:rsid w:val="00F76EC7"/>
    <w:rsid w:val="00F80529"/>
    <w:rsid w:val="00F85313"/>
    <w:rsid w:val="00F863E9"/>
    <w:rsid w:val="00F918D7"/>
    <w:rsid w:val="00F9246F"/>
    <w:rsid w:val="00F92795"/>
    <w:rsid w:val="00F93442"/>
    <w:rsid w:val="00F967A1"/>
    <w:rsid w:val="00F97339"/>
    <w:rsid w:val="00F97D6E"/>
    <w:rsid w:val="00FA3E8C"/>
    <w:rsid w:val="00FA58A0"/>
    <w:rsid w:val="00FA602E"/>
    <w:rsid w:val="00FA7764"/>
    <w:rsid w:val="00FB1798"/>
    <w:rsid w:val="00FB3E29"/>
    <w:rsid w:val="00FB48D1"/>
    <w:rsid w:val="00FB7A58"/>
    <w:rsid w:val="00FC1D41"/>
    <w:rsid w:val="00FC43E1"/>
    <w:rsid w:val="00FC5858"/>
    <w:rsid w:val="00FC5AC8"/>
    <w:rsid w:val="00FD277B"/>
    <w:rsid w:val="00FD509E"/>
    <w:rsid w:val="00FD582D"/>
    <w:rsid w:val="00FE071F"/>
    <w:rsid w:val="00FE1514"/>
    <w:rsid w:val="00FE56E5"/>
    <w:rsid w:val="00FE7DF2"/>
    <w:rsid w:val="00FF0513"/>
    <w:rsid w:val="00FF1562"/>
    <w:rsid w:val="00FF1FBE"/>
    <w:rsid w:val="00FF5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196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56A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56A54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E56A54"/>
    <w:pPr>
      <w:spacing w:after="120"/>
    </w:pPr>
  </w:style>
  <w:style w:type="character" w:customStyle="1" w:styleId="a4">
    <w:name w:val="Основной текст Знак"/>
    <w:link w:val="a3"/>
    <w:locked/>
    <w:rsid w:val="00E56A5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E56A54"/>
    <w:pPr>
      <w:ind w:left="720"/>
      <w:contextualSpacing/>
    </w:pPr>
  </w:style>
  <w:style w:type="table" w:styleId="a5">
    <w:name w:val="Table Grid"/>
    <w:basedOn w:val="a1"/>
    <w:rsid w:val="00674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qFormat/>
    <w:rsid w:val="00674F4E"/>
    <w:rPr>
      <w:i/>
    </w:rPr>
  </w:style>
  <w:style w:type="paragraph" w:customStyle="1" w:styleId="12">
    <w:name w:val="Без интервала1"/>
    <w:rsid w:val="006A6B40"/>
    <w:rPr>
      <w:rFonts w:eastAsia="Times New Roman"/>
      <w:sz w:val="22"/>
      <w:szCs w:val="22"/>
      <w:lang w:eastAsia="en-US"/>
    </w:rPr>
  </w:style>
  <w:style w:type="paragraph" w:styleId="a7">
    <w:name w:val="Body Text Indent"/>
    <w:basedOn w:val="a"/>
    <w:link w:val="a8"/>
    <w:rsid w:val="006A6B40"/>
    <w:pPr>
      <w:spacing w:after="120"/>
      <w:ind w:left="283"/>
    </w:pPr>
  </w:style>
  <w:style w:type="character" w:customStyle="1" w:styleId="a8">
    <w:name w:val="Основной текст с отступом Знак"/>
    <w:link w:val="a7"/>
    <w:locked/>
    <w:rsid w:val="006A6B40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semiHidden/>
    <w:rsid w:val="00441C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semiHidden/>
    <w:locked/>
    <w:rsid w:val="00441C96"/>
    <w:rPr>
      <w:rFonts w:ascii="Tahoma" w:hAnsi="Tahoma" w:cs="Tahoma"/>
      <w:sz w:val="16"/>
      <w:szCs w:val="16"/>
      <w:lang w:eastAsia="ru-RU"/>
    </w:rPr>
  </w:style>
  <w:style w:type="character" w:styleId="ab">
    <w:name w:val="annotation reference"/>
    <w:semiHidden/>
    <w:rsid w:val="00CD0052"/>
    <w:rPr>
      <w:rFonts w:cs="Times New Roman"/>
      <w:sz w:val="16"/>
      <w:szCs w:val="16"/>
    </w:rPr>
  </w:style>
  <w:style w:type="paragraph" w:styleId="ac">
    <w:name w:val="annotation text"/>
    <w:basedOn w:val="a"/>
    <w:link w:val="ad"/>
    <w:semiHidden/>
    <w:rsid w:val="00CD0052"/>
    <w:rPr>
      <w:sz w:val="20"/>
      <w:szCs w:val="20"/>
    </w:rPr>
  </w:style>
  <w:style w:type="character" w:customStyle="1" w:styleId="ad">
    <w:name w:val="Текст примечания Знак"/>
    <w:link w:val="ac"/>
    <w:semiHidden/>
    <w:locked/>
    <w:rsid w:val="00CD0052"/>
    <w:rPr>
      <w:rFonts w:ascii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CD0052"/>
    <w:rPr>
      <w:b/>
      <w:bCs/>
    </w:rPr>
  </w:style>
  <w:style w:type="character" w:customStyle="1" w:styleId="af">
    <w:name w:val="Тема примечания Знак"/>
    <w:link w:val="ae"/>
    <w:semiHidden/>
    <w:locked/>
    <w:rsid w:val="00CD005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s1">
    <w:name w:val="s_1"/>
    <w:basedOn w:val="a"/>
    <w:rsid w:val="00A41150"/>
    <w:pPr>
      <w:spacing w:before="100" w:beforeAutospacing="1" w:after="100" w:afterAutospacing="1"/>
    </w:pPr>
  </w:style>
  <w:style w:type="character" w:customStyle="1" w:styleId="13">
    <w:name w:val="табл_заголовок_13 Знак"/>
    <w:link w:val="130"/>
    <w:locked/>
    <w:rsid w:val="00103982"/>
    <w:rPr>
      <w:rFonts w:cs="Times New Roman"/>
      <w:b/>
      <w:bCs/>
      <w:sz w:val="26"/>
      <w:lang w:eastAsia="ru-RU"/>
    </w:rPr>
  </w:style>
  <w:style w:type="paragraph" w:customStyle="1" w:styleId="130">
    <w:name w:val="табл_заголовок_13"/>
    <w:basedOn w:val="a"/>
    <w:link w:val="13"/>
    <w:rsid w:val="00103982"/>
    <w:pPr>
      <w:spacing w:after="240" w:line="288" w:lineRule="auto"/>
      <w:jc w:val="center"/>
    </w:pPr>
    <w:rPr>
      <w:rFonts w:ascii="Calibri" w:eastAsia="Times New Roman" w:hAnsi="Calibri"/>
      <w:b/>
      <w:bCs/>
      <w:sz w:val="26"/>
      <w:szCs w:val="22"/>
    </w:rPr>
  </w:style>
  <w:style w:type="character" w:styleId="af0">
    <w:name w:val="Hyperlink"/>
    <w:rsid w:val="0093235F"/>
    <w:rPr>
      <w:rFonts w:cs="Times New Roman"/>
      <w:color w:val="0000FF"/>
      <w:u w:val="single"/>
    </w:rPr>
  </w:style>
  <w:style w:type="paragraph" w:styleId="af1">
    <w:name w:val="Normal (Web)"/>
    <w:basedOn w:val="a"/>
    <w:rsid w:val="008073CB"/>
    <w:pPr>
      <w:spacing w:before="100" w:beforeAutospacing="1" w:after="119"/>
    </w:pPr>
    <w:rPr>
      <w:rFonts w:eastAsia="Times New Roman"/>
    </w:rPr>
  </w:style>
  <w:style w:type="character" w:styleId="af2">
    <w:name w:val="Placeholder Text"/>
    <w:basedOn w:val="a0"/>
    <w:uiPriority w:val="99"/>
    <w:semiHidden/>
    <w:rsid w:val="00CE026D"/>
    <w:rPr>
      <w:color w:val="808080"/>
    </w:rPr>
  </w:style>
  <w:style w:type="paragraph" w:styleId="af3">
    <w:name w:val="header"/>
    <w:basedOn w:val="a"/>
    <w:link w:val="af4"/>
    <w:rsid w:val="000B02C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0B02CA"/>
    <w:rPr>
      <w:rFonts w:ascii="Times New Roman" w:hAnsi="Times New Roman"/>
      <w:sz w:val="24"/>
      <w:szCs w:val="24"/>
    </w:rPr>
  </w:style>
  <w:style w:type="paragraph" w:styleId="af5">
    <w:name w:val="footer"/>
    <w:basedOn w:val="a"/>
    <w:link w:val="af6"/>
    <w:rsid w:val="000B02C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rsid w:val="000B02CA"/>
    <w:rPr>
      <w:rFonts w:ascii="Times New Roman" w:hAnsi="Times New Roman"/>
      <w:sz w:val="24"/>
      <w:szCs w:val="24"/>
    </w:rPr>
  </w:style>
  <w:style w:type="character" w:customStyle="1" w:styleId="wmi-callto">
    <w:name w:val="wmi-callto"/>
    <w:uiPriority w:val="99"/>
    <w:rsid w:val="000C30C5"/>
    <w:rPr>
      <w:rFonts w:cs="Times New Roman"/>
    </w:rPr>
  </w:style>
  <w:style w:type="paragraph" w:customStyle="1" w:styleId="14">
    <w:name w:val="Обычный (веб)1"/>
    <w:basedOn w:val="a"/>
    <w:uiPriority w:val="99"/>
    <w:rsid w:val="000C30C5"/>
    <w:pPr>
      <w:suppressAutoHyphens/>
      <w:spacing w:before="100" w:after="100" w:line="100" w:lineRule="atLeast"/>
    </w:pPr>
    <w:rPr>
      <w:kern w:val="1"/>
      <w:lang w:eastAsia="ar-SA"/>
    </w:rPr>
  </w:style>
  <w:style w:type="paragraph" w:styleId="af7">
    <w:name w:val="List Paragraph"/>
    <w:basedOn w:val="a"/>
    <w:uiPriority w:val="34"/>
    <w:qFormat/>
    <w:rsid w:val="00033206"/>
    <w:pPr>
      <w:ind w:left="720"/>
      <w:contextualSpacing/>
    </w:pPr>
  </w:style>
  <w:style w:type="character" w:styleId="af8">
    <w:name w:val="FollowedHyperlink"/>
    <w:basedOn w:val="a0"/>
    <w:rsid w:val="0016500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C550-CF6B-B749-8CF9-8A4DDB40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 образовательное учреждение высшего образования «Самарский национальный исследовательский университет</vt:lpstr>
    </vt:vector>
  </TitlesOfParts>
  <Company/>
  <LinksUpToDate>false</LinksUpToDate>
  <CharactersWithSpaces>11831</CharactersWithSpaces>
  <SharedDoc>false</SharedDoc>
  <HLinks>
    <vt:vector size="6" baseType="variant">
      <vt:variant>
        <vt:i4>65559</vt:i4>
      </vt:variant>
      <vt:variant>
        <vt:i4>0</vt:i4>
      </vt:variant>
      <vt:variant>
        <vt:i4>0</vt:i4>
      </vt:variant>
      <vt:variant>
        <vt:i4>5</vt:i4>
      </vt:variant>
      <vt:variant>
        <vt:lpwstr>http://ssau.ru/files/science/org/no/osm/STO_SGAU_02068410-004-2018.pdf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 образовательное учреждение высшего образования «Самарский национальный исследовательский университет</dc:title>
  <cp:lastModifiedBy>sogonov</cp:lastModifiedBy>
  <cp:revision>2</cp:revision>
  <cp:lastPrinted>2024-01-09T07:52:00Z</cp:lastPrinted>
  <dcterms:created xsi:type="dcterms:W3CDTF">2024-01-09T12:15:00Z</dcterms:created>
  <dcterms:modified xsi:type="dcterms:W3CDTF">2024-01-09T12:15:00Z</dcterms:modified>
</cp:coreProperties>
</file>