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52DD" w:rsidRPr="00BF0F8D" w:rsidRDefault="007E52DD" w:rsidP="00C8330D">
      <w:pPr>
        <w:autoSpaceDE w:val="0"/>
        <w:autoSpaceDN w:val="0"/>
        <w:adjustRightInd w:val="0"/>
        <w:spacing w:line="264" w:lineRule="auto"/>
        <w:jc w:val="center"/>
        <w:rPr>
          <w:rFonts w:ascii="Times New Roman" w:hAnsi="Times New Roman" w:cs="Times New Roman"/>
          <w:b/>
          <w:bCs/>
          <w:sz w:val="22"/>
          <w:szCs w:val="22"/>
        </w:rPr>
      </w:pPr>
      <w:r w:rsidRPr="00BF0F8D">
        <w:rPr>
          <w:rFonts w:ascii="Times New Roman" w:hAnsi="Times New Roman" w:cs="Times New Roman"/>
          <w:caps/>
          <w:sz w:val="22"/>
          <w:szCs w:val="22"/>
        </w:rPr>
        <w:t>Министерство образования и науки Российской    Федерации</w:t>
      </w:r>
      <w:r w:rsidRPr="00BF0F8D">
        <w:rPr>
          <w:rFonts w:ascii="Times New Roman" w:hAnsi="Times New Roman" w:cs="Times New Roman"/>
          <w:caps/>
          <w:sz w:val="22"/>
          <w:szCs w:val="22"/>
        </w:rPr>
        <w:br/>
      </w:r>
      <w:r w:rsidRPr="00BF0F8D">
        <w:rPr>
          <w:rFonts w:ascii="Times New Roman" w:hAnsi="Times New Roman" w:cs="Times New Roman"/>
          <w:caps/>
          <w:sz w:val="22"/>
          <w:szCs w:val="22"/>
        </w:rPr>
        <w:br/>
      </w:r>
      <w:r w:rsidRPr="00BF0F8D">
        <w:rPr>
          <w:rFonts w:ascii="Times New Roman" w:hAnsi="Times New Roman" w:cs="Times New Roman"/>
          <w:b/>
          <w:bCs/>
          <w:sz w:val="22"/>
          <w:szCs w:val="22"/>
        </w:rPr>
        <w:t>Федеральное государственное автономное образовательное    учреждение высшего образования</w:t>
      </w:r>
    </w:p>
    <w:p w:rsidR="007E52DD" w:rsidRPr="00BF0F8D" w:rsidRDefault="007E52DD" w:rsidP="00C8330D">
      <w:pPr>
        <w:autoSpaceDE w:val="0"/>
        <w:autoSpaceDN w:val="0"/>
        <w:adjustRightInd w:val="0"/>
        <w:spacing w:line="264" w:lineRule="auto"/>
        <w:jc w:val="center"/>
        <w:rPr>
          <w:rFonts w:ascii="Times New Roman" w:hAnsi="Times New Roman" w:cs="Times New Roman"/>
          <w:b/>
          <w:bCs/>
          <w:sz w:val="22"/>
          <w:szCs w:val="22"/>
        </w:rPr>
      </w:pPr>
      <w:r w:rsidRPr="00BF0F8D">
        <w:rPr>
          <w:rFonts w:ascii="Times New Roman" w:hAnsi="Times New Roman" w:cs="Times New Roman"/>
          <w:b/>
          <w:bCs/>
          <w:sz w:val="22"/>
          <w:szCs w:val="22"/>
        </w:rPr>
        <w:t xml:space="preserve">«САМАРСКИЙ </w:t>
      </w:r>
      <w:r w:rsidRPr="00BF0F8D">
        <w:rPr>
          <w:rFonts w:ascii="Times New Roman" w:hAnsi="Times New Roman" w:cs="Times New Roman"/>
          <w:b/>
          <w:sz w:val="22"/>
          <w:szCs w:val="22"/>
        </w:rPr>
        <w:t xml:space="preserve">НАЦИОНАЛЬНЫЙ </w:t>
      </w:r>
      <w:r w:rsidRPr="00BF0F8D">
        <w:rPr>
          <w:rFonts w:ascii="Times New Roman" w:hAnsi="Times New Roman" w:cs="Times New Roman"/>
          <w:b/>
          <w:caps/>
          <w:sz w:val="22"/>
          <w:szCs w:val="22"/>
        </w:rPr>
        <w:t>ИССЛЕДОВАТЕЛЬСКИЙ</w:t>
      </w:r>
      <w:r w:rsidRPr="00BF0F8D">
        <w:rPr>
          <w:rFonts w:ascii="Times New Roman" w:hAnsi="Times New Roman" w:cs="Times New Roman"/>
          <w:b/>
          <w:sz w:val="22"/>
          <w:szCs w:val="22"/>
        </w:rPr>
        <w:t xml:space="preserve"> УНИВЕРСИТЕТ</w:t>
      </w:r>
      <w:r w:rsidRPr="00BF0F8D">
        <w:rPr>
          <w:rFonts w:ascii="Times New Roman" w:hAnsi="Times New Roman" w:cs="Times New Roman"/>
          <w:b/>
          <w:bCs/>
          <w:sz w:val="22"/>
          <w:szCs w:val="22"/>
        </w:rPr>
        <w:t xml:space="preserve"> имени академика С.П. КОРОЛЕВА»</w:t>
      </w:r>
    </w:p>
    <w:p w:rsidR="00EE6FAF" w:rsidRPr="00BF0F8D" w:rsidRDefault="00EE6FAF" w:rsidP="00C8330D">
      <w:pPr>
        <w:spacing w:line="264" w:lineRule="auto"/>
        <w:jc w:val="center"/>
        <w:rPr>
          <w:rFonts w:ascii="Times New Roman" w:hAnsi="Times New Roman" w:cs="Times New Roman"/>
          <w:sz w:val="22"/>
          <w:szCs w:val="22"/>
        </w:rPr>
      </w:pPr>
    </w:p>
    <w:p w:rsidR="00EE6FAF" w:rsidRPr="00BF0F8D" w:rsidRDefault="00EE6FAF" w:rsidP="00C8330D">
      <w:pPr>
        <w:spacing w:line="264" w:lineRule="auto"/>
        <w:jc w:val="center"/>
        <w:rPr>
          <w:rFonts w:ascii="Times New Roman" w:hAnsi="Times New Roman" w:cs="Times New Roman"/>
          <w:sz w:val="22"/>
          <w:szCs w:val="22"/>
        </w:rPr>
      </w:pPr>
    </w:p>
    <w:p w:rsidR="00B025FD" w:rsidRDefault="00B025FD" w:rsidP="00C8330D">
      <w:pPr>
        <w:spacing w:line="264" w:lineRule="auto"/>
        <w:jc w:val="center"/>
        <w:rPr>
          <w:rFonts w:ascii="Times New Roman" w:hAnsi="Times New Roman" w:cs="Times New Roman"/>
          <w:sz w:val="22"/>
          <w:szCs w:val="22"/>
        </w:rPr>
      </w:pPr>
    </w:p>
    <w:p w:rsidR="00BF0F8D" w:rsidRPr="00BF0F8D" w:rsidRDefault="00BF0F8D" w:rsidP="00C8330D">
      <w:pPr>
        <w:spacing w:line="264" w:lineRule="auto"/>
        <w:jc w:val="center"/>
        <w:rPr>
          <w:rFonts w:ascii="Times New Roman" w:hAnsi="Times New Roman" w:cs="Times New Roman"/>
          <w:sz w:val="22"/>
          <w:szCs w:val="22"/>
        </w:rPr>
      </w:pPr>
    </w:p>
    <w:p w:rsidR="00B025FD" w:rsidRPr="00BF0F8D" w:rsidRDefault="00B025FD" w:rsidP="00C8330D">
      <w:pPr>
        <w:spacing w:line="264" w:lineRule="auto"/>
        <w:jc w:val="center"/>
        <w:rPr>
          <w:rFonts w:ascii="Times New Roman" w:hAnsi="Times New Roman" w:cs="Times New Roman"/>
          <w:sz w:val="22"/>
          <w:szCs w:val="22"/>
        </w:rPr>
      </w:pPr>
    </w:p>
    <w:p w:rsidR="00B025FD" w:rsidRPr="00BF0F8D" w:rsidRDefault="00B025FD" w:rsidP="00C8330D">
      <w:pPr>
        <w:spacing w:line="264" w:lineRule="auto"/>
        <w:jc w:val="center"/>
        <w:rPr>
          <w:rFonts w:ascii="Times New Roman" w:hAnsi="Times New Roman" w:cs="Times New Roman"/>
          <w:sz w:val="22"/>
          <w:szCs w:val="22"/>
        </w:rPr>
      </w:pPr>
    </w:p>
    <w:p w:rsidR="00EE6FAF" w:rsidRPr="00BF0F8D" w:rsidRDefault="00522B80" w:rsidP="00C8330D">
      <w:pPr>
        <w:spacing w:line="264" w:lineRule="auto"/>
        <w:jc w:val="center"/>
        <w:rPr>
          <w:rFonts w:ascii="Times New Roman" w:hAnsi="Times New Roman" w:cs="Times New Roman"/>
          <w:b/>
          <w:sz w:val="22"/>
          <w:szCs w:val="22"/>
        </w:rPr>
      </w:pPr>
      <w:r>
        <w:rPr>
          <w:rFonts w:ascii="Times New Roman" w:hAnsi="Times New Roman" w:cs="Times New Roman"/>
          <w:b/>
          <w:sz w:val="22"/>
          <w:szCs w:val="22"/>
        </w:rPr>
        <w:t>ОПТИЧЕСКИЕ МЕТОДЫ В БИОМЕДИЦИНСКОЙ ИНЖЕНЕРИИ</w:t>
      </w:r>
    </w:p>
    <w:p w:rsidR="00B025FD" w:rsidRPr="00BF0F8D" w:rsidRDefault="00B025FD" w:rsidP="00C8330D">
      <w:pPr>
        <w:spacing w:line="264" w:lineRule="auto"/>
        <w:rPr>
          <w:rFonts w:ascii="Times New Roman" w:hAnsi="Times New Roman" w:cs="Times New Roman"/>
          <w:sz w:val="22"/>
          <w:szCs w:val="22"/>
        </w:rPr>
      </w:pPr>
    </w:p>
    <w:p w:rsidR="00B025FD" w:rsidRDefault="00B025FD" w:rsidP="00C8330D">
      <w:pPr>
        <w:spacing w:line="264" w:lineRule="auto"/>
        <w:jc w:val="center"/>
        <w:rPr>
          <w:rFonts w:ascii="Times New Roman" w:hAnsi="Times New Roman" w:cs="Times New Roman"/>
          <w:sz w:val="22"/>
          <w:szCs w:val="22"/>
        </w:rPr>
      </w:pPr>
    </w:p>
    <w:p w:rsidR="00BF0F8D" w:rsidRPr="00BF0F8D" w:rsidRDefault="00BF0F8D" w:rsidP="00C8330D">
      <w:pPr>
        <w:spacing w:line="264" w:lineRule="auto"/>
        <w:jc w:val="center"/>
        <w:rPr>
          <w:rFonts w:ascii="Times New Roman" w:hAnsi="Times New Roman" w:cs="Times New Roman"/>
          <w:sz w:val="22"/>
          <w:szCs w:val="22"/>
        </w:rPr>
      </w:pPr>
    </w:p>
    <w:p w:rsidR="00EE6FAF" w:rsidRPr="00BF0F8D" w:rsidRDefault="00EE6FAF" w:rsidP="00C8330D">
      <w:pPr>
        <w:spacing w:line="264" w:lineRule="auto"/>
        <w:jc w:val="center"/>
        <w:rPr>
          <w:rFonts w:ascii="Times New Roman" w:hAnsi="Times New Roman" w:cs="Times New Roman"/>
          <w:i/>
          <w:sz w:val="22"/>
          <w:szCs w:val="22"/>
        </w:rPr>
      </w:pPr>
      <w:r w:rsidRPr="00BF0F8D">
        <w:rPr>
          <w:rFonts w:ascii="Times New Roman" w:hAnsi="Times New Roman" w:cs="Times New Roman"/>
          <w:i/>
          <w:sz w:val="22"/>
          <w:szCs w:val="22"/>
        </w:rPr>
        <w:t>Методические указания к лабораторн</w:t>
      </w:r>
      <w:r w:rsidR="00B108F0" w:rsidRPr="00BF0F8D">
        <w:rPr>
          <w:rFonts w:ascii="Times New Roman" w:hAnsi="Times New Roman" w:cs="Times New Roman"/>
          <w:i/>
          <w:sz w:val="22"/>
          <w:szCs w:val="22"/>
        </w:rPr>
        <w:t>ым</w:t>
      </w:r>
      <w:r w:rsidRPr="00BF0F8D">
        <w:rPr>
          <w:rFonts w:ascii="Times New Roman" w:hAnsi="Times New Roman" w:cs="Times New Roman"/>
          <w:i/>
          <w:sz w:val="22"/>
          <w:szCs w:val="22"/>
        </w:rPr>
        <w:t xml:space="preserve"> работ</w:t>
      </w:r>
      <w:r w:rsidR="00B108F0" w:rsidRPr="00BF0F8D">
        <w:rPr>
          <w:rFonts w:ascii="Times New Roman" w:hAnsi="Times New Roman" w:cs="Times New Roman"/>
          <w:i/>
          <w:sz w:val="22"/>
          <w:szCs w:val="22"/>
        </w:rPr>
        <w:t>ам</w:t>
      </w:r>
    </w:p>
    <w:p w:rsidR="00EE6FAF" w:rsidRPr="00BF0F8D" w:rsidRDefault="00EE6FAF" w:rsidP="00C8330D">
      <w:pPr>
        <w:spacing w:line="264" w:lineRule="auto"/>
        <w:jc w:val="center"/>
        <w:rPr>
          <w:rFonts w:ascii="Times New Roman" w:hAnsi="Times New Roman" w:cs="Times New Roman"/>
          <w:sz w:val="22"/>
          <w:szCs w:val="22"/>
        </w:rPr>
      </w:pPr>
    </w:p>
    <w:p w:rsidR="00EE6FAF" w:rsidRPr="00BF0F8D" w:rsidRDefault="00EE6FAF" w:rsidP="00C8330D">
      <w:pPr>
        <w:spacing w:line="264" w:lineRule="auto"/>
        <w:jc w:val="center"/>
        <w:rPr>
          <w:rFonts w:ascii="Times New Roman" w:hAnsi="Times New Roman" w:cs="Times New Roman"/>
          <w:sz w:val="22"/>
          <w:szCs w:val="22"/>
        </w:rPr>
      </w:pPr>
    </w:p>
    <w:p w:rsidR="00B025FD" w:rsidRDefault="00B025FD" w:rsidP="00C8330D">
      <w:pPr>
        <w:spacing w:line="264" w:lineRule="auto"/>
        <w:jc w:val="center"/>
        <w:rPr>
          <w:rFonts w:ascii="Times New Roman" w:hAnsi="Times New Roman" w:cs="Times New Roman"/>
          <w:sz w:val="22"/>
          <w:szCs w:val="22"/>
        </w:rPr>
      </w:pPr>
    </w:p>
    <w:p w:rsidR="00BF0F8D" w:rsidRDefault="00BF0F8D" w:rsidP="00C8330D">
      <w:pPr>
        <w:spacing w:line="264" w:lineRule="auto"/>
        <w:jc w:val="center"/>
        <w:rPr>
          <w:rFonts w:ascii="Times New Roman" w:hAnsi="Times New Roman" w:cs="Times New Roman"/>
          <w:sz w:val="22"/>
          <w:szCs w:val="22"/>
        </w:rPr>
      </w:pPr>
    </w:p>
    <w:p w:rsidR="00BF0F8D" w:rsidRDefault="00BF0F8D" w:rsidP="00C8330D">
      <w:pPr>
        <w:spacing w:line="264" w:lineRule="auto"/>
        <w:jc w:val="center"/>
        <w:rPr>
          <w:rFonts w:ascii="Times New Roman" w:hAnsi="Times New Roman" w:cs="Times New Roman"/>
          <w:sz w:val="22"/>
          <w:szCs w:val="22"/>
        </w:rPr>
      </w:pPr>
    </w:p>
    <w:p w:rsidR="00BF0F8D" w:rsidRDefault="00BF0F8D" w:rsidP="00C8330D">
      <w:pPr>
        <w:spacing w:line="264" w:lineRule="auto"/>
        <w:jc w:val="center"/>
        <w:rPr>
          <w:rFonts w:ascii="Times New Roman" w:hAnsi="Times New Roman" w:cs="Times New Roman"/>
          <w:sz w:val="22"/>
          <w:szCs w:val="22"/>
        </w:rPr>
      </w:pPr>
    </w:p>
    <w:p w:rsidR="00BF0F8D" w:rsidRDefault="00BF0F8D" w:rsidP="00C8330D">
      <w:pPr>
        <w:spacing w:line="264" w:lineRule="auto"/>
        <w:jc w:val="center"/>
        <w:rPr>
          <w:rFonts w:ascii="Times New Roman" w:hAnsi="Times New Roman" w:cs="Times New Roman"/>
          <w:sz w:val="22"/>
          <w:szCs w:val="22"/>
        </w:rPr>
      </w:pPr>
    </w:p>
    <w:p w:rsidR="00BF0F8D" w:rsidRPr="00BF0F8D" w:rsidRDefault="00BF0F8D" w:rsidP="00C8330D">
      <w:pPr>
        <w:spacing w:line="264" w:lineRule="auto"/>
        <w:jc w:val="center"/>
        <w:rPr>
          <w:rFonts w:ascii="Times New Roman" w:hAnsi="Times New Roman" w:cs="Times New Roman"/>
          <w:sz w:val="22"/>
          <w:szCs w:val="22"/>
        </w:rPr>
      </w:pPr>
    </w:p>
    <w:p w:rsidR="00B025FD" w:rsidRPr="00BF0F8D" w:rsidRDefault="00B025FD" w:rsidP="00C8330D">
      <w:pPr>
        <w:spacing w:line="264" w:lineRule="auto"/>
        <w:jc w:val="center"/>
        <w:rPr>
          <w:rFonts w:ascii="Times New Roman" w:hAnsi="Times New Roman" w:cs="Times New Roman"/>
          <w:sz w:val="22"/>
          <w:szCs w:val="22"/>
        </w:rPr>
      </w:pPr>
    </w:p>
    <w:p w:rsidR="00B025FD" w:rsidRPr="00BF0F8D" w:rsidRDefault="00B025FD" w:rsidP="00C8330D">
      <w:pPr>
        <w:spacing w:line="264" w:lineRule="auto"/>
        <w:jc w:val="center"/>
        <w:rPr>
          <w:rFonts w:ascii="Times New Roman" w:hAnsi="Times New Roman" w:cs="Times New Roman"/>
          <w:sz w:val="22"/>
          <w:szCs w:val="22"/>
        </w:rPr>
      </w:pPr>
    </w:p>
    <w:p w:rsidR="00B025FD" w:rsidRPr="00BF0F8D" w:rsidRDefault="00B025FD" w:rsidP="00C8330D">
      <w:pPr>
        <w:spacing w:line="264" w:lineRule="auto"/>
        <w:jc w:val="center"/>
        <w:rPr>
          <w:rFonts w:ascii="Times New Roman" w:hAnsi="Times New Roman" w:cs="Times New Roman"/>
          <w:sz w:val="22"/>
          <w:szCs w:val="22"/>
        </w:rPr>
      </w:pPr>
    </w:p>
    <w:p w:rsidR="00EE6FAF" w:rsidRPr="00BF0F8D" w:rsidRDefault="00EE6FAF" w:rsidP="00C8330D">
      <w:pPr>
        <w:spacing w:line="264" w:lineRule="auto"/>
        <w:jc w:val="center"/>
        <w:rPr>
          <w:rFonts w:ascii="Times New Roman" w:hAnsi="Times New Roman" w:cs="Times New Roman"/>
          <w:sz w:val="22"/>
          <w:szCs w:val="22"/>
        </w:rPr>
      </w:pPr>
    </w:p>
    <w:p w:rsidR="00B025FD" w:rsidRPr="00BF0F8D" w:rsidRDefault="00B025FD" w:rsidP="00C8330D">
      <w:pPr>
        <w:spacing w:line="264" w:lineRule="auto"/>
        <w:rPr>
          <w:rFonts w:ascii="Times New Roman" w:hAnsi="Times New Roman" w:cs="Times New Roman"/>
          <w:sz w:val="22"/>
          <w:szCs w:val="22"/>
        </w:rPr>
      </w:pPr>
    </w:p>
    <w:p w:rsidR="00B025FD" w:rsidRPr="00BF0F8D" w:rsidRDefault="00B025FD" w:rsidP="00C8330D">
      <w:pPr>
        <w:spacing w:line="264" w:lineRule="auto"/>
        <w:jc w:val="center"/>
        <w:rPr>
          <w:rFonts w:ascii="Times New Roman" w:hAnsi="Times New Roman" w:cs="Times New Roman"/>
          <w:sz w:val="22"/>
          <w:szCs w:val="22"/>
        </w:rPr>
      </w:pPr>
    </w:p>
    <w:p w:rsidR="00EE6FAF" w:rsidRPr="00BF0F8D" w:rsidRDefault="00B26CE4" w:rsidP="00C8330D">
      <w:pPr>
        <w:spacing w:line="264" w:lineRule="auto"/>
        <w:jc w:val="center"/>
        <w:rPr>
          <w:rFonts w:ascii="Times New Roman" w:eastAsia="Book Antiqua" w:hAnsi="Times New Roman" w:cs="Times New Roman"/>
          <w:sz w:val="22"/>
          <w:szCs w:val="22"/>
        </w:rPr>
      </w:pPr>
      <w:r>
        <w:rPr>
          <w:rFonts w:ascii="Times New Roman" w:hAnsi="Times New Roman" w:cs="Times New Roman"/>
          <w:sz w:val="22"/>
          <w:szCs w:val="22"/>
        </w:rPr>
        <w:t>САМАРА 2022</w:t>
      </w:r>
      <w:r w:rsidR="00EE6FAF" w:rsidRPr="00BF0F8D">
        <w:rPr>
          <w:rFonts w:ascii="Times New Roman" w:hAnsi="Times New Roman" w:cs="Times New Roman"/>
          <w:sz w:val="22"/>
          <w:szCs w:val="22"/>
        </w:rPr>
        <w:br w:type="page"/>
      </w:r>
    </w:p>
    <w:p w:rsidR="00EE6FAF" w:rsidRPr="00E66396" w:rsidRDefault="00D858C3" w:rsidP="00C8330D">
      <w:pPr>
        <w:spacing w:line="264" w:lineRule="auto"/>
        <w:jc w:val="both"/>
        <w:rPr>
          <w:rFonts w:ascii="Times New Roman" w:hAnsi="Times New Roman" w:cs="Times New Roman"/>
          <w:sz w:val="22"/>
          <w:szCs w:val="22"/>
        </w:rPr>
      </w:pPr>
      <w:r w:rsidRPr="00E66396">
        <w:rPr>
          <w:rFonts w:ascii="Times New Roman" w:hAnsi="Times New Roman" w:cs="Times New Roman"/>
          <w:sz w:val="22"/>
          <w:szCs w:val="22"/>
        </w:rPr>
        <w:lastRenderedPageBreak/>
        <w:t>УДК 621.373.8</w:t>
      </w:r>
    </w:p>
    <w:p w:rsidR="00EE6FAF" w:rsidRPr="00E66396" w:rsidRDefault="00EE6FAF" w:rsidP="00C8330D">
      <w:pPr>
        <w:spacing w:line="264" w:lineRule="auto"/>
        <w:jc w:val="both"/>
        <w:rPr>
          <w:rFonts w:ascii="Times New Roman" w:hAnsi="Times New Roman" w:cs="Times New Roman"/>
          <w:sz w:val="22"/>
          <w:szCs w:val="22"/>
        </w:rPr>
      </w:pPr>
    </w:p>
    <w:p w:rsidR="00EE6FAF" w:rsidRPr="00E66396" w:rsidRDefault="00EE6FAF" w:rsidP="00C8330D">
      <w:pPr>
        <w:spacing w:line="264" w:lineRule="auto"/>
        <w:jc w:val="both"/>
        <w:rPr>
          <w:rFonts w:ascii="Times New Roman" w:hAnsi="Times New Roman" w:cs="Times New Roman"/>
          <w:sz w:val="22"/>
          <w:szCs w:val="22"/>
        </w:rPr>
      </w:pPr>
    </w:p>
    <w:p w:rsidR="00EE6FAF" w:rsidRPr="00E66396" w:rsidRDefault="00EE6FAF" w:rsidP="00C8330D">
      <w:pPr>
        <w:spacing w:line="264" w:lineRule="auto"/>
        <w:jc w:val="both"/>
        <w:rPr>
          <w:rFonts w:ascii="Times New Roman" w:hAnsi="Times New Roman" w:cs="Times New Roman"/>
          <w:sz w:val="22"/>
          <w:szCs w:val="22"/>
        </w:rPr>
      </w:pPr>
      <w:r w:rsidRPr="00E66396">
        <w:rPr>
          <w:rFonts w:ascii="Times New Roman" w:hAnsi="Times New Roman" w:cs="Times New Roman"/>
          <w:sz w:val="22"/>
          <w:szCs w:val="22"/>
        </w:rPr>
        <w:t xml:space="preserve">Составители: </w:t>
      </w:r>
      <w:r w:rsidR="00C74340" w:rsidRPr="00E66396">
        <w:rPr>
          <w:rFonts w:ascii="Times New Roman" w:hAnsi="Times New Roman" w:cs="Times New Roman"/>
          <w:sz w:val="22"/>
          <w:szCs w:val="22"/>
        </w:rPr>
        <w:t>В.П. Захаров</w:t>
      </w:r>
      <w:r w:rsidR="006D112B">
        <w:rPr>
          <w:rFonts w:ascii="Times New Roman" w:hAnsi="Times New Roman" w:cs="Times New Roman"/>
          <w:sz w:val="22"/>
          <w:szCs w:val="22"/>
        </w:rPr>
        <w:t xml:space="preserve">, </w:t>
      </w:r>
      <w:r w:rsidR="006D112B" w:rsidRPr="00E66396">
        <w:rPr>
          <w:rFonts w:ascii="Times New Roman" w:hAnsi="Times New Roman" w:cs="Times New Roman"/>
          <w:sz w:val="22"/>
          <w:szCs w:val="22"/>
        </w:rPr>
        <w:t>Д.Н. Артемьев</w:t>
      </w:r>
    </w:p>
    <w:p w:rsidR="00BF0F8D" w:rsidRPr="00E66396" w:rsidRDefault="00BF0F8D" w:rsidP="00C8330D">
      <w:pPr>
        <w:spacing w:line="264" w:lineRule="auto"/>
        <w:jc w:val="both"/>
        <w:rPr>
          <w:rFonts w:ascii="Times New Roman" w:hAnsi="Times New Roman" w:cs="Times New Roman"/>
          <w:sz w:val="22"/>
          <w:szCs w:val="22"/>
        </w:rPr>
      </w:pPr>
    </w:p>
    <w:p w:rsidR="00EE6FAF" w:rsidRPr="00E66396" w:rsidRDefault="006C031B" w:rsidP="00C8330D">
      <w:pPr>
        <w:spacing w:line="264" w:lineRule="auto"/>
        <w:jc w:val="both"/>
        <w:rPr>
          <w:rFonts w:ascii="Times New Roman" w:hAnsi="Times New Roman" w:cs="Times New Roman"/>
          <w:sz w:val="22"/>
          <w:szCs w:val="22"/>
        </w:rPr>
      </w:pPr>
      <w:r>
        <w:rPr>
          <w:rFonts w:ascii="Times New Roman" w:hAnsi="Times New Roman" w:cs="Times New Roman"/>
          <w:b/>
          <w:sz w:val="22"/>
          <w:szCs w:val="22"/>
        </w:rPr>
        <w:t>Оптические методы в биомедицинской инженерии</w:t>
      </w:r>
      <w:r w:rsidR="00EE6FAF" w:rsidRPr="00E66396">
        <w:rPr>
          <w:rFonts w:ascii="Times New Roman" w:hAnsi="Times New Roman" w:cs="Times New Roman"/>
          <w:sz w:val="22"/>
          <w:szCs w:val="22"/>
        </w:rPr>
        <w:t xml:space="preserve">: Метод. указания </w:t>
      </w:r>
      <w:r w:rsidR="0088428E">
        <w:rPr>
          <w:rFonts w:ascii="Times New Roman" w:hAnsi="Times New Roman" w:cs="Times New Roman"/>
          <w:sz w:val="22"/>
          <w:szCs w:val="22"/>
        </w:rPr>
        <w:t xml:space="preserve">к </w:t>
      </w:r>
      <w:r w:rsidR="00B90B43" w:rsidRPr="00B90B43">
        <w:rPr>
          <w:rFonts w:ascii="Times New Roman" w:hAnsi="Times New Roman" w:cs="Times New Roman"/>
          <w:sz w:val="22"/>
          <w:szCs w:val="22"/>
        </w:rPr>
        <w:t xml:space="preserve">лабораторным работам </w:t>
      </w:r>
      <w:r w:rsidR="00EE6FAF" w:rsidRPr="00E66396">
        <w:rPr>
          <w:rFonts w:ascii="Times New Roman" w:hAnsi="Times New Roman" w:cs="Times New Roman"/>
          <w:sz w:val="22"/>
          <w:szCs w:val="22"/>
        </w:rPr>
        <w:t>/ – Самар. нац. исследов.  ун-т.; сост.</w:t>
      </w:r>
      <w:r w:rsidR="00BF0F8D" w:rsidRPr="00E66396">
        <w:rPr>
          <w:rFonts w:ascii="Times New Roman" w:hAnsi="Times New Roman" w:cs="Times New Roman"/>
          <w:sz w:val="22"/>
          <w:szCs w:val="22"/>
        </w:rPr>
        <w:t xml:space="preserve"> </w:t>
      </w:r>
      <w:r w:rsidR="00C74340" w:rsidRPr="00E66396">
        <w:rPr>
          <w:rFonts w:ascii="Times New Roman" w:hAnsi="Times New Roman" w:cs="Times New Roman"/>
          <w:sz w:val="22"/>
          <w:szCs w:val="22"/>
        </w:rPr>
        <w:t>В.П. Захаров</w:t>
      </w:r>
      <w:r w:rsidR="006D112B">
        <w:rPr>
          <w:rFonts w:ascii="Times New Roman" w:hAnsi="Times New Roman" w:cs="Times New Roman"/>
          <w:sz w:val="22"/>
          <w:szCs w:val="22"/>
        </w:rPr>
        <w:t xml:space="preserve">, </w:t>
      </w:r>
      <w:r w:rsidR="006D112B" w:rsidRPr="00E66396">
        <w:rPr>
          <w:rFonts w:ascii="Times New Roman" w:hAnsi="Times New Roman" w:cs="Times New Roman"/>
          <w:sz w:val="22"/>
          <w:szCs w:val="22"/>
        </w:rPr>
        <w:t>Д.Н. Артемьев</w:t>
      </w:r>
      <w:r>
        <w:rPr>
          <w:rFonts w:ascii="Times New Roman" w:hAnsi="Times New Roman" w:cs="Times New Roman"/>
          <w:sz w:val="22"/>
          <w:szCs w:val="22"/>
        </w:rPr>
        <w:t>; Самара, 2022</w:t>
      </w:r>
      <w:r w:rsidR="00C31E91">
        <w:rPr>
          <w:rFonts w:ascii="Times New Roman" w:hAnsi="Times New Roman" w:cs="Times New Roman"/>
          <w:sz w:val="22"/>
          <w:szCs w:val="22"/>
        </w:rPr>
        <w:t xml:space="preserve">. </w:t>
      </w:r>
      <w:r w:rsidR="00A252B5">
        <w:rPr>
          <w:rFonts w:ascii="Times New Roman" w:hAnsi="Times New Roman" w:cs="Times New Roman"/>
          <w:sz w:val="22"/>
          <w:szCs w:val="22"/>
        </w:rPr>
        <w:t>47</w:t>
      </w:r>
      <w:r w:rsidR="00EE6FAF" w:rsidRPr="00E66396">
        <w:rPr>
          <w:rFonts w:ascii="Times New Roman" w:hAnsi="Times New Roman" w:cs="Times New Roman"/>
          <w:sz w:val="22"/>
          <w:szCs w:val="22"/>
        </w:rPr>
        <w:t xml:space="preserve"> с.</w:t>
      </w:r>
    </w:p>
    <w:p w:rsidR="00BF0F8D" w:rsidRPr="00E66396" w:rsidRDefault="00BF0F8D" w:rsidP="00C8330D">
      <w:pPr>
        <w:spacing w:line="264" w:lineRule="auto"/>
        <w:jc w:val="both"/>
        <w:rPr>
          <w:rFonts w:ascii="Times New Roman" w:hAnsi="Times New Roman" w:cs="Times New Roman"/>
          <w:sz w:val="22"/>
          <w:szCs w:val="22"/>
        </w:rPr>
      </w:pPr>
    </w:p>
    <w:p w:rsidR="00D858C3" w:rsidRPr="00E66396" w:rsidRDefault="00D858C3" w:rsidP="00A96819">
      <w:pPr>
        <w:spacing w:line="264" w:lineRule="auto"/>
        <w:ind w:firstLine="426"/>
        <w:jc w:val="both"/>
        <w:rPr>
          <w:rFonts w:ascii="Times New Roman" w:hAnsi="Times New Roman" w:cs="Times New Roman"/>
          <w:sz w:val="22"/>
          <w:szCs w:val="22"/>
        </w:rPr>
      </w:pPr>
      <w:r w:rsidRPr="00E66396">
        <w:rPr>
          <w:rFonts w:ascii="Times New Roman" w:hAnsi="Times New Roman" w:cs="Times New Roman"/>
          <w:sz w:val="22"/>
          <w:szCs w:val="22"/>
        </w:rPr>
        <w:t>Методические указания к лабораторным работам подготовлены на кафедре лазерных и биотехнических систем Самарского университета и предназначены для студентов дневного отделения, обуча</w:t>
      </w:r>
      <w:r w:rsidR="00587C7A">
        <w:rPr>
          <w:rFonts w:ascii="Times New Roman" w:hAnsi="Times New Roman" w:cs="Times New Roman"/>
          <w:sz w:val="22"/>
          <w:szCs w:val="22"/>
        </w:rPr>
        <w:t>ющихся по специальности 12.03.04</w:t>
      </w:r>
      <w:r w:rsidRPr="00E66396">
        <w:rPr>
          <w:rFonts w:ascii="Times New Roman" w:hAnsi="Times New Roman" w:cs="Times New Roman"/>
          <w:sz w:val="22"/>
          <w:szCs w:val="22"/>
        </w:rPr>
        <w:t xml:space="preserve"> «</w:t>
      </w:r>
      <w:r w:rsidR="006C031B">
        <w:rPr>
          <w:rFonts w:ascii="Times New Roman" w:hAnsi="Times New Roman" w:cs="Times New Roman"/>
          <w:sz w:val="22"/>
          <w:szCs w:val="22"/>
        </w:rPr>
        <w:t>Биотехнические системы и технологии</w:t>
      </w:r>
      <w:r w:rsidRPr="00E66396">
        <w:rPr>
          <w:rFonts w:ascii="Times New Roman" w:hAnsi="Times New Roman" w:cs="Times New Roman"/>
          <w:sz w:val="22"/>
          <w:szCs w:val="22"/>
        </w:rPr>
        <w:t>» по дисципли</w:t>
      </w:r>
      <w:r w:rsidR="006C031B">
        <w:rPr>
          <w:rFonts w:ascii="Times New Roman" w:hAnsi="Times New Roman" w:cs="Times New Roman"/>
          <w:sz w:val="22"/>
          <w:szCs w:val="22"/>
        </w:rPr>
        <w:t>не «Оптические методы в биомедицинской инженерии</w:t>
      </w:r>
      <w:r w:rsidRPr="00E66396">
        <w:rPr>
          <w:rFonts w:ascii="Times New Roman" w:hAnsi="Times New Roman" w:cs="Times New Roman"/>
          <w:sz w:val="22"/>
          <w:szCs w:val="22"/>
        </w:rPr>
        <w:t xml:space="preserve">». </w:t>
      </w:r>
    </w:p>
    <w:p w:rsidR="00BF60C3" w:rsidRDefault="00BF60C3" w:rsidP="00A96819">
      <w:pPr>
        <w:spacing w:line="264" w:lineRule="auto"/>
        <w:ind w:firstLine="426"/>
        <w:jc w:val="both"/>
        <w:rPr>
          <w:rFonts w:ascii="Times New Roman" w:hAnsi="Times New Roman" w:cs="Times New Roman"/>
          <w:sz w:val="22"/>
          <w:szCs w:val="22"/>
        </w:rPr>
      </w:pPr>
    </w:p>
    <w:p w:rsidR="00BF0F8D" w:rsidRPr="002D0E04" w:rsidRDefault="00714D54" w:rsidP="00A96819">
      <w:pPr>
        <w:spacing w:line="264" w:lineRule="auto"/>
        <w:ind w:firstLine="426"/>
        <w:jc w:val="both"/>
        <w:rPr>
          <w:rFonts w:ascii="Times New Roman" w:hAnsi="Times New Roman" w:cs="Times New Roman"/>
          <w:sz w:val="22"/>
          <w:szCs w:val="22"/>
        </w:rPr>
      </w:pPr>
      <w:r>
        <w:rPr>
          <w:rFonts w:ascii="Times New Roman" w:hAnsi="Times New Roman" w:cs="Times New Roman"/>
          <w:sz w:val="22"/>
          <w:szCs w:val="22"/>
        </w:rPr>
        <w:t>Табл. 3</w:t>
      </w:r>
      <w:r w:rsidR="008F551A">
        <w:rPr>
          <w:rFonts w:ascii="Times New Roman" w:hAnsi="Times New Roman" w:cs="Times New Roman"/>
          <w:sz w:val="22"/>
          <w:szCs w:val="22"/>
        </w:rPr>
        <w:t>.</w:t>
      </w:r>
      <w:r w:rsidR="00E66396" w:rsidRPr="002D0E04">
        <w:rPr>
          <w:rFonts w:ascii="Times New Roman" w:hAnsi="Times New Roman" w:cs="Times New Roman"/>
          <w:sz w:val="22"/>
          <w:szCs w:val="22"/>
        </w:rPr>
        <w:t xml:space="preserve"> </w:t>
      </w:r>
      <w:r w:rsidR="008F551A">
        <w:rPr>
          <w:rFonts w:ascii="Times New Roman" w:hAnsi="Times New Roman" w:cs="Times New Roman"/>
          <w:sz w:val="22"/>
          <w:szCs w:val="22"/>
        </w:rPr>
        <w:t xml:space="preserve"> Ил. </w:t>
      </w:r>
      <w:r>
        <w:rPr>
          <w:rFonts w:ascii="Times New Roman" w:hAnsi="Times New Roman" w:cs="Times New Roman"/>
          <w:sz w:val="22"/>
          <w:szCs w:val="22"/>
        </w:rPr>
        <w:t>33</w:t>
      </w:r>
      <w:r w:rsidR="00311DD4">
        <w:rPr>
          <w:rFonts w:ascii="Times New Roman" w:hAnsi="Times New Roman" w:cs="Times New Roman"/>
          <w:sz w:val="22"/>
          <w:szCs w:val="22"/>
        </w:rPr>
        <w:t xml:space="preserve">.  Библиогр. </w:t>
      </w:r>
      <w:r>
        <w:rPr>
          <w:rFonts w:ascii="Times New Roman" w:hAnsi="Times New Roman" w:cs="Times New Roman"/>
          <w:sz w:val="22"/>
          <w:szCs w:val="22"/>
        </w:rPr>
        <w:t>20</w:t>
      </w:r>
      <w:r w:rsidR="00BF0F8D" w:rsidRPr="002D0E04">
        <w:rPr>
          <w:rFonts w:ascii="Times New Roman" w:hAnsi="Times New Roman" w:cs="Times New Roman"/>
          <w:sz w:val="22"/>
          <w:szCs w:val="22"/>
        </w:rPr>
        <w:t xml:space="preserve"> назв.</w:t>
      </w:r>
    </w:p>
    <w:p w:rsidR="00EE6FAF" w:rsidRPr="002D0E04" w:rsidRDefault="00EE6FAF" w:rsidP="0004413F">
      <w:pPr>
        <w:spacing w:line="264" w:lineRule="auto"/>
        <w:ind w:firstLine="426"/>
        <w:jc w:val="both"/>
        <w:rPr>
          <w:rFonts w:ascii="Times New Roman" w:hAnsi="Times New Roman" w:cs="Times New Roman"/>
          <w:sz w:val="22"/>
          <w:szCs w:val="22"/>
        </w:rPr>
      </w:pPr>
    </w:p>
    <w:p w:rsidR="00EE6FAF" w:rsidRPr="00E66396" w:rsidRDefault="00EE6FAF" w:rsidP="0004413F">
      <w:pPr>
        <w:spacing w:line="264" w:lineRule="auto"/>
        <w:ind w:firstLine="426"/>
        <w:jc w:val="both"/>
        <w:rPr>
          <w:rFonts w:ascii="Times New Roman" w:hAnsi="Times New Roman" w:cs="Times New Roman"/>
          <w:sz w:val="22"/>
          <w:szCs w:val="22"/>
        </w:rPr>
      </w:pPr>
      <w:r w:rsidRPr="002D0E04">
        <w:rPr>
          <w:rFonts w:ascii="Times New Roman" w:hAnsi="Times New Roman" w:cs="Times New Roman"/>
          <w:sz w:val="22"/>
          <w:szCs w:val="22"/>
        </w:rPr>
        <w:t xml:space="preserve">Рецензент: </w:t>
      </w:r>
    </w:p>
    <w:p w:rsidR="00EE6FAF" w:rsidRDefault="00EE6FAF" w:rsidP="00C8330D">
      <w:pPr>
        <w:spacing w:line="264" w:lineRule="auto"/>
        <w:rPr>
          <w:rFonts w:ascii="Times New Roman" w:hAnsi="Times New Roman" w:cs="Times New Roman"/>
          <w:sz w:val="22"/>
          <w:szCs w:val="22"/>
        </w:rPr>
      </w:pPr>
    </w:p>
    <w:p w:rsidR="00830D4E" w:rsidRPr="00830D4E" w:rsidRDefault="00830D4E" w:rsidP="00830D4E">
      <w:pPr>
        <w:spacing w:line="264" w:lineRule="auto"/>
        <w:ind w:firstLine="567"/>
        <w:jc w:val="both"/>
        <w:rPr>
          <w:rFonts w:ascii="Times New Roman" w:hAnsi="Times New Roman" w:cs="Times New Roman"/>
          <w:sz w:val="22"/>
        </w:rPr>
      </w:pPr>
      <w:r w:rsidRPr="00830D4E">
        <w:rPr>
          <w:rFonts w:ascii="Times New Roman" w:hAnsi="Times New Roman" w:cs="Times New Roman"/>
          <w:sz w:val="22"/>
        </w:rPr>
        <w:t>Согласовано</w:t>
      </w:r>
    </w:p>
    <w:p w:rsidR="00830D4E" w:rsidRPr="00830D4E" w:rsidRDefault="00830D4E" w:rsidP="00830D4E">
      <w:pPr>
        <w:spacing w:line="264" w:lineRule="auto"/>
        <w:ind w:firstLine="567"/>
        <w:jc w:val="both"/>
        <w:rPr>
          <w:rFonts w:ascii="Times New Roman" w:hAnsi="Times New Roman" w:cs="Times New Roman"/>
          <w:sz w:val="22"/>
        </w:rPr>
      </w:pPr>
      <w:r w:rsidRPr="00830D4E">
        <w:rPr>
          <w:rFonts w:ascii="Times New Roman" w:hAnsi="Times New Roman" w:cs="Times New Roman"/>
          <w:sz w:val="22"/>
        </w:rPr>
        <w:t xml:space="preserve">Заведующий кафедрой лазерных </w:t>
      </w:r>
    </w:p>
    <w:p w:rsidR="00830D4E" w:rsidRPr="00830D4E" w:rsidRDefault="00830D4E" w:rsidP="00830D4E">
      <w:pPr>
        <w:spacing w:line="264" w:lineRule="auto"/>
        <w:ind w:firstLine="567"/>
        <w:jc w:val="both"/>
        <w:rPr>
          <w:rFonts w:ascii="Times New Roman" w:hAnsi="Times New Roman" w:cs="Times New Roman"/>
          <w:sz w:val="22"/>
        </w:rPr>
      </w:pPr>
      <w:r w:rsidRPr="00830D4E">
        <w:rPr>
          <w:rFonts w:ascii="Times New Roman" w:hAnsi="Times New Roman" w:cs="Times New Roman"/>
          <w:sz w:val="22"/>
        </w:rPr>
        <w:t>и биотехнических систем                _______________В.П. Захаров</w:t>
      </w:r>
    </w:p>
    <w:p w:rsidR="00830D4E" w:rsidRPr="00830D4E" w:rsidRDefault="00830D4E" w:rsidP="00830D4E">
      <w:pPr>
        <w:spacing w:line="264" w:lineRule="auto"/>
        <w:ind w:firstLine="567"/>
        <w:jc w:val="both"/>
        <w:rPr>
          <w:rFonts w:ascii="Times New Roman" w:hAnsi="Times New Roman" w:cs="Times New Roman"/>
          <w:sz w:val="22"/>
        </w:rPr>
      </w:pPr>
      <w:r w:rsidRPr="00830D4E">
        <w:rPr>
          <w:rFonts w:ascii="Times New Roman" w:hAnsi="Times New Roman" w:cs="Times New Roman"/>
          <w:sz w:val="22"/>
        </w:rPr>
        <w:t xml:space="preserve"> </w:t>
      </w:r>
    </w:p>
    <w:p w:rsidR="00830D4E" w:rsidRPr="00830D4E" w:rsidRDefault="00830D4E" w:rsidP="00830D4E">
      <w:pPr>
        <w:spacing w:line="264" w:lineRule="auto"/>
        <w:ind w:firstLine="567"/>
        <w:jc w:val="both"/>
        <w:rPr>
          <w:rFonts w:ascii="Times New Roman" w:hAnsi="Times New Roman" w:cs="Times New Roman"/>
          <w:sz w:val="22"/>
        </w:rPr>
      </w:pPr>
      <w:r w:rsidRPr="00830D4E">
        <w:rPr>
          <w:rFonts w:ascii="Times New Roman" w:hAnsi="Times New Roman" w:cs="Times New Roman"/>
          <w:sz w:val="22"/>
        </w:rPr>
        <w:t>Утверждаю</w:t>
      </w:r>
    </w:p>
    <w:p w:rsidR="00830D4E" w:rsidRPr="00830D4E" w:rsidRDefault="00830D4E" w:rsidP="00830D4E">
      <w:pPr>
        <w:spacing w:line="264" w:lineRule="auto"/>
        <w:ind w:firstLine="567"/>
        <w:jc w:val="both"/>
        <w:rPr>
          <w:rFonts w:ascii="Times New Roman" w:hAnsi="Times New Roman" w:cs="Times New Roman"/>
          <w:sz w:val="22"/>
        </w:rPr>
      </w:pPr>
      <w:r w:rsidRPr="00830D4E">
        <w:rPr>
          <w:rFonts w:ascii="Times New Roman" w:hAnsi="Times New Roman" w:cs="Times New Roman"/>
          <w:sz w:val="22"/>
        </w:rPr>
        <w:t xml:space="preserve">Директор института информатики, </w:t>
      </w:r>
    </w:p>
    <w:p w:rsidR="00830D4E" w:rsidRPr="00830D4E" w:rsidRDefault="00830D4E" w:rsidP="00830D4E">
      <w:pPr>
        <w:spacing w:line="264" w:lineRule="auto"/>
        <w:ind w:firstLine="567"/>
        <w:jc w:val="both"/>
        <w:rPr>
          <w:rFonts w:ascii="Times New Roman" w:hAnsi="Times New Roman" w:cs="Times New Roman"/>
          <w:sz w:val="22"/>
        </w:rPr>
      </w:pPr>
      <w:r w:rsidRPr="00830D4E">
        <w:rPr>
          <w:rFonts w:ascii="Times New Roman" w:hAnsi="Times New Roman" w:cs="Times New Roman"/>
          <w:sz w:val="22"/>
        </w:rPr>
        <w:t>математики и электроники              _______________В.В. Сергеев</w:t>
      </w:r>
    </w:p>
    <w:p w:rsidR="00830D4E" w:rsidRPr="00830D4E" w:rsidRDefault="00830D4E" w:rsidP="00C8330D">
      <w:pPr>
        <w:spacing w:line="264" w:lineRule="auto"/>
        <w:rPr>
          <w:rFonts w:ascii="Times New Roman" w:hAnsi="Times New Roman" w:cs="Times New Roman"/>
          <w:sz w:val="20"/>
          <w:szCs w:val="22"/>
        </w:rPr>
      </w:pPr>
    </w:p>
    <w:p w:rsidR="00B26CE4" w:rsidRDefault="00EE6FAF" w:rsidP="00C8330D">
      <w:pPr>
        <w:spacing w:line="264" w:lineRule="auto"/>
        <w:rPr>
          <w:rFonts w:ascii="Times New Roman" w:hAnsi="Times New Roman" w:cs="Times New Roman"/>
          <w:sz w:val="22"/>
          <w:szCs w:val="22"/>
        </w:rPr>
      </w:pPr>
      <w:r w:rsidRPr="00BF0F8D">
        <w:rPr>
          <w:rFonts w:ascii="Times New Roman" w:hAnsi="Times New Roman" w:cs="Times New Roman"/>
          <w:sz w:val="22"/>
          <w:szCs w:val="22"/>
        </w:rPr>
        <w:br w:type="page"/>
      </w:r>
    </w:p>
    <w:p w:rsidR="00B26CE4" w:rsidRPr="00B26CE4" w:rsidRDefault="00B26CE4" w:rsidP="006C031B">
      <w:pPr>
        <w:spacing w:line="264" w:lineRule="auto"/>
        <w:ind w:firstLine="709"/>
        <w:contextualSpacing/>
        <w:jc w:val="both"/>
        <w:rPr>
          <w:rFonts w:ascii="Times New Roman" w:hAnsi="Times New Roman" w:cs="Times New Roman"/>
          <w:b/>
          <w:sz w:val="22"/>
          <w:szCs w:val="22"/>
        </w:rPr>
      </w:pPr>
      <w:r w:rsidRPr="00B26CE4">
        <w:rPr>
          <w:rFonts w:ascii="Times New Roman" w:hAnsi="Times New Roman" w:cs="Times New Roman"/>
          <w:b/>
          <w:sz w:val="22"/>
          <w:szCs w:val="22"/>
        </w:rPr>
        <w:lastRenderedPageBreak/>
        <w:t>ЛАБОРАТОРНАЯ РАБОТА №1</w:t>
      </w:r>
      <w:r w:rsidR="008A028F">
        <w:rPr>
          <w:rFonts w:ascii="Times New Roman" w:hAnsi="Times New Roman" w:cs="Times New Roman"/>
          <w:b/>
          <w:sz w:val="22"/>
          <w:szCs w:val="22"/>
        </w:rPr>
        <w:t xml:space="preserve"> </w:t>
      </w:r>
      <w:r w:rsidRPr="00B26CE4">
        <w:rPr>
          <w:rFonts w:ascii="Times New Roman" w:hAnsi="Times New Roman" w:cs="Times New Roman"/>
          <w:b/>
          <w:sz w:val="22"/>
          <w:szCs w:val="22"/>
        </w:rPr>
        <w:t>-</w:t>
      </w:r>
      <w:r w:rsidR="008A028F">
        <w:rPr>
          <w:rFonts w:ascii="Times New Roman" w:hAnsi="Times New Roman" w:cs="Times New Roman"/>
          <w:b/>
          <w:sz w:val="22"/>
          <w:szCs w:val="22"/>
        </w:rPr>
        <w:t xml:space="preserve"> </w:t>
      </w:r>
      <w:r w:rsidRPr="00B26CE4">
        <w:rPr>
          <w:rFonts w:ascii="Times New Roman" w:hAnsi="Times New Roman" w:cs="Times New Roman"/>
          <w:b/>
          <w:sz w:val="22"/>
          <w:szCs w:val="22"/>
        </w:rPr>
        <w:t>Изучение вращения плоскости поляризации света.</w:t>
      </w:r>
    </w:p>
    <w:p w:rsidR="00B26CE4" w:rsidRPr="00B26CE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sz w:val="22"/>
          <w:szCs w:val="22"/>
        </w:rPr>
        <w:t xml:space="preserve"> </w:t>
      </w:r>
      <w:r w:rsidRPr="00B26CE4">
        <w:rPr>
          <w:rFonts w:ascii="Times New Roman" w:hAnsi="Times New Roman" w:cs="Times New Roman"/>
          <w:b/>
          <w:sz w:val="22"/>
          <w:szCs w:val="22"/>
        </w:rPr>
        <w:t>Цель работы:</w:t>
      </w:r>
      <w:r w:rsidRPr="00B26CE4">
        <w:rPr>
          <w:rFonts w:ascii="Times New Roman" w:hAnsi="Times New Roman" w:cs="Times New Roman"/>
          <w:sz w:val="22"/>
          <w:szCs w:val="22"/>
        </w:rPr>
        <w:t xml:space="preserve"> Ознакомление с явлением оптической активности и определение концентрации сахара в растворе. </w:t>
      </w:r>
    </w:p>
    <w:p w:rsidR="00B26CE4" w:rsidRPr="00B26CE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b/>
          <w:sz w:val="22"/>
          <w:szCs w:val="22"/>
        </w:rPr>
        <w:t>Оборудование:</w:t>
      </w:r>
      <w:r w:rsidRPr="00B26CE4">
        <w:rPr>
          <w:rFonts w:ascii="Times New Roman" w:hAnsi="Times New Roman" w:cs="Times New Roman"/>
          <w:sz w:val="22"/>
          <w:szCs w:val="22"/>
        </w:rPr>
        <w:t xml:space="preserve"> Круговой поляриметр, стеклянные пробирки, сахар, весы, шприц на 1мл, вода.</w:t>
      </w:r>
    </w:p>
    <w:p w:rsidR="00B26CE4" w:rsidRPr="00B26CE4" w:rsidRDefault="00B26CE4" w:rsidP="006C031B">
      <w:pPr>
        <w:spacing w:line="264" w:lineRule="auto"/>
        <w:ind w:firstLine="709"/>
        <w:contextualSpacing/>
        <w:jc w:val="both"/>
        <w:rPr>
          <w:rFonts w:ascii="Times New Roman" w:hAnsi="Times New Roman" w:cs="Times New Roman"/>
          <w:b/>
          <w:sz w:val="22"/>
          <w:szCs w:val="22"/>
        </w:rPr>
      </w:pPr>
    </w:p>
    <w:p w:rsidR="00B26CE4" w:rsidRPr="00B26CE4" w:rsidRDefault="008A028F" w:rsidP="00BB3575">
      <w:pPr>
        <w:spacing w:line="264" w:lineRule="auto"/>
        <w:ind w:firstLine="709"/>
        <w:contextualSpacing/>
        <w:jc w:val="center"/>
        <w:rPr>
          <w:rFonts w:ascii="Times New Roman" w:hAnsi="Times New Roman" w:cs="Times New Roman"/>
          <w:b/>
          <w:sz w:val="22"/>
          <w:szCs w:val="22"/>
        </w:rPr>
      </w:pPr>
      <w:r>
        <w:rPr>
          <w:rFonts w:ascii="Times New Roman" w:hAnsi="Times New Roman" w:cs="Times New Roman"/>
          <w:b/>
          <w:sz w:val="22"/>
          <w:szCs w:val="22"/>
        </w:rPr>
        <w:t>КРАТКАЯ ТЕОРИЯ</w:t>
      </w:r>
    </w:p>
    <w:p w:rsidR="004062B5" w:rsidRDefault="00935486" w:rsidP="00935486">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noProof/>
          <w:sz w:val="22"/>
          <w:szCs w:val="22"/>
          <w:lang w:bidi="ar-SA"/>
        </w:rPr>
        <w:drawing>
          <wp:anchor distT="0" distB="0" distL="114300" distR="114300" simplePos="0" relativeHeight="251661312" behindDoc="1" locked="0" layoutInCell="1" allowOverlap="1" wp14:anchorId="73F9F8DB" wp14:editId="57CCD288">
            <wp:simplePos x="0" y="0"/>
            <wp:positionH relativeFrom="column">
              <wp:posOffset>-184785</wp:posOffset>
            </wp:positionH>
            <wp:positionV relativeFrom="paragraph">
              <wp:posOffset>1181100</wp:posOffset>
            </wp:positionV>
            <wp:extent cx="4585335" cy="2415540"/>
            <wp:effectExtent l="0" t="0" r="5715" b="3810"/>
            <wp:wrapTight wrapText="bothSides">
              <wp:wrapPolygon edited="0">
                <wp:start x="0" y="0"/>
                <wp:lineTo x="0" y="21464"/>
                <wp:lineTo x="21537" y="21464"/>
                <wp:lineTo x="21537"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85335" cy="2415540"/>
                    </a:xfrm>
                    <a:prstGeom prst="rect">
                      <a:avLst/>
                    </a:prstGeom>
                  </pic:spPr>
                </pic:pic>
              </a:graphicData>
            </a:graphic>
            <wp14:sizeRelH relativeFrom="page">
              <wp14:pctWidth>0</wp14:pctWidth>
            </wp14:sizeRelH>
            <wp14:sizeRelV relativeFrom="page">
              <wp14:pctHeight>0</wp14:pctHeight>
            </wp14:sizeRelV>
          </wp:anchor>
        </w:drawing>
      </w:r>
      <w:r w:rsidR="00B26CE4" w:rsidRPr="00B26CE4">
        <w:rPr>
          <w:rFonts w:ascii="Times New Roman" w:hAnsi="Times New Roman" w:cs="Times New Roman"/>
          <w:sz w:val="22"/>
          <w:szCs w:val="22"/>
        </w:rPr>
        <w:t>Некоторые вещества обладают способностью вращать плоскость колебаний светового вектора или, как принято говорить, вращать плоскость поляризации. Это свойство называется оптической активностью. В частности, оптически активными веществами являются кристаллический кварц, сахар, раствор сахара в воде, пластмассы и др.</w:t>
      </w:r>
    </w:p>
    <w:p w:rsidR="004062B5" w:rsidRDefault="00B26CE4" w:rsidP="004062B5">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sz w:val="22"/>
          <w:szCs w:val="22"/>
        </w:rPr>
        <w:t>Рис. 1 - Электромагнитная волна. X0Z – плоскость поляризации.</w:t>
      </w:r>
    </w:p>
    <w:p w:rsidR="00935486" w:rsidRPr="00B26CE4" w:rsidRDefault="00935486" w:rsidP="004062B5">
      <w:pPr>
        <w:spacing w:line="264" w:lineRule="auto"/>
        <w:ind w:firstLine="709"/>
        <w:contextualSpacing/>
        <w:jc w:val="both"/>
        <w:rPr>
          <w:rFonts w:ascii="Times New Roman" w:hAnsi="Times New Roman" w:cs="Times New Roman"/>
          <w:sz w:val="22"/>
          <w:szCs w:val="22"/>
        </w:rPr>
      </w:pPr>
    </w:p>
    <w:p w:rsidR="00B26CE4" w:rsidRPr="00B26CE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sz w:val="22"/>
          <w:szCs w:val="22"/>
        </w:rPr>
        <w:t xml:space="preserve">В растворах угол поворота </w:t>
      </w:r>
      <w:r w:rsidRPr="00B26CE4">
        <w:rPr>
          <w:rFonts w:ascii="Cambria Math" w:hAnsi="Cambria Math" w:cs="Cambria Math"/>
          <w:sz w:val="22"/>
          <w:szCs w:val="22"/>
        </w:rPr>
        <w:t>𝛗</w:t>
      </w:r>
      <w:r w:rsidRPr="00B26CE4">
        <w:rPr>
          <w:rFonts w:ascii="Times New Roman" w:hAnsi="Times New Roman" w:cs="Times New Roman"/>
          <w:sz w:val="22"/>
          <w:szCs w:val="22"/>
        </w:rPr>
        <w:t xml:space="preserve"> плоскости поляризации пропорционален по закону Био</w:t>
      </w:r>
      <w:r w:rsidRPr="00B26CE4">
        <w:rPr>
          <w:rFonts w:ascii="Times New Roman" w:hAnsi="Times New Roman" w:cs="Times New Roman"/>
          <w:sz w:val="22"/>
          <w:szCs w:val="22"/>
          <w:vertAlign w:val="superscript"/>
        </w:rPr>
        <w:t>1</w:t>
      </w:r>
      <w:r w:rsidRPr="00B26CE4">
        <w:rPr>
          <w:rFonts w:ascii="Times New Roman" w:hAnsi="Times New Roman" w:cs="Times New Roman"/>
          <w:sz w:val="22"/>
          <w:szCs w:val="22"/>
        </w:rPr>
        <w:t xml:space="preserve"> пути светового пучка в растворе </w:t>
      </w:r>
      <w:r w:rsidRPr="00B26CE4">
        <w:rPr>
          <w:rFonts w:ascii="Times New Roman" w:hAnsi="Times New Roman" w:cs="Times New Roman"/>
          <w:sz w:val="22"/>
          <w:szCs w:val="22"/>
          <w:lang w:val="en-US"/>
        </w:rPr>
        <w:t>l</w:t>
      </w:r>
      <w:r w:rsidRPr="00B26CE4">
        <w:rPr>
          <w:rFonts w:ascii="Times New Roman" w:hAnsi="Times New Roman" w:cs="Times New Roman"/>
          <w:sz w:val="22"/>
          <w:szCs w:val="22"/>
        </w:rPr>
        <w:t xml:space="preserve"> и концентрации активного вещества C</w:t>
      </w:r>
      <w:r w:rsidR="00725C91">
        <w:rPr>
          <w:rFonts w:ascii="Times New Roman" w:hAnsi="Times New Roman" w:cs="Times New Roman"/>
          <w:sz w:val="22"/>
          <w:szCs w:val="22"/>
        </w:rPr>
        <w:t>.</w:t>
      </w:r>
      <w:r w:rsidRPr="00B26CE4">
        <w:rPr>
          <w:rFonts w:ascii="Times New Roman" w:hAnsi="Times New Roman" w:cs="Times New Roman"/>
          <w:sz w:val="22"/>
          <w:szCs w:val="22"/>
        </w:rPr>
        <w:t xml:space="preserve"> </w:t>
      </w:r>
    </w:p>
    <w:p w:rsidR="00B26CE4" w:rsidRPr="00B26CE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sz w:val="22"/>
          <w:szCs w:val="22"/>
        </w:rPr>
        <w:lastRenderedPageBreak/>
        <w:sym w:font="Symbol" w:char="F06A"/>
      </w:r>
      <w:r w:rsidRPr="00B26CE4">
        <w:rPr>
          <w:rFonts w:ascii="Times New Roman" w:hAnsi="Times New Roman" w:cs="Times New Roman"/>
          <w:sz w:val="22"/>
          <w:szCs w:val="22"/>
        </w:rPr>
        <w:t xml:space="preserve"> ·</w:t>
      </w:r>
      <w:r w:rsidRPr="00B26CE4">
        <w:rPr>
          <w:rFonts w:ascii="Times New Roman" w:hAnsi="Times New Roman" w:cs="Times New Roman"/>
          <w:sz w:val="22"/>
          <w:szCs w:val="22"/>
        </w:rPr>
        <w:sym w:font="Symbol" w:char="F061"/>
      </w:r>
      <w:r w:rsidRPr="00B26CE4">
        <w:rPr>
          <w:rFonts w:ascii="Times New Roman" w:hAnsi="Times New Roman" w:cs="Times New Roman"/>
          <w:sz w:val="22"/>
          <w:szCs w:val="22"/>
        </w:rPr>
        <w:sym w:font="Symbol" w:char="F03D"/>
      </w:r>
      <w:r w:rsidRPr="00B26CE4">
        <w:rPr>
          <w:rFonts w:ascii="Times New Roman" w:hAnsi="Times New Roman" w:cs="Times New Roman"/>
          <w:sz w:val="22"/>
          <w:szCs w:val="22"/>
        </w:rPr>
        <w:t xml:space="preserve"> </w:t>
      </w:r>
      <w:r w:rsidRPr="00B26CE4">
        <w:rPr>
          <w:rFonts w:ascii="Times New Roman" w:hAnsi="Times New Roman" w:cs="Times New Roman"/>
          <w:sz w:val="22"/>
          <w:szCs w:val="22"/>
          <w:lang w:val="en-US"/>
        </w:rPr>
        <w:t>C</w:t>
      </w:r>
      <w:r w:rsidRPr="00B26CE4">
        <w:rPr>
          <w:rFonts w:ascii="Times New Roman" w:hAnsi="Times New Roman" w:cs="Times New Roman"/>
          <w:sz w:val="22"/>
          <w:szCs w:val="22"/>
        </w:rPr>
        <w:t>·</w:t>
      </w:r>
      <w:r w:rsidRPr="00B26CE4">
        <w:rPr>
          <w:rFonts w:ascii="Times New Roman" w:hAnsi="Times New Roman" w:cs="Times New Roman"/>
          <w:sz w:val="22"/>
          <w:szCs w:val="22"/>
          <w:lang w:val="en-US"/>
        </w:rPr>
        <w:t>l</w:t>
      </w:r>
      <w:r w:rsidRPr="00B26CE4">
        <w:rPr>
          <w:rFonts w:ascii="Times New Roman" w:hAnsi="Times New Roman" w:cs="Times New Roman"/>
          <w:sz w:val="22"/>
          <w:szCs w:val="22"/>
        </w:rPr>
        <w:t>, (1)</w:t>
      </w:r>
    </w:p>
    <w:p w:rsidR="00B26CE4" w:rsidRPr="00B26CE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sz w:val="22"/>
          <w:szCs w:val="22"/>
        </w:rPr>
        <w:t xml:space="preserve">где </w:t>
      </w:r>
      <w:r w:rsidRPr="00B26CE4">
        <w:rPr>
          <w:rFonts w:ascii="Times New Roman" w:hAnsi="Times New Roman" w:cs="Times New Roman"/>
          <w:sz w:val="22"/>
          <w:szCs w:val="22"/>
        </w:rPr>
        <w:sym w:font="Symbol" w:char="F061"/>
      </w:r>
      <w:r w:rsidRPr="00B26CE4">
        <w:rPr>
          <w:rFonts w:ascii="Times New Roman" w:hAnsi="Times New Roman" w:cs="Times New Roman"/>
          <w:sz w:val="22"/>
          <w:szCs w:val="22"/>
        </w:rPr>
        <w:t xml:space="preserve"> – удельная постоянная вращения, которая зависит от природы оптически активного вещества, температуры и длины волны света, то есть обладает дисперсией. </w:t>
      </w:r>
    </w:p>
    <w:p w:rsidR="00B26CE4" w:rsidRPr="00B26CE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sz w:val="22"/>
          <w:szCs w:val="22"/>
        </w:rPr>
        <w:t>Удельной вращательной способностью называют угол вращения плоскости поляризации, производимый раствором оптически активного вещества, в 100 см</w:t>
      </w:r>
      <w:r w:rsidRPr="00B26CE4">
        <w:rPr>
          <w:rFonts w:ascii="Times New Roman" w:hAnsi="Times New Roman" w:cs="Times New Roman"/>
          <w:sz w:val="22"/>
          <w:szCs w:val="22"/>
          <w:vertAlign w:val="superscript"/>
        </w:rPr>
        <w:t>3</w:t>
      </w:r>
      <w:r w:rsidRPr="00B26CE4">
        <w:rPr>
          <w:rFonts w:ascii="Times New Roman" w:hAnsi="Times New Roman" w:cs="Times New Roman"/>
          <w:sz w:val="22"/>
          <w:szCs w:val="22"/>
        </w:rPr>
        <w:t xml:space="preserve"> которого содержится 100 г вещества, при толщине слоя раствора 1 дм. </w:t>
      </w:r>
    </w:p>
    <w:p w:rsidR="00B26CE4" w:rsidRPr="00B26CE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sz w:val="22"/>
          <w:szCs w:val="22"/>
        </w:rPr>
        <w:t>Удельное вращение определяют при температуре 20°С, используя жёлтый свет натриевого пламени и обозначают символом α</w:t>
      </w:r>
      <w:r w:rsidRPr="00B26CE4">
        <w:rPr>
          <w:rFonts w:ascii="Times New Roman" w:hAnsi="Times New Roman" w:cs="Times New Roman"/>
          <w:sz w:val="22"/>
          <w:szCs w:val="22"/>
          <w:vertAlign w:val="subscript"/>
          <w:lang w:val="en-US"/>
        </w:rPr>
        <w:t>D</w:t>
      </w:r>
      <w:r w:rsidRPr="00B26CE4">
        <w:rPr>
          <w:rFonts w:ascii="Times New Roman" w:hAnsi="Times New Roman" w:cs="Times New Roman"/>
          <w:sz w:val="22"/>
          <w:szCs w:val="22"/>
          <w:vertAlign w:val="superscript"/>
        </w:rPr>
        <w:t>20</w:t>
      </w:r>
      <w:r w:rsidRPr="00B26CE4">
        <w:rPr>
          <w:rFonts w:ascii="Times New Roman" w:hAnsi="Times New Roman" w:cs="Times New Roman"/>
          <w:sz w:val="22"/>
          <w:szCs w:val="22"/>
        </w:rPr>
        <w:t>, где D – обозначение фраунгоферовой линии паров натрия в солнечном спектре.</w:t>
      </w:r>
    </w:p>
    <w:p w:rsidR="00B26CE4" w:rsidRPr="00B26CE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sz w:val="22"/>
          <w:szCs w:val="22"/>
        </w:rPr>
        <w:t xml:space="preserve"> Для объяснения вращения плоскости поляризации Френель предположил, что в оптически активных веществах световые волны, поляризованные по кругу вправо и влево, распространяются с неодинаковой скоростью. Линейно поляризованный свет можно представить, как суперпозицию двух поляризованных по кругу волн, правой и левой, с одинаковыми частотами и амплитудами (рис. 2а). </w:t>
      </w:r>
    </w:p>
    <w:p w:rsidR="00B26CE4" w:rsidRPr="00B26CE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sz w:val="22"/>
          <w:szCs w:val="22"/>
        </w:rPr>
        <w:t xml:space="preserve">Если скорости распространения обеих волн неодинаковы, то по мере прохождения света через вещество, один из векторов, например,  </w:t>
      </w:r>
      <m:oMath>
        <m:box>
          <m:boxPr>
            <m:opEmu m:val="1"/>
            <m:ctrlPr>
              <w:rPr>
                <w:rFonts w:ascii="Cambria Math" w:hAnsi="Cambria Math" w:cs="Times New Roman"/>
                <w:i/>
                <w:sz w:val="22"/>
                <w:szCs w:val="22"/>
              </w:rPr>
            </m:ctrlPr>
          </m:boxPr>
          <m:e>
            <m:box>
              <m:boxPr>
                <m:opEmu m:val="1"/>
                <m:ctrlPr>
                  <w:rPr>
                    <w:rFonts w:ascii="Cambria Math" w:hAnsi="Cambria Math" w:cs="Times New Roman"/>
                    <w:i/>
                    <w:sz w:val="22"/>
                    <w:szCs w:val="22"/>
                  </w:rPr>
                </m:ctrlPr>
              </m:boxPr>
              <m:e>
                <m:groupChr>
                  <m:groupChrPr>
                    <m:chr m:val="→"/>
                    <m:pos m:val="top"/>
                    <m:ctrlPr>
                      <w:rPr>
                        <w:rFonts w:ascii="Cambria Math" w:hAnsi="Cambria Math" w:cs="Times New Roman"/>
                        <w:i/>
                        <w:sz w:val="22"/>
                        <w:szCs w:val="22"/>
                      </w:rPr>
                    </m:ctrlPr>
                  </m:groupChrPr>
                  <m:e>
                    <m:sSub>
                      <m:sSubPr>
                        <m:ctrlPr>
                          <w:rPr>
                            <w:rFonts w:ascii="Cambria Math" w:hAnsi="Cambria Math" w:cs="Times New Roman"/>
                            <w:i/>
                            <w:sz w:val="22"/>
                            <w:szCs w:val="22"/>
                          </w:rPr>
                        </m:ctrlPr>
                      </m:sSubPr>
                      <m:e>
                        <m:r>
                          <w:rPr>
                            <w:rFonts w:ascii="Cambria Math" w:hAnsi="Cambria Math" w:cs="Times New Roman"/>
                            <w:sz w:val="22"/>
                            <w:szCs w:val="22"/>
                          </w:rPr>
                          <m:t>E</m:t>
                        </m:r>
                      </m:e>
                      <m:sub>
                        <m:r>
                          <w:rPr>
                            <w:rFonts w:ascii="Cambria Math" w:hAnsi="Cambria Math" w:cs="Times New Roman"/>
                            <w:sz w:val="22"/>
                            <w:szCs w:val="22"/>
                          </w:rPr>
                          <m:t>1</m:t>
                        </m:r>
                      </m:sub>
                    </m:sSub>
                  </m:e>
                </m:groupChr>
              </m:e>
            </m:box>
          </m:e>
        </m:box>
      </m:oMath>
      <w:r w:rsidRPr="00B26CE4">
        <w:rPr>
          <w:rFonts w:ascii="Times New Roman" w:hAnsi="Times New Roman" w:cs="Times New Roman"/>
          <w:sz w:val="22"/>
          <w:szCs w:val="22"/>
        </w:rPr>
        <w:t xml:space="preserve"> будет отставать в своем вращении от вектора </w:t>
      </w:r>
      <m:oMath>
        <m:box>
          <m:boxPr>
            <m:opEmu m:val="1"/>
            <m:ctrlPr>
              <w:rPr>
                <w:rFonts w:ascii="Cambria Math" w:hAnsi="Cambria Math" w:cs="Times New Roman"/>
                <w:i/>
                <w:sz w:val="22"/>
                <w:szCs w:val="22"/>
              </w:rPr>
            </m:ctrlPr>
          </m:boxPr>
          <m:e>
            <m:groupChr>
              <m:groupChrPr>
                <m:chr m:val="→"/>
                <m:pos m:val="top"/>
                <m:ctrlPr>
                  <w:rPr>
                    <w:rFonts w:ascii="Cambria Math" w:hAnsi="Cambria Math" w:cs="Times New Roman"/>
                    <w:i/>
                    <w:sz w:val="22"/>
                    <w:szCs w:val="22"/>
                  </w:rPr>
                </m:ctrlPr>
              </m:groupChrPr>
              <m:e>
                <m:sSub>
                  <m:sSubPr>
                    <m:ctrlPr>
                      <w:rPr>
                        <w:rFonts w:ascii="Cambria Math" w:hAnsi="Cambria Math" w:cs="Times New Roman"/>
                        <w:i/>
                        <w:sz w:val="22"/>
                        <w:szCs w:val="22"/>
                      </w:rPr>
                    </m:ctrlPr>
                  </m:sSubPr>
                  <m:e>
                    <m:r>
                      <w:rPr>
                        <w:rFonts w:ascii="Cambria Math" w:hAnsi="Cambria Math" w:cs="Times New Roman"/>
                        <w:sz w:val="22"/>
                        <w:szCs w:val="22"/>
                      </w:rPr>
                      <m:t>E</m:t>
                    </m:r>
                  </m:e>
                  <m:sub>
                    <m:r>
                      <w:rPr>
                        <w:rFonts w:ascii="Cambria Math" w:hAnsi="Cambria Math" w:cs="Times New Roman"/>
                        <w:sz w:val="22"/>
                        <w:szCs w:val="22"/>
                      </w:rPr>
                      <m:t>2</m:t>
                    </m:r>
                  </m:sub>
                </m:sSub>
              </m:e>
            </m:groupChr>
          </m:e>
        </m:box>
      </m:oMath>
      <w:r w:rsidRPr="00B26CE4">
        <w:rPr>
          <w:rFonts w:ascii="Times New Roman" w:hAnsi="Times New Roman" w:cs="Times New Roman"/>
          <w:sz w:val="22"/>
          <w:szCs w:val="22"/>
        </w:rPr>
        <w:t xml:space="preserve"> (рис. 2б). Результирующий вектор будет поворачиваться в сторону более "быстрого" вектора и займёт положение PP'. Угол поворота равен </w:t>
      </w:r>
      <w:r w:rsidRPr="00B26CE4">
        <w:rPr>
          <w:rFonts w:ascii="Cambria Math" w:hAnsi="Cambria Math" w:cs="Cambria Math"/>
          <w:sz w:val="22"/>
          <w:szCs w:val="22"/>
        </w:rPr>
        <w:t>𝛗</w:t>
      </w:r>
      <w:r w:rsidRPr="00B26CE4">
        <w:rPr>
          <w:rFonts w:ascii="Times New Roman" w:hAnsi="Times New Roman" w:cs="Times New Roman"/>
          <w:sz w:val="22"/>
          <w:szCs w:val="22"/>
        </w:rPr>
        <w:t xml:space="preserve">. </w:t>
      </w:r>
    </w:p>
    <w:p w:rsidR="00B26CE4" w:rsidRPr="00B26CE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sz w:val="22"/>
          <w:szCs w:val="22"/>
        </w:rPr>
        <w:t>Различие в скорости распространения света с разными направлениями круговой поляризации обусловлено асимметрией молекул или же асимметричным расположением атомов в кристалле. Как правило, все оптически активные вещества существуют в двух разновидностях – правовращающей и левовращающей. Численные значения постоянной вращ</w:t>
      </w:r>
      <w:r w:rsidR="00522B80">
        <w:rPr>
          <w:rFonts w:ascii="Times New Roman" w:hAnsi="Times New Roman" w:cs="Times New Roman"/>
          <w:sz w:val="22"/>
          <w:szCs w:val="22"/>
        </w:rPr>
        <w:t xml:space="preserve">ения данного вещества одинаковы </w:t>
      </w:r>
      <w:r w:rsidRPr="00B26CE4">
        <w:rPr>
          <w:rFonts w:ascii="Times New Roman" w:hAnsi="Times New Roman" w:cs="Times New Roman"/>
          <w:sz w:val="22"/>
          <w:szCs w:val="22"/>
        </w:rPr>
        <w:t>для обеих</w:t>
      </w:r>
      <w:r w:rsidR="00522B80">
        <w:rPr>
          <w:rFonts w:ascii="Times New Roman" w:hAnsi="Times New Roman" w:cs="Times New Roman"/>
          <w:sz w:val="22"/>
          <w:szCs w:val="22"/>
        </w:rPr>
        <w:t xml:space="preserve"> </w:t>
      </w:r>
      <w:r w:rsidRPr="00B26CE4">
        <w:rPr>
          <w:rFonts w:ascii="Times New Roman" w:hAnsi="Times New Roman" w:cs="Times New Roman"/>
          <w:sz w:val="22"/>
          <w:szCs w:val="22"/>
        </w:rPr>
        <w:t>разновидностей.</w:t>
      </w:r>
    </w:p>
    <w:p w:rsidR="00B26CE4" w:rsidRPr="00B26CE4" w:rsidRDefault="00522B80"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noProof/>
          <w:sz w:val="22"/>
          <w:szCs w:val="22"/>
          <w:lang w:bidi="ar-SA"/>
        </w:rPr>
        <w:lastRenderedPageBreak/>
        <w:drawing>
          <wp:anchor distT="0" distB="0" distL="114300" distR="114300" simplePos="0" relativeHeight="251659264" behindDoc="1" locked="0" layoutInCell="1" allowOverlap="1" wp14:anchorId="78F5DDF0" wp14:editId="0B502771">
            <wp:simplePos x="0" y="0"/>
            <wp:positionH relativeFrom="column">
              <wp:posOffset>334645</wp:posOffset>
            </wp:positionH>
            <wp:positionV relativeFrom="paragraph">
              <wp:posOffset>90170</wp:posOffset>
            </wp:positionV>
            <wp:extent cx="3752850" cy="2816860"/>
            <wp:effectExtent l="0" t="0" r="0" b="2540"/>
            <wp:wrapTight wrapText="bothSides">
              <wp:wrapPolygon edited="0">
                <wp:start x="0" y="0"/>
                <wp:lineTo x="0" y="21473"/>
                <wp:lineTo x="21490" y="21473"/>
                <wp:lineTo x="21490"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52850" cy="2816860"/>
                    </a:xfrm>
                    <a:prstGeom prst="rect">
                      <a:avLst/>
                    </a:prstGeom>
                  </pic:spPr>
                </pic:pic>
              </a:graphicData>
            </a:graphic>
          </wp:anchor>
        </w:drawing>
      </w:r>
      <w:r w:rsidR="00B26CE4" w:rsidRPr="00B26CE4">
        <w:rPr>
          <w:rFonts w:ascii="Times New Roman" w:hAnsi="Times New Roman" w:cs="Times New Roman"/>
          <w:sz w:val="22"/>
          <w:szCs w:val="22"/>
        </w:rPr>
        <w:t>Рис.2. а) Представление линейно поляризованного света как суперпозиции волн, поляризованных по кругу. б) Поворот плоскости поляризации при прохождении света через оптически активное вещество.</w:t>
      </w:r>
    </w:p>
    <w:p w:rsidR="00B26CE4" w:rsidRPr="00B26CE4" w:rsidRDefault="008A2344" w:rsidP="006C031B">
      <w:pPr>
        <w:spacing w:line="264" w:lineRule="auto"/>
        <w:ind w:firstLine="709"/>
        <w:contextualSpacing/>
        <w:jc w:val="both"/>
        <w:rPr>
          <w:rFonts w:ascii="Times New Roman" w:hAnsi="Times New Roman" w:cs="Times New Roman"/>
          <w:sz w:val="22"/>
          <w:szCs w:val="22"/>
        </w:rPr>
      </w:pPr>
      <m:oMath>
        <m:box>
          <m:boxPr>
            <m:opEmu m:val="1"/>
            <m:ctrlPr>
              <w:rPr>
                <w:rFonts w:ascii="Cambria Math" w:hAnsi="Cambria Math" w:cs="Times New Roman"/>
                <w:i/>
                <w:sz w:val="22"/>
                <w:szCs w:val="22"/>
              </w:rPr>
            </m:ctrlPr>
          </m:boxPr>
          <m:e>
            <m:groupChr>
              <m:groupChrPr>
                <m:chr m:val="→"/>
                <m:pos m:val="top"/>
                <m:ctrlPr>
                  <w:rPr>
                    <w:rFonts w:ascii="Cambria Math" w:hAnsi="Cambria Math" w:cs="Times New Roman"/>
                    <w:i/>
                    <w:sz w:val="22"/>
                    <w:szCs w:val="22"/>
                  </w:rPr>
                </m:ctrlPr>
              </m:groupChrPr>
              <m:e>
                <m:sSub>
                  <m:sSubPr>
                    <m:ctrlPr>
                      <w:rPr>
                        <w:rFonts w:ascii="Cambria Math" w:hAnsi="Cambria Math" w:cs="Times New Roman"/>
                        <w:i/>
                        <w:sz w:val="22"/>
                        <w:szCs w:val="22"/>
                      </w:rPr>
                    </m:ctrlPr>
                  </m:sSubPr>
                  <m:e>
                    <m:r>
                      <w:rPr>
                        <w:rFonts w:ascii="Cambria Math" w:hAnsi="Cambria Math" w:cs="Times New Roman"/>
                        <w:sz w:val="22"/>
                        <w:szCs w:val="22"/>
                        <w:lang w:val="en-US"/>
                      </w:rPr>
                      <m:t>E</m:t>
                    </m:r>
                  </m:e>
                  <m:sub>
                    <m:r>
                      <w:rPr>
                        <w:rFonts w:ascii="Cambria Math" w:hAnsi="Cambria Math" w:cs="Times New Roman"/>
                        <w:sz w:val="22"/>
                        <w:szCs w:val="22"/>
                      </w:rPr>
                      <m:t>1</m:t>
                    </m:r>
                  </m:sub>
                </m:sSub>
              </m:e>
            </m:groupChr>
          </m:e>
        </m:box>
      </m:oMath>
      <w:r w:rsidR="00B26CE4" w:rsidRPr="00B26CE4">
        <w:rPr>
          <w:rFonts w:ascii="Times New Roman" w:hAnsi="Times New Roman" w:cs="Times New Roman"/>
          <w:sz w:val="22"/>
          <w:szCs w:val="22"/>
        </w:rPr>
        <w:t xml:space="preserve"> – световой вектор левой составляющей; </w:t>
      </w:r>
      <m:oMath>
        <m:box>
          <m:boxPr>
            <m:opEmu m:val="1"/>
            <m:ctrlPr>
              <w:rPr>
                <w:rFonts w:ascii="Cambria Math" w:hAnsi="Cambria Math" w:cs="Times New Roman"/>
                <w:i/>
                <w:sz w:val="22"/>
                <w:szCs w:val="22"/>
              </w:rPr>
            </m:ctrlPr>
          </m:boxPr>
          <m:e>
            <m:groupChr>
              <m:groupChrPr>
                <m:chr m:val="→"/>
                <m:pos m:val="top"/>
                <m:ctrlPr>
                  <w:rPr>
                    <w:rFonts w:ascii="Cambria Math" w:hAnsi="Cambria Math" w:cs="Times New Roman"/>
                    <w:i/>
                    <w:sz w:val="22"/>
                    <w:szCs w:val="22"/>
                  </w:rPr>
                </m:ctrlPr>
              </m:groupChrPr>
              <m:e>
                <m:sSub>
                  <m:sSubPr>
                    <m:ctrlPr>
                      <w:rPr>
                        <w:rFonts w:ascii="Cambria Math" w:hAnsi="Cambria Math" w:cs="Times New Roman"/>
                        <w:i/>
                        <w:sz w:val="22"/>
                        <w:szCs w:val="22"/>
                      </w:rPr>
                    </m:ctrlPr>
                  </m:sSubPr>
                  <m:e>
                    <m:r>
                      <w:rPr>
                        <w:rFonts w:ascii="Cambria Math" w:hAnsi="Cambria Math" w:cs="Times New Roman"/>
                        <w:sz w:val="22"/>
                        <w:szCs w:val="22"/>
                      </w:rPr>
                      <m:t>E</m:t>
                    </m:r>
                  </m:e>
                  <m:sub>
                    <m:r>
                      <w:rPr>
                        <w:rFonts w:ascii="Cambria Math" w:hAnsi="Cambria Math" w:cs="Times New Roman"/>
                        <w:sz w:val="22"/>
                        <w:szCs w:val="22"/>
                      </w:rPr>
                      <m:t>2</m:t>
                    </m:r>
                  </m:sub>
                </m:sSub>
              </m:e>
            </m:groupChr>
          </m:e>
        </m:box>
        <m:r>
          <w:rPr>
            <w:rFonts w:ascii="Cambria Math" w:hAnsi="Cambria Math" w:cs="Times New Roman"/>
            <w:sz w:val="22"/>
            <w:szCs w:val="22"/>
          </w:rPr>
          <m:t xml:space="preserve"> </m:t>
        </m:r>
      </m:oMath>
      <w:r w:rsidR="00B26CE4" w:rsidRPr="00B26CE4">
        <w:rPr>
          <w:rFonts w:ascii="Times New Roman" w:hAnsi="Times New Roman" w:cs="Times New Roman"/>
          <w:sz w:val="22"/>
          <w:szCs w:val="22"/>
        </w:rPr>
        <w:t xml:space="preserve">– световой вектор правой составляющей; </w:t>
      </w:r>
    </w:p>
    <w:p w:rsidR="00B26CE4" w:rsidRPr="00B26CE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sz w:val="22"/>
          <w:szCs w:val="22"/>
        </w:rPr>
        <w:t xml:space="preserve">OO', PP' – направление результирующего вектора </w:t>
      </w:r>
      <m:oMath>
        <m:box>
          <m:boxPr>
            <m:opEmu m:val="1"/>
            <m:ctrlPr>
              <w:rPr>
                <w:rFonts w:ascii="Cambria Math" w:hAnsi="Cambria Math" w:cs="Times New Roman"/>
                <w:i/>
                <w:sz w:val="22"/>
                <w:szCs w:val="22"/>
              </w:rPr>
            </m:ctrlPr>
          </m:boxPr>
          <m:e>
            <m:groupChr>
              <m:groupChrPr>
                <m:chr m:val="→"/>
                <m:pos m:val="top"/>
                <m:ctrlPr>
                  <w:rPr>
                    <w:rFonts w:ascii="Cambria Math" w:hAnsi="Cambria Math" w:cs="Times New Roman"/>
                    <w:i/>
                    <w:sz w:val="22"/>
                    <w:szCs w:val="22"/>
                  </w:rPr>
                </m:ctrlPr>
              </m:groupChrPr>
              <m:e>
                <m:r>
                  <w:rPr>
                    <w:rFonts w:ascii="Cambria Math" w:hAnsi="Cambria Math" w:cs="Times New Roman"/>
                    <w:sz w:val="22"/>
                    <w:szCs w:val="22"/>
                  </w:rPr>
                  <m:t>E</m:t>
                </m:r>
              </m:e>
            </m:groupChr>
          </m:e>
        </m:box>
        <m:r>
          <w:rPr>
            <w:rFonts w:ascii="Cambria Math" w:hAnsi="Cambria Math" w:cs="Times New Roman"/>
            <w:sz w:val="22"/>
            <w:szCs w:val="22"/>
          </w:rPr>
          <m:t xml:space="preserve">     </m:t>
        </m:r>
      </m:oMath>
      <w:r w:rsidRPr="00B26CE4">
        <w:rPr>
          <w:rFonts w:ascii="Times New Roman" w:hAnsi="Times New Roman" w:cs="Times New Roman"/>
          <w:sz w:val="22"/>
          <w:szCs w:val="22"/>
        </w:rPr>
        <w:t>(плоскость колебаний).</w:t>
      </w:r>
    </w:p>
    <w:p w:rsidR="00B26CE4" w:rsidRPr="00B26CE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sz w:val="22"/>
          <w:szCs w:val="22"/>
        </w:rPr>
        <w:t>Молекулы право- и левовращающих веществ являются зеркальным отображением друг друга. Такие зеркально симметричные кристаллические формы называются энантиоморфными.</w:t>
      </w:r>
    </w:p>
    <w:p w:rsidR="00B26CE4" w:rsidRPr="008A028F" w:rsidRDefault="00B26CE4" w:rsidP="00BB3575">
      <w:pPr>
        <w:spacing w:line="264" w:lineRule="auto"/>
        <w:ind w:firstLine="709"/>
        <w:contextualSpacing/>
        <w:jc w:val="center"/>
        <w:rPr>
          <w:rFonts w:ascii="Times New Roman" w:hAnsi="Times New Roman" w:cs="Times New Roman"/>
          <w:b/>
          <w:sz w:val="22"/>
          <w:szCs w:val="22"/>
        </w:rPr>
      </w:pPr>
      <w:r w:rsidRPr="008A028F">
        <w:rPr>
          <w:rFonts w:ascii="Times New Roman" w:hAnsi="Times New Roman" w:cs="Times New Roman"/>
          <w:b/>
          <w:noProof/>
          <w:sz w:val="22"/>
          <w:szCs w:val="22"/>
          <w:lang w:bidi="ar-SA"/>
        </w:rPr>
        <w:lastRenderedPageBreak/>
        <w:drawing>
          <wp:anchor distT="0" distB="0" distL="114300" distR="114300" simplePos="0" relativeHeight="251662336" behindDoc="1" locked="0" layoutInCell="1" allowOverlap="1" wp14:anchorId="26EAFD52" wp14:editId="2004F51A">
            <wp:simplePos x="0" y="0"/>
            <wp:positionH relativeFrom="column">
              <wp:posOffset>127635</wp:posOffset>
            </wp:positionH>
            <wp:positionV relativeFrom="paragraph">
              <wp:posOffset>262890</wp:posOffset>
            </wp:positionV>
            <wp:extent cx="4366260" cy="3274695"/>
            <wp:effectExtent l="0" t="0" r="0" b="1905"/>
            <wp:wrapTight wrapText="bothSides">
              <wp:wrapPolygon edited="0">
                <wp:start x="0" y="0"/>
                <wp:lineTo x="0" y="21487"/>
                <wp:lineTo x="21487" y="21487"/>
                <wp:lineTo x="21487" y="0"/>
                <wp:lineTo x="0" y="0"/>
              </wp:wrapPolygon>
            </wp:wrapTight>
            <wp:docPr id="3" name="Рисунок 3" descr="https://sun9-east.userapi.com/sun9-35/s/v1/ig2/CFln-lYlhkILRS_DFQedePwNAWpxct3vlJXfMxMjeUn9xJBaQlQ5aLKy-5XQWxKbhDQnfr8zYUFuy_zPW5LnyM1Q.jpg?size=1920x144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east.userapi.com/sun9-35/s/v1/ig2/CFln-lYlhkILRS_DFQedePwNAWpxct3vlJXfMxMjeUn9xJBaQlQ5aLKy-5XQWxKbhDQnfr8zYUFuy_zPW5LnyM1Q.jpg?size=1920x1440&amp;quality=95&amp;type=alb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6260" cy="3274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61DD">
        <w:rPr>
          <w:rFonts w:ascii="Times New Roman" w:hAnsi="Times New Roman" w:cs="Times New Roman"/>
          <w:b/>
          <w:sz w:val="22"/>
          <w:szCs w:val="22"/>
        </w:rPr>
        <w:t>ОПИСАНИЕ УСТАНОВКИ</w:t>
      </w:r>
    </w:p>
    <w:p w:rsidR="00B26CE4" w:rsidRPr="00B26CE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sz w:val="22"/>
          <w:szCs w:val="22"/>
        </w:rPr>
        <w:t>Рисунок 3- поляриметр</w:t>
      </w:r>
    </w:p>
    <w:p w:rsidR="00B26CE4" w:rsidRPr="00B26CE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noProof/>
          <w:sz w:val="22"/>
          <w:szCs w:val="22"/>
          <w:lang w:bidi="ar-SA"/>
        </w:rPr>
        <w:drawing>
          <wp:anchor distT="0" distB="0" distL="114300" distR="114300" simplePos="0" relativeHeight="251663360" behindDoc="0" locked="0" layoutInCell="1" allowOverlap="1" wp14:anchorId="3F008486" wp14:editId="11E8D183">
            <wp:simplePos x="0" y="0"/>
            <wp:positionH relativeFrom="column">
              <wp:posOffset>-207645</wp:posOffset>
            </wp:positionH>
            <wp:positionV relativeFrom="paragraph">
              <wp:posOffset>550545</wp:posOffset>
            </wp:positionV>
            <wp:extent cx="4993640" cy="1144846"/>
            <wp:effectExtent l="0" t="0" r="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0956" t="36014" r="4586" b="29558"/>
                    <a:stretch/>
                  </pic:blipFill>
                  <pic:spPr bwMode="auto">
                    <a:xfrm>
                      <a:off x="0" y="0"/>
                      <a:ext cx="4993640" cy="11448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26CE4">
        <w:rPr>
          <w:rFonts w:ascii="Times New Roman" w:hAnsi="Times New Roman" w:cs="Times New Roman"/>
          <w:sz w:val="22"/>
          <w:szCs w:val="22"/>
        </w:rPr>
        <w:t>В настоящей работе угол φ поворота плоскости поляризации в растворе сахара определяется поляриметром. Оптическая схема поляриметра приведена на рис.4.</w:t>
      </w:r>
    </w:p>
    <w:p w:rsidR="00B26CE4" w:rsidRPr="00B26CE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sz w:val="22"/>
          <w:szCs w:val="22"/>
        </w:rPr>
        <w:t xml:space="preserve">Рис.4. Оптическая схема поляриметра. 1 – лампа, 2 – конденсор, 3 – поляризатор, 4 –держатель с пробирками, 5 –анализатор, 6 – светофильтр, 7 – хроматическая фазовая пластинка, 8 – объектив, 9 – окуляр. </w:t>
      </w:r>
    </w:p>
    <w:p w:rsidR="00B26CE4" w:rsidRPr="00B26CE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sz w:val="22"/>
          <w:szCs w:val="22"/>
        </w:rPr>
        <w:lastRenderedPageBreak/>
        <w:t xml:space="preserve">Свет от лампы, пройдя через конденсор и поляризатор, становится плоскополяризованным. Направление плоскости поляризации поляризатора вертикальное. Положение плоскости поляризации (поворот её на угол </w:t>
      </w:r>
      <w:r w:rsidRPr="00B26CE4">
        <w:rPr>
          <w:rFonts w:ascii="Cambria Math" w:hAnsi="Cambria Math" w:cs="Cambria Math"/>
          <w:sz w:val="22"/>
          <w:szCs w:val="22"/>
        </w:rPr>
        <w:t>𝛗</w:t>
      </w:r>
      <w:r w:rsidRPr="00B26CE4">
        <w:rPr>
          <w:rFonts w:ascii="Times New Roman" w:hAnsi="Times New Roman" w:cs="Times New Roman"/>
          <w:sz w:val="22"/>
          <w:szCs w:val="22"/>
        </w:rPr>
        <w:t xml:space="preserve">) определяется с помощью анализатора. Для увеличения точности угла поворота в поляриметре применён принцип уравнивания яркостей разделённого на части поля зрения. Разделение поля зрения на части осуществлено введением в оптическую систему поляриметра хроматической фазовой пластинки, через которую проходит только половина светового пучка. </w:t>
      </w:r>
    </w:p>
    <w:p w:rsidR="00B26CE4" w:rsidRPr="00B26CE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sz w:val="22"/>
          <w:szCs w:val="22"/>
        </w:rPr>
        <w:t xml:space="preserve">Яркости полей сравнения уравнивают вблизи полного затемнения поля зрения. Плоскости пропускания поляризатора и анализатора при этом составляют угол 86,5°. Поляриметр имеет окуляр для наблюдения поля зрения и лупы для наблюдения отсчётной шкалы. </w:t>
      </w:r>
    </w:p>
    <w:p w:rsidR="00B26CE4" w:rsidRPr="00B26CE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sz w:val="22"/>
          <w:szCs w:val="22"/>
        </w:rPr>
        <w:t>Если между хроматической пластинкой 5 и анализатором 9 поместить оптически активное вещество, то настроенное на "нулевую точку" световое поле будет нарушено. Угол, на который надо повернуть анализатор, чтобы достигнуть равной освещённости светового поля, равен углу поворота плоскости поляризации. Следовательно, разностью двух отсчётов, соответствующих равенству яркостей полей сравнения с оптически активным раствором и без него, определяется угол вращения плоскости поляризации данным раствором. По углу вращения плоскости поляризации можно определить концентрацию оптически активного вещества</w:t>
      </w:r>
    </w:p>
    <w:p w:rsidR="00B26CE4" w:rsidRPr="00B26CE4" w:rsidRDefault="00B26CE4" w:rsidP="006C031B">
      <w:pPr>
        <w:spacing w:line="264" w:lineRule="auto"/>
        <w:ind w:firstLine="709"/>
        <w:contextualSpacing/>
        <w:jc w:val="both"/>
        <w:rPr>
          <w:rFonts w:ascii="Times New Roman" w:hAnsi="Times New Roman" w:cs="Times New Roman"/>
          <w:sz w:val="22"/>
          <w:szCs w:val="22"/>
          <w:lang w:val="en-US"/>
        </w:rPr>
      </w:pPr>
      <m:oMathPara>
        <m:oMath>
          <m:r>
            <m:rPr>
              <m:sty m:val="p"/>
            </m:rPr>
            <w:rPr>
              <w:rFonts w:ascii="Cambria Math" w:hAnsi="Cambria Math" w:cs="Times New Roman"/>
              <w:sz w:val="22"/>
              <w:szCs w:val="22"/>
            </w:rPr>
            <m:t>C=</m:t>
          </m:r>
          <m:f>
            <m:fPr>
              <m:ctrlPr>
                <w:rPr>
                  <w:rFonts w:ascii="Cambria Math" w:hAnsi="Cambria Math" w:cs="Times New Roman"/>
                  <w:sz w:val="22"/>
                  <w:szCs w:val="22"/>
                </w:rPr>
              </m:ctrlPr>
            </m:fPr>
            <m:num>
              <m:r>
                <m:rPr>
                  <m:sty m:val="p"/>
                </m:rPr>
                <w:rPr>
                  <w:rFonts w:ascii="Cambria Math" w:hAnsi="Cambria Math" w:cs="Times New Roman"/>
                  <w:sz w:val="22"/>
                  <w:szCs w:val="22"/>
                </w:rPr>
                <m:t>φ</m:t>
              </m:r>
            </m:num>
            <m:den>
              <m:r>
                <m:rPr>
                  <m:sty m:val="p"/>
                </m:rPr>
                <w:rPr>
                  <w:rFonts w:ascii="Cambria Math" w:hAnsi="Cambria Math" w:cs="Times New Roman"/>
                  <w:sz w:val="22"/>
                  <w:szCs w:val="22"/>
                </w:rPr>
                <m:t>αl</m:t>
              </m:r>
            </m:den>
          </m:f>
          <m:r>
            <m:rPr>
              <m:sty m:val="p"/>
            </m:rPr>
            <w:rPr>
              <w:rFonts w:ascii="Cambria Math" w:hAnsi="Cambria Math" w:cs="Times New Roman"/>
              <w:sz w:val="22"/>
              <w:szCs w:val="22"/>
              <w:lang w:val="en-US"/>
            </w:rPr>
            <m:t>,       (2)</m:t>
          </m:r>
        </m:oMath>
      </m:oMathPara>
    </w:p>
    <w:p w:rsidR="00311DD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sz w:val="22"/>
          <w:szCs w:val="22"/>
        </w:rPr>
        <w:t xml:space="preserve"> где </w:t>
      </w:r>
      <w:r w:rsidRPr="00B26CE4">
        <w:rPr>
          <w:rFonts w:ascii="Cambria Math" w:hAnsi="Cambria Math" w:cs="Cambria Math"/>
          <w:sz w:val="22"/>
          <w:szCs w:val="22"/>
        </w:rPr>
        <w:t>𝛗</w:t>
      </w:r>
      <w:r w:rsidRPr="00B26CE4">
        <w:rPr>
          <w:rFonts w:ascii="Times New Roman" w:hAnsi="Times New Roman" w:cs="Times New Roman"/>
          <w:sz w:val="22"/>
          <w:szCs w:val="22"/>
        </w:rPr>
        <w:t xml:space="preserve"> – угол вращения плоскости поляризации (в градусах); </w:t>
      </w:r>
    </w:p>
    <w:p w:rsidR="00311DD4" w:rsidRDefault="00B26CE4" w:rsidP="00311DD4">
      <w:pPr>
        <w:spacing w:line="264" w:lineRule="auto"/>
        <w:contextualSpacing/>
        <w:jc w:val="both"/>
        <w:rPr>
          <w:rFonts w:ascii="Times New Roman" w:hAnsi="Times New Roman" w:cs="Times New Roman"/>
          <w:sz w:val="22"/>
          <w:szCs w:val="22"/>
        </w:rPr>
      </w:pPr>
      <w:r w:rsidRPr="00B26CE4">
        <w:rPr>
          <w:rFonts w:ascii="Times New Roman" w:hAnsi="Times New Roman" w:cs="Times New Roman"/>
          <w:sz w:val="22"/>
          <w:szCs w:val="22"/>
        </w:rPr>
        <w:sym w:font="Symbol" w:char="F061"/>
      </w:r>
      <w:r w:rsidRPr="00B26CE4">
        <w:rPr>
          <w:rFonts w:ascii="Times New Roman" w:hAnsi="Times New Roman" w:cs="Times New Roman"/>
          <w:sz w:val="22"/>
          <w:szCs w:val="22"/>
        </w:rPr>
        <w:t xml:space="preserve"> – удельная постоянная вращения (</w:t>
      </w:r>
      <m:oMath>
        <m:f>
          <m:fPr>
            <m:ctrlPr>
              <w:rPr>
                <w:rFonts w:ascii="Cambria Math" w:hAnsi="Cambria Math" w:cs="Times New Roman"/>
                <w:sz w:val="22"/>
                <w:szCs w:val="22"/>
              </w:rPr>
            </m:ctrlPr>
          </m:fPr>
          <m:num>
            <m:r>
              <m:rPr>
                <m:sty m:val="p"/>
              </m:rPr>
              <w:rPr>
                <w:rFonts w:ascii="Cambria Math" w:hAnsi="Cambria Math" w:cs="Times New Roman"/>
                <w:sz w:val="22"/>
                <w:szCs w:val="22"/>
              </w:rPr>
              <m:t>град</m:t>
            </m:r>
          </m:num>
          <m:den>
            <m:f>
              <m:fPr>
                <m:ctrlPr>
                  <w:rPr>
                    <w:rFonts w:ascii="Cambria Math" w:hAnsi="Cambria Math" w:cs="Times New Roman"/>
                    <w:sz w:val="22"/>
                    <w:szCs w:val="22"/>
                  </w:rPr>
                </m:ctrlPr>
              </m:fPr>
              <m:num>
                <m:r>
                  <m:rPr>
                    <m:sty m:val="p"/>
                  </m:rPr>
                  <w:rPr>
                    <w:rFonts w:ascii="Cambria Math" w:hAnsi="Cambria Math" w:cs="Times New Roman"/>
                    <w:sz w:val="22"/>
                    <w:szCs w:val="22"/>
                  </w:rPr>
                  <m:t>г</m:t>
                </m:r>
              </m:num>
              <m:den>
                <m:sSup>
                  <m:sSupPr>
                    <m:ctrlPr>
                      <w:rPr>
                        <w:rFonts w:ascii="Cambria Math" w:hAnsi="Cambria Math" w:cs="Times New Roman"/>
                        <w:sz w:val="22"/>
                        <w:szCs w:val="22"/>
                      </w:rPr>
                    </m:ctrlPr>
                  </m:sSupPr>
                  <m:e>
                    <m:r>
                      <m:rPr>
                        <m:sty m:val="p"/>
                      </m:rPr>
                      <w:rPr>
                        <w:rFonts w:ascii="Cambria Math" w:hAnsi="Cambria Math" w:cs="Times New Roman"/>
                        <w:sz w:val="22"/>
                        <w:szCs w:val="22"/>
                      </w:rPr>
                      <m:t>см</m:t>
                    </m:r>
                  </m:e>
                  <m:sup>
                    <m:r>
                      <m:rPr>
                        <m:sty m:val="p"/>
                      </m:rPr>
                      <w:rPr>
                        <w:rFonts w:ascii="Cambria Math" w:hAnsi="Cambria Math" w:cs="Times New Roman"/>
                        <w:sz w:val="22"/>
                        <w:szCs w:val="22"/>
                      </w:rPr>
                      <m:t>3</m:t>
                    </m:r>
                  </m:sup>
                </m:sSup>
              </m:den>
            </m:f>
            <m:r>
              <m:rPr>
                <m:sty m:val="p"/>
              </m:rPr>
              <w:rPr>
                <w:rFonts w:ascii="Cambria Math" w:hAnsi="Cambria Math" w:cs="Times New Roman"/>
                <w:sz w:val="22"/>
                <w:szCs w:val="22"/>
              </w:rPr>
              <m:t>*дм</m:t>
            </m:r>
          </m:den>
        </m:f>
      </m:oMath>
      <w:r w:rsidRPr="00B26CE4">
        <w:rPr>
          <w:rFonts w:ascii="Times New Roman" w:hAnsi="Times New Roman" w:cs="Times New Roman"/>
          <w:sz w:val="22"/>
          <w:szCs w:val="22"/>
        </w:rPr>
        <w:t>); C – концентрация (</w:t>
      </w:r>
      <m:oMath>
        <m:f>
          <m:fPr>
            <m:ctrlPr>
              <w:rPr>
                <w:rFonts w:ascii="Cambria Math" w:hAnsi="Cambria Math" w:cs="Times New Roman"/>
                <w:sz w:val="22"/>
                <w:szCs w:val="22"/>
              </w:rPr>
            </m:ctrlPr>
          </m:fPr>
          <m:num>
            <m:r>
              <m:rPr>
                <m:sty m:val="p"/>
              </m:rPr>
              <w:rPr>
                <w:rFonts w:ascii="Cambria Math" w:hAnsi="Cambria Math" w:cs="Times New Roman"/>
                <w:sz w:val="22"/>
                <w:szCs w:val="22"/>
              </w:rPr>
              <m:t>г</m:t>
            </m:r>
          </m:num>
          <m:den>
            <m:sSup>
              <m:sSupPr>
                <m:ctrlPr>
                  <w:rPr>
                    <w:rFonts w:ascii="Cambria Math" w:hAnsi="Cambria Math" w:cs="Times New Roman"/>
                    <w:sz w:val="22"/>
                    <w:szCs w:val="22"/>
                  </w:rPr>
                </m:ctrlPr>
              </m:sSupPr>
              <m:e>
                <m:r>
                  <m:rPr>
                    <m:sty m:val="p"/>
                  </m:rPr>
                  <w:rPr>
                    <w:rFonts w:ascii="Cambria Math" w:hAnsi="Cambria Math" w:cs="Times New Roman"/>
                    <w:sz w:val="22"/>
                    <w:szCs w:val="22"/>
                  </w:rPr>
                  <m:t>дм</m:t>
                </m:r>
              </m:e>
              <m:sup>
                <m:r>
                  <m:rPr>
                    <m:sty m:val="p"/>
                  </m:rPr>
                  <w:rPr>
                    <w:rFonts w:ascii="Cambria Math" w:hAnsi="Cambria Math" w:cs="Times New Roman"/>
                    <w:sz w:val="22"/>
                    <w:szCs w:val="22"/>
                  </w:rPr>
                  <m:t>3</m:t>
                </m:r>
              </m:sup>
            </m:sSup>
          </m:den>
        </m:f>
      </m:oMath>
      <w:r w:rsidRPr="00B26CE4">
        <w:rPr>
          <w:rFonts w:ascii="Times New Roman" w:hAnsi="Times New Roman" w:cs="Times New Roman"/>
          <w:sz w:val="22"/>
          <w:szCs w:val="22"/>
        </w:rPr>
        <w:t>);</w:t>
      </w:r>
    </w:p>
    <w:p w:rsidR="00B26CE4" w:rsidRDefault="00B26CE4" w:rsidP="00311DD4">
      <w:pPr>
        <w:spacing w:line="264" w:lineRule="auto"/>
        <w:contextualSpacing/>
        <w:jc w:val="both"/>
        <w:rPr>
          <w:rFonts w:ascii="Times New Roman" w:hAnsi="Times New Roman" w:cs="Times New Roman"/>
          <w:sz w:val="22"/>
          <w:szCs w:val="22"/>
        </w:rPr>
      </w:pPr>
      <w:r w:rsidRPr="00B26CE4">
        <w:rPr>
          <w:rFonts w:ascii="Times New Roman" w:hAnsi="Times New Roman" w:cs="Times New Roman"/>
          <w:sz w:val="22"/>
          <w:szCs w:val="22"/>
        </w:rPr>
        <w:t xml:space="preserve"> l – длина кюветы (дм).</w:t>
      </w:r>
    </w:p>
    <w:p w:rsidR="00B26CE4" w:rsidRPr="00B26CE4" w:rsidRDefault="00B26CE4" w:rsidP="006C031B">
      <w:pPr>
        <w:spacing w:line="264" w:lineRule="auto"/>
        <w:contextualSpacing/>
        <w:jc w:val="both"/>
        <w:rPr>
          <w:rFonts w:ascii="Times New Roman" w:hAnsi="Times New Roman" w:cs="Times New Roman"/>
          <w:sz w:val="22"/>
          <w:szCs w:val="22"/>
        </w:rPr>
      </w:pPr>
      <w:r w:rsidRPr="00B26CE4">
        <w:rPr>
          <w:rFonts w:ascii="Times New Roman" w:hAnsi="Times New Roman" w:cs="Times New Roman"/>
          <w:noProof/>
          <w:sz w:val="22"/>
          <w:szCs w:val="22"/>
          <w:lang w:bidi="ar-SA"/>
        </w:rPr>
        <w:lastRenderedPageBreak/>
        <w:drawing>
          <wp:anchor distT="0" distB="0" distL="114300" distR="114300" simplePos="0" relativeHeight="251664384" behindDoc="1" locked="0" layoutInCell="1" allowOverlap="1" wp14:anchorId="6A09FE2B" wp14:editId="1C689476">
            <wp:simplePos x="0" y="0"/>
            <wp:positionH relativeFrom="column">
              <wp:posOffset>43815</wp:posOffset>
            </wp:positionH>
            <wp:positionV relativeFrom="paragraph">
              <wp:posOffset>0</wp:posOffset>
            </wp:positionV>
            <wp:extent cx="4328160" cy="2624455"/>
            <wp:effectExtent l="0" t="0" r="0" b="4445"/>
            <wp:wrapTight wrapText="bothSides">
              <wp:wrapPolygon edited="0">
                <wp:start x="0" y="0"/>
                <wp:lineTo x="0" y="21480"/>
                <wp:lineTo x="21486" y="21480"/>
                <wp:lineTo x="21486"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 t="23022" r="42104" b="14554"/>
                    <a:stretch/>
                  </pic:blipFill>
                  <pic:spPr bwMode="auto">
                    <a:xfrm>
                      <a:off x="0" y="0"/>
                      <a:ext cx="4328160" cy="2624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26CE4" w:rsidRPr="008A028F" w:rsidRDefault="00B26CE4" w:rsidP="00BB3575">
      <w:pPr>
        <w:spacing w:line="264" w:lineRule="auto"/>
        <w:ind w:firstLine="709"/>
        <w:contextualSpacing/>
        <w:jc w:val="center"/>
        <w:rPr>
          <w:rFonts w:ascii="Times New Roman" w:hAnsi="Times New Roman" w:cs="Times New Roman"/>
          <w:b/>
          <w:sz w:val="22"/>
          <w:szCs w:val="22"/>
        </w:rPr>
      </w:pPr>
      <w:r w:rsidRPr="008A028F">
        <w:rPr>
          <w:rFonts w:ascii="Times New Roman" w:hAnsi="Times New Roman" w:cs="Times New Roman"/>
          <w:b/>
          <w:sz w:val="22"/>
          <w:szCs w:val="22"/>
        </w:rPr>
        <w:t>МЕТОДИКА ВЫПОЛНЕНИЯ РАБОТЫ</w:t>
      </w:r>
    </w:p>
    <w:p w:rsidR="00B26CE4" w:rsidRPr="00B26CE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sz w:val="22"/>
          <w:szCs w:val="22"/>
        </w:rPr>
        <w:t>1.Включите поляриметр. Вращением анализатора с помощью установите затемнение всего поля зрения. Незначительное вращение анализатора вызывает резкое нарушение равенства яркостей полей сравнения.</w:t>
      </w:r>
    </w:p>
    <w:p w:rsidR="00B26CE4" w:rsidRPr="00B26CE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sz w:val="22"/>
          <w:szCs w:val="22"/>
        </w:rPr>
        <w:t xml:space="preserve">2. Определение нулевого отсчёта произведите с пробиркой, наполненной водой. При этом в поле зрения не должно наблюдаться окрашивания частей поля зрения и не должно быть резкого выделения какой-либо стороны хроматической фазовой пластинки. Установку на равномерную яркость полей сравнения в чувствительном положении повторите пять раз со снятием отсчётов по шкале лимба и нониусу. </w:t>
      </w:r>
    </w:p>
    <w:p w:rsidR="00B26CE4" w:rsidRPr="00B26CE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sz w:val="22"/>
          <w:szCs w:val="22"/>
        </w:rPr>
        <w:t>Перед каждым таким измерением предыдущую установку прибора на нуль необходимо "сбить" небольшим поворотом ручки анализатора в любую сторону. Данные внесите в таблицу 1.</w:t>
      </w:r>
    </w:p>
    <w:p w:rsidR="00B26CE4" w:rsidRPr="00B26CE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sz w:val="22"/>
          <w:szCs w:val="22"/>
        </w:rPr>
        <w:t>3. В кюветное отделение установите трубку с сахарным раствором известной концентрации С</w:t>
      </w:r>
      <w:r w:rsidRPr="00B26CE4">
        <w:rPr>
          <w:rFonts w:ascii="Times New Roman" w:hAnsi="Times New Roman" w:cs="Times New Roman"/>
          <w:sz w:val="22"/>
          <w:szCs w:val="22"/>
          <w:vertAlign w:val="subscript"/>
        </w:rPr>
        <w:t>Э1</w:t>
      </w:r>
      <w:r w:rsidRPr="00B26CE4">
        <w:rPr>
          <w:rFonts w:ascii="Times New Roman" w:hAnsi="Times New Roman" w:cs="Times New Roman"/>
          <w:sz w:val="22"/>
          <w:szCs w:val="22"/>
        </w:rPr>
        <w:t xml:space="preserve">. Плавным и медленным поворотом анализатора снова установите равенство полей сравнения и определите, на сколько градусов повёрнута шкала лимба по </w:t>
      </w:r>
      <w:r w:rsidRPr="00B26CE4">
        <w:rPr>
          <w:rFonts w:ascii="Times New Roman" w:hAnsi="Times New Roman" w:cs="Times New Roman"/>
          <w:sz w:val="22"/>
          <w:szCs w:val="22"/>
        </w:rPr>
        <w:lastRenderedPageBreak/>
        <w:t>отношению к нулевому делению отсчётного устройства, а затем по делениям нониуса, совпадающим с делениями шкалы лимба, отсчитайте доли градуса. К числу градусов, взятых по шкале лимба, прибавьте отсчёт по нониусу. Таких наводок сделайте пять. Данные вносите в таблицу 1.</w:t>
      </w:r>
    </w:p>
    <w:p w:rsidR="00B26CE4" w:rsidRPr="00B26CE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sz w:val="22"/>
          <w:szCs w:val="22"/>
        </w:rPr>
        <w:t>4. Повторите пункт 3 для концентраций С</w:t>
      </w:r>
      <w:r w:rsidRPr="00B26CE4">
        <w:rPr>
          <w:rFonts w:ascii="Times New Roman" w:hAnsi="Times New Roman" w:cs="Times New Roman"/>
          <w:sz w:val="22"/>
          <w:szCs w:val="22"/>
          <w:vertAlign w:val="subscript"/>
        </w:rPr>
        <w:t>э2</w:t>
      </w:r>
      <w:r w:rsidRPr="00B26CE4">
        <w:rPr>
          <w:rFonts w:ascii="Times New Roman" w:hAnsi="Times New Roman" w:cs="Times New Roman"/>
          <w:sz w:val="22"/>
          <w:szCs w:val="22"/>
        </w:rPr>
        <w:t>, С</w:t>
      </w:r>
      <w:r w:rsidRPr="00B26CE4">
        <w:rPr>
          <w:rFonts w:ascii="Times New Roman" w:hAnsi="Times New Roman" w:cs="Times New Roman"/>
          <w:sz w:val="22"/>
          <w:szCs w:val="22"/>
          <w:vertAlign w:val="subscript"/>
        </w:rPr>
        <w:t>э3</w:t>
      </w:r>
      <w:r w:rsidRPr="00B26CE4">
        <w:rPr>
          <w:rFonts w:ascii="Times New Roman" w:hAnsi="Times New Roman" w:cs="Times New Roman"/>
          <w:sz w:val="22"/>
          <w:szCs w:val="22"/>
        </w:rPr>
        <w:t>, С</w:t>
      </w:r>
      <w:r w:rsidRPr="00B26CE4">
        <w:rPr>
          <w:rFonts w:ascii="Times New Roman" w:hAnsi="Times New Roman" w:cs="Times New Roman"/>
          <w:sz w:val="22"/>
          <w:szCs w:val="22"/>
          <w:vertAlign w:val="subscript"/>
        </w:rPr>
        <w:t>э4</w:t>
      </w:r>
      <w:r w:rsidRPr="00B26CE4">
        <w:rPr>
          <w:rFonts w:ascii="Times New Roman" w:hAnsi="Times New Roman" w:cs="Times New Roman"/>
          <w:sz w:val="22"/>
          <w:szCs w:val="22"/>
        </w:rPr>
        <w:t xml:space="preserve"> и С</w:t>
      </w:r>
      <w:r w:rsidRPr="00B26CE4">
        <w:rPr>
          <w:rFonts w:ascii="Times New Roman" w:hAnsi="Times New Roman" w:cs="Times New Roman"/>
          <w:sz w:val="22"/>
          <w:szCs w:val="22"/>
          <w:vertAlign w:val="subscript"/>
        </w:rPr>
        <w:t>э5</w:t>
      </w:r>
      <w:r w:rsidRPr="00B26CE4">
        <w:rPr>
          <w:rFonts w:ascii="Times New Roman" w:hAnsi="Times New Roman" w:cs="Times New Roman"/>
          <w:sz w:val="22"/>
          <w:szCs w:val="22"/>
        </w:rPr>
        <w:t>. Данные вносите в таблицу 1.</w:t>
      </w:r>
    </w:p>
    <w:p w:rsidR="00B26CE4" w:rsidRPr="00B26CE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sz w:val="22"/>
          <w:szCs w:val="22"/>
        </w:rPr>
        <w:t xml:space="preserve">5. Рассчитайте средние значения  </w:t>
      </w:r>
      <w:r w:rsidRPr="00B26CE4">
        <w:rPr>
          <w:rFonts w:ascii="Times New Roman" w:hAnsi="Times New Roman" w:cs="Times New Roman"/>
          <w:sz w:val="22"/>
          <w:szCs w:val="22"/>
        </w:rPr>
        <w:sym w:font="Symbol" w:char="F06A"/>
      </w:r>
      <w:r w:rsidRPr="00B26CE4">
        <w:rPr>
          <w:rFonts w:ascii="Times New Roman" w:hAnsi="Times New Roman" w:cs="Times New Roman"/>
          <w:sz w:val="22"/>
          <w:szCs w:val="22"/>
        </w:rPr>
        <w:t>'э1-</w:t>
      </w:r>
      <w:r w:rsidRPr="00B26CE4">
        <w:rPr>
          <w:rFonts w:ascii="Times New Roman" w:hAnsi="Times New Roman" w:cs="Times New Roman"/>
          <w:sz w:val="22"/>
          <w:szCs w:val="22"/>
        </w:rPr>
        <w:sym w:font="Symbol" w:char="F06A"/>
      </w:r>
      <w:r w:rsidRPr="00B26CE4">
        <w:rPr>
          <w:rFonts w:ascii="Times New Roman" w:hAnsi="Times New Roman" w:cs="Times New Roman"/>
          <w:sz w:val="22"/>
          <w:szCs w:val="22"/>
        </w:rPr>
        <w:t>'э5.</w:t>
      </w:r>
    </w:p>
    <w:p w:rsidR="00B26CE4" w:rsidRPr="00B26CE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sz w:val="22"/>
          <w:szCs w:val="22"/>
        </w:rPr>
        <w:t>6. Найдите углы вращения плоскости поляризации по формуле</w:t>
      </w:r>
      <m:oMath>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э</m:t>
            </m:r>
          </m:sub>
        </m:sSub>
        <m:r>
          <w:rPr>
            <w:rFonts w:ascii="Cambria Math" w:hAnsi="Cambria Math" w:cs="Times New Roman"/>
            <w:sz w:val="22"/>
            <w:szCs w:val="22"/>
          </w:rPr>
          <m:t>=</m:t>
        </m:r>
        <m:sSubSup>
          <m:sSubSupPr>
            <m:ctrlPr>
              <w:rPr>
                <w:rFonts w:ascii="Cambria Math" w:hAnsi="Cambria Math" w:cs="Times New Roman"/>
                <w:i/>
                <w:sz w:val="22"/>
                <w:szCs w:val="22"/>
              </w:rPr>
            </m:ctrlPr>
          </m:sSubSupPr>
          <m:e>
            <m:r>
              <w:rPr>
                <w:rFonts w:ascii="Cambria Math" w:hAnsi="Cambria Math" w:cs="Times New Roman"/>
                <w:sz w:val="22"/>
                <w:szCs w:val="22"/>
              </w:rPr>
              <m:t>φ</m:t>
            </m:r>
          </m:e>
          <m:sub>
            <m:r>
              <w:rPr>
                <w:rFonts w:ascii="Cambria Math" w:hAnsi="Cambria Math" w:cs="Times New Roman"/>
                <w:sz w:val="22"/>
                <w:szCs w:val="22"/>
              </w:rPr>
              <m:t>э</m:t>
            </m:r>
          </m:sub>
          <m:sup>
            <m:r>
              <w:rPr>
                <w:rFonts w:ascii="Cambria Math" w:hAnsi="Cambria Math" w:cs="Times New Roman"/>
                <w:sz w:val="22"/>
                <w:szCs w:val="22"/>
              </w:rPr>
              <m:t>'</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r>
              <w:rPr>
                <w:rFonts w:ascii="Cambria Math" w:hAnsi="Cambria Math" w:cs="Times New Roman"/>
                <w:sz w:val="22"/>
                <w:szCs w:val="22"/>
              </w:rPr>
              <m:t>φ</m:t>
            </m:r>
          </m:e>
          <m:sub>
            <m:r>
              <w:rPr>
                <w:rFonts w:ascii="Cambria Math" w:hAnsi="Cambria Math" w:cs="Times New Roman"/>
                <w:sz w:val="22"/>
                <w:szCs w:val="22"/>
              </w:rPr>
              <m:t>0</m:t>
            </m:r>
          </m:sub>
          <m:sup>
            <m:r>
              <w:rPr>
                <w:rFonts w:ascii="Cambria Math" w:hAnsi="Cambria Math" w:cs="Times New Roman"/>
                <w:sz w:val="22"/>
                <w:szCs w:val="22"/>
              </w:rPr>
              <m:t>'</m:t>
            </m:r>
          </m:sup>
        </m:sSubSup>
      </m:oMath>
      <w:r w:rsidRPr="00B26CE4">
        <w:rPr>
          <w:rFonts w:ascii="Times New Roman" w:hAnsi="Times New Roman" w:cs="Times New Roman"/>
          <w:sz w:val="22"/>
          <w:szCs w:val="22"/>
        </w:rPr>
        <w:t xml:space="preserve"> и внесите результаты в таблицу 2.</w:t>
      </w:r>
    </w:p>
    <w:p w:rsidR="00B26CE4" w:rsidRPr="00B26CE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sz w:val="22"/>
          <w:szCs w:val="22"/>
        </w:rPr>
        <w:t xml:space="preserve">7. По формуле (2) рассчитайте удельную постоянную вращения сахарного раствора и определите погрешности полученного результата. </w:t>
      </w:r>
    </w:p>
    <w:p w:rsidR="00B26CE4" w:rsidRPr="00B26CE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sz w:val="22"/>
          <w:szCs w:val="22"/>
        </w:rPr>
        <w:t>8. Сравните со справочным значением</w:t>
      </w:r>
    </w:p>
    <w:p w:rsidR="00B26CE4" w:rsidRPr="00B26CE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sz w:val="22"/>
          <w:szCs w:val="22"/>
        </w:rPr>
        <w:t xml:space="preserve">9. Поместите в кюветное отделение пробирку с раствором неизвестной концентрации Сх и определите углы  </w:t>
      </w:r>
      <w:r w:rsidRPr="00B26CE4">
        <w:rPr>
          <w:rFonts w:ascii="Times New Roman" w:hAnsi="Times New Roman" w:cs="Times New Roman"/>
          <w:sz w:val="22"/>
          <w:szCs w:val="22"/>
        </w:rPr>
        <w:sym w:font="Symbol" w:char="F06A"/>
      </w:r>
      <w:r w:rsidRPr="00B26CE4">
        <w:rPr>
          <w:rFonts w:ascii="Times New Roman" w:hAnsi="Times New Roman" w:cs="Times New Roman"/>
          <w:sz w:val="22"/>
          <w:szCs w:val="22"/>
        </w:rPr>
        <w:t xml:space="preserve">’x , аналогично п.2. </w:t>
      </w:r>
    </w:p>
    <w:p w:rsidR="00B26CE4" w:rsidRPr="00B26CE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sz w:val="22"/>
          <w:szCs w:val="22"/>
        </w:rPr>
        <w:t xml:space="preserve">10. Из формулы (2) и свойств пропорции можно получить выражение </w:t>
      </w:r>
    </w:p>
    <w:p w:rsidR="00B26CE4" w:rsidRPr="00B26CE4" w:rsidRDefault="008A2344" w:rsidP="006C031B">
      <w:pPr>
        <w:spacing w:line="264" w:lineRule="auto"/>
        <w:ind w:firstLine="709"/>
        <w:contextualSpacing/>
        <w:jc w:val="both"/>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x</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э</m:t>
              </m:r>
            </m:sub>
          </m:sSub>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х</m:t>
                  </m:r>
                </m:sub>
              </m:sSub>
              <m:sSub>
                <m:sSubPr>
                  <m:ctrlPr>
                    <w:rPr>
                      <w:rFonts w:ascii="Cambria Math" w:hAnsi="Cambria Math" w:cs="Times New Roman"/>
                      <w:i/>
                      <w:sz w:val="22"/>
                      <w:szCs w:val="22"/>
                    </w:rPr>
                  </m:ctrlPr>
                </m:sSubPr>
                <m:e>
                  <m:r>
                    <w:rPr>
                      <w:rFonts w:ascii="Cambria Math" w:hAnsi="Cambria Math" w:cs="Times New Roman"/>
                      <w:sz w:val="22"/>
                      <w:szCs w:val="22"/>
                      <w:lang w:val="en-US"/>
                    </w:rPr>
                    <m:t>l</m:t>
                  </m:r>
                </m:e>
                <m:sub>
                  <m:r>
                    <w:rPr>
                      <w:rFonts w:ascii="Cambria Math" w:hAnsi="Cambria Math" w:cs="Times New Roman"/>
                      <w:sz w:val="22"/>
                      <w:szCs w:val="22"/>
                    </w:rPr>
                    <m:t>э</m:t>
                  </m:r>
                </m:sub>
              </m:sSub>
            </m:num>
            <m:den>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э</m:t>
                  </m:r>
                </m:sub>
              </m:sSub>
              <m:sSub>
                <m:sSubPr>
                  <m:ctrlPr>
                    <w:rPr>
                      <w:rFonts w:ascii="Cambria Math" w:hAnsi="Cambria Math" w:cs="Times New Roman"/>
                      <w:i/>
                      <w:sz w:val="22"/>
                      <w:szCs w:val="22"/>
                    </w:rPr>
                  </m:ctrlPr>
                </m:sSubPr>
                <m:e>
                  <m:r>
                    <w:rPr>
                      <w:rFonts w:ascii="Cambria Math" w:hAnsi="Cambria Math" w:cs="Times New Roman"/>
                      <w:sz w:val="22"/>
                      <w:szCs w:val="22"/>
                    </w:rPr>
                    <m:t>l</m:t>
                  </m:r>
                </m:e>
                <m:sub>
                  <m:r>
                    <w:rPr>
                      <w:rFonts w:ascii="Cambria Math" w:hAnsi="Cambria Math" w:cs="Times New Roman"/>
                      <w:sz w:val="22"/>
                      <w:szCs w:val="22"/>
                    </w:rPr>
                    <m:t>х</m:t>
                  </m:r>
                </m:sub>
              </m:sSub>
            </m:den>
          </m:f>
        </m:oMath>
      </m:oMathPara>
    </w:p>
    <w:p w:rsidR="00B26CE4" w:rsidRPr="00B26CE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sz w:val="22"/>
          <w:szCs w:val="22"/>
        </w:rPr>
        <w:t xml:space="preserve"> Рассчитайте по данной формуле концентрацию в % неизвестного сахарного раствора в пробирке 2.</w:t>
      </w:r>
    </w:p>
    <w:p w:rsidR="00B26CE4" w:rsidRPr="00B26CE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sz w:val="22"/>
          <w:szCs w:val="22"/>
        </w:rPr>
        <w:t>11. Рассчитайте относительную погрешность, среднеквадратичное отклонение и доверительный интервал для всех измерений.</w:t>
      </w:r>
    </w:p>
    <w:p w:rsidR="00B26CE4" w:rsidRPr="00B26CE4" w:rsidRDefault="00B26CE4" w:rsidP="006C031B">
      <w:pPr>
        <w:spacing w:line="264" w:lineRule="auto"/>
        <w:ind w:firstLine="709"/>
        <w:contextualSpacing/>
        <w:jc w:val="both"/>
        <w:rPr>
          <w:rFonts w:ascii="Times New Roman" w:hAnsi="Times New Roman" w:cs="Times New Roman"/>
          <w:sz w:val="22"/>
          <w:szCs w:val="22"/>
        </w:rPr>
      </w:pPr>
      <w:r w:rsidRPr="00B26CE4">
        <w:rPr>
          <w:rFonts w:ascii="Times New Roman" w:hAnsi="Times New Roman" w:cs="Times New Roman"/>
          <w:sz w:val="22"/>
          <w:szCs w:val="22"/>
        </w:rPr>
        <w:t>12. Построить график зависимости С=</w:t>
      </w:r>
      <w:r w:rsidRPr="00B26CE4">
        <w:rPr>
          <w:rFonts w:ascii="Times New Roman" w:hAnsi="Times New Roman" w:cs="Times New Roman"/>
          <w:sz w:val="22"/>
          <w:szCs w:val="22"/>
          <w:lang w:val="en-US"/>
        </w:rPr>
        <w:t>f</w:t>
      </w:r>
      <w:r w:rsidRPr="00B26CE4">
        <w:rPr>
          <w:rFonts w:ascii="Times New Roman" w:hAnsi="Times New Roman" w:cs="Times New Roman"/>
          <w:sz w:val="22"/>
          <w:szCs w:val="22"/>
        </w:rPr>
        <w:t>(Δφ)</w:t>
      </w:r>
    </w:p>
    <w:p w:rsidR="00B26CE4" w:rsidRPr="00B26CE4" w:rsidRDefault="00B26CE4" w:rsidP="006C031B">
      <w:pPr>
        <w:spacing w:line="264" w:lineRule="auto"/>
        <w:jc w:val="both"/>
        <w:rPr>
          <w:rFonts w:ascii="Times New Roman" w:hAnsi="Times New Roman" w:cs="Times New Roman"/>
          <w:sz w:val="22"/>
          <w:szCs w:val="22"/>
        </w:rPr>
      </w:pPr>
    </w:p>
    <w:p w:rsidR="00522B80" w:rsidRDefault="00522B80" w:rsidP="006C031B">
      <w:pPr>
        <w:spacing w:line="264" w:lineRule="auto"/>
        <w:jc w:val="both"/>
        <w:rPr>
          <w:rFonts w:ascii="Times New Roman" w:hAnsi="Times New Roman" w:cs="Times New Roman"/>
          <w:sz w:val="22"/>
          <w:szCs w:val="22"/>
        </w:rPr>
      </w:pPr>
    </w:p>
    <w:p w:rsidR="00522B80" w:rsidRDefault="00522B80" w:rsidP="006C031B">
      <w:pPr>
        <w:spacing w:line="264" w:lineRule="auto"/>
        <w:jc w:val="both"/>
        <w:rPr>
          <w:rFonts w:ascii="Times New Roman" w:hAnsi="Times New Roman" w:cs="Times New Roman"/>
          <w:sz w:val="22"/>
          <w:szCs w:val="22"/>
        </w:rPr>
      </w:pPr>
    </w:p>
    <w:p w:rsidR="00522B80" w:rsidRDefault="00522B80" w:rsidP="006C031B">
      <w:pPr>
        <w:spacing w:line="264" w:lineRule="auto"/>
        <w:jc w:val="both"/>
        <w:rPr>
          <w:rFonts w:ascii="Times New Roman" w:hAnsi="Times New Roman" w:cs="Times New Roman"/>
          <w:sz w:val="22"/>
          <w:szCs w:val="22"/>
        </w:rPr>
      </w:pPr>
    </w:p>
    <w:p w:rsidR="00205878" w:rsidRDefault="00205878" w:rsidP="006C031B">
      <w:pPr>
        <w:spacing w:line="264" w:lineRule="auto"/>
        <w:jc w:val="both"/>
        <w:rPr>
          <w:rFonts w:ascii="Times New Roman" w:hAnsi="Times New Roman" w:cs="Times New Roman"/>
          <w:sz w:val="22"/>
          <w:szCs w:val="22"/>
        </w:rPr>
      </w:pPr>
    </w:p>
    <w:p w:rsidR="00205878" w:rsidRDefault="00205878" w:rsidP="006C031B">
      <w:pPr>
        <w:spacing w:line="264" w:lineRule="auto"/>
        <w:jc w:val="both"/>
        <w:rPr>
          <w:rFonts w:ascii="Times New Roman" w:hAnsi="Times New Roman" w:cs="Times New Roman"/>
          <w:sz w:val="22"/>
          <w:szCs w:val="22"/>
        </w:rPr>
      </w:pPr>
    </w:p>
    <w:p w:rsidR="00205878" w:rsidRDefault="00205878" w:rsidP="006C031B">
      <w:pPr>
        <w:spacing w:line="264" w:lineRule="auto"/>
        <w:jc w:val="both"/>
        <w:rPr>
          <w:rFonts w:ascii="Times New Roman" w:hAnsi="Times New Roman" w:cs="Times New Roman"/>
          <w:sz w:val="22"/>
          <w:szCs w:val="22"/>
        </w:rPr>
      </w:pPr>
    </w:p>
    <w:p w:rsidR="007835B7" w:rsidRDefault="007835B7" w:rsidP="006C031B">
      <w:pPr>
        <w:spacing w:line="264" w:lineRule="auto"/>
        <w:jc w:val="both"/>
        <w:rPr>
          <w:rFonts w:ascii="Times New Roman" w:hAnsi="Times New Roman" w:cs="Times New Roman"/>
          <w:sz w:val="22"/>
          <w:szCs w:val="22"/>
        </w:rPr>
      </w:pPr>
    </w:p>
    <w:p w:rsidR="00B26CE4" w:rsidRPr="00B26CE4" w:rsidRDefault="00B26CE4" w:rsidP="006C031B">
      <w:pPr>
        <w:spacing w:line="264" w:lineRule="auto"/>
        <w:jc w:val="both"/>
        <w:rPr>
          <w:rFonts w:ascii="Times New Roman" w:hAnsi="Times New Roman" w:cs="Times New Roman"/>
          <w:sz w:val="22"/>
          <w:szCs w:val="22"/>
        </w:rPr>
      </w:pPr>
      <w:r w:rsidRPr="00B26CE4">
        <w:rPr>
          <w:rFonts w:ascii="Times New Roman" w:hAnsi="Times New Roman" w:cs="Times New Roman"/>
          <w:sz w:val="22"/>
          <w:szCs w:val="22"/>
        </w:rPr>
        <w:lastRenderedPageBreak/>
        <w:t xml:space="preserve">Таблица 1-Измерение углов поворотов плоскости поляризации </w:t>
      </w:r>
    </w:p>
    <w:tbl>
      <w:tblPr>
        <w:tblStyle w:val="af3"/>
        <w:tblW w:w="0" w:type="auto"/>
        <w:tblLook w:val="04A0" w:firstRow="1" w:lastRow="0" w:firstColumn="1" w:lastColumn="0" w:noHBand="0" w:noVBand="1"/>
      </w:tblPr>
      <w:tblGrid>
        <w:gridCol w:w="951"/>
        <w:gridCol w:w="951"/>
        <w:gridCol w:w="951"/>
        <w:gridCol w:w="950"/>
        <w:gridCol w:w="950"/>
        <w:gridCol w:w="950"/>
        <w:gridCol w:w="950"/>
      </w:tblGrid>
      <w:tr w:rsidR="00B26CE4" w:rsidRPr="00B26CE4" w:rsidTr="007924DC">
        <w:tc>
          <w:tcPr>
            <w:tcW w:w="9345" w:type="dxa"/>
            <w:gridSpan w:val="7"/>
          </w:tcPr>
          <w:p w:rsidR="00B26CE4" w:rsidRPr="00B26CE4" w:rsidRDefault="00B26CE4" w:rsidP="006C031B">
            <w:pPr>
              <w:spacing w:line="264" w:lineRule="auto"/>
              <w:jc w:val="both"/>
              <w:rPr>
                <w:rFonts w:ascii="Times New Roman" w:hAnsi="Times New Roman" w:cs="Times New Roman"/>
                <w:sz w:val="22"/>
                <w:szCs w:val="22"/>
              </w:rPr>
            </w:pPr>
            <w:r w:rsidRPr="00B26CE4">
              <w:rPr>
                <w:rFonts w:ascii="Times New Roman" w:hAnsi="Times New Roman" w:cs="Times New Roman"/>
                <w:sz w:val="22"/>
                <w:szCs w:val="22"/>
              </w:rPr>
              <w:t>Концентрация</w:t>
            </w:r>
          </w:p>
        </w:tc>
      </w:tr>
      <w:tr w:rsidR="00B26CE4" w:rsidRPr="00B26CE4" w:rsidTr="007924DC">
        <w:tc>
          <w:tcPr>
            <w:tcW w:w="1335" w:type="dxa"/>
          </w:tcPr>
          <w:p w:rsidR="00B26CE4" w:rsidRPr="00B26CE4" w:rsidRDefault="00B26CE4" w:rsidP="006C031B">
            <w:pPr>
              <w:spacing w:line="264" w:lineRule="auto"/>
              <w:jc w:val="both"/>
              <w:rPr>
                <w:rFonts w:ascii="Times New Roman" w:hAnsi="Times New Roman" w:cs="Times New Roman"/>
                <w:sz w:val="22"/>
                <w:szCs w:val="22"/>
              </w:rPr>
            </w:pPr>
            <w:r w:rsidRPr="00B26CE4">
              <w:rPr>
                <w:rFonts w:ascii="Times New Roman" w:hAnsi="Times New Roman" w:cs="Times New Roman"/>
                <w:sz w:val="22"/>
                <w:szCs w:val="22"/>
              </w:rPr>
              <w:t>С0</w:t>
            </w:r>
          </w:p>
        </w:tc>
        <w:tc>
          <w:tcPr>
            <w:tcW w:w="1335" w:type="dxa"/>
          </w:tcPr>
          <w:p w:rsidR="00B26CE4" w:rsidRPr="00B26CE4" w:rsidRDefault="00B26CE4" w:rsidP="006C031B">
            <w:pPr>
              <w:spacing w:line="264" w:lineRule="auto"/>
              <w:jc w:val="both"/>
              <w:rPr>
                <w:rFonts w:ascii="Times New Roman" w:hAnsi="Times New Roman" w:cs="Times New Roman"/>
                <w:sz w:val="22"/>
                <w:szCs w:val="22"/>
              </w:rPr>
            </w:pPr>
            <w:r w:rsidRPr="00B26CE4">
              <w:rPr>
                <w:rFonts w:ascii="Times New Roman" w:hAnsi="Times New Roman" w:cs="Times New Roman"/>
                <w:sz w:val="22"/>
                <w:szCs w:val="22"/>
              </w:rPr>
              <w:t>С1</w:t>
            </w:r>
          </w:p>
        </w:tc>
        <w:tc>
          <w:tcPr>
            <w:tcW w:w="1335" w:type="dxa"/>
          </w:tcPr>
          <w:p w:rsidR="00B26CE4" w:rsidRPr="00B26CE4" w:rsidRDefault="00B26CE4" w:rsidP="006C031B">
            <w:pPr>
              <w:spacing w:line="264" w:lineRule="auto"/>
              <w:jc w:val="both"/>
              <w:rPr>
                <w:rFonts w:ascii="Times New Roman" w:hAnsi="Times New Roman" w:cs="Times New Roman"/>
                <w:sz w:val="22"/>
                <w:szCs w:val="22"/>
              </w:rPr>
            </w:pPr>
            <w:r w:rsidRPr="00B26CE4">
              <w:rPr>
                <w:rFonts w:ascii="Times New Roman" w:hAnsi="Times New Roman" w:cs="Times New Roman"/>
                <w:sz w:val="22"/>
                <w:szCs w:val="22"/>
              </w:rPr>
              <w:t>С2</w:t>
            </w:r>
          </w:p>
        </w:tc>
        <w:tc>
          <w:tcPr>
            <w:tcW w:w="1335" w:type="dxa"/>
          </w:tcPr>
          <w:p w:rsidR="00B26CE4" w:rsidRPr="00B26CE4" w:rsidRDefault="00B26CE4" w:rsidP="006C031B">
            <w:pPr>
              <w:spacing w:line="264" w:lineRule="auto"/>
              <w:jc w:val="both"/>
              <w:rPr>
                <w:rFonts w:ascii="Times New Roman" w:hAnsi="Times New Roman" w:cs="Times New Roman"/>
                <w:sz w:val="22"/>
                <w:szCs w:val="22"/>
              </w:rPr>
            </w:pPr>
            <w:r w:rsidRPr="00B26CE4">
              <w:rPr>
                <w:rFonts w:ascii="Times New Roman" w:hAnsi="Times New Roman" w:cs="Times New Roman"/>
                <w:sz w:val="22"/>
                <w:szCs w:val="22"/>
              </w:rPr>
              <w:t>С3</w:t>
            </w:r>
          </w:p>
        </w:tc>
        <w:tc>
          <w:tcPr>
            <w:tcW w:w="1335" w:type="dxa"/>
          </w:tcPr>
          <w:p w:rsidR="00B26CE4" w:rsidRPr="00B26CE4" w:rsidRDefault="00B26CE4" w:rsidP="006C031B">
            <w:pPr>
              <w:spacing w:line="264" w:lineRule="auto"/>
              <w:jc w:val="both"/>
              <w:rPr>
                <w:rFonts w:ascii="Times New Roman" w:hAnsi="Times New Roman" w:cs="Times New Roman"/>
                <w:sz w:val="22"/>
                <w:szCs w:val="22"/>
              </w:rPr>
            </w:pPr>
            <w:r w:rsidRPr="00B26CE4">
              <w:rPr>
                <w:rFonts w:ascii="Times New Roman" w:hAnsi="Times New Roman" w:cs="Times New Roman"/>
                <w:sz w:val="22"/>
                <w:szCs w:val="22"/>
              </w:rPr>
              <w:t>С4</w:t>
            </w:r>
          </w:p>
        </w:tc>
        <w:tc>
          <w:tcPr>
            <w:tcW w:w="1335" w:type="dxa"/>
          </w:tcPr>
          <w:p w:rsidR="00B26CE4" w:rsidRPr="00B26CE4" w:rsidRDefault="00B26CE4" w:rsidP="006C031B">
            <w:pPr>
              <w:spacing w:line="264" w:lineRule="auto"/>
              <w:jc w:val="both"/>
              <w:rPr>
                <w:rFonts w:ascii="Times New Roman" w:hAnsi="Times New Roman" w:cs="Times New Roman"/>
                <w:sz w:val="22"/>
                <w:szCs w:val="22"/>
              </w:rPr>
            </w:pPr>
            <w:r w:rsidRPr="00B26CE4">
              <w:rPr>
                <w:rFonts w:ascii="Times New Roman" w:hAnsi="Times New Roman" w:cs="Times New Roman"/>
                <w:sz w:val="22"/>
                <w:szCs w:val="22"/>
              </w:rPr>
              <w:t>С5</w:t>
            </w:r>
          </w:p>
        </w:tc>
        <w:tc>
          <w:tcPr>
            <w:tcW w:w="1335" w:type="dxa"/>
          </w:tcPr>
          <w:p w:rsidR="00B26CE4" w:rsidRPr="00B26CE4" w:rsidRDefault="00B26CE4" w:rsidP="006C031B">
            <w:pPr>
              <w:spacing w:line="264" w:lineRule="auto"/>
              <w:jc w:val="both"/>
              <w:rPr>
                <w:rFonts w:ascii="Times New Roman" w:hAnsi="Times New Roman" w:cs="Times New Roman"/>
                <w:sz w:val="22"/>
                <w:szCs w:val="22"/>
              </w:rPr>
            </w:pPr>
            <w:r w:rsidRPr="00B26CE4">
              <w:rPr>
                <w:rFonts w:ascii="Times New Roman" w:hAnsi="Times New Roman" w:cs="Times New Roman"/>
                <w:sz w:val="22"/>
                <w:szCs w:val="22"/>
              </w:rPr>
              <w:t>Сх</w:t>
            </w:r>
          </w:p>
        </w:tc>
      </w:tr>
      <w:tr w:rsidR="00B26CE4" w:rsidRPr="00B26CE4" w:rsidTr="007924DC">
        <w:tc>
          <w:tcPr>
            <w:tcW w:w="1335" w:type="dxa"/>
          </w:tcPr>
          <w:p w:rsidR="00B26CE4" w:rsidRPr="00B26CE4" w:rsidRDefault="00B26CE4" w:rsidP="006C031B">
            <w:pPr>
              <w:spacing w:line="264" w:lineRule="auto"/>
              <w:jc w:val="both"/>
              <w:rPr>
                <w:rFonts w:ascii="Times New Roman" w:hAnsi="Times New Roman" w:cs="Times New Roman"/>
                <w:sz w:val="22"/>
                <w:szCs w:val="22"/>
              </w:rPr>
            </w:pPr>
            <w:r w:rsidRPr="00B26CE4">
              <w:rPr>
                <w:rFonts w:ascii="Times New Roman" w:hAnsi="Times New Roman" w:cs="Times New Roman"/>
                <w:sz w:val="22"/>
                <w:szCs w:val="22"/>
              </w:rPr>
              <w:t>0</w:t>
            </w: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r>
      <w:tr w:rsidR="00B26CE4" w:rsidRPr="00B26CE4" w:rsidTr="007924DC">
        <w:tc>
          <w:tcPr>
            <w:tcW w:w="9345" w:type="dxa"/>
            <w:gridSpan w:val="7"/>
          </w:tcPr>
          <w:p w:rsidR="00B26CE4" w:rsidRPr="00B26CE4" w:rsidRDefault="00B26CE4" w:rsidP="006C031B">
            <w:pPr>
              <w:spacing w:line="264" w:lineRule="auto"/>
              <w:jc w:val="both"/>
              <w:rPr>
                <w:rFonts w:ascii="Times New Roman" w:hAnsi="Times New Roman" w:cs="Times New Roman"/>
                <w:sz w:val="22"/>
                <w:szCs w:val="22"/>
              </w:rPr>
            </w:pPr>
            <w:r w:rsidRPr="00B26CE4">
              <w:rPr>
                <w:rFonts w:ascii="Times New Roman" w:hAnsi="Times New Roman" w:cs="Times New Roman"/>
                <w:sz w:val="22"/>
                <w:szCs w:val="22"/>
              </w:rPr>
              <w:t>Угол</w:t>
            </w:r>
          </w:p>
        </w:tc>
      </w:tr>
      <w:tr w:rsidR="00B26CE4" w:rsidRPr="00B26CE4" w:rsidTr="007924DC">
        <w:tc>
          <w:tcPr>
            <w:tcW w:w="1335" w:type="dxa"/>
          </w:tcPr>
          <w:p w:rsidR="00B26CE4" w:rsidRPr="00B26CE4" w:rsidRDefault="00B26CE4" w:rsidP="006C031B">
            <w:pPr>
              <w:spacing w:line="264" w:lineRule="auto"/>
              <w:jc w:val="both"/>
              <w:rPr>
                <w:rFonts w:ascii="Times New Roman" w:hAnsi="Times New Roman" w:cs="Times New Roman"/>
                <w:sz w:val="22"/>
                <w:szCs w:val="22"/>
              </w:rPr>
            </w:pPr>
            <w:r w:rsidRPr="00B26CE4">
              <w:rPr>
                <w:rFonts w:ascii="Cambria Math" w:hAnsi="Cambria Math" w:cs="Cambria Math"/>
                <w:sz w:val="22"/>
                <w:szCs w:val="22"/>
              </w:rPr>
              <w:t>𝛗</w:t>
            </w:r>
            <w:r w:rsidRPr="00B26CE4">
              <w:rPr>
                <w:rFonts w:ascii="Times New Roman" w:hAnsi="Times New Roman" w:cs="Times New Roman"/>
                <w:sz w:val="22"/>
                <w:szCs w:val="22"/>
              </w:rPr>
              <w:t>0</w:t>
            </w:r>
          </w:p>
        </w:tc>
        <w:tc>
          <w:tcPr>
            <w:tcW w:w="1335" w:type="dxa"/>
          </w:tcPr>
          <w:p w:rsidR="00B26CE4" w:rsidRPr="00B26CE4" w:rsidRDefault="00B26CE4" w:rsidP="006C031B">
            <w:pPr>
              <w:spacing w:line="264" w:lineRule="auto"/>
              <w:jc w:val="both"/>
              <w:rPr>
                <w:rFonts w:ascii="Times New Roman" w:hAnsi="Times New Roman" w:cs="Times New Roman"/>
                <w:sz w:val="22"/>
                <w:szCs w:val="22"/>
              </w:rPr>
            </w:pPr>
            <w:r w:rsidRPr="00B26CE4">
              <w:rPr>
                <w:rFonts w:ascii="Cambria Math" w:hAnsi="Cambria Math" w:cs="Cambria Math"/>
                <w:sz w:val="22"/>
                <w:szCs w:val="22"/>
              </w:rPr>
              <w:t>𝛗</w:t>
            </w:r>
            <w:r w:rsidRPr="00B26CE4">
              <w:rPr>
                <w:rFonts w:ascii="Times New Roman" w:hAnsi="Times New Roman" w:cs="Times New Roman"/>
                <w:sz w:val="22"/>
                <w:szCs w:val="22"/>
              </w:rPr>
              <w:t>1</w:t>
            </w:r>
          </w:p>
        </w:tc>
        <w:tc>
          <w:tcPr>
            <w:tcW w:w="1335" w:type="dxa"/>
          </w:tcPr>
          <w:p w:rsidR="00B26CE4" w:rsidRPr="00B26CE4" w:rsidRDefault="00B26CE4" w:rsidP="006C031B">
            <w:pPr>
              <w:spacing w:line="264" w:lineRule="auto"/>
              <w:jc w:val="both"/>
              <w:rPr>
                <w:rFonts w:ascii="Times New Roman" w:hAnsi="Times New Roman" w:cs="Times New Roman"/>
                <w:sz w:val="22"/>
                <w:szCs w:val="22"/>
              </w:rPr>
            </w:pPr>
            <w:r w:rsidRPr="00B26CE4">
              <w:rPr>
                <w:rFonts w:ascii="Cambria Math" w:hAnsi="Cambria Math" w:cs="Cambria Math"/>
                <w:sz w:val="22"/>
                <w:szCs w:val="22"/>
              </w:rPr>
              <w:t>𝛗</w:t>
            </w:r>
            <w:r w:rsidRPr="00B26CE4">
              <w:rPr>
                <w:rFonts w:ascii="Times New Roman" w:hAnsi="Times New Roman" w:cs="Times New Roman"/>
                <w:sz w:val="22"/>
                <w:szCs w:val="22"/>
              </w:rPr>
              <w:t>2</w:t>
            </w:r>
          </w:p>
        </w:tc>
        <w:tc>
          <w:tcPr>
            <w:tcW w:w="1335" w:type="dxa"/>
          </w:tcPr>
          <w:p w:rsidR="00B26CE4" w:rsidRPr="00B26CE4" w:rsidRDefault="00B26CE4" w:rsidP="006C031B">
            <w:pPr>
              <w:spacing w:line="264" w:lineRule="auto"/>
              <w:jc w:val="both"/>
              <w:rPr>
                <w:rFonts w:ascii="Times New Roman" w:hAnsi="Times New Roman" w:cs="Times New Roman"/>
                <w:sz w:val="22"/>
                <w:szCs w:val="22"/>
              </w:rPr>
            </w:pPr>
            <w:r w:rsidRPr="00B26CE4">
              <w:rPr>
                <w:rFonts w:ascii="Cambria Math" w:hAnsi="Cambria Math" w:cs="Cambria Math"/>
                <w:sz w:val="22"/>
                <w:szCs w:val="22"/>
              </w:rPr>
              <w:t>𝛗</w:t>
            </w:r>
            <w:r w:rsidRPr="00B26CE4">
              <w:rPr>
                <w:rFonts w:ascii="Times New Roman" w:hAnsi="Times New Roman" w:cs="Times New Roman"/>
                <w:sz w:val="22"/>
                <w:szCs w:val="22"/>
              </w:rPr>
              <w:t>3</w:t>
            </w:r>
          </w:p>
        </w:tc>
        <w:tc>
          <w:tcPr>
            <w:tcW w:w="1335" w:type="dxa"/>
          </w:tcPr>
          <w:p w:rsidR="00B26CE4" w:rsidRPr="00B26CE4" w:rsidRDefault="00B26CE4" w:rsidP="006C031B">
            <w:pPr>
              <w:spacing w:line="264" w:lineRule="auto"/>
              <w:jc w:val="both"/>
              <w:rPr>
                <w:rFonts w:ascii="Times New Roman" w:hAnsi="Times New Roman" w:cs="Times New Roman"/>
                <w:sz w:val="22"/>
                <w:szCs w:val="22"/>
              </w:rPr>
            </w:pPr>
            <w:r w:rsidRPr="00B26CE4">
              <w:rPr>
                <w:rFonts w:ascii="Cambria Math" w:hAnsi="Cambria Math" w:cs="Cambria Math"/>
                <w:sz w:val="22"/>
                <w:szCs w:val="22"/>
              </w:rPr>
              <w:t>𝛗</w:t>
            </w:r>
            <w:r w:rsidRPr="00B26CE4">
              <w:rPr>
                <w:rFonts w:ascii="Times New Roman" w:hAnsi="Times New Roman" w:cs="Times New Roman"/>
                <w:sz w:val="22"/>
                <w:szCs w:val="22"/>
              </w:rPr>
              <w:t>4</w:t>
            </w:r>
          </w:p>
        </w:tc>
        <w:tc>
          <w:tcPr>
            <w:tcW w:w="1335" w:type="dxa"/>
          </w:tcPr>
          <w:p w:rsidR="00B26CE4" w:rsidRPr="00B26CE4" w:rsidRDefault="00B26CE4" w:rsidP="006C031B">
            <w:pPr>
              <w:spacing w:line="264" w:lineRule="auto"/>
              <w:jc w:val="both"/>
              <w:rPr>
                <w:rFonts w:ascii="Times New Roman" w:hAnsi="Times New Roman" w:cs="Times New Roman"/>
                <w:sz w:val="22"/>
                <w:szCs w:val="22"/>
              </w:rPr>
            </w:pPr>
            <w:r w:rsidRPr="00B26CE4">
              <w:rPr>
                <w:rFonts w:ascii="Cambria Math" w:hAnsi="Cambria Math" w:cs="Cambria Math"/>
                <w:sz w:val="22"/>
                <w:szCs w:val="22"/>
              </w:rPr>
              <w:t>𝛗</w:t>
            </w:r>
            <w:r w:rsidRPr="00B26CE4">
              <w:rPr>
                <w:rFonts w:ascii="Times New Roman" w:hAnsi="Times New Roman" w:cs="Times New Roman"/>
                <w:sz w:val="22"/>
                <w:szCs w:val="22"/>
              </w:rPr>
              <w:t>5</w:t>
            </w:r>
          </w:p>
        </w:tc>
        <w:tc>
          <w:tcPr>
            <w:tcW w:w="1335" w:type="dxa"/>
          </w:tcPr>
          <w:p w:rsidR="00B26CE4" w:rsidRPr="00B26CE4" w:rsidRDefault="00B26CE4" w:rsidP="006C031B">
            <w:pPr>
              <w:spacing w:line="264" w:lineRule="auto"/>
              <w:jc w:val="both"/>
              <w:rPr>
                <w:rFonts w:ascii="Times New Roman" w:hAnsi="Times New Roman" w:cs="Times New Roman"/>
                <w:sz w:val="22"/>
                <w:szCs w:val="22"/>
              </w:rPr>
            </w:pPr>
            <w:r w:rsidRPr="00B26CE4">
              <w:rPr>
                <w:rFonts w:ascii="Cambria Math" w:hAnsi="Cambria Math" w:cs="Cambria Math"/>
                <w:sz w:val="22"/>
                <w:szCs w:val="22"/>
              </w:rPr>
              <w:t>𝛗</w:t>
            </w:r>
            <w:r w:rsidRPr="00B26CE4">
              <w:rPr>
                <w:rFonts w:ascii="Times New Roman" w:hAnsi="Times New Roman" w:cs="Times New Roman"/>
                <w:sz w:val="22"/>
                <w:szCs w:val="22"/>
              </w:rPr>
              <w:t>х</w:t>
            </w:r>
          </w:p>
        </w:tc>
      </w:tr>
      <w:tr w:rsidR="00B26CE4" w:rsidRPr="00B26CE4" w:rsidTr="007924D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r>
      <w:tr w:rsidR="00B26CE4" w:rsidRPr="00B26CE4" w:rsidTr="007924D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r>
      <w:tr w:rsidR="00B26CE4" w:rsidRPr="00B26CE4" w:rsidTr="007924D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r>
      <w:tr w:rsidR="00B26CE4" w:rsidRPr="00B26CE4" w:rsidTr="007924D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r>
      <w:tr w:rsidR="00B26CE4" w:rsidRPr="00B26CE4" w:rsidTr="007924D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r>
      <w:tr w:rsidR="00B26CE4" w:rsidRPr="00B26CE4" w:rsidTr="007924DC">
        <w:tc>
          <w:tcPr>
            <w:tcW w:w="9345" w:type="dxa"/>
            <w:gridSpan w:val="7"/>
          </w:tcPr>
          <w:p w:rsidR="00B26CE4" w:rsidRPr="00B26CE4" w:rsidRDefault="00B26CE4" w:rsidP="006C031B">
            <w:pPr>
              <w:spacing w:line="264" w:lineRule="auto"/>
              <w:jc w:val="both"/>
              <w:rPr>
                <w:rFonts w:ascii="Times New Roman" w:hAnsi="Times New Roman" w:cs="Times New Roman"/>
                <w:sz w:val="22"/>
                <w:szCs w:val="22"/>
              </w:rPr>
            </w:pPr>
            <w:r w:rsidRPr="00B26CE4">
              <w:rPr>
                <w:rFonts w:ascii="Times New Roman" w:hAnsi="Times New Roman" w:cs="Times New Roman"/>
                <w:sz w:val="22"/>
                <w:szCs w:val="22"/>
              </w:rPr>
              <w:t>Среднее значение угла поворота плоскости поляризации</w:t>
            </w:r>
          </w:p>
        </w:tc>
      </w:tr>
      <w:tr w:rsidR="00B26CE4" w:rsidRPr="00B26CE4" w:rsidTr="007924D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c>
          <w:tcPr>
            <w:tcW w:w="1335" w:type="dxa"/>
          </w:tcPr>
          <w:p w:rsidR="00B26CE4" w:rsidRPr="00B26CE4" w:rsidRDefault="00B26CE4" w:rsidP="006C031B">
            <w:pPr>
              <w:spacing w:line="264" w:lineRule="auto"/>
              <w:jc w:val="both"/>
              <w:rPr>
                <w:rFonts w:ascii="Times New Roman" w:hAnsi="Times New Roman" w:cs="Times New Roman"/>
                <w:sz w:val="22"/>
                <w:szCs w:val="22"/>
              </w:rPr>
            </w:pPr>
          </w:p>
        </w:tc>
      </w:tr>
    </w:tbl>
    <w:p w:rsidR="00B26CE4" w:rsidRPr="00B26CE4" w:rsidRDefault="00B26CE4" w:rsidP="006C031B">
      <w:pPr>
        <w:spacing w:line="264" w:lineRule="auto"/>
        <w:jc w:val="both"/>
        <w:rPr>
          <w:rFonts w:ascii="Times New Roman" w:hAnsi="Times New Roman" w:cs="Times New Roman"/>
          <w:sz w:val="22"/>
          <w:szCs w:val="22"/>
        </w:rPr>
      </w:pPr>
    </w:p>
    <w:p w:rsidR="00B26CE4" w:rsidRPr="00B26CE4" w:rsidRDefault="00B26CE4" w:rsidP="006C031B">
      <w:pPr>
        <w:spacing w:line="264" w:lineRule="auto"/>
        <w:jc w:val="both"/>
        <w:rPr>
          <w:rFonts w:ascii="Times New Roman" w:hAnsi="Times New Roman" w:cs="Times New Roman"/>
          <w:sz w:val="22"/>
          <w:szCs w:val="22"/>
        </w:rPr>
      </w:pPr>
      <w:r w:rsidRPr="00B26CE4">
        <w:rPr>
          <w:rFonts w:ascii="Times New Roman" w:hAnsi="Times New Roman" w:cs="Times New Roman"/>
          <w:sz w:val="22"/>
          <w:szCs w:val="22"/>
        </w:rPr>
        <w:t>Таблица 2 – Расчёт углов поворота плоскости поляризации</w:t>
      </w:r>
    </w:p>
    <w:tbl>
      <w:tblPr>
        <w:tblStyle w:val="af3"/>
        <w:tblW w:w="0" w:type="auto"/>
        <w:tblLook w:val="04A0" w:firstRow="1" w:lastRow="0" w:firstColumn="1" w:lastColumn="0" w:noHBand="0" w:noVBand="1"/>
      </w:tblPr>
      <w:tblGrid>
        <w:gridCol w:w="1980"/>
        <w:gridCol w:w="1968"/>
        <w:gridCol w:w="2100"/>
      </w:tblGrid>
      <w:tr w:rsidR="00B26CE4" w:rsidRPr="00B26CE4" w:rsidTr="007924DC">
        <w:tc>
          <w:tcPr>
            <w:tcW w:w="1980" w:type="dxa"/>
          </w:tcPr>
          <w:p w:rsidR="00B26CE4" w:rsidRPr="00B26CE4" w:rsidRDefault="00B26CE4" w:rsidP="006C031B">
            <w:pPr>
              <w:spacing w:line="264" w:lineRule="auto"/>
              <w:jc w:val="both"/>
              <w:rPr>
                <w:rFonts w:ascii="Times New Roman" w:hAnsi="Times New Roman" w:cs="Times New Roman"/>
                <w:sz w:val="22"/>
                <w:szCs w:val="22"/>
              </w:rPr>
            </w:pPr>
            <w:r w:rsidRPr="00B26CE4">
              <w:rPr>
                <w:rFonts w:ascii="Times New Roman" w:hAnsi="Times New Roman" w:cs="Times New Roman"/>
                <w:sz w:val="22"/>
                <w:szCs w:val="22"/>
              </w:rPr>
              <w:t>№ пробирки</w:t>
            </w:r>
          </w:p>
        </w:tc>
        <w:tc>
          <w:tcPr>
            <w:tcW w:w="1968" w:type="dxa"/>
          </w:tcPr>
          <w:p w:rsidR="00B26CE4" w:rsidRPr="00B26CE4" w:rsidRDefault="00B26CE4" w:rsidP="006C031B">
            <w:pPr>
              <w:spacing w:line="264" w:lineRule="auto"/>
              <w:jc w:val="both"/>
              <w:rPr>
                <w:rFonts w:ascii="Times New Roman" w:hAnsi="Times New Roman" w:cs="Times New Roman"/>
                <w:sz w:val="22"/>
                <w:szCs w:val="22"/>
              </w:rPr>
            </w:pPr>
            <w:r w:rsidRPr="00B26CE4">
              <w:rPr>
                <w:rFonts w:ascii="Times New Roman" w:hAnsi="Times New Roman" w:cs="Times New Roman"/>
                <w:sz w:val="22"/>
                <w:szCs w:val="22"/>
              </w:rPr>
              <w:t>Концентрация сахара</w:t>
            </w:r>
          </w:p>
        </w:tc>
        <w:tc>
          <w:tcPr>
            <w:tcW w:w="2100" w:type="dxa"/>
            <w:shd w:val="clear" w:color="auto" w:fill="auto"/>
          </w:tcPr>
          <w:p w:rsidR="00B26CE4" w:rsidRPr="00B26CE4" w:rsidRDefault="00B26CE4" w:rsidP="006C031B">
            <w:pPr>
              <w:spacing w:line="264" w:lineRule="auto"/>
              <w:jc w:val="both"/>
              <w:rPr>
                <w:rFonts w:ascii="Times New Roman" w:hAnsi="Times New Roman" w:cs="Times New Roman"/>
                <w:sz w:val="22"/>
                <w:szCs w:val="22"/>
              </w:rPr>
            </w:pPr>
            <w:r w:rsidRPr="00B26CE4">
              <w:rPr>
                <w:rFonts w:ascii="Times New Roman" w:hAnsi="Times New Roman" w:cs="Times New Roman"/>
                <w:sz w:val="22"/>
                <w:szCs w:val="22"/>
              </w:rPr>
              <w:t>Угол поворота</w:t>
            </w:r>
          </w:p>
        </w:tc>
      </w:tr>
      <w:tr w:rsidR="00B26CE4" w:rsidRPr="00B26CE4" w:rsidTr="007924DC">
        <w:tc>
          <w:tcPr>
            <w:tcW w:w="1980" w:type="dxa"/>
          </w:tcPr>
          <w:p w:rsidR="00B26CE4" w:rsidRPr="00B26CE4" w:rsidRDefault="00B26CE4" w:rsidP="006C031B">
            <w:pPr>
              <w:spacing w:line="264" w:lineRule="auto"/>
              <w:jc w:val="both"/>
              <w:rPr>
                <w:rFonts w:ascii="Times New Roman" w:hAnsi="Times New Roman" w:cs="Times New Roman"/>
                <w:sz w:val="22"/>
                <w:szCs w:val="22"/>
              </w:rPr>
            </w:pPr>
            <w:r w:rsidRPr="00B26CE4">
              <w:rPr>
                <w:rFonts w:ascii="Times New Roman" w:hAnsi="Times New Roman" w:cs="Times New Roman"/>
                <w:sz w:val="22"/>
                <w:szCs w:val="22"/>
              </w:rPr>
              <w:t>1</w:t>
            </w:r>
          </w:p>
        </w:tc>
        <w:tc>
          <w:tcPr>
            <w:tcW w:w="1968" w:type="dxa"/>
          </w:tcPr>
          <w:p w:rsidR="00B26CE4" w:rsidRPr="00B26CE4" w:rsidRDefault="00B26CE4" w:rsidP="006C031B">
            <w:pPr>
              <w:spacing w:line="264" w:lineRule="auto"/>
              <w:jc w:val="both"/>
              <w:rPr>
                <w:rFonts w:ascii="Times New Roman" w:hAnsi="Times New Roman" w:cs="Times New Roman"/>
                <w:sz w:val="22"/>
                <w:szCs w:val="22"/>
              </w:rPr>
            </w:pPr>
          </w:p>
        </w:tc>
        <w:tc>
          <w:tcPr>
            <w:tcW w:w="2100" w:type="dxa"/>
            <w:shd w:val="clear" w:color="auto" w:fill="auto"/>
          </w:tcPr>
          <w:p w:rsidR="00B26CE4" w:rsidRPr="00B26CE4" w:rsidRDefault="00B26CE4" w:rsidP="006C031B">
            <w:pPr>
              <w:spacing w:line="264" w:lineRule="auto"/>
              <w:jc w:val="both"/>
              <w:rPr>
                <w:rFonts w:ascii="Times New Roman" w:hAnsi="Times New Roman" w:cs="Times New Roman"/>
                <w:sz w:val="22"/>
                <w:szCs w:val="22"/>
              </w:rPr>
            </w:pPr>
          </w:p>
        </w:tc>
      </w:tr>
      <w:tr w:rsidR="00B26CE4" w:rsidRPr="00B26CE4" w:rsidTr="007924DC">
        <w:tc>
          <w:tcPr>
            <w:tcW w:w="1980" w:type="dxa"/>
          </w:tcPr>
          <w:p w:rsidR="00B26CE4" w:rsidRPr="00B26CE4" w:rsidRDefault="00B26CE4" w:rsidP="006C031B">
            <w:pPr>
              <w:spacing w:line="264" w:lineRule="auto"/>
              <w:jc w:val="both"/>
              <w:rPr>
                <w:rFonts w:ascii="Times New Roman" w:hAnsi="Times New Roman" w:cs="Times New Roman"/>
                <w:sz w:val="22"/>
                <w:szCs w:val="22"/>
              </w:rPr>
            </w:pPr>
            <w:r w:rsidRPr="00B26CE4">
              <w:rPr>
                <w:rFonts w:ascii="Times New Roman" w:hAnsi="Times New Roman" w:cs="Times New Roman"/>
                <w:sz w:val="22"/>
                <w:szCs w:val="22"/>
              </w:rPr>
              <w:t>2</w:t>
            </w:r>
          </w:p>
        </w:tc>
        <w:tc>
          <w:tcPr>
            <w:tcW w:w="1968" w:type="dxa"/>
          </w:tcPr>
          <w:p w:rsidR="00B26CE4" w:rsidRPr="00B26CE4" w:rsidRDefault="00B26CE4" w:rsidP="006C031B">
            <w:pPr>
              <w:spacing w:line="264" w:lineRule="auto"/>
              <w:jc w:val="both"/>
              <w:rPr>
                <w:rFonts w:ascii="Times New Roman" w:hAnsi="Times New Roman" w:cs="Times New Roman"/>
                <w:sz w:val="22"/>
                <w:szCs w:val="22"/>
              </w:rPr>
            </w:pPr>
          </w:p>
        </w:tc>
        <w:tc>
          <w:tcPr>
            <w:tcW w:w="2100" w:type="dxa"/>
            <w:shd w:val="clear" w:color="auto" w:fill="auto"/>
          </w:tcPr>
          <w:p w:rsidR="00B26CE4" w:rsidRPr="00B26CE4" w:rsidRDefault="00B26CE4" w:rsidP="006C031B">
            <w:pPr>
              <w:spacing w:line="264" w:lineRule="auto"/>
              <w:jc w:val="both"/>
              <w:rPr>
                <w:rFonts w:ascii="Times New Roman" w:hAnsi="Times New Roman" w:cs="Times New Roman"/>
                <w:sz w:val="22"/>
                <w:szCs w:val="22"/>
              </w:rPr>
            </w:pPr>
          </w:p>
        </w:tc>
      </w:tr>
      <w:tr w:rsidR="00B26CE4" w:rsidRPr="00B26CE4" w:rsidTr="007924DC">
        <w:tc>
          <w:tcPr>
            <w:tcW w:w="1980" w:type="dxa"/>
          </w:tcPr>
          <w:p w:rsidR="00B26CE4" w:rsidRPr="00B26CE4" w:rsidRDefault="00B26CE4" w:rsidP="006C031B">
            <w:pPr>
              <w:spacing w:line="264" w:lineRule="auto"/>
              <w:jc w:val="both"/>
              <w:rPr>
                <w:rFonts w:ascii="Times New Roman" w:hAnsi="Times New Roman" w:cs="Times New Roman"/>
                <w:sz w:val="22"/>
                <w:szCs w:val="22"/>
              </w:rPr>
            </w:pPr>
            <w:r w:rsidRPr="00B26CE4">
              <w:rPr>
                <w:rFonts w:ascii="Times New Roman" w:hAnsi="Times New Roman" w:cs="Times New Roman"/>
                <w:sz w:val="22"/>
                <w:szCs w:val="22"/>
              </w:rPr>
              <w:t>3</w:t>
            </w:r>
          </w:p>
        </w:tc>
        <w:tc>
          <w:tcPr>
            <w:tcW w:w="1968" w:type="dxa"/>
          </w:tcPr>
          <w:p w:rsidR="00B26CE4" w:rsidRPr="00B26CE4" w:rsidRDefault="00B26CE4" w:rsidP="006C031B">
            <w:pPr>
              <w:spacing w:line="264" w:lineRule="auto"/>
              <w:jc w:val="both"/>
              <w:rPr>
                <w:rFonts w:ascii="Times New Roman" w:hAnsi="Times New Roman" w:cs="Times New Roman"/>
                <w:sz w:val="22"/>
                <w:szCs w:val="22"/>
              </w:rPr>
            </w:pPr>
          </w:p>
        </w:tc>
        <w:tc>
          <w:tcPr>
            <w:tcW w:w="2100" w:type="dxa"/>
            <w:shd w:val="clear" w:color="auto" w:fill="auto"/>
          </w:tcPr>
          <w:p w:rsidR="00B26CE4" w:rsidRPr="00B26CE4" w:rsidRDefault="00B26CE4" w:rsidP="006C031B">
            <w:pPr>
              <w:spacing w:line="264" w:lineRule="auto"/>
              <w:jc w:val="both"/>
              <w:rPr>
                <w:rFonts w:ascii="Times New Roman" w:hAnsi="Times New Roman" w:cs="Times New Roman"/>
                <w:sz w:val="22"/>
                <w:szCs w:val="22"/>
              </w:rPr>
            </w:pPr>
          </w:p>
        </w:tc>
      </w:tr>
      <w:tr w:rsidR="00B26CE4" w:rsidRPr="00B26CE4" w:rsidTr="007924DC">
        <w:tc>
          <w:tcPr>
            <w:tcW w:w="1980" w:type="dxa"/>
          </w:tcPr>
          <w:p w:rsidR="00B26CE4" w:rsidRPr="00B26CE4" w:rsidRDefault="00B26CE4" w:rsidP="006C031B">
            <w:pPr>
              <w:spacing w:line="264" w:lineRule="auto"/>
              <w:jc w:val="both"/>
              <w:rPr>
                <w:rFonts w:ascii="Times New Roman" w:hAnsi="Times New Roman" w:cs="Times New Roman"/>
                <w:sz w:val="22"/>
                <w:szCs w:val="22"/>
              </w:rPr>
            </w:pPr>
            <w:r w:rsidRPr="00B26CE4">
              <w:rPr>
                <w:rFonts w:ascii="Times New Roman" w:hAnsi="Times New Roman" w:cs="Times New Roman"/>
                <w:sz w:val="22"/>
                <w:szCs w:val="22"/>
              </w:rPr>
              <w:t>4</w:t>
            </w:r>
          </w:p>
        </w:tc>
        <w:tc>
          <w:tcPr>
            <w:tcW w:w="1968" w:type="dxa"/>
          </w:tcPr>
          <w:p w:rsidR="00B26CE4" w:rsidRPr="00B26CE4" w:rsidRDefault="00B26CE4" w:rsidP="006C031B">
            <w:pPr>
              <w:spacing w:line="264" w:lineRule="auto"/>
              <w:jc w:val="both"/>
              <w:rPr>
                <w:rFonts w:ascii="Times New Roman" w:hAnsi="Times New Roman" w:cs="Times New Roman"/>
                <w:sz w:val="22"/>
                <w:szCs w:val="22"/>
              </w:rPr>
            </w:pPr>
          </w:p>
        </w:tc>
        <w:tc>
          <w:tcPr>
            <w:tcW w:w="2100" w:type="dxa"/>
            <w:shd w:val="clear" w:color="auto" w:fill="auto"/>
          </w:tcPr>
          <w:p w:rsidR="00B26CE4" w:rsidRPr="00B26CE4" w:rsidRDefault="00B26CE4" w:rsidP="006C031B">
            <w:pPr>
              <w:spacing w:line="264" w:lineRule="auto"/>
              <w:jc w:val="both"/>
              <w:rPr>
                <w:rFonts w:ascii="Times New Roman" w:hAnsi="Times New Roman" w:cs="Times New Roman"/>
                <w:sz w:val="22"/>
                <w:szCs w:val="22"/>
              </w:rPr>
            </w:pPr>
          </w:p>
        </w:tc>
      </w:tr>
      <w:tr w:rsidR="00B26CE4" w:rsidRPr="00B26CE4" w:rsidTr="007924DC">
        <w:tc>
          <w:tcPr>
            <w:tcW w:w="1980" w:type="dxa"/>
          </w:tcPr>
          <w:p w:rsidR="00B26CE4" w:rsidRPr="00B26CE4" w:rsidRDefault="00B26CE4" w:rsidP="006C031B">
            <w:pPr>
              <w:spacing w:line="264" w:lineRule="auto"/>
              <w:jc w:val="both"/>
              <w:rPr>
                <w:rFonts w:ascii="Times New Roman" w:hAnsi="Times New Roman" w:cs="Times New Roman"/>
                <w:sz w:val="22"/>
                <w:szCs w:val="22"/>
              </w:rPr>
            </w:pPr>
            <w:r w:rsidRPr="00B26CE4">
              <w:rPr>
                <w:rFonts w:ascii="Times New Roman" w:hAnsi="Times New Roman" w:cs="Times New Roman"/>
                <w:sz w:val="22"/>
                <w:szCs w:val="22"/>
              </w:rPr>
              <w:t>5</w:t>
            </w:r>
          </w:p>
        </w:tc>
        <w:tc>
          <w:tcPr>
            <w:tcW w:w="1968" w:type="dxa"/>
          </w:tcPr>
          <w:p w:rsidR="00B26CE4" w:rsidRPr="00B26CE4" w:rsidRDefault="00B26CE4" w:rsidP="006C031B">
            <w:pPr>
              <w:spacing w:line="264" w:lineRule="auto"/>
              <w:jc w:val="both"/>
              <w:rPr>
                <w:rFonts w:ascii="Times New Roman" w:hAnsi="Times New Roman" w:cs="Times New Roman"/>
                <w:sz w:val="22"/>
                <w:szCs w:val="22"/>
              </w:rPr>
            </w:pPr>
          </w:p>
        </w:tc>
        <w:tc>
          <w:tcPr>
            <w:tcW w:w="2100" w:type="dxa"/>
            <w:shd w:val="clear" w:color="auto" w:fill="auto"/>
          </w:tcPr>
          <w:p w:rsidR="00B26CE4" w:rsidRPr="00B26CE4" w:rsidRDefault="00B26CE4" w:rsidP="006C031B">
            <w:pPr>
              <w:spacing w:line="264" w:lineRule="auto"/>
              <w:jc w:val="both"/>
              <w:rPr>
                <w:rFonts w:ascii="Times New Roman" w:hAnsi="Times New Roman" w:cs="Times New Roman"/>
                <w:sz w:val="22"/>
                <w:szCs w:val="22"/>
              </w:rPr>
            </w:pPr>
          </w:p>
        </w:tc>
      </w:tr>
    </w:tbl>
    <w:p w:rsidR="00B26CE4" w:rsidRPr="00B26CE4" w:rsidRDefault="00B26CE4" w:rsidP="006C031B">
      <w:pPr>
        <w:spacing w:line="264" w:lineRule="auto"/>
        <w:jc w:val="both"/>
        <w:rPr>
          <w:rFonts w:ascii="Times New Roman" w:hAnsi="Times New Roman" w:cs="Times New Roman"/>
          <w:sz w:val="22"/>
          <w:szCs w:val="22"/>
        </w:rPr>
      </w:pPr>
    </w:p>
    <w:p w:rsidR="00B26CE4" w:rsidRPr="00B26CE4" w:rsidRDefault="00B26CE4" w:rsidP="006C031B">
      <w:pPr>
        <w:spacing w:line="264" w:lineRule="auto"/>
        <w:jc w:val="both"/>
        <w:rPr>
          <w:rFonts w:ascii="Times New Roman" w:hAnsi="Times New Roman" w:cs="Times New Roman"/>
          <w:sz w:val="22"/>
          <w:szCs w:val="22"/>
        </w:rPr>
      </w:pPr>
      <w:r w:rsidRPr="00B26CE4">
        <w:rPr>
          <w:rFonts w:ascii="Times New Roman" w:hAnsi="Times New Roman" w:cs="Times New Roman"/>
          <w:sz w:val="22"/>
          <w:szCs w:val="22"/>
        </w:rPr>
        <w:t>Формулы погрешностей</w:t>
      </w:r>
    </w:p>
    <w:p w:rsidR="00B26CE4" w:rsidRPr="00B26CE4" w:rsidRDefault="00B26CE4" w:rsidP="006C031B">
      <w:pPr>
        <w:spacing w:line="264" w:lineRule="auto"/>
        <w:jc w:val="both"/>
        <w:rPr>
          <w:rFonts w:ascii="Times New Roman" w:hAnsi="Times New Roman" w:cs="Times New Roman"/>
          <w:sz w:val="22"/>
          <w:szCs w:val="22"/>
        </w:rPr>
      </w:pPr>
      <w:r w:rsidRPr="00B26CE4">
        <w:rPr>
          <w:rFonts w:ascii="Times New Roman" w:hAnsi="Times New Roman" w:cs="Times New Roman"/>
          <w:sz w:val="22"/>
          <w:szCs w:val="22"/>
        </w:rPr>
        <w:t xml:space="preserve">  Среднеквадратичное отклонение:</w:t>
      </w:r>
    </w:p>
    <w:p w:rsidR="00B26CE4" w:rsidRPr="00B26CE4" w:rsidRDefault="008A2344" w:rsidP="006C031B">
      <w:pPr>
        <w:spacing w:line="264" w:lineRule="auto"/>
        <w:jc w:val="both"/>
        <w:rPr>
          <w:rFonts w:ascii="Times New Roman" w:hAnsi="Times New Roman" w:cs="Times New Roman"/>
          <w:i/>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lang w:val="en-US"/>
                </w:rPr>
                <m:t>i</m:t>
              </m:r>
            </m:sub>
          </m:sSub>
          <m:r>
            <w:rPr>
              <w:rFonts w:ascii="Cambria Math" w:hAnsi="Cambria Math" w:cs="Times New Roman"/>
              <w:sz w:val="22"/>
              <w:szCs w:val="22"/>
            </w:rPr>
            <m:t>=</m:t>
          </m:r>
          <m:rad>
            <m:radPr>
              <m:degHide m:val="1"/>
              <m:ctrlPr>
                <w:rPr>
                  <w:rFonts w:ascii="Cambria Math" w:hAnsi="Cambria Math" w:cs="Times New Roman"/>
                  <w:i/>
                  <w:sz w:val="22"/>
                  <w:szCs w:val="22"/>
                </w:rPr>
              </m:ctrlPr>
            </m:radPr>
            <m:deg/>
            <m:e>
              <m:f>
                <m:fPr>
                  <m:ctrlPr>
                    <w:rPr>
                      <w:rFonts w:ascii="Cambria Math" w:hAnsi="Cambria Math" w:cs="Times New Roman"/>
                      <w:i/>
                      <w:sz w:val="22"/>
                      <w:szCs w:val="22"/>
                    </w:rPr>
                  </m:ctrlPr>
                </m:fPr>
                <m:num>
                  <m:nary>
                    <m:naryPr>
                      <m:chr m:val="∑"/>
                      <m:limLoc m:val="undOvr"/>
                      <m:subHide m:val="1"/>
                      <m:supHide m:val="1"/>
                      <m:ctrlPr>
                        <w:rPr>
                          <w:rFonts w:ascii="Cambria Math" w:hAnsi="Cambria Math" w:cs="Times New Roman"/>
                          <w:i/>
                          <w:sz w:val="22"/>
                          <w:szCs w:val="22"/>
                        </w:rPr>
                      </m:ctrlPr>
                    </m:naryPr>
                    <m:sub/>
                    <m:sup/>
                    <m:e>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lang w:val="en-US"/>
                            </w:rPr>
                            <m:t>i</m:t>
                          </m:r>
                        </m:sub>
                      </m:sSub>
                      <m:r>
                        <w:rPr>
                          <w:rFonts w:ascii="Cambria Math" w:hAnsi="Cambria Math" w:cs="Times New Roman"/>
                          <w:sz w:val="22"/>
                          <w:szCs w:val="22"/>
                        </w:rPr>
                        <m:t>-</m:t>
                      </m:r>
                      <m:acc>
                        <m:accPr>
                          <m:chr m:val="̅"/>
                          <m:ctrlPr>
                            <w:rPr>
                              <w:rFonts w:ascii="Cambria Math" w:hAnsi="Cambria Math" w:cs="Times New Roman"/>
                              <w:i/>
                              <w:sz w:val="22"/>
                              <w:szCs w:val="22"/>
                            </w:rPr>
                          </m:ctrlPr>
                        </m:accPr>
                        <m:e>
                          <m:r>
                            <w:rPr>
                              <w:rFonts w:ascii="Cambria Math" w:hAnsi="Cambria Math" w:cs="Times New Roman"/>
                              <w:sz w:val="22"/>
                              <w:szCs w:val="22"/>
                            </w:rPr>
                            <m:t>φ)</m:t>
                          </m:r>
                        </m:e>
                      </m:acc>
                    </m:e>
                  </m:nary>
                </m:num>
                <m:den>
                  <m:r>
                    <w:rPr>
                      <w:rFonts w:ascii="Cambria Math" w:hAnsi="Cambria Math" w:cs="Times New Roman"/>
                      <w:sz w:val="22"/>
                      <w:szCs w:val="22"/>
                    </w:rPr>
                    <m:t>n</m:t>
                  </m:r>
                </m:den>
              </m:f>
            </m:e>
          </m:rad>
        </m:oMath>
      </m:oMathPara>
    </w:p>
    <w:p w:rsidR="00B26CE4" w:rsidRPr="00B26CE4" w:rsidRDefault="00B26CE4" w:rsidP="006C031B">
      <w:pPr>
        <w:spacing w:line="264" w:lineRule="auto"/>
        <w:jc w:val="both"/>
        <w:rPr>
          <w:rFonts w:ascii="Times New Roman" w:hAnsi="Times New Roman" w:cs="Times New Roman"/>
          <w:sz w:val="22"/>
          <w:szCs w:val="22"/>
        </w:rPr>
      </w:pPr>
      <w:r w:rsidRPr="00B26CE4">
        <w:rPr>
          <w:rFonts w:ascii="Times New Roman" w:hAnsi="Times New Roman" w:cs="Times New Roman"/>
          <w:sz w:val="22"/>
          <w:szCs w:val="22"/>
        </w:rPr>
        <w:t xml:space="preserve">    Доверительный интервал:</w:t>
      </w:r>
    </w:p>
    <w:p w:rsidR="00B26CE4" w:rsidRPr="00B26CE4" w:rsidRDefault="00B26CE4" w:rsidP="006C031B">
      <w:pPr>
        <w:spacing w:line="264" w:lineRule="auto"/>
        <w:jc w:val="both"/>
        <w:rPr>
          <w:rFonts w:ascii="Times New Roman" w:hAnsi="Times New Roman" w:cs="Times New Roman"/>
          <w:sz w:val="22"/>
          <w:szCs w:val="22"/>
          <w:lang w:val="en-US"/>
        </w:rPr>
      </w:pPr>
      <m:oMathPara>
        <m:oMath>
          <m:r>
            <w:rPr>
              <w:rFonts w:ascii="Cambria Math" w:hAnsi="Cambria Math" w:cs="Times New Roman"/>
              <w:sz w:val="22"/>
              <w:szCs w:val="22"/>
              <w:lang w:val="en-US"/>
            </w:rPr>
            <m:t>CI=z</m:t>
          </m:r>
          <m:f>
            <m:fPr>
              <m:ctrlPr>
                <w:rPr>
                  <w:rFonts w:ascii="Cambria Math" w:hAnsi="Cambria Math" w:cs="Times New Roman"/>
                  <w:i/>
                  <w:sz w:val="22"/>
                  <w:szCs w:val="22"/>
                  <w:lang w:val="en-US"/>
                </w:rPr>
              </m:ctrlPr>
            </m:fPr>
            <m:num>
              <m:r>
                <w:rPr>
                  <w:rFonts w:ascii="Cambria Math" w:hAnsi="Cambria Math" w:cs="Times New Roman"/>
                  <w:sz w:val="22"/>
                  <w:szCs w:val="22"/>
                  <w:lang w:val="en-US"/>
                </w:rPr>
                <m:t>σ</m:t>
              </m:r>
            </m:num>
            <m:den>
              <m:rad>
                <m:radPr>
                  <m:degHide m:val="1"/>
                  <m:ctrlPr>
                    <w:rPr>
                      <w:rFonts w:ascii="Cambria Math" w:hAnsi="Cambria Math" w:cs="Times New Roman"/>
                      <w:i/>
                      <w:sz w:val="22"/>
                      <w:szCs w:val="22"/>
                      <w:lang w:val="en-US"/>
                    </w:rPr>
                  </m:ctrlPr>
                </m:radPr>
                <m:deg/>
                <m:e>
                  <m:r>
                    <w:rPr>
                      <w:rFonts w:ascii="Cambria Math" w:hAnsi="Cambria Math" w:cs="Times New Roman"/>
                      <w:sz w:val="22"/>
                      <w:szCs w:val="22"/>
                      <w:lang w:val="en-US"/>
                    </w:rPr>
                    <m:t>n</m:t>
                  </m:r>
                </m:e>
              </m:rad>
            </m:den>
          </m:f>
        </m:oMath>
      </m:oMathPara>
    </w:p>
    <w:p w:rsidR="00B26CE4" w:rsidRPr="00B26CE4" w:rsidRDefault="00B26CE4" w:rsidP="006C031B">
      <w:pPr>
        <w:spacing w:line="264" w:lineRule="auto"/>
        <w:jc w:val="both"/>
        <w:rPr>
          <w:rFonts w:ascii="Times New Roman" w:hAnsi="Times New Roman" w:cs="Times New Roman"/>
          <w:sz w:val="22"/>
          <w:szCs w:val="22"/>
        </w:rPr>
      </w:pPr>
      <w:r w:rsidRPr="00B26CE4">
        <w:rPr>
          <w:rFonts w:ascii="Times New Roman" w:hAnsi="Times New Roman" w:cs="Times New Roman"/>
          <w:sz w:val="22"/>
          <w:szCs w:val="22"/>
        </w:rPr>
        <w:tab/>
        <w:t>Относительная погрешность:</w:t>
      </w:r>
    </w:p>
    <w:p w:rsidR="00B26CE4" w:rsidRPr="00B26CE4" w:rsidRDefault="00B26CE4" w:rsidP="006C031B">
      <w:pPr>
        <w:spacing w:line="264" w:lineRule="auto"/>
        <w:jc w:val="both"/>
        <w:rPr>
          <w:rFonts w:ascii="Times New Roman" w:hAnsi="Times New Roman" w:cs="Times New Roman"/>
          <w:sz w:val="22"/>
          <w:szCs w:val="22"/>
        </w:rPr>
      </w:pPr>
      <m:oMathPara>
        <m:oMath>
          <m:r>
            <w:rPr>
              <w:rFonts w:ascii="Cambria Math" w:hAnsi="Cambria Math" w:cs="Times New Roman"/>
              <w:sz w:val="22"/>
              <w:szCs w:val="22"/>
              <w:lang w:val="en-US"/>
            </w:rPr>
            <m:t>δ</m:t>
          </m:r>
          <m:r>
            <w:rPr>
              <w:rFonts w:ascii="Cambria Math" w:hAnsi="Cambria Math" w:cs="Times New Roman"/>
              <w:sz w:val="22"/>
              <w:szCs w:val="22"/>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CI</m:t>
              </m:r>
            </m:num>
            <m:den>
              <m:acc>
                <m:accPr>
                  <m:chr m:val="̅"/>
                  <m:ctrlPr>
                    <w:rPr>
                      <w:rFonts w:ascii="Cambria Math" w:hAnsi="Cambria Math" w:cs="Times New Roman"/>
                      <w:i/>
                      <w:sz w:val="22"/>
                      <w:szCs w:val="22"/>
                      <w:lang w:val="en-US"/>
                    </w:rPr>
                  </m:ctrlPr>
                </m:accPr>
                <m:e>
                  <m:r>
                    <w:rPr>
                      <w:rFonts w:ascii="Cambria Math" w:hAnsi="Cambria Math" w:cs="Times New Roman"/>
                      <w:sz w:val="22"/>
                      <w:szCs w:val="22"/>
                      <w:lang w:val="en-US"/>
                    </w:rPr>
                    <m:t>φ</m:t>
                  </m:r>
                </m:e>
              </m:acc>
            </m:den>
          </m:f>
          <m:r>
            <w:rPr>
              <w:rFonts w:ascii="Cambria Math" w:hAnsi="Cambria Math" w:cs="Times New Roman"/>
              <w:sz w:val="22"/>
              <w:szCs w:val="22"/>
            </w:rPr>
            <m:t>*100%</m:t>
          </m:r>
        </m:oMath>
      </m:oMathPara>
    </w:p>
    <w:p w:rsidR="00B26CE4" w:rsidRPr="008A028F" w:rsidRDefault="00B26CE4" w:rsidP="007835B7">
      <w:pPr>
        <w:spacing w:line="264" w:lineRule="auto"/>
        <w:jc w:val="center"/>
        <w:rPr>
          <w:rFonts w:ascii="Times New Roman" w:hAnsi="Times New Roman" w:cs="Times New Roman"/>
          <w:b/>
          <w:sz w:val="22"/>
          <w:szCs w:val="22"/>
        </w:rPr>
      </w:pPr>
      <w:r w:rsidRPr="008A028F">
        <w:rPr>
          <w:rFonts w:ascii="Times New Roman" w:hAnsi="Times New Roman" w:cs="Times New Roman"/>
          <w:b/>
          <w:sz w:val="22"/>
          <w:szCs w:val="22"/>
        </w:rPr>
        <w:lastRenderedPageBreak/>
        <w:t>КОНТРОЛЬНЫЕ ВОПРОСЫ</w:t>
      </w:r>
    </w:p>
    <w:p w:rsidR="00B26CE4" w:rsidRPr="00B26CE4" w:rsidRDefault="00B26CE4" w:rsidP="007835B7">
      <w:pPr>
        <w:spacing w:line="264" w:lineRule="auto"/>
        <w:ind w:firstLine="709"/>
        <w:jc w:val="both"/>
        <w:rPr>
          <w:rFonts w:ascii="Times New Roman" w:hAnsi="Times New Roman" w:cs="Times New Roman"/>
          <w:sz w:val="22"/>
          <w:szCs w:val="22"/>
        </w:rPr>
      </w:pPr>
      <w:r w:rsidRPr="00B26CE4">
        <w:rPr>
          <w:rFonts w:ascii="Times New Roman" w:hAnsi="Times New Roman" w:cs="Times New Roman"/>
          <w:sz w:val="22"/>
          <w:szCs w:val="22"/>
        </w:rPr>
        <w:t>1. В чём заключается отличие между линейно поляризованным и естественным светом?</w:t>
      </w:r>
    </w:p>
    <w:p w:rsidR="00B26CE4" w:rsidRPr="00B26CE4" w:rsidRDefault="00B26CE4" w:rsidP="007835B7">
      <w:pPr>
        <w:spacing w:line="264" w:lineRule="auto"/>
        <w:ind w:firstLine="709"/>
        <w:jc w:val="both"/>
        <w:rPr>
          <w:rFonts w:ascii="Times New Roman" w:hAnsi="Times New Roman" w:cs="Times New Roman"/>
          <w:sz w:val="22"/>
          <w:szCs w:val="22"/>
        </w:rPr>
      </w:pPr>
      <w:r w:rsidRPr="00B26CE4">
        <w:rPr>
          <w:rFonts w:ascii="Times New Roman" w:hAnsi="Times New Roman" w:cs="Times New Roman"/>
          <w:sz w:val="22"/>
          <w:szCs w:val="22"/>
        </w:rPr>
        <w:t xml:space="preserve">2. Какую плоскость называют плоскостью поляризации света? </w:t>
      </w:r>
    </w:p>
    <w:p w:rsidR="00B26CE4" w:rsidRPr="00B26CE4" w:rsidRDefault="00B26CE4" w:rsidP="007835B7">
      <w:pPr>
        <w:spacing w:line="264" w:lineRule="auto"/>
        <w:ind w:firstLine="709"/>
        <w:jc w:val="both"/>
        <w:rPr>
          <w:rFonts w:ascii="Times New Roman" w:hAnsi="Times New Roman" w:cs="Times New Roman"/>
          <w:sz w:val="22"/>
          <w:szCs w:val="22"/>
        </w:rPr>
      </w:pPr>
      <w:r w:rsidRPr="00B26CE4">
        <w:rPr>
          <w:rFonts w:ascii="Times New Roman" w:hAnsi="Times New Roman" w:cs="Times New Roman"/>
          <w:sz w:val="22"/>
          <w:szCs w:val="22"/>
        </w:rPr>
        <w:t>3. Какие вещества называют оптически активными?</w:t>
      </w:r>
    </w:p>
    <w:p w:rsidR="006C031B" w:rsidRDefault="00B26CE4" w:rsidP="007835B7">
      <w:pPr>
        <w:spacing w:line="264" w:lineRule="auto"/>
        <w:ind w:firstLine="709"/>
        <w:jc w:val="both"/>
        <w:rPr>
          <w:rFonts w:ascii="Times New Roman" w:hAnsi="Times New Roman" w:cs="Times New Roman"/>
          <w:sz w:val="22"/>
          <w:szCs w:val="22"/>
        </w:rPr>
      </w:pPr>
      <w:r w:rsidRPr="00B26CE4">
        <w:rPr>
          <w:rFonts w:ascii="Times New Roman" w:hAnsi="Times New Roman" w:cs="Times New Roman"/>
          <w:sz w:val="22"/>
          <w:szCs w:val="22"/>
        </w:rPr>
        <w:t>4. Назовите основные части поляриметра.</w:t>
      </w:r>
    </w:p>
    <w:p w:rsidR="00B26CE4" w:rsidRPr="00B26CE4" w:rsidRDefault="00B26CE4" w:rsidP="007835B7">
      <w:pPr>
        <w:spacing w:line="264" w:lineRule="auto"/>
        <w:ind w:firstLine="709"/>
        <w:jc w:val="both"/>
        <w:rPr>
          <w:rFonts w:ascii="Times New Roman" w:hAnsi="Times New Roman" w:cs="Times New Roman"/>
          <w:sz w:val="22"/>
          <w:szCs w:val="22"/>
        </w:rPr>
      </w:pPr>
      <w:r w:rsidRPr="00B26CE4">
        <w:rPr>
          <w:rFonts w:ascii="Times New Roman" w:hAnsi="Times New Roman" w:cs="Times New Roman"/>
          <w:sz w:val="22"/>
          <w:szCs w:val="22"/>
        </w:rPr>
        <w:t>5. Объясните принцип действия хроматической фазовой пластинки.</w:t>
      </w:r>
    </w:p>
    <w:p w:rsidR="00B26CE4" w:rsidRPr="00B26CE4" w:rsidRDefault="00B26CE4" w:rsidP="007835B7">
      <w:pPr>
        <w:spacing w:line="264" w:lineRule="auto"/>
        <w:ind w:firstLine="709"/>
        <w:jc w:val="both"/>
        <w:rPr>
          <w:rFonts w:ascii="Times New Roman" w:hAnsi="Times New Roman" w:cs="Times New Roman"/>
          <w:b/>
          <w:sz w:val="22"/>
          <w:szCs w:val="22"/>
        </w:rPr>
      </w:pPr>
      <w:r w:rsidRPr="00B26CE4">
        <w:rPr>
          <w:rFonts w:ascii="Times New Roman" w:hAnsi="Times New Roman" w:cs="Times New Roman"/>
          <w:sz w:val="22"/>
          <w:szCs w:val="22"/>
        </w:rPr>
        <w:t>6. Как происходит измерение концентрации растворов поляриметрическим методом?</w:t>
      </w:r>
    </w:p>
    <w:p w:rsidR="00B26CE4" w:rsidRDefault="00B26CE4" w:rsidP="00C8330D">
      <w:pPr>
        <w:spacing w:line="264" w:lineRule="auto"/>
        <w:rPr>
          <w:rFonts w:ascii="Times New Roman" w:hAnsi="Times New Roman" w:cs="Times New Roman"/>
          <w:sz w:val="22"/>
          <w:szCs w:val="22"/>
        </w:rPr>
      </w:pPr>
    </w:p>
    <w:p w:rsidR="007835B7" w:rsidRDefault="007835B7" w:rsidP="00311DD4">
      <w:pPr>
        <w:pStyle w:val="21"/>
        <w:shd w:val="clear" w:color="auto" w:fill="auto"/>
        <w:spacing w:line="264" w:lineRule="auto"/>
        <w:ind w:firstLine="567"/>
        <w:jc w:val="both"/>
        <w:rPr>
          <w:rFonts w:ascii="Times New Roman" w:eastAsia="Tahoma" w:hAnsi="Times New Roman" w:cs="Times New Roman"/>
          <w:sz w:val="22"/>
          <w:szCs w:val="22"/>
        </w:rPr>
      </w:pPr>
    </w:p>
    <w:p w:rsidR="00725C91" w:rsidRPr="003B5234" w:rsidRDefault="00725C91" w:rsidP="00BB3575">
      <w:pPr>
        <w:pStyle w:val="21"/>
        <w:shd w:val="clear" w:color="auto" w:fill="auto"/>
        <w:spacing w:line="264" w:lineRule="auto"/>
        <w:ind w:firstLine="567"/>
        <w:jc w:val="center"/>
        <w:rPr>
          <w:rFonts w:ascii="Times New Roman" w:hAnsi="Times New Roman" w:cs="Times New Roman"/>
          <w:b/>
          <w:color w:val="auto"/>
          <w:sz w:val="22"/>
          <w:szCs w:val="22"/>
        </w:rPr>
      </w:pPr>
      <w:r>
        <w:rPr>
          <w:rFonts w:ascii="Times New Roman" w:hAnsi="Times New Roman" w:cs="Times New Roman"/>
          <w:b/>
          <w:color w:val="auto"/>
          <w:sz w:val="22"/>
          <w:szCs w:val="22"/>
        </w:rPr>
        <w:t>БИБЛЕОГРАФИЧЕСКИЙ СПИСОК</w:t>
      </w:r>
    </w:p>
    <w:p w:rsidR="007835B7" w:rsidRDefault="00725C91" w:rsidP="007835B7">
      <w:pPr>
        <w:spacing w:line="264" w:lineRule="auto"/>
        <w:ind w:firstLine="709"/>
        <w:jc w:val="both"/>
        <w:rPr>
          <w:rFonts w:ascii="Times New Roman" w:hAnsi="Times New Roman" w:cs="Times New Roman"/>
          <w:sz w:val="22"/>
          <w:szCs w:val="22"/>
        </w:rPr>
      </w:pPr>
      <w:r w:rsidRPr="00725C91">
        <w:rPr>
          <w:rFonts w:ascii="Times New Roman" w:hAnsi="Times New Roman" w:cs="Times New Roman"/>
          <w:sz w:val="22"/>
          <w:szCs w:val="22"/>
        </w:rPr>
        <w:t>1. Ландсберг Г.С. Оптика.</w:t>
      </w:r>
      <w:r>
        <w:rPr>
          <w:rFonts w:ascii="Times New Roman" w:hAnsi="Times New Roman" w:cs="Times New Roman"/>
          <w:sz w:val="22"/>
          <w:szCs w:val="22"/>
        </w:rPr>
        <w:t xml:space="preserve"> </w:t>
      </w:r>
      <w:r w:rsidRPr="00725C91">
        <w:rPr>
          <w:rFonts w:ascii="Times New Roman" w:hAnsi="Times New Roman" w:cs="Times New Roman"/>
          <w:sz w:val="22"/>
          <w:szCs w:val="22"/>
        </w:rPr>
        <w:t>[</w:t>
      </w:r>
      <w:r>
        <w:rPr>
          <w:rFonts w:ascii="Times New Roman" w:hAnsi="Times New Roman" w:cs="Times New Roman"/>
          <w:sz w:val="22"/>
          <w:szCs w:val="22"/>
        </w:rPr>
        <w:t>Текст</w:t>
      </w:r>
      <w:proofErr w:type="gramStart"/>
      <w:r w:rsidRPr="009E1141">
        <w:rPr>
          <w:rFonts w:ascii="Times New Roman" w:hAnsi="Times New Roman" w:cs="Times New Roman"/>
          <w:sz w:val="22"/>
          <w:szCs w:val="22"/>
        </w:rPr>
        <w:t>]</w:t>
      </w:r>
      <w:r w:rsidR="009E1141" w:rsidRPr="009E1141">
        <w:rPr>
          <w:rFonts w:ascii="Times New Roman" w:hAnsi="Times New Roman" w:cs="Times New Roman"/>
          <w:sz w:val="22"/>
          <w:szCs w:val="22"/>
        </w:rPr>
        <w:t xml:space="preserve"> </w:t>
      </w:r>
      <w:r w:rsidR="009E1141">
        <w:rPr>
          <w:rFonts w:ascii="Times New Roman" w:hAnsi="Times New Roman" w:cs="Times New Roman"/>
          <w:sz w:val="22"/>
          <w:szCs w:val="22"/>
        </w:rPr>
        <w:t>:</w:t>
      </w:r>
      <w:proofErr w:type="gramEnd"/>
      <w:r w:rsidR="009E1141">
        <w:rPr>
          <w:rFonts w:ascii="Times New Roman" w:hAnsi="Times New Roman" w:cs="Times New Roman"/>
          <w:sz w:val="22"/>
          <w:szCs w:val="22"/>
        </w:rPr>
        <w:t xml:space="preserve"> учеб. пособие</w:t>
      </w:r>
      <w:r w:rsidR="009E1141" w:rsidRPr="009E1141">
        <w:rPr>
          <w:rFonts w:ascii="Times New Roman" w:hAnsi="Times New Roman" w:cs="Times New Roman"/>
          <w:sz w:val="22"/>
          <w:szCs w:val="22"/>
        </w:rPr>
        <w:t>-</w:t>
      </w:r>
      <w:r w:rsidR="00311DD4">
        <w:rPr>
          <w:rFonts w:ascii="Times New Roman" w:hAnsi="Times New Roman" w:cs="Times New Roman"/>
          <w:sz w:val="22"/>
          <w:szCs w:val="22"/>
        </w:rPr>
        <w:t xml:space="preserve">М.: Наука, 1976.- 926 </w:t>
      </w:r>
      <w:r w:rsidR="007835B7">
        <w:rPr>
          <w:rFonts w:ascii="Times New Roman" w:hAnsi="Times New Roman" w:cs="Times New Roman"/>
          <w:sz w:val="22"/>
          <w:szCs w:val="22"/>
        </w:rPr>
        <w:t>с.</w:t>
      </w:r>
    </w:p>
    <w:p w:rsidR="009E1141" w:rsidRDefault="00725C91" w:rsidP="007835B7">
      <w:pPr>
        <w:spacing w:line="264" w:lineRule="auto"/>
        <w:ind w:firstLine="709"/>
        <w:jc w:val="both"/>
        <w:rPr>
          <w:rFonts w:ascii="Times New Roman" w:hAnsi="Times New Roman" w:cs="Times New Roman"/>
          <w:sz w:val="22"/>
          <w:szCs w:val="22"/>
        </w:rPr>
      </w:pPr>
      <w:r w:rsidRPr="00725C91">
        <w:rPr>
          <w:rFonts w:ascii="Times New Roman" w:hAnsi="Times New Roman" w:cs="Times New Roman"/>
          <w:sz w:val="22"/>
          <w:szCs w:val="22"/>
        </w:rPr>
        <w:t>2. Савельев И.В. Курс общей физики.</w:t>
      </w:r>
      <w:r w:rsidR="009E1141" w:rsidRPr="009E1141">
        <w:rPr>
          <w:rFonts w:ascii="Times New Roman" w:hAnsi="Times New Roman" w:cs="Times New Roman"/>
          <w:sz w:val="22"/>
          <w:szCs w:val="22"/>
        </w:rPr>
        <w:t xml:space="preserve"> </w:t>
      </w:r>
      <w:r w:rsidR="009E1141" w:rsidRPr="00725C91">
        <w:rPr>
          <w:rFonts w:ascii="Times New Roman" w:hAnsi="Times New Roman" w:cs="Times New Roman"/>
          <w:sz w:val="22"/>
          <w:szCs w:val="22"/>
        </w:rPr>
        <w:t>[</w:t>
      </w:r>
      <w:r w:rsidR="009E1141">
        <w:rPr>
          <w:rFonts w:ascii="Times New Roman" w:hAnsi="Times New Roman" w:cs="Times New Roman"/>
          <w:sz w:val="22"/>
          <w:szCs w:val="22"/>
        </w:rPr>
        <w:t>Текст</w:t>
      </w:r>
      <w:proofErr w:type="gramStart"/>
      <w:r w:rsidR="009E1141" w:rsidRPr="009E1141">
        <w:rPr>
          <w:rFonts w:ascii="Times New Roman" w:hAnsi="Times New Roman" w:cs="Times New Roman"/>
          <w:sz w:val="22"/>
          <w:szCs w:val="22"/>
        </w:rPr>
        <w:t>]</w:t>
      </w:r>
      <w:r w:rsidR="00311DD4">
        <w:rPr>
          <w:rFonts w:ascii="Times New Roman" w:hAnsi="Times New Roman" w:cs="Times New Roman"/>
          <w:sz w:val="22"/>
          <w:szCs w:val="22"/>
        </w:rPr>
        <w:t xml:space="preserve"> </w:t>
      </w:r>
      <w:r w:rsidR="009E1141">
        <w:rPr>
          <w:rFonts w:ascii="Times New Roman" w:hAnsi="Times New Roman" w:cs="Times New Roman"/>
          <w:sz w:val="22"/>
          <w:szCs w:val="22"/>
        </w:rPr>
        <w:t>:</w:t>
      </w:r>
      <w:proofErr w:type="gramEnd"/>
      <w:r w:rsidR="009E1141">
        <w:rPr>
          <w:rFonts w:ascii="Times New Roman" w:hAnsi="Times New Roman" w:cs="Times New Roman"/>
          <w:sz w:val="22"/>
          <w:szCs w:val="22"/>
        </w:rPr>
        <w:t xml:space="preserve"> учеб. </w:t>
      </w:r>
      <w:r w:rsidR="00311DD4">
        <w:rPr>
          <w:rFonts w:ascii="Times New Roman" w:hAnsi="Times New Roman" w:cs="Times New Roman"/>
          <w:sz w:val="22"/>
          <w:szCs w:val="22"/>
        </w:rPr>
        <w:t>п</w:t>
      </w:r>
      <w:r w:rsidR="009E1141">
        <w:rPr>
          <w:rFonts w:ascii="Times New Roman" w:hAnsi="Times New Roman" w:cs="Times New Roman"/>
          <w:sz w:val="22"/>
          <w:szCs w:val="22"/>
        </w:rPr>
        <w:t>особие</w:t>
      </w:r>
      <w:r w:rsidR="00311DD4">
        <w:rPr>
          <w:rFonts w:ascii="Arial" w:hAnsi="Arial" w:cs="Arial"/>
          <w:color w:val="616580"/>
          <w:sz w:val="25"/>
          <w:szCs w:val="25"/>
          <w:shd w:val="clear" w:color="auto" w:fill="FFFFFF"/>
        </w:rPr>
        <w:t xml:space="preserve"> </w:t>
      </w:r>
      <w:r w:rsidR="009E1141" w:rsidRPr="009E1141">
        <w:rPr>
          <w:rFonts w:ascii="Times New Roman" w:hAnsi="Times New Roman" w:cs="Times New Roman"/>
          <w:sz w:val="22"/>
          <w:szCs w:val="22"/>
        </w:rPr>
        <w:t>-</w:t>
      </w:r>
      <w:r w:rsidRPr="00725C91">
        <w:rPr>
          <w:rFonts w:ascii="Times New Roman" w:hAnsi="Times New Roman" w:cs="Times New Roman"/>
          <w:sz w:val="22"/>
          <w:szCs w:val="22"/>
        </w:rPr>
        <w:t xml:space="preserve"> Т.2.-М.: Наука, 1978.-480 с. </w:t>
      </w:r>
    </w:p>
    <w:p w:rsidR="007835B7" w:rsidRDefault="00725C91" w:rsidP="007835B7">
      <w:pPr>
        <w:spacing w:line="264" w:lineRule="auto"/>
        <w:ind w:firstLine="709"/>
        <w:jc w:val="both"/>
        <w:rPr>
          <w:rFonts w:ascii="Times New Roman" w:hAnsi="Times New Roman" w:cs="Times New Roman"/>
          <w:sz w:val="22"/>
          <w:szCs w:val="22"/>
        </w:rPr>
      </w:pPr>
      <w:r w:rsidRPr="00725C91">
        <w:rPr>
          <w:rFonts w:ascii="Times New Roman" w:hAnsi="Times New Roman" w:cs="Times New Roman"/>
          <w:sz w:val="22"/>
          <w:szCs w:val="22"/>
        </w:rPr>
        <w:t>3. Трофимова Т.И. Курс физики.</w:t>
      </w:r>
      <w:r w:rsidR="00311DD4">
        <w:rPr>
          <w:rFonts w:ascii="Times New Roman" w:hAnsi="Times New Roman" w:cs="Times New Roman"/>
          <w:sz w:val="22"/>
          <w:szCs w:val="22"/>
        </w:rPr>
        <w:t xml:space="preserve"> </w:t>
      </w:r>
      <w:r w:rsidR="00311DD4" w:rsidRPr="00725C91">
        <w:rPr>
          <w:rFonts w:ascii="Times New Roman" w:hAnsi="Times New Roman" w:cs="Times New Roman"/>
          <w:sz w:val="22"/>
          <w:szCs w:val="22"/>
        </w:rPr>
        <w:t>[</w:t>
      </w:r>
      <w:r w:rsidR="00311DD4">
        <w:rPr>
          <w:rFonts w:ascii="Times New Roman" w:hAnsi="Times New Roman" w:cs="Times New Roman"/>
          <w:sz w:val="22"/>
          <w:szCs w:val="22"/>
        </w:rPr>
        <w:t>Текст</w:t>
      </w:r>
      <w:proofErr w:type="gramStart"/>
      <w:r w:rsidR="00311DD4" w:rsidRPr="009E1141">
        <w:rPr>
          <w:rFonts w:ascii="Times New Roman" w:hAnsi="Times New Roman" w:cs="Times New Roman"/>
          <w:sz w:val="22"/>
          <w:szCs w:val="22"/>
        </w:rPr>
        <w:t>]</w:t>
      </w:r>
      <w:r w:rsidR="00311DD4">
        <w:rPr>
          <w:rFonts w:ascii="Times New Roman" w:hAnsi="Times New Roman" w:cs="Times New Roman"/>
          <w:sz w:val="22"/>
          <w:szCs w:val="22"/>
        </w:rPr>
        <w:t xml:space="preserve"> :</w:t>
      </w:r>
      <w:proofErr w:type="gramEnd"/>
      <w:r w:rsidR="00311DD4">
        <w:rPr>
          <w:rFonts w:ascii="Times New Roman" w:hAnsi="Times New Roman" w:cs="Times New Roman"/>
          <w:sz w:val="22"/>
          <w:szCs w:val="22"/>
        </w:rPr>
        <w:t xml:space="preserve"> учеб. пособие</w:t>
      </w:r>
      <w:r w:rsidR="00311DD4">
        <w:rPr>
          <w:rFonts w:ascii="Arial" w:hAnsi="Arial" w:cs="Arial"/>
          <w:color w:val="616580"/>
          <w:sz w:val="25"/>
          <w:szCs w:val="25"/>
          <w:shd w:val="clear" w:color="auto" w:fill="FFFFFF"/>
        </w:rPr>
        <w:t xml:space="preserve"> </w:t>
      </w:r>
      <w:r w:rsidR="007835B7">
        <w:rPr>
          <w:rFonts w:ascii="Times New Roman" w:hAnsi="Times New Roman" w:cs="Times New Roman"/>
          <w:sz w:val="22"/>
          <w:szCs w:val="22"/>
        </w:rPr>
        <w:t xml:space="preserve">- М.: </w:t>
      </w:r>
      <w:proofErr w:type="spellStart"/>
      <w:r w:rsidR="007835B7">
        <w:rPr>
          <w:rFonts w:ascii="Times New Roman" w:hAnsi="Times New Roman" w:cs="Times New Roman"/>
          <w:sz w:val="22"/>
          <w:szCs w:val="22"/>
        </w:rPr>
        <w:t>Высш.шк</w:t>
      </w:r>
      <w:proofErr w:type="spellEnd"/>
      <w:r w:rsidR="007835B7">
        <w:rPr>
          <w:rFonts w:ascii="Times New Roman" w:hAnsi="Times New Roman" w:cs="Times New Roman"/>
          <w:sz w:val="22"/>
          <w:szCs w:val="22"/>
        </w:rPr>
        <w:t>., 1985.-432 с.</w:t>
      </w:r>
    </w:p>
    <w:p w:rsidR="00A252B5" w:rsidRDefault="00725C91" w:rsidP="00A252B5">
      <w:pPr>
        <w:spacing w:line="264" w:lineRule="auto"/>
        <w:ind w:firstLine="709"/>
        <w:jc w:val="both"/>
        <w:rPr>
          <w:rFonts w:ascii="Times New Roman" w:hAnsi="Times New Roman" w:cs="Times New Roman"/>
          <w:sz w:val="22"/>
          <w:szCs w:val="22"/>
        </w:rPr>
      </w:pPr>
      <w:r w:rsidRPr="00725C91">
        <w:rPr>
          <w:rFonts w:ascii="Times New Roman" w:hAnsi="Times New Roman" w:cs="Times New Roman"/>
          <w:sz w:val="22"/>
          <w:szCs w:val="22"/>
        </w:rPr>
        <w:t>4. Шубин А.С. Курс общей физики.</w:t>
      </w:r>
      <w:r w:rsidR="00311DD4">
        <w:rPr>
          <w:rFonts w:ascii="Times New Roman" w:hAnsi="Times New Roman" w:cs="Times New Roman"/>
          <w:sz w:val="22"/>
          <w:szCs w:val="22"/>
        </w:rPr>
        <w:t xml:space="preserve"> </w:t>
      </w:r>
      <w:r w:rsidR="00311DD4" w:rsidRPr="00725C91">
        <w:rPr>
          <w:rFonts w:ascii="Times New Roman" w:hAnsi="Times New Roman" w:cs="Times New Roman"/>
          <w:sz w:val="22"/>
          <w:szCs w:val="22"/>
        </w:rPr>
        <w:t>[</w:t>
      </w:r>
      <w:r w:rsidR="00311DD4">
        <w:rPr>
          <w:rFonts w:ascii="Times New Roman" w:hAnsi="Times New Roman" w:cs="Times New Roman"/>
          <w:sz w:val="22"/>
          <w:szCs w:val="22"/>
        </w:rPr>
        <w:t>Текст</w:t>
      </w:r>
      <w:proofErr w:type="gramStart"/>
      <w:r w:rsidR="00311DD4" w:rsidRPr="009E1141">
        <w:rPr>
          <w:rFonts w:ascii="Times New Roman" w:hAnsi="Times New Roman" w:cs="Times New Roman"/>
          <w:sz w:val="22"/>
          <w:szCs w:val="22"/>
        </w:rPr>
        <w:t>]</w:t>
      </w:r>
      <w:r w:rsidR="00311DD4">
        <w:rPr>
          <w:rFonts w:ascii="Times New Roman" w:hAnsi="Times New Roman" w:cs="Times New Roman"/>
          <w:sz w:val="22"/>
          <w:szCs w:val="22"/>
        </w:rPr>
        <w:t xml:space="preserve"> :</w:t>
      </w:r>
      <w:proofErr w:type="gramEnd"/>
      <w:r w:rsidR="00311DD4">
        <w:rPr>
          <w:rFonts w:ascii="Times New Roman" w:hAnsi="Times New Roman" w:cs="Times New Roman"/>
          <w:sz w:val="22"/>
          <w:szCs w:val="22"/>
        </w:rPr>
        <w:t xml:space="preserve"> учеб. пособие</w:t>
      </w:r>
      <w:r w:rsidR="00311DD4" w:rsidRPr="00725C91">
        <w:rPr>
          <w:rFonts w:ascii="Times New Roman" w:hAnsi="Times New Roman" w:cs="Times New Roman"/>
          <w:sz w:val="22"/>
          <w:szCs w:val="22"/>
        </w:rPr>
        <w:t xml:space="preserve"> </w:t>
      </w:r>
      <w:r w:rsidRPr="00725C91">
        <w:rPr>
          <w:rFonts w:ascii="Times New Roman" w:hAnsi="Times New Roman" w:cs="Times New Roman"/>
          <w:sz w:val="22"/>
          <w:szCs w:val="22"/>
        </w:rPr>
        <w:t xml:space="preserve">- М.: </w:t>
      </w:r>
      <w:proofErr w:type="spellStart"/>
      <w:r w:rsidRPr="00725C91">
        <w:rPr>
          <w:rFonts w:ascii="Times New Roman" w:hAnsi="Times New Roman" w:cs="Times New Roman"/>
          <w:sz w:val="22"/>
          <w:szCs w:val="22"/>
        </w:rPr>
        <w:t>Высш.шк</w:t>
      </w:r>
      <w:proofErr w:type="spellEnd"/>
      <w:r w:rsidRPr="00725C91">
        <w:rPr>
          <w:rFonts w:ascii="Times New Roman" w:hAnsi="Times New Roman" w:cs="Times New Roman"/>
          <w:sz w:val="22"/>
          <w:szCs w:val="22"/>
        </w:rPr>
        <w:t>., 1976.- 480 с.</w:t>
      </w:r>
    </w:p>
    <w:p w:rsidR="00725C91" w:rsidRDefault="00725C91" w:rsidP="00311DD4">
      <w:pPr>
        <w:spacing w:line="264" w:lineRule="auto"/>
        <w:jc w:val="both"/>
        <w:rPr>
          <w:rFonts w:ascii="Times New Roman" w:hAnsi="Times New Roman" w:cs="Times New Roman"/>
          <w:sz w:val="22"/>
          <w:szCs w:val="22"/>
        </w:rPr>
      </w:pPr>
    </w:p>
    <w:p w:rsidR="00725C91" w:rsidRDefault="00725C91" w:rsidP="00725C91">
      <w:pPr>
        <w:spacing w:line="264" w:lineRule="auto"/>
        <w:rPr>
          <w:rFonts w:ascii="Times New Roman" w:hAnsi="Times New Roman" w:cs="Times New Roman"/>
          <w:sz w:val="22"/>
          <w:szCs w:val="22"/>
        </w:rPr>
      </w:pPr>
    </w:p>
    <w:p w:rsidR="00725C91" w:rsidRPr="00CD32D5" w:rsidRDefault="00CD32D5" w:rsidP="00CD32D5">
      <w:pPr>
        <w:spacing w:line="264" w:lineRule="auto"/>
        <w:jc w:val="center"/>
        <w:rPr>
          <w:rFonts w:ascii="Times New Roman" w:hAnsi="Times New Roman" w:cs="Times New Roman"/>
          <w:b/>
          <w:sz w:val="22"/>
          <w:szCs w:val="22"/>
        </w:rPr>
      </w:pPr>
      <w:r w:rsidRPr="00CD32D5">
        <w:rPr>
          <w:rFonts w:ascii="Times New Roman" w:hAnsi="Times New Roman" w:cs="Times New Roman"/>
          <w:b/>
          <w:sz w:val="22"/>
          <w:szCs w:val="22"/>
        </w:rPr>
        <w:t>ПРИЛОЖЕНИЕ 1</w:t>
      </w:r>
    </w:p>
    <w:p w:rsidR="00725C91" w:rsidRDefault="00CD32D5" w:rsidP="00725C91">
      <w:pPr>
        <w:spacing w:line="264" w:lineRule="auto"/>
        <w:rPr>
          <w:rFonts w:ascii="Times New Roman" w:hAnsi="Times New Roman" w:cs="Times New Roman"/>
          <w:sz w:val="22"/>
          <w:szCs w:val="22"/>
        </w:rPr>
      </w:pPr>
      <w:r w:rsidRPr="00B26CE4">
        <w:rPr>
          <w:rFonts w:ascii="Times New Roman" w:hAnsi="Times New Roman" w:cs="Times New Roman"/>
          <w:noProof/>
          <w:sz w:val="22"/>
          <w:szCs w:val="22"/>
          <w:lang w:bidi="ar-SA"/>
        </w:rPr>
        <w:drawing>
          <wp:anchor distT="0" distB="0" distL="114300" distR="114300" simplePos="0" relativeHeight="251660288" behindDoc="1" locked="0" layoutInCell="1" allowOverlap="1" wp14:anchorId="3DCC5101" wp14:editId="624C7B23">
            <wp:simplePos x="0" y="0"/>
            <wp:positionH relativeFrom="margin">
              <wp:posOffset>287655</wp:posOffset>
            </wp:positionH>
            <wp:positionV relativeFrom="paragraph">
              <wp:posOffset>125095</wp:posOffset>
            </wp:positionV>
            <wp:extent cx="2796540" cy="1723390"/>
            <wp:effectExtent l="0" t="0" r="3810" b="0"/>
            <wp:wrapTight wrapText="bothSides">
              <wp:wrapPolygon edited="0">
                <wp:start x="0" y="0"/>
                <wp:lineTo x="0" y="21250"/>
                <wp:lineTo x="21482" y="21250"/>
                <wp:lineTo x="21482"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96540" cy="1723390"/>
                    </a:xfrm>
                    <a:prstGeom prst="rect">
                      <a:avLst/>
                    </a:prstGeom>
                  </pic:spPr>
                </pic:pic>
              </a:graphicData>
            </a:graphic>
            <wp14:sizeRelH relativeFrom="margin">
              <wp14:pctWidth>0</wp14:pctWidth>
            </wp14:sizeRelH>
            <wp14:sizeRelV relativeFrom="margin">
              <wp14:pctHeight>0</wp14:pctHeight>
            </wp14:sizeRelV>
          </wp:anchor>
        </w:drawing>
      </w:r>
    </w:p>
    <w:p w:rsidR="00725C91" w:rsidRDefault="00725C91" w:rsidP="00725C91">
      <w:pPr>
        <w:spacing w:line="264" w:lineRule="auto"/>
        <w:rPr>
          <w:rFonts w:ascii="Times New Roman" w:hAnsi="Times New Roman" w:cs="Times New Roman"/>
          <w:sz w:val="22"/>
          <w:szCs w:val="22"/>
        </w:rPr>
      </w:pPr>
    </w:p>
    <w:p w:rsidR="00725C91" w:rsidRDefault="00725C91" w:rsidP="00725C91">
      <w:pPr>
        <w:spacing w:line="264" w:lineRule="auto"/>
        <w:rPr>
          <w:rFonts w:ascii="Times New Roman" w:hAnsi="Times New Roman" w:cs="Times New Roman"/>
          <w:sz w:val="22"/>
          <w:szCs w:val="22"/>
        </w:rPr>
      </w:pPr>
    </w:p>
    <w:p w:rsidR="00725C91" w:rsidRDefault="00725C91" w:rsidP="00725C91">
      <w:pPr>
        <w:spacing w:line="264" w:lineRule="auto"/>
        <w:rPr>
          <w:rFonts w:ascii="Times New Roman" w:hAnsi="Times New Roman" w:cs="Times New Roman"/>
          <w:sz w:val="22"/>
          <w:szCs w:val="22"/>
        </w:rPr>
      </w:pPr>
    </w:p>
    <w:p w:rsidR="00725C91" w:rsidRDefault="00725C91" w:rsidP="00725C91">
      <w:pPr>
        <w:spacing w:line="264" w:lineRule="auto"/>
        <w:rPr>
          <w:rFonts w:ascii="Times New Roman" w:hAnsi="Times New Roman" w:cs="Times New Roman"/>
          <w:sz w:val="22"/>
          <w:szCs w:val="22"/>
        </w:rPr>
      </w:pPr>
    </w:p>
    <w:p w:rsidR="00311DD4" w:rsidRDefault="00311DD4" w:rsidP="00C8330D">
      <w:pPr>
        <w:spacing w:line="264" w:lineRule="auto"/>
        <w:rPr>
          <w:rFonts w:ascii="Times New Roman" w:hAnsi="Times New Roman" w:cs="Times New Roman"/>
          <w:sz w:val="22"/>
          <w:szCs w:val="22"/>
        </w:rPr>
      </w:pPr>
    </w:p>
    <w:p w:rsidR="007835B7" w:rsidRDefault="007835B7" w:rsidP="00C8330D">
      <w:pPr>
        <w:spacing w:line="264" w:lineRule="auto"/>
        <w:rPr>
          <w:rFonts w:ascii="Times New Roman" w:hAnsi="Times New Roman" w:cs="Times New Roman"/>
          <w:sz w:val="22"/>
          <w:szCs w:val="22"/>
        </w:rPr>
      </w:pPr>
    </w:p>
    <w:p w:rsidR="00311DD4" w:rsidRDefault="00311DD4" w:rsidP="00C8330D">
      <w:pPr>
        <w:spacing w:line="264" w:lineRule="auto"/>
        <w:rPr>
          <w:rFonts w:ascii="Times New Roman" w:hAnsi="Times New Roman" w:cs="Times New Roman"/>
          <w:sz w:val="22"/>
          <w:szCs w:val="22"/>
        </w:rPr>
      </w:pPr>
    </w:p>
    <w:p w:rsidR="00725C91" w:rsidRDefault="00725C91" w:rsidP="00C8330D">
      <w:pPr>
        <w:spacing w:line="264" w:lineRule="auto"/>
        <w:rPr>
          <w:rFonts w:ascii="Times New Roman" w:hAnsi="Times New Roman" w:cs="Times New Roman"/>
          <w:sz w:val="22"/>
          <w:szCs w:val="22"/>
        </w:rPr>
      </w:pPr>
    </w:p>
    <w:p w:rsidR="00B26CE4" w:rsidRPr="00B26CE4" w:rsidRDefault="00B26CE4" w:rsidP="00C8330D">
      <w:pPr>
        <w:spacing w:line="264" w:lineRule="auto"/>
        <w:rPr>
          <w:rFonts w:ascii="Times New Roman" w:hAnsi="Times New Roman" w:cs="Times New Roman"/>
          <w:sz w:val="22"/>
          <w:szCs w:val="22"/>
        </w:rPr>
      </w:pPr>
    </w:p>
    <w:p w:rsidR="00A252B5" w:rsidRDefault="00A252B5" w:rsidP="00A252B5">
      <w:pPr>
        <w:spacing w:line="264" w:lineRule="auto"/>
        <w:ind w:firstLine="709"/>
        <w:jc w:val="both"/>
        <w:rPr>
          <w:rFonts w:ascii="Times New Roman" w:hAnsi="Times New Roman" w:cs="Times New Roman"/>
          <w:b/>
          <w:sz w:val="22"/>
          <w:szCs w:val="22"/>
        </w:rPr>
      </w:pPr>
      <w:r w:rsidRPr="00BF0F8D">
        <w:rPr>
          <w:rFonts w:ascii="Times New Roman" w:hAnsi="Times New Roman" w:cs="Times New Roman"/>
          <w:b/>
          <w:sz w:val="22"/>
          <w:szCs w:val="22"/>
        </w:rPr>
        <w:lastRenderedPageBreak/>
        <w:t>ЛАБОРАТОРН</w:t>
      </w:r>
      <w:r>
        <w:rPr>
          <w:rFonts w:ascii="Times New Roman" w:hAnsi="Times New Roman" w:cs="Times New Roman"/>
          <w:b/>
          <w:sz w:val="22"/>
          <w:szCs w:val="22"/>
        </w:rPr>
        <w:t xml:space="preserve">АЯ </w:t>
      </w:r>
      <w:r w:rsidRPr="00BF0F8D">
        <w:rPr>
          <w:rFonts w:ascii="Times New Roman" w:hAnsi="Times New Roman" w:cs="Times New Roman"/>
          <w:b/>
          <w:sz w:val="22"/>
          <w:szCs w:val="22"/>
        </w:rPr>
        <w:t>РАБОТ</w:t>
      </w:r>
      <w:r>
        <w:rPr>
          <w:rFonts w:ascii="Times New Roman" w:hAnsi="Times New Roman" w:cs="Times New Roman"/>
          <w:b/>
          <w:sz w:val="22"/>
          <w:szCs w:val="22"/>
        </w:rPr>
        <w:t xml:space="preserve">А </w:t>
      </w:r>
      <w:r w:rsidRPr="00E4039E">
        <w:rPr>
          <w:rStyle w:val="2105pt"/>
          <w:rFonts w:ascii="Times New Roman" w:hAnsi="Times New Roman" w:cs="Times New Roman"/>
          <w:i w:val="0"/>
          <w:sz w:val="22"/>
          <w:szCs w:val="22"/>
        </w:rPr>
        <w:t>№</w:t>
      </w:r>
      <w:r>
        <w:rPr>
          <w:rFonts w:ascii="Times New Roman" w:hAnsi="Times New Roman" w:cs="Times New Roman"/>
          <w:b/>
          <w:sz w:val="22"/>
          <w:szCs w:val="22"/>
        </w:rPr>
        <w:t>2 –Изучение спектров поглощения биологических объектов с использованием спектрофотометра</w:t>
      </w:r>
    </w:p>
    <w:p w:rsidR="00A252B5" w:rsidRPr="00BF0F8D" w:rsidRDefault="00A252B5" w:rsidP="00A252B5">
      <w:pPr>
        <w:spacing w:line="264" w:lineRule="auto"/>
        <w:ind w:firstLine="709"/>
        <w:jc w:val="both"/>
        <w:rPr>
          <w:rFonts w:ascii="Times New Roman" w:hAnsi="Times New Roman" w:cs="Times New Roman"/>
          <w:b/>
          <w:sz w:val="22"/>
          <w:szCs w:val="22"/>
        </w:rPr>
      </w:pPr>
    </w:p>
    <w:p w:rsidR="00A252B5" w:rsidRPr="002D1256" w:rsidRDefault="00A252B5" w:rsidP="00A252B5">
      <w:pPr>
        <w:spacing w:line="264" w:lineRule="auto"/>
        <w:ind w:firstLine="709"/>
        <w:jc w:val="both"/>
        <w:rPr>
          <w:rFonts w:ascii="Times New Roman" w:hAnsi="Times New Roman" w:cs="Times New Roman"/>
          <w:sz w:val="22"/>
          <w:szCs w:val="22"/>
        </w:rPr>
      </w:pPr>
      <w:r w:rsidRPr="002D1256">
        <w:rPr>
          <w:rFonts w:ascii="Times New Roman" w:hAnsi="Times New Roman" w:cs="Times New Roman"/>
          <w:b/>
          <w:sz w:val="22"/>
          <w:szCs w:val="22"/>
        </w:rPr>
        <w:t>Цель</w:t>
      </w:r>
      <w:r>
        <w:rPr>
          <w:rFonts w:ascii="Times New Roman" w:hAnsi="Times New Roman" w:cs="Times New Roman"/>
          <w:b/>
          <w:sz w:val="22"/>
          <w:szCs w:val="22"/>
        </w:rPr>
        <w:t xml:space="preserve"> </w:t>
      </w:r>
      <w:r w:rsidRPr="002D1256">
        <w:rPr>
          <w:rFonts w:ascii="Times New Roman" w:hAnsi="Times New Roman" w:cs="Times New Roman"/>
          <w:b/>
          <w:sz w:val="22"/>
          <w:szCs w:val="22"/>
        </w:rPr>
        <w:t>работы</w:t>
      </w:r>
      <w:r w:rsidRPr="002D1256">
        <w:rPr>
          <w:rFonts w:ascii="Times New Roman" w:hAnsi="Times New Roman" w:cs="Times New Roman"/>
          <w:sz w:val="22"/>
          <w:szCs w:val="22"/>
        </w:rPr>
        <w:t>:</w:t>
      </w:r>
      <w:r>
        <w:rPr>
          <w:rFonts w:ascii="Times New Roman" w:hAnsi="Times New Roman" w:cs="Times New Roman"/>
          <w:sz w:val="22"/>
          <w:szCs w:val="22"/>
        </w:rPr>
        <w:t xml:space="preserve"> </w:t>
      </w:r>
      <w:r w:rsidRPr="002D1256">
        <w:rPr>
          <w:rFonts w:ascii="Times New Roman" w:hAnsi="Times New Roman" w:cs="Times New Roman"/>
          <w:sz w:val="22"/>
          <w:szCs w:val="22"/>
        </w:rPr>
        <w:t>Отработка</w:t>
      </w:r>
      <w:r>
        <w:rPr>
          <w:rFonts w:ascii="Times New Roman" w:hAnsi="Times New Roman" w:cs="Times New Roman"/>
          <w:sz w:val="22"/>
          <w:szCs w:val="22"/>
        </w:rPr>
        <w:t xml:space="preserve"> </w:t>
      </w:r>
      <w:r w:rsidRPr="002D1256">
        <w:rPr>
          <w:rFonts w:ascii="Times New Roman" w:hAnsi="Times New Roman" w:cs="Times New Roman"/>
          <w:sz w:val="22"/>
          <w:szCs w:val="22"/>
        </w:rPr>
        <w:t>навыков</w:t>
      </w:r>
      <w:r>
        <w:rPr>
          <w:rFonts w:ascii="Times New Roman" w:hAnsi="Times New Roman" w:cs="Times New Roman"/>
          <w:sz w:val="22"/>
          <w:szCs w:val="22"/>
        </w:rPr>
        <w:t xml:space="preserve"> </w:t>
      </w:r>
      <w:r w:rsidRPr="002D1256">
        <w:rPr>
          <w:rFonts w:ascii="Times New Roman" w:hAnsi="Times New Roman" w:cs="Times New Roman"/>
          <w:sz w:val="22"/>
          <w:szCs w:val="22"/>
        </w:rPr>
        <w:t>работы</w:t>
      </w:r>
      <w:r>
        <w:rPr>
          <w:rFonts w:ascii="Times New Roman" w:hAnsi="Times New Roman" w:cs="Times New Roman"/>
          <w:sz w:val="22"/>
          <w:szCs w:val="22"/>
        </w:rPr>
        <w:t xml:space="preserve"> </w:t>
      </w:r>
      <w:r w:rsidRPr="002D1256">
        <w:rPr>
          <w:rFonts w:ascii="Times New Roman" w:hAnsi="Times New Roman" w:cs="Times New Roman"/>
          <w:sz w:val="22"/>
          <w:szCs w:val="22"/>
        </w:rPr>
        <w:t>со</w:t>
      </w:r>
      <w:r>
        <w:rPr>
          <w:rFonts w:ascii="Times New Roman" w:hAnsi="Times New Roman" w:cs="Times New Roman"/>
          <w:sz w:val="22"/>
          <w:szCs w:val="22"/>
        </w:rPr>
        <w:t xml:space="preserve"> </w:t>
      </w:r>
      <w:r w:rsidRPr="002D1256">
        <w:rPr>
          <w:rFonts w:ascii="Times New Roman" w:hAnsi="Times New Roman" w:cs="Times New Roman"/>
          <w:sz w:val="22"/>
          <w:szCs w:val="22"/>
        </w:rPr>
        <w:t>спектрографом</w:t>
      </w:r>
      <w:r>
        <w:rPr>
          <w:rFonts w:ascii="Times New Roman" w:hAnsi="Times New Roman" w:cs="Times New Roman"/>
          <w:sz w:val="22"/>
          <w:szCs w:val="22"/>
        </w:rPr>
        <w:t xml:space="preserve"> </w:t>
      </w:r>
      <w:r w:rsidRPr="002D1256">
        <w:rPr>
          <w:rFonts w:ascii="Times New Roman" w:hAnsi="Times New Roman" w:cs="Times New Roman"/>
          <w:sz w:val="22"/>
          <w:szCs w:val="22"/>
        </w:rPr>
        <w:t>при</w:t>
      </w:r>
      <w:r>
        <w:rPr>
          <w:rFonts w:ascii="Times New Roman" w:hAnsi="Times New Roman" w:cs="Times New Roman"/>
          <w:sz w:val="22"/>
          <w:szCs w:val="22"/>
        </w:rPr>
        <w:t xml:space="preserve"> </w:t>
      </w:r>
      <w:r w:rsidRPr="002D1256">
        <w:rPr>
          <w:rFonts w:ascii="Times New Roman" w:hAnsi="Times New Roman" w:cs="Times New Roman"/>
          <w:sz w:val="22"/>
          <w:szCs w:val="22"/>
        </w:rPr>
        <w:t>измерении</w:t>
      </w:r>
      <w:r>
        <w:rPr>
          <w:rFonts w:ascii="Times New Roman" w:hAnsi="Times New Roman" w:cs="Times New Roman"/>
          <w:sz w:val="22"/>
          <w:szCs w:val="22"/>
        </w:rPr>
        <w:t xml:space="preserve"> </w:t>
      </w:r>
      <w:r w:rsidRPr="002D1256">
        <w:rPr>
          <w:rFonts w:ascii="Times New Roman" w:hAnsi="Times New Roman" w:cs="Times New Roman"/>
          <w:sz w:val="22"/>
          <w:szCs w:val="22"/>
        </w:rPr>
        <w:t>спектров</w:t>
      </w:r>
      <w:r>
        <w:rPr>
          <w:rFonts w:ascii="Times New Roman" w:hAnsi="Times New Roman" w:cs="Times New Roman"/>
          <w:sz w:val="22"/>
          <w:szCs w:val="22"/>
        </w:rPr>
        <w:t xml:space="preserve"> </w:t>
      </w:r>
      <w:r w:rsidRPr="002D1256">
        <w:rPr>
          <w:rFonts w:ascii="Times New Roman" w:hAnsi="Times New Roman" w:cs="Times New Roman"/>
          <w:sz w:val="22"/>
          <w:szCs w:val="22"/>
        </w:rPr>
        <w:t>пропускания</w:t>
      </w:r>
      <w:r>
        <w:rPr>
          <w:rFonts w:ascii="Times New Roman" w:hAnsi="Times New Roman" w:cs="Times New Roman"/>
          <w:sz w:val="22"/>
          <w:szCs w:val="22"/>
        </w:rPr>
        <w:t xml:space="preserve"> </w:t>
      </w:r>
      <w:r w:rsidRPr="002D1256">
        <w:rPr>
          <w:rFonts w:ascii="Times New Roman" w:hAnsi="Times New Roman" w:cs="Times New Roman"/>
          <w:sz w:val="22"/>
          <w:szCs w:val="22"/>
        </w:rPr>
        <w:t>образцов.</w:t>
      </w:r>
      <w:r>
        <w:rPr>
          <w:rFonts w:ascii="Times New Roman" w:hAnsi="Times New Roman" w:cs="Times New Roman"/>
          <w:sz w:val="22"/>
          <w:szCs w:val="22"/>
        </w:rPr>
        <w:t xml:space="preserve"> </w:t>
      </w:r>
      <w:r w:rsidRPr="002D1256">
        <w:rPr>
          <w:rFonts w:ascii="Times New Roman" w:hAnsi="Times New Roman" w:cs="Times New Roman"/>
          <w:sz w:val="22"/>
          <w:szCs w:val="22"/>
        </w:rPr>
        <w:t>Измерение</w:t>
      </w:r>
      <w:r>
        <w:rPr>
          <w:rFonts w:ascii="Times New Roman" w:hAnsi="Times New Roman" w:cs="Times New Roman"/>
          <w:sz w:val="22"/>
          <w:szCs w:val="22"/>
        </w:rPr>
        <w:t xml:space="preserve"> </w:t>
      </w:r>
      <w:r w:rsidRPr="002D1256">
        <w:rPr>
          <w:rFonts w:ascii="Times New Roman" w:hAnsi="Times New Roman" w:cs="Times New Roman"/>
          <w:sz w:val="22"/>
          <w:szCs w:val="22"/>
        </w:rPr>
        <w:t>спектра</w:t>
      </w:r>
      <w:r>
        <w:rPr>
          <w:rFonts w:ascii="Times New Roman" w:hAnsi="Times New Roman" w:cs="Times New Roman"/>
          <w:sz w:val="22"/>
          <w:szCs w:val="22"/>
        </w:rPr>
        <w:t xml:space="preserve"> </w:t>
      </w:r>
      <w:r w:rsidRPr="002D1256">
        <w:rPr>
          <w:rFonts w:ascii="Times New Roman" w:hAnsi="Times New Roman" w:cs="Times New Roman"/>
          <w:sz w:val="22"/>
          <w:szCs w:val="22"/>
        </w:rPr>
        <w:t>поглощения</w:t>
      </w:r>
      <w:r>
        <w:rPr>
          <w:rFonts w:ascii="Times New Roman" w:hAnsi="Times New Roman" w:cs="Times New Roman"/>
          <w:sz w:val="22"/>
          <w:szCs w:val="22"/>
        </w:rPr>
        <w:t xml:space="preserve"> </w:t>
      </w:r>
      <w:r w:rsidRPr="002D1256">
        <w:rPr>
          <w:rFonts w:ascii="Times New Roman" w:hAnsi="Times New Roman" w:cs="Times New Roman"/>
          <w:sz w:val="22"/>
          <w:szCs w:val="22"/>
        </w:rPr>
        <w:t>биообъектов</w:t>
      </w:r>
      <w:r>
        <w:rPr>
          <w:rFonts w:ascii="Times New Roman" w:hAnsi="Times New Roman" w:cs="Times New Roman"/>
          <w:sz w:val="22"/>
          <w:szCs w:val="22"/>
        </w:rPr>
        <w:t xml:space="preserve"> </w:t>
      </w:r>
      <w:r w:rsidRPr="002D1256">
        <w:rPr>
          <w:rFonts w:ascii="Times New Roman" w:hAnsi="Times New Roman" w:cs="Times New Roman"/>
          <w:sz w:val="22"/>
          <w:szCs w:val="22"/>
        </w:rPr>
        <w:t>и</w:t>
      </w:r>
      <w:r>
        <w:rPr>
          <w:rFonts w:ascii="Times New Roman" w:hAnsi="Times New Roman" w:cs="Times New Roman"/>
          <w:sz w:val="22"/>
          <w:szCs w:val="22"/>
        </w:rPr>
        <w:t xml:space="preserve"> </w:t>
      </w:r>
      <w:r w:rsidRPr="002D1256">
        <w:rPr>
          <w:rFonts w:ascii="Times New Roman" w:hAnsi="Times New Roman" w:cs="Times New Roman"/>
          <w:sz w:val="22"/>
          <w:szCs w:val="22"/>
        </w:rPr>
        <w:t>построение</w:t>
      </w:r>
      <w:r>
        <w:rPr>
          <w:rFonts w:ascii="Times New Roman" w:hAnsi="Times New Roman" w:cs="Times New Roman"/>
          <w:sz w:val="22"/>
          <w:szCs w:val="22"/>
        </w:rPr>
        <w:t xml:space="preserve"> </w:t>
      </w:r>
      <w:r w:rsidRPr="002D1256">
        <w:rPr>
          <w:rFonts w:ascii="Times New Roman" w:hAnsi="Times New Roman" w:cs="Times New Roman"/>
          <w:sz w:val="22"/>
          <w:szCs w:val="22"/>
        </w:rPr>
        <w:t>спектральной</w:t>
      </w:r>
      <w:r>
        <w:rPr>
          <w:rFonts w:ascii="Times New Roman" w:hAnsi="Times New Roman" w:cs="Times New Roman"/>
          <w:sz w:val="22"/>
          <w:szCs w:val="22"/>
        </w:rPr>
        <w:t xml:space="preserve"> </w:t>
      </w:r>
      <w:r w:rsidRPr="002D1256">
        <w:rPr>
          <w:rFonts w:ascii="Times New Roman" w:hAnsi="Times New Roman" w:cs="Times New Roman"/>
          <w:sz w:val="22"/>
          <w:szCs w:val="22"/>
        </w:rPr>
        <w:t>зависимости.</w:t>
      </w:r>
    </w:p>
    <w:p w:rsidR="00A252B5" w:rsidRPr="002D1256" w:rsidRDefault="00A252B5" w:rsidP="00A252B5">
      <w:pPr>
        <w:spacing w:line="264" w:lineRule="auto"/>
        <w:ind w:firstLine="709"/>
        <w:jc w:val="both"/>
        <w:rPr>
          <w:rFonts w:ascii="Times New Roman" w:hAnsi="Times New Roman" w:cs="Times New Roman"/>
          <w:sz w:val="22"/>
          <w:szCs w:val="22"/>
        </w:rPr>
      </w:pPr>
    </w:p>
    <w:p w:rsidR="00A252B5" w:rsidRPr="002D1256" w:rsidRDefault="00A252B5" w:rsidP="00A252B5">
      <w:pPr>
        <w:spacing w:line="264" w:lineRule="auto"/>
        <w:ind w:firstLine="709"/>
        <w:jc w:val="both"/>
        <w:rPr>
          <w:rFonts w:ascii="Times New Roman" w:hAnsi="Times New Roman" w:cs="Times New Roman"/>
          <w:b/>
          <w:sz w:val="22"/>
          <w:szCs w:val="22"/>
        </w:rPr>
      </w:pPr>
      <w:r w:rsidRPr="002D1256">
        <w:rPr>
          <w:rFonts w:ascii="Times New Roman" w:hAnsi="Times New Roman" w:cs="Times New Roman"/>
          <w:b/>
          <w:sz w:val="22"/>
          <w:szCs w:val="22"/>
        </w:rPr>
        <w:t>Приборы</w:t>
      </w:r>
      <w:r>
        <w:t xml:space="preserve"> </w:t>
      </w:r>
      <w:r w:rsidRPr="002D1256">
        <w:rPr>
          <w:rFonts w:ascii="Times New Roman" w:hAnsi="Times New Roman" w:cs="Times New Roman"/>
          <w:b/>
          <w:sz w:val="22"/>
          <w:szCs w:val="22"/>
        </w:rPr>
        <w:t>и</w:t>
      </w:r>
      <w:r>
        <w:t xml:space="preserve"> </w:t>
      </w:r>
      <w:r w:rsidRPr="002D1256">
        <w:rPr>
          <w:rFonts w:ascii="Times New Roman" w:hAnsi="Times New Roman" w:cs="Times New Roman"/>
          <w:b/>
          <w:sz w:val="22"/>
          <w:szCs w:val="22"/>
        </w:rPr>
        <w:t>материалы:</w:t>
      </w:r>
      <w:r>
        <w:rPr>
          <w:rFonts w:ascii="Times New Roman" w:hAnsi="Times New Roman" w:cs="Times New Roman"/>
          <w:b/>
          <w:sz w:val="22"/>
          <w:szCs w:val="22"/>
        </w:rPr>
        <w:t xml:space="preserve"> </w:t>
      </w:r>
      <w:r w:rsidRPr="002D1256">
        <w:rPr>
          <w:rFonts w:ascii="Times New Roman" w:eastAsia="Times New Roman" w:hAnsi="Times New Roman" w:cs="Times New Roman"/>
          <w:bCs/>
          <w:color w:val="333333"/>
          <w:sz w:val="22"/>
          <w:szCs w:val="22"/>
        </w:rPr>
        <w:t>Спектрофотометр</w:t>
      </w:r>
      <w:r>
        <w:rPr>
          <w:rFonts w:ascii="Times New Roman" w:eastAsia="Times New Roman" w:hAnsi="Times New Roman" w:cs="Times New Roman"/>
          <w:bCs/>
          <w:color w:val="333333"/>
          <w:sz w:val="22"/>
          <w:szCs w:val="22"/>
        </w:rPr>
        <w:t xml:space="preserve"> </w:t>
      </w:r>
      <w:r w:rsidRPr="002D1256">
        <w:rPr>
          <w:rFonts w:ascii="Times New Roman" w:eastAsia="Times New Roman" w:hAnsi="Times New Roman" w:cs="Times New Roman"/>
          <w:bCs/>
          <w:color w:val="333333"/>
          <w:sz w:val="22"/>
          <w:szCs w:val="22"/>
        </w:rPr>
        <w:t>ЮНИКО</w:t>
      </w:r>
      <w:r>
        <w:rPr>
          <w:rFonts w:ascii="Times New Roman" w:eastAsia="Times New Roman" w:hAnsi="Times New Roman" w:cs="Times New Roman"/>
          <w:bCs/>
          <w:color w:val="333333"/>
          <w:sz w:val="22"/>
          <w:szCs w:val="22"/>
        </w:rPr>
        <w:t xml:space="preserve"> </w:t>
      </w:r>
      <w:r w:rsidRPr="002D1256">
        <w:rPr>
          <w:rFonts w:ascii="Times New Roman" w:eastAsia="Times New Roman" w:hAnsi="Times New Roman" w:cs="Times New Roman"/>
          <w:bCs/>
          <w:color w:val="333333"/>
          <w:sz w:val="22"/>
          <w:szCs w:val="22"/>
        </w:rPr>
        <w:t>1200,</w:t>
      </w:r>
      <w:r>
        <w:rPr>
          <w:rFonts w:ascii="Times New Roman" w:eastAsia="Times New Roman" w:hAnsi="Times New Roman" w:cs="Times New Roman"/>
          <w:bCs/>
          <w:color w:val="333333"/>
          <w:sz w:val="22"/>
          <w:szCs w:val="22"/>
        </w:rPr>
        <w:t xml:space="preserve"> </w:t>
      </w:r>
      <w:r w:rsidRPr="002D1256">
        <w:rPr>
          <w:rFonts w:ascii="Times New Roman" w:eastAsia="Times New Roman" w:hAnsi="Times New Roman" w:cs="Times New Roman"/>
          <w:bCs/>
          <w:color w:val="333333"/>
          <w:sz w:val="22"/>
          <w:szCs w:val="22"/>
        </w:rPr>
        <w:t>гистологический</w:t>
      </w:r>
      <w:r>
        <w:rPr>
          <w:rFonts w:ascii="Times New Roman" w:eastAsia="Times New Roman" w:hAnsi="Times New Roman" w:cs="Times New Roman"/>
          <w:bCs/>
          <w:color w:val="333333"/>
          <w:sz w:val="22"/>
          <w:szCs w:val="22"/>
        </w:rPr>
        <w:t xml:space="preserve"> </w:t>
      </w:r>
      <w:r w:rsidRPr="002D1256">
        <w:rPr>
          <w:rFonts w:ascii="Times New Roman" w:eastAsia="Times New Roman" w:hAnsi="Times New Roman" w:cs="Times New Roman"/>
          <w:bCs/>
          <w:color w:val="333333"/>
          <w:sz w:val="22"/>
          <w:szCs w:val="22"/>
        </w:rPr>
        <w:t>срезы,</w:t>
      </w:r>
      <w:r>
        <w:rPr>
          <w:rFonts w:ascii="Times New Roman" w:eastAsia="Times New Roman" w:hAnsi="Times New Roman" w:cs="Times New Roman"/>
          <w:bCs/>
          <w:color w:val="333333"/>
          <w:sz w:val="22"/>
          <w:szCs w:val="22"/>
        </w:rPr>
        <w:t xml:space="preserve"> </w:t>
      </w:r>
      <w:r w:rsidRPr="002D1256">
        <w:rPr>
          <w:rFonts w:ascii="Times New Roman" w:eastAsia="Times New Roman" w:hAnsi="Times New Roman" w:cs="Times New Roman"/>
          <w:bCs/>
          <w:color w:val="333333"/>
          <w:sz w:val="22"/>
          <w:szCs w:val="22"/>
        </w:rPr>
        <w:t>держатель</w:t>
      </w:r>
      <w:r>
        <w:rPr>
          <w:rFonts w:ascii="Times New Roman" w:eastAsia="Times New Roman" w:hAnsi="Times New Roman" w:cs="Times New Roman"/>
          <w:bCs/>
          <w:color w:val="333333"/>
          <w:sz w:val="22"/>
          <w:szCs w:val="22"/>
        </w:rPr>
        <w:t xml:space="preserve"> </w:t>
      </w:r>
      <w:r w:rsidRPr="002D1256">
        <w:rPr>
          <w:rFonts w:ascii="Times New Roman" w:eastAsia="Times New Roman" w:hAnsi="Times New Roman" w:cs="Times New Roman"/>
          <w:bCs/>
          <w:color w:val="333333"/>
          <w:sz w:val="22"/>
          <w:szCs w:val="22"/>
        </w:rPr>
        <w:t>для</w:t>
      </w:r>
      <w:r>
        <w:rPr>
          <w:rFonts w:ascii="Times New Roman" w:eastAsia="Times New Roman" w:hAnsi="Times New Roman" w:cs="Times New Roman"/>
          <w:bCs/>
          <w:color w:val="333333"/>
          <w:sz w:val="22"/>
          <w:szCs w:val="22"/>
        </w:rPr>
        <w:t xml:space="preserve"> </w:t>
      </w:r>
      <w:r w:rsidRPr="002D1256">
        <w:rPr>
          <w:rFonts w:ascii="Times New Roman" w:eastAsia="Times New Roman" w:hAnsi="Times New Roman" w:cs="Times New Roman"/>
          <w:bCs/>
          <w:color w:val="333333"/>
          <w:sz w:val="22"/>
          <w:szCs w:val="22"/>
        </w:rPr>
        <w:t>предметного</w:t>
      </w:r>
      <w:r>
        <w:rPr>
          <w:rFonts w:ascii="Times New Roman" w:eastAsia="Times New Roman" w:hAnsi="Times New Roman" w:cs="Times New Roman"/>
          <w:bCs/>
          <w:color w:val="333333"/>
          <w:sz w:val="22"/>
          <w:szCs w:val="22"/>
        </w:rPr>
        <w:t xml:space="preserve"> </w:t>
      </w:r>
      <w:r w:rsidRPr="002D1256">
        <w:rPr>
          <w:rFonts w:ascii="Times New Roman" w:eastAsia="Times New Roman" w:hAnsi="Times New Roman" w:cs="Times New Roman"/>
          <w:bCs/>
          <w:color w:val="333333"/>
          <w:sz w:val="22"/>
          <w:szCs w:val="22"/>
        </w:rPr>
        <w:t>стекла,</w:t>
      </w:r>
      <w:r>
        <w:rPr>
          <w:rFonts w:ascii="Times New Roman" w:eastAsia="Times New Roman" w:hAnsi="Times New Roman" w:cs="Times New Roman"/>
          <w:bCs/>
          <w:color w:val="333333"/>
          <w:sz w:val="22"/>
          <w:szCs w:val="22"/>
        </w:rPr>
        <w:t xml:space="preserve"> </w:t>
      </w:r>
      <w:r w:rsidRPr="002D1256">
        <w:rPr>
          <w:rFonts w:ascii="Times New Roman" w:eastAsia="Times New Roman" w:hAnsi="Times New Roman" w:cs="Times New Roman"/>
          <w:bCs/>
          <w:color w:val="333333"/>
          <w:sz w:val="22"/>
          <w:szCs w:val="22"/>
        </w:rPr>
        <w:t>пробирки,</w:t>
      </w:r>
      <w:r>
        <w:rPr>
          <w:rFonts w:ascii="Times New Roman" w:eastAsia="Times New Roman" w:hAnsi="Times New Roman" w:cs="Times New Roman"/>
          <w:bCs/>
          <w:color w:val="333333"/>
          <w:sz w:val="22"/>
          <w:szCs w:val="22"/>
        </w:rPr>
        <w:t xml:space="preserve"> </w:t>
      </w:r>
      <w:r w:rsidRPr="002D1256">
        <w:rPr>
          <w:rFonts w:ascii="Times New Roman" w:eastAsia="Times New Roman" w:hAnsi="Times New Roman" w:cs="Times New Roman"/>
          <w:bCs/>
          <w:color w:val="333333"/>
          <w:sz w:val="22"/>
          <w:szCs w:val="22"/>
        </w:rPr>
        <w:t>сахар,</w:t>
      </w:r>
      <w:r>
        <w:rPr>
          <w:rFonts w:ascii="Times New Roman" w:eastAsia="Times New Roman" w:hAnsi="Times New Roman" w:cs="Times New Roman"/>
          <w:bCs/>
          <w:color w:val="333333"/>
          <w:sz w:val="22"/>
          <w:szCs w:val="22"/>
        </w:rPr>
        <w:t xml:space="preserve"> </w:t>
      </w:r>
      <w:r w:rsidRPr="002D1256">
        <w:rPr>
          <w:rFonts w:ascii="Times New Roman" w:eastAsia="Times New Roman" w:hAnsi="Times New Roman" w:cs="Times New Roman"/>
          <w:bCs/>
          <w:color w:val="333333"/>
          <w:sz w:val="22"/>
          <w:szCs w:val="22"/>
        </w:rPr>
        <w:t>вода,</w:t>
      </w:r>
      <w:r>
        <w:rPr>
          <w:rFonts w:ascii="Times New Roman" w:eastAsia="Times New Roman" w:hAnsi="Times New Roman" w:cs="Times New Roman"/>
          <w:bCs/>
          <w:color w:val="333333"/>
          <w:sz w:val="22"/>
          <w:szCs w:val="22"/>
        </w:rPr>
        <w:t xml:space="preserve"> </w:t>
      </w:r>
      <w:r w:rsidRPr="002D1256">
        <w:rPr>
          <w:rFonts w:ascii="Times New Roman" w:eastAsia="Times New Roman" w:hAnsi="Times New Roman" w:cs="Times New Roman"/>
          <w:bCs/>
          <w:color w:val="333333"/>
          <w:sz w:val="22"/>
          <w:szCs w:val="22"/>
        </w:rPr>
        <w:t>шприц,</w:t>
      </w:r>
      <w:r>
        <w:rPr>
          <w:rFonts w:ascii="Times New Roman" w:eastAsia="Times New Roman" w:hAnsi="Times New Roman" w:cs="Times New Roman"/>
          <w:bCs/>
          <w:color w:val="333333"/>
          <w:sz w:val="22"/>
          <w:szCs w:val="22"/>
        </w:rPr>
        <w:t xml:space="preserve"> </w:t>
      </w:r>
      <w:r w:rsidRPr="002D1256">
        <w:rPr>
          <w:rFonts w:ascii="Times New Roman" w:eastAsia="Times New Roman" w:hAnsi="Times New Roman" w:cs="Times New Roman"/>
          <w:bCs/>
          <w:color w:val="333333"/>
          <w:sz w:val="22"/>
          <w:szCs w:val="22"/>
        </w:rPr>
        <w:t>весы,</w:t>
      </w:r>
      <w:r>
        <w:rPr>
          <w:rFonts w:ascii="Times New Roman" w:eastAsia="Times New Roman" w:hAnsi="Times New Roman" w:cs="Times New Roman"/>
          <w:bCs/>
          <w:color w:val="333333"/>
          <w:sz w:val="22"/>
          <w:szCs w:val="22"/>
        </w:rPr>
        <w:t xml:space="preserve"> </w:t>
      </w:r>
      <w:r w:rsidRPr="002D1256">
        <w:rPr>
          <w:rFonts w:ascii="Times New Roman" w:eastAsia="Times New Roman" w:hAnsi="Times New Roman" w:cs="Times New Roman"/>
          <w:bCs/>
          <w:color w:val="333333"/>
          <w:sz w:val="22"/>
          <w:szCs w:val="22"/>
        </w:rPr>
        <w:t>держатель</w:t>
      </w:r>
      <w:r>
        <w:rPr>
          <w:rFonts w:ascii="Times New Roman" w:eastAsia="Times New Roman" w:hAnsi="Times New Roman" w:cs="Times New Roman"/>
          <w:bCs/>
          <w:color w:val="333333"/>
          <w:sz w:val="22"/>
          <w:szCs w:val="22"/>
        </w:rPr>
        <w:t xml:space="preserve"> </w:t>
      </w:r>
      <w:r w:rsidRPr="002D1256">
        <w:rPr>
          <w:rFonts w:ascii="Times New Roman" w:eastAsia="Times New Roman" w:hAnsi="Times New Roman" w:cs="Times New Roman"/>
          <w:bCs/>
          <w:color w:val="333333"/>
          <w:sz w:val="22"/>
          <w:szCs w:val="22"/>
        </w:rPr>
        <w:t>для</w:t>
      </w:r>
      <w:r>
        <w:rPr>
          <w:rFonts w:ascii="Times New Roman" w:eastAsia="Times New Roman" w:hAnsi="Times New Roman" w:cs="Times New Roman"/>
          <w:bCs/>
          <w:color w:val="333333"/>
          <w:sz w:val="22"/>
          <w:szCs w:val="22"/>
        </w:rPr>
        <w:t xml:space="preserve"> </w:t>
      </w:r>
      <w:r w:rsidRPr="002D1256">
        <w:rPr>
          <w:rFonts w:ascii="Times New Roman" w:eastAsia="Times New Roman" w:hAnsi="Times New Roman" w:cs="Times New Roman"/>
          <w:bCs/>
          <w:color w:val="333333"/>
          <w:sz w:val="22"/>
          <w:szCs w:val="22"/>
        </w:rPr>
        <w:t>пробирок.</w:t>
      </w:r>
    </w:p>
    <w:p w:rsidR="00A252B5" w:rsidRPr="002D1256" w:rsidRDefault="00A252B5" w:rsidP="00A252B5">
      <w:pPr>
        <w:spacing w:line="264" w:lineRule="auto"/>
        <w:jc w:val="both"/>
        <w:rPr>
          <w:rFonts w:ascii="Times New Roman" w:hAnsi="Times New Roman" w:cs="Times New Roman"/>
          <w:sz w:val="22"/>
          <w:szCs w:val="22"/>
        </w:rPr>
      </w:pPr>
    </w:p>
    <w:p w:rsidR="00A252B5" w:rsidRPr="002D1256" w:rsidRDefault="00A252B5" w:rsidP="00A252B5">
      <w:pPr>
        <w:spacing w:line="264" w:lineRule="auto"/>
        <w:ind w:firstLine="709"/>
        <w:jc w:val="center"/>
        <w:rPr>
          <w:rFonts w:ascii="Times New Roman" w:hAnsi="Times New Roman" w:cs="Times New Roman"/>
          <w:b/>
          <w:sz w:val="22"/>
          <w:szCs w:val="22"/>
        </w:rPr>
      </w:pPr>
      <w:r w:rsidRPr="002D1256">
        <w:rPr>
          <w:rFonts w:ascii="Times New Roman" w:hAnsi="Times New Roman" w:cs="Times New Roman"/>
          <w:b/>
          <w:sz w:val="22"/>
          <w:szCs w:val="22"/>
        </w:rPr>
        <w:t>КРАТКАЯ</w:t>
      </w:r>
      <w:r>
        <w:rPr>
          <w:rFonts w:ascii="Times New Roman" w:hAnsi="Times New Roman" w:cs="Times New Roman"/>
          <w:b/>
          <w:sz w:val="22"/>
          <w:szCs w:val="22"/>
        </w:rPr>
        <w:t xml:space="preserve"> </w:t>
      </w:r>
      <w:r w:rsidRPr="002D1256">
        <w:rPr>
          <w:rFonts w:ascii="Times New Roman" w:hAnsi="Times New Roman" w:cs="Times New Roman"/>
          <w:b/>
          <w:sz w:val="22"/>
          <w:szCs w:val="22"/>
        </w:rPr>
        <w:t>ТЕОРИЯ</w:t>
      </w:r>
    </w:p>
    <w:p w:rsidR="00A252B5" w:rsidRDefault="00A252B5" w:rsidP="00A252B5">
      <w:pPr>
        <w:spacing w:line="264" w:lineRule="auto"/>
        <w:ind w:firstLine="709"/>
        <w:jc w:val="both"/>
        <w:rPr>
          <w:rFonts w:ascii="Times New Roman" w:hAnsi="Times New Roman" w:cs="Times New Roman"/>
          <w:sz w:val="22"/>
          <w:szCs w:val="22"/>
        </w:rPr>
      </w:pPr>
      <w:r w:rsidRPr="002D1256">
        <w:rPr>
          <w:rFonts w:ascii="Times New Roman" w:hAnsi="Times New Roman" w:cs="Times New Roman"/>
          <w:sz w:val="22"/>
          <w:szCs w:val="22"/>
          <w:shd w:val="clear" w:color="auto" w:fill="FFFFFF"/>
        </w:rPr>
        <w:t>Спектрофотометрический</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анализ</w:t>
      </w:r>
      <w:r>
        <w:rPr>
          <w:rFonts w:ascii="Times New Roman" w:hAnsi="Times New Roman" w:cs="Times New Roman"/>
          <w:sz w:val="22"/>
          <w:szCs w:val="22"/>
          <w:shd w:val="clear" w:color="auto" w:fill="FFFFFF"/>
        </w:rPr>
        <w:t xml:space="preserve"> </w:t>
      </w:r>
      <w:r w:rsidRPr="00B60ED2">
        <w:rPr>
          <w:rFonts w:ascii="Times New Roman" w:hAnsi="Times New Roman" w:cs="Times New Roman"/>
          <w:sz w:val="22"/>
          <w:szCs w:val="22"/>
          <w:shd w:val="clear" w:color="auto" w:fill="FFFFFF"/>
        </w:rPr>
        <w:t>основан</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на</w:t>
      </w:r>
      <w:r>
        <w:rPr>
          <w:rFonts w:ascii="Times New Roman" w:hAnsi="Times New Roman" w:cs="Times New Roman"/>
          <w:sz w:val="22"/>
          <w:szCs w:val="22"/>
          <w:shd w:val="clear" w:color="auto" w:fill="FFFFFF"/>
        </w:rPr>
        <w:t xml:space="preserve"> </w:t>
      </w:r>
      <w:r w:rsidRPr="00B60ED2">
        <w:rPr>
          <w:rFonts w:ascii="Times New Roman" w:hAnsi="Times New Roman" w:cs="Times New Roman"/>
          <w:sz w:val="22"/>
          <w:szCs w:val="22"/>
          <w:shd w:val="clear" w:color="auto" w:fill="FFFFFF"/>
        </w:rPr>
        <w:t>определении</w:t>
      </w:r>
      <w:r>
        <w:t xml:space="preserve"> </w:t>
      </w:r>
      <w:r w:rsidRPr="00B60ED2">
        <w:rPr>
          <w:rFonts w:ascii="Times New Roman" w:hAnsi="Times New Roman" w:cs="Times New Roman"/>
          <w:sz w:val="22"/>
          <w:szCs w:val="22"/>
          <w:shd w:val="clear" w:color="auto" w:fill="FFFFFF"/>
        </w:rPr>
        <w:t>спектра</w:t>
      </w:r>
      <w:r>
        <w:t xml:space="preserve"> </w:t>
      </w:r>
      <w:r w:rsidRPr="00B60ED2">
        <w:rPr>
          <w:rFonts w:ascii="Times New Roman" w:hAnsi="Times New Roman" w:cs="Times New Roman"/>
          <w:sz w:val="22"/>
          <w:szCs w:val="22"/>
          <w:shd w:val="clear" w:color="auto" w:fill="FFFFFF"/>
        </w:rPr>
        <w:t>поглощения</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или</w:t>
      </w:r>
      <w:r>
        <w:rPr>
          <w:rFonts w:ascii="Times New Roman" w:hAnsi="Times New Roman" w:cs="Times New Roman"/>
          <w:sz w:val="22"/>
          <w:szCs w:val="22"/>
          <w:shd w:val="clear" w:color="auto" w:fill="FFFFFF"/>
        </w:rPr>
        <w:t xml:space="preserve"> </w:t>
      </w:r>
      <w:r w:rsidRPr="00B60ED2">
        <w:rPr>
          <w:rFonts w:ascii="Times New Roman" w:hAnsi="Times New Roman" w:cs="Times New Roman"/>
          <w:sz w:val="22"/>
          <w:szCs w:val="22"/>
          <w:shd w:val="clear" w:color="auto" w:fill="FFFFFF"/>
        </w:rPr>
        <w:t>измерении</w:t>
      </w:r>
      <w:r>
        <w:rPr>
          <w:rFonts w:ascii="Times New Roman" w:hAnsi="Times New Roman" w:cs="Times New Roman"/>
          <w:sz w:val="22"/>
          <w:szCs w:val="22"/>
        </w:rPr>
        <w:t xml:space="preserve"> </w:t>
      </w:r>
      <w:r w:rsidRPr="000374EA">
        <w:rPr>
          <w:rFonts w:ascii="Times New Roman" w:hAnsi="Times New Roman" w:cs="Times New Roman"/>
          <w:sz w:val="22"/>
          <w:szCs w:val="22"/>
        </w:rPr>
        <w:t>светопоглащения</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при</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строго</w:t>
      </w:r>
      <w:r>
        <w:rPr>
          <w:rFonts w:ascii="Times New Roman" w:hAnsi="Times New Roman" w:cs="Times New Roman"/>
          <w:sz w:val="22"/>
          <w:szCs w:val="22"/>
          <w:shd w:val="clear" w:color="auto" w:fill="FFFFFF"/>
        </w:rPr>
        <w:t xml:space="preserve"> </w:t>
      </w:r>
      <w:r w:rsidRPr="00B60ED2">
        <w:rPr>
          <w:rFonts w:ascii="Times New Roman" w:hAnsi="Times New Roman" w:cs="Times New Roman"/>
          <w:sz w:val="22"/>
          <w:szCs w:val="22"/>
          <w:shd w:val="clear" w:color="auto" w:fill="FFFFFF"/>
        </w:rPr>
        <w:t>определенной</w:t>
      </w:r>
      <w:r>
        <w:rPr>
          <w:rFonts w:ascii="Times New Roman" w:hAnsi="Times New Roman" w:cs="Times New Roman"/>
          <w:sz w:val="22"/>
          <w:szCs w:val="22"/>
        </w:rPr>
        <w:t xml:space="preserve"> </w:t>
      </w:r>
      <w:r w:rsidRPr="000374EA">
        <w:rPr>
          <w:rFonts w:ascii="Times New Roman" w:hAnsi="Times New Roman" w:cs="Times New Roman"/>
          <w:sz w:val="22"/>
          <w:szCs w:val="22"/>
        </w:rPr>
        <w:t>длине</w:t>
      </w:r>
      <w:r>
        <w:rPr>
          <w:rFonts w:ascii="Times New Roman" w:hAnsi="Times New Roman" w:cs="Times New Roman"/>
          <w:sz w:val="22"/>
          <w:szCs w:val="22"/>
        </w:rPr>
        <w:t xml:space="preserve"> </w:t>
      </w:r>
      <w:r w:rsidRPr="000374EA">
        <w:rPr>
          <w:rFonts w:ascii="Times New Roman" w:hAnsi="Times New Roman" w:cs="Times New Roman"/>
          <w:sz w:val="22"/>
          <w:szCs w:val="22"/>
        </w:rPr>
        <w:t>волны</w:t>
      </w:r>
      <w:r w:rsidRPr="000374EA">
        <w:rPr>
          <w:rFonts w:ascii="Times New Roman" w:hAnsi="Times New Roman" w:cs="Times New Roman"/>
          <w:sz w:val="22"/>
          <w:szCs w:val="22"/>
          <w:shd w:val="clear" w:color="auto" w:fill="FFFFFF"/>
        </w:rPr>
        <w:t>,</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которая</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соответствует</w:t>
      </w:r>
      <w:r>
        <w:rPr>
          <w:rFonts w:ascii="Times New Roman" w:hAnsi="Times New Roman" w:cs="Times New Roman"/>
          <w:sz w:val="22"/>
          <w:szCs w:val="22"/>
          <w:shd w:val="clear" w:color="auto" w:fill="FFFFFF"/>
        </w:rPr>
        <w:t xml:space="preserve"> </w:t>
      </w:r>
      <w:r w:rsidRPr="00B60ED2">
        <w:rPr>
          <w:rFonts w:ascii="Times New Roman" w:hAnsi="Times New Roman" w:cs="Times New Roman"/>
          <w:sz w:val="22"/>
          <w:szCs w:val="22"/>
          <w:shd w:val="clear" w:color="auto" w:fill="FFFFFF"/>
        </w:rPr>
        <w:t>максимуму</w:t>
      </w:r>
      <w:r>
        <w:rPr>
          <w:rFonts w:ascii="Times New Roman" w:hAnsi="Times New Roman" w:cs="Times New Roman"/>
          <w:sz w:val="22"/>
          <w:szCs w:val="22"/>
          <w:shd w:val="clear" w:color="auto" w:fill="FFFFFF"/>
        </w:rPr>
        <w:t xml:space="preserve"> </w:t>
      </w:r>
      <w:r w:rsidRPr="00B60ED2">
        <w:rPr>
          <w:rFonts w:ascii="Times New Roman" w:hAnsi="Times New Roman" w:cs="Times New Roman"/>
          <w:sz w:val="22"/>
          <w:szCs w:val="22"/>
          <w:shd w:val="clear" w:color="auto" w:fill="FFFFFF"/>
        </w:rPr>
        <w:t>кривой</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поглощения</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данного</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исследуемого</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вещества.</w:t>
      </w:r>
    </w:p>
    <w:p w:rsidR="00A252B5" w:rsidRPr="002D1256" w:rsidRDefault="00A252B5" w:rsidP="00A252B5">
      <w:pPr>
        <w:spacing w:line="264" w:lineRule="auto"/>
        <w:ind w:firstLine="709"/>
        <w:jc w:val="both"/>
        <w:rPr>
          <w:rFonts w:ascii="Times New Roman" w:hAnsi="Times New Roman" w:cs="Times New Roman"/>
          <w:sz w:val="22"/>
          <w:szCs w:val="22"/>
        </w:rPr>
      </w:pPr>
      <w:r w:rsidRPr="002D1256">
        <w:rPr>
          <w:rFonts w:ascii="Times New Roman" w:hAnsi="Times New Roman" w:cs="Times New Roman"/>
          <w:sz w:val="22"/>
          <w:szCs w:val="22"/>
          <w:shd w:val="clear" w:color="auto" w:fill="FFFFFF"/>
        </w:rPr>
        <w:t>В</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спектрофотометрическом</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анализе</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поглощение</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аналитической</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формы</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измеряют</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при</w:t>
      </w:r>
      <w:r>
        <w:rPr>
          <w:rFonts w:ascii="Times New Roman" w:hAnsi="Times New Roman" w:cs="Times New Roman"/>
          <w:sz w:val="22"/>
          <w:szCs w:val="22"/>
          <w:shd w:val="clear" w:color="auto" w:fill="FFFFFF"/>
        </w:rPr>
        <w:t xml:space="preserve"> оптимальной длине волны</w:t>
      </w:r>
      <w:r w:rsidRPr="002D1256">
        <w:rPr>
          <w:rFonts w:ascii="Times New Roman" w:hAnsi="Times New Roman" w:cs="Times New Roman"/>
          <w:sz w:val="22"/>
          <w:szCs w:val="22"/>
          <w:shd w:val="clear" w:color="auto" w:fill="FFFFFF"/>
        </w:rPr>
        <w:t>.</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Для</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этой</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цели</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используют</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более</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совершенные</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приборы</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спектрофотометры,</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которые</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дают</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возможность</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снизить</w:t>
      </w:r>
      <w:r>
        <w:rPr>
          <w:rFonts w:ascii="Times New Roman" w:hAnsi="Times New Roman" w:cs="Times New Roman"/>
          <w:sz w:val="22"/>
          <w:szCs w:val="22"/>
          <w:shd w:val="clear" w:color="auto" w:fill="FFFFFF"/>
        </w:rPr>
        <w:t xml:space="preserve"> </w:t>
      </w:r>
      <w:r w:rsidRPr="00B60ED2">
        <w:rPr>
          <w:rFonts w:ascii="Times New Roman" w:hAnsi="Times New Roman" w:cs="Times New Roman"/>
          <w:sz w:val="22"/>
          <w:szCs w:val="22"/>
          <w:shd w:val="clear" w:color="auto" w:fill="FFFFFF"/>
        </w:rPr>
        <w:t>предел</w:t>
      </w:r>
      <w:r>
        <w:rPr>
          <w:rFonts w:ascii="Times New Roman" w:hAnsi="Times New Roman" w:cs="Times New Roman"/>
          <w:sz w:val="22"/>
          <w:szCs w:val="22"/>
          <w:shd w:val="clear" w:color="auto" w:fill="FFFFFF"/>
        </w:rPr>
        <w:t xml:space="preserve"> </w:t>
      </w:r>
      <w:r w:rsidRPr="00B60ED2">
        <w:rPr>
          <w:rFonts w:ascii="Times New Roman" w:hAnsi="Times New Roman" w:cs="Times New Roman"/>
          <w:sz w:val="22"/>
          <w:szCs w:val="22"/>
          <w:shd w:val="clear" w:color="auto" w:fill="FFFFFF"/>
        </w:rPr>
        <w:t>обнаружения</w:t>
      </w:r>
      <w:r w:rsidRPr="002D1256">
        <w:rPr>
          <w:rFonts w:ascii="Times New Roman" w:hAnsi="Times New Roman" w:cs="Times New Roman"/>
          <w:sz w:val="22"/>
          <w:szCs w:val="22"/>
          <w:shd w:val="clear" w:color="auto" w:fill="FFFFFF"/>
        </w:rPr>
        <w:t>,</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улучшить</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воспроизводимость</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и</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иногда</w:t>
      </w:r>
      <w:r>
        <w:rPr>
          <w:rFonts w:ascii="Times New Roman" w:hAnsi="Times New Roman" w:cs="Times New Roman"/>
          <w:sz w:val="22"/>
          <w:szCs w:val="22"/>
          <w:shd w:val="clear" w:color="auto" w:fill="FFFFFF"/>
        </w:rPr>
        <w:t xml:space="preserve"> </w:t>
      </w:r>
      <w:r w:rsidRPr="002D1256">
        <w:rPr>
          <w:rFonts w:ascii="Times New Roman" w:hAnsi="Times New Roman" w:cs="Times New Roman"/>
          <w:sz w:val="22"/>
          <w:szCs w:val="22"/>
          <w:shd w:val="clear" w:color="auto" w:fill="FFFFFF"/>
        </w:rPr>
        <w:t>избирательность</w:t>
      </w:r>
      <w:r w:rsidRPr="0006235C">
        <w:rPr>
          <w:rFonts w:ascii="Times New Roman" w:hAnsi="Times New Roman" w:cs="Times New Roman"/>
          <w:color w:val="202122"/>
          <w:sz w:val="22"/>
          <w:szCs w:val="22"/>
          <w:shd w:val="clear" w:color="auto" w:fill="FFFFFF"/>
        </w:rPr>
        <w:t>.</w:t>
      </w:r>
    </w:p>
    <w:p w:rsidR="00A252B5" w:rsidRPr="002D1256" w:rsidRDefault="00A252B5" w:rsidP="00A252B5">
      <w:pPr>
        <w:tabs>
          <w:tab w:val="left" w:pos="284"/>
        </w:tabs>
        <w:spacing w:line="264" w:lineRule="auto"/>
        <w:ind w:firstLine="709"/>
        <w:jc w:val="center"/>
        <w:rPr>
          <w:rFonts w:ascii="Times New Roman" w:hAnsi="Times New Roman" w:cs="Times New Roman"/>
          <w:b/>
          <w:sz w:val="22"/>
          <w:szCs w:val="22"/>
        </w:rPr>
      </w:pPr>
      <w:r w:rsidRPr="002D1256">
        <w:rPr>
          <w:rFonts w:ascii="Times New Roman" w:hAnsi="Times New Roman" w:cs="Times New Roman"/>
          <w:b/>
          <w:sz w:val="22"/>
          <w:szCs w:val="22"/>
        </w:rPr>
        <w:t>СПЕКТРОФОТОМЕТРЫ</w:t>
      </w:r>
    </w:p>
    <w:p w:rsidR="00A252B5" w:rsidRPr="002D1256" w:rsidRDefault="00A252B5" w:rsidP="00A252B5">
      <w:pPr>
        <w:pStyle w:val="af8"/>
        <w:shd w:val="clear" w:color="auto" w:fill="FFFFFF"/>
        <w:spacing w:line="264" w:lineRule="auto"/>
        <w:ind w:left="0" w:firstLine="709"/>
        <w:jc w:val="both"/>
        <w:rPr>
          <w:rFonts w:ascii="Times New Roman" w:eastAsia="Times New Roman" w:hAnsi="Times New Roman" w:cs="Times New Roman"/>
          <w:sz w:val="22"/>
          <w:szCs w:val="22"/>
        </w:rPr>
      </w:pPr>
      <w:r w:rsidRPr="002D1256">
        <w:rPr>
          <w:rFonts w:ascii="Times New Roman" w:eastAsia="Times New Roman" w:hAnsi="Times New Roman" w:cs="Times New Roman"/>
          <w:b/>
          <w:bCs/>
          <w:sz w:val="22"/>
          <w:szCs w:val="22"/>
        </w:rPr>
        <w:t>Спектрофотометр</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прибор,</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предназначенный</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для</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измерения</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отношений</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двух</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потоков</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оптического</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излучения,</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один</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из</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которых</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поток,</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падающий</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на</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исследуемый</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образец,</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другой</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поток,</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испытавший</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то</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или</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иное</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взаимодействие</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с</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образцом.</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Позволяет</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производить</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измерения</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для</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различных</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длин</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волн</w:t>
      </w:r>
      <w:r>
        <w:rPr>
          <w:rFonts w:ascii="Times New Roman" w:eastAsia="Times New Roman" w:hAnsi="Times New Roman" w:cs="Times New Roman"/>
          <w:sz w:val="22"/>
          <w:szCs w:val="22"/>
        </w:rPr>
        <w:t xml:space="preserve"> оптического</w:t>
      </w:r>
      <w:r>
        <w:t xml:space="preserve"> </w:t>
      </w:r>
      <w:r w:rsidRPr="0006235C">
        <w:rPr>
          <w:rFonts w:ascii="Times New Roman" w:hAnsi="Times New Roman" w:cs="Times New Roman"/>
          <w:sz w:val="22"/>
          <w:szCs w:val="22"/>
        </w:rPr>
        <w:t>излучения</w:t>
      </w:r>
      <w:r w:rsidRPr="002D1256">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соответственно</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в</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результате</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измерений</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получается</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iCs/>
          <w:sz w:val="22"/>
          <w:szCs w:val="22"/>
        </w:rPr>
        <w:t>спектр</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отношений</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потоков.</w:t>
      </w:r>
    </w:p>
    <w:p w:rsidR="00A252B5" w:rsidRPr="000374EA" w:rsidRDefault="00A252B5" w:rsidP="00A252B5">
      <w:pPr>
        <w:pStyle w:val="af8"/>
        <w:shd w:val="clear" w:color="auto" w:fill="FFFFFF"/>
        <w:spacing w:line="264" w:lineRule="auto"/>
        <w:ind w:left="0" w:firstLine="709"/>
        <w:jc w:val="both"/>
        <w:rPr>
          <w:rFonts w:ascii="Times New Roman" w:eastAsia="Times New Roman" w:hAnsi="Times New Roman" w:cs="Times New Roman"/>
          <w:sz w:val="22"/>
          <w:szCs w:val="22"/>
        </w:rPr>
      </w:pPr>
      <w:r w:rsidRPr="002D1256">
        <w:rPr>
          <w:rFonts w:ascii="Times New Roman" w:eastAsia="Times New Roman" w:hAnsi="Times New Roman" w:cs="Times New Roman"/>
          <w:sz w:val="22"/>
          <w:szCs w:val="22"/>
        </w:rPr>
        <w:t>Спектрофотометр</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является</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основным</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прибором,</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используемым</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в</w:t>
      </w:r>
      <w:r>
        <w:rPr>
          <w:rFonts w:ascii="Times New Roman" w:eastAsia="Times New Roman" w:hAnsi="Times New Roman" w:cs="Times New Roman"/>
          <w:sz w:val="22"/>
          <w:szCs w:val="22"/>
        </w:rPr>
        <w:t xml:space="preserve"> спектрофотометрии. </w:t>
      </w:r>
      <w:r w:rsidRPr="002D1256">
        <w:rPr>
          <w:rFonts w:ascii="Times New Roman" w:eastAsia="Times New Roman" w:hAnsi="Times New Roman" w:cs="Times New Roman"/>
          <w:sz w:val="22"/>
          <w:szCs w:val="22"/>
        </w:rPr>
        <w:t>Обычно</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используется</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для</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измерения</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спектров</w:t>
      </w:r>
      <w:r>
        <w:rPr>
          <w:rFonts w:ascii="Times New Roman" w:eastAsia="Times New Roman" w:hAnsi="Times New Roman" w:cs="Times New Roman"/>
          <w:sz w:val="22"/>
          <w:szCs w:val="22"/>
        </w:rPr>
        <w:t xml:space="preserve"> </w:t>
      </w:r>
      <w:hyperlink r:id="rId14" w:tooltip="Коэффициент пропускания" w:history="1">
        <w:r w:rsidRPr="002D1256">
          <w:rPr>
            <w:rFonts w:ascii="Times New Roman" w:eastAsia="Times New Roman" w:hAnsi="Times New Roman" w:cs="Times New Roman"/>
            <w:sz w:val="22"/>
            <w:szCs w:val="22"/>
          </w:rPr>
          <w:t>пропускания</w:t>
        </w:r>
      </w:hyperlink>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или</w:t>
      </w:r>
      <w:r>
        <w:rPr>
          <w:rFonts w:ascii="Times New Roman" w:eastAsia="Times New Roman" w:hAnsi="Times New Roman" w:cs="Times New Roman"/>
          <w:sz w:val="22"/>
          <w:szCs w:val="22"/>
        </w:rPr>
        <w:t xml:space="preserve"> </w:t>
      </w:r>
      <w:r w:rsidRPr="000374EA">
        <w:rPr>
          <w:rFonts w:ascii="Times New Roman" w:eastAsia="Times New Roman" w:hAnsi="Times New Roman" w:cs="Times New Roman"/>
          <w:sz w:val="22"/>
          <w:szCs w:val="22"/>
        </w:rPr>
        <w:t>спектров</w:t>
      </w:r>
      <w:r>
        <w:rPr>
          <w:rFonts w:ascii="Times New Roman" w:hAnsi="Times New Roman" w:cs="Times New Roman"/>
        </w:rPr>
        <w:t xml:space="preserve"> </w:t>
      </w:r>
      <w:r w:rsidRPr="000374EA">
        <w:rPr>
          <w:rFonts w:ascii="Times New Roman" w:hAnsi="Times New Roman" w:cs="Times New Roman"/>
          <w:sz w:val="22"/>
          <w:szCs w:val="22"/>
        </w:rPr>
        <w:t>отражения</w:t>
      </w:r>
      <w:r>
        <w:rPr>
          <w:rFonts w:ascii="Times New Roman" w:eastAsia="Times New Roman" w:hAnsi="Times New Roman" w:cs="Times New Roman"/>
          <w:sz w:val="22"/>
          <w:szCs w:val="22"/>
        </w:rPr>
        <w:t xml:space="preserve"> излучения</w:t>
      </w:r>
      <w:r w:rsidRPr="0006235C">
        <w:rPr>
          <w:rFonts w:ascii="Times New Roman" w:hAnsi="Times New Roman" w:cs="Times New Roman"/>
          <w:color w:val="202122"/>
          <w:sz w:val="22"/>
          <w:szCs w:val="22"/>
          <w:shd w:val="clear" w:color="auto" w:fill="FFFFFF"/>
          <w:vertAlign w:val="superscript"/>
        </w:rPr>
        <w:t>[1]</w:t>
      </w:r>
      <w:r w:rsidRPr="0006235C">
        <w:rPr>
          <w:rFonts w:ascii="Times New Roman" w:hAnsi="Times New Roman" w:cs="Times New Roman"/>
          <w:color w:val="202122"/>
          <w:sz w:val="22"/>
          <w:szCs w:val="22"/>
          <w:shd w:val="clear" w:color="auto" w:fill="FFFFFF"/>
        </w:rPr>
        <w:t>.</w:t>
      </w:r>
    </w:p>
    <w:p w:rsidR="00A252B5" w:rsidRPr="0096416B" w:rsidRDefault="00A252B5" w:rsidP="00A252B5">
      <w:pPr>
        <w:shd w:val="clear" w:color="auto" w:fill="FFFFFF"/>
        <w:spacing w:line="264" w:lineRule="auto"/>
        <w:ind w:firstLine="709"/>
        <w:jc w:val="both"/>
        <w:outlineLvl w:val="1"/>
        <w:rPr>
          <w:rFonts w:ascii="Times New Roman" w:eastAsia="Times New Roman" w:hAnsi="Times New Roman" w:cs="Times New Roman"/>
          <w:sz w:val="22"/>
          <w:szCs w:val="22"/>
        </w:rPr>
      </w:pPr>
    </w:p>
    <w:p w:rsidR="00A252B5" w:rsidRPr="00383F1E" w:rsidRDefault="00A252B5" w:rsidP="00A252B5">
      <w:pPr>
        <w:shd w:val="clear" w:color="auto" w:fill="FFFFFF"/>
        <w:spacing w:line="264" w:lineRule="auto"/>
        <w:jc w:val="center"/>
        <w:outlineLvl w:val="1"/>
        <w:rPr>
          <w:rFonts w:ascii="Times New Roman" w:eastAsia="Times New Roman" w:hAnsi="Times New Roman" w:cs="Times New Roman"/>
          <w:sz w:val="22"/>
          <w:szCs w:val="22"/>
        </w:rPr>
      </w:pPr>
      <w:r w:rsidRPr="002D1256">
        <w:rPr>
          <w:noProof/>
          <w:lang w:bidi="ar-SA"/>
        </w:rPr>
        <w:lastRenderedPageBreak/>
        <w:drawing>
          <wp:anchor distT="0" distB="0" distL="114300" distR="114300" simplePos="0" relativeHeight="251671552" behindDoc="1" locked="0" layoutInCell="1" allowOverlap="1" wp14:anchorId="2D6E59F7" wp14:editId="7D7E114C">
            <wp:simplePos x="0" y="0"/>
            <wp:positionH relativeFrom="column">
              <wp:posOffset>89535</wp:posOffset>
            </wp:positionH>
            <wp:positionV relativeFrom="paragraph">
              <wp:posOffset>-247650</wp:posOffset>
            </wp:positionV>
            <wp:extent cx="4229100" cy="1113790"/>
            <wp:effectExtent l="0" t="0" r="0" b="0"/>
            <wp:wrapTight wrapText="bothSides">
              <wp:wrapPolygon edited="0">
                <wp:start x="0" y="0"/>
                <wp:lineTo x="0" y="21058"/>
                <wp:lineTo x="21503" y="21058"/>
                <wp:lineTo x="21503" y="0"/>
                <wp:lineTo x="0" y="0"/>
              </wp:wrapPolygon>
            </wp:wrapTight>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29100" cy="111379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383F1E">
        <w:rPr>
          <w:rFonts w:ascii="Times New Roman" w:eastAsia="Times New Roman" w:hAnsi="Times New Roman" w:cs="Times New Roman"/>
          <w:sz w:val="22"/>
          <w:szCs w:val="22"/>
        </w:rPr>
        <w:t>Рис. 1 Схема устройства спектрофотометра</w:t>
      </w:r>
    </w:p>
    <w:p w:rsidR="00A252B5" w:rsidRPr="002D1256" w:rsidRDefault="00A252B5" w:rsidP="00A252B5">
      <w:pPr>
        <w:pStyle w:val="af8"/>
        <w:spacing w:line="264" w:lineRule="auto"/>
        <w:ind w:left="0" w:firstLine="709"/>
        <w:jc w:val="center"/>
        <w:rPr>
          <w:rFonts w:ascii="Times New Roman" w:eastAsia="Times New Roman" w:hAnsi="Times New Roman" w:cs="Times New Roman"/>
          <w:sz w:val="22"/>
          <w:szCs w:val="22"/>
        </w:rPr>
      </w:pPr>
    </w:p>
    <w:p w:rsidR="00A252B5" w:rsidRPr="002D1256" w:rsidRDefault="00A252B5" w:rsidP="00A252B5">
      <w:pPr>
        <w:pStyle w:val="af8"/>
        <w:spacing w:line="264" w:lineRule="auto"/>
        <w:ind w:left="0" w:firstLine="709"/>
        <w:jc w:val="both"/>
        <w:rPr>
          <w:rFonts w:ascii="Times New Roman" w:eastAsia="Times New Roman" w:hAnsi="Times New Roman" w:cs="Times New Roman"/>
          <w:sz w:val="22"/>
          <w:szCs w:val="22"/>
        </w:rPr>
      </w:pPr>
      <w:r w:rsidRPr="002D1256">
        <w:rPr>
          <w:rFonts w:ascii="Times New Roman" w:eastAsia="Times New Roman" w:hAnsi="Times New Roman" w:cs="Times New Roman"/>
          <w:sz w:val="22"/>
          <w:szCs w:val="22"/>
        </w:rPr>
        <w:t>На</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рисунке</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приведена</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основная</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схема</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спектрофотометра,</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измеряющего</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спектральный</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апертурный</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коэффициент</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поглощения</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образца.</w:t>
      </w:r>
      <w:r>
        <w:rPr>
          <w:rFonts w:ascii="Times New Roman" w:eastAsia="Times New Roman" w:hAnsi="Times New Roman" w:cs="Times New Roman"/>
          <w:sz w:val="22"/>
          <w:szCs w:val="22"/>
        </w:rPr>
        <w:t xml:space="preserve"> </w:t>
      </w:r>
      <w:r w:rsidRPr="002D1256">
        <w:rPr>
          <w:rFonts w:ascii="Times New Roman" w:hAnsi="Times New Roman" w:cs="Times New Roman"/>
          <w:sz w:val="22"/>
          <w:szCs w:val="22"/>
        </w:rPr>
        <w:t>Такая</w:t>
      </w:r>
      <w:r>
        <w:rPr>
          <w:rFonts w:ascii="Times New Roman" w:hAnsi="Times New Roman" w:cs="Times New Roman"/>
          <w:sz w:val="22"/>
          <w:szCs w:val="22"/>
        </w:rPr>
        <w:t xml:space="preserve"> </w:t>
      </w:r>
      <w:r w:rsidRPr="002D1256">
        <w:rPr>
          <w:rFonts w:ascii="Times New Roman" w:hAnsi="Times New Roman" w:cs="Times New Roman"/>
          <w:sz w:val="22"/>
          <w:szCs w:val="22"/>
        </w:rPr>
        <w:t>схема</w:t>
      </w:r>
      <w:r>
        <w:rPr>
          <w:rFonts w:ascii="Times New Roman" w:hAnsi="Times New Roman" w:cs="Times New Roman"/>
          <w:sz w:val="22"/>
          <w:szCs w:val="22"/>
        </w:rPr>
        <w:t xml:space="preserve"> </w:t>
      </w:r>
      <w:r w:rsidRPr="002D1256">
        <w:rPr>
          <w:rFonts w:ascii="Times New Roman" w:hAnsi="Times New Roman" w:cs="Times New Roman"/>
          <w:sz w:val="22"/>
          <w:szCs w:val="22"/>
        </w:rPr>
        <w:t>называется</w:t>
      </w:r>
      <w:r>
        <w:rPr>
          <w:rFonts w:ascii="Times New Roman" w:hAnsi="Times New Roman" w:cs="Times New Roman"/>
          <w:sz w:val="22"/>
          <w:szCs w:val="22"/>
        </w:rPr>
        <w:t xml:space="preserve"> </w:t>
      </w:r>
      <w:r w:rsidRPr="002D1256">
        <w:rPr>
          <w:rFonts w:ascii="Times New Roman" w:hAnsi="Times New Roman" w:cs="Times New Roman"/>
          <w:sz w:val="22"/>
          <w:szCs w:val="22"/>
        </w:rPr>
        <w:t>однолучевой.</w:t>
      </w:r>
      <w:r>
        <w:rPr>
          <w:rFonts w:ascii="Times New Roman" w:hAnsi="Times New Roman" w:cs="Times New Roman"/>
          <w:sz w:val="22"/>
          <w:szCs w:val="22"/>
        </w:rPr>
        <w:t xml:space="preserve"> </w:t>
      </w:r>
      <w:r w:rsidRPr="002D1256">
        <w:rPr>
          <w:rFonts w:ascii="Times New Roman" w:eastAsia="Times New Roman" w:hAnsi="Times New Roman" w:cs="Times New Roman"/>
          <w:sz w:val="22"/>
          <w:szCs w:val="22"/>
        </w:rPr>
        <w:t>Для</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улучшения</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характеристик</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и</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точности</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измерений</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в</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современных</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спектрофотометрах</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также</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используются</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двойные</w:t>
      </w:r>
      <w:r>
        <w:rPr>
          <w:rFonts w:ascii="Times New Roman" w:eastAsia="Times New Roman" w:hAnsi="Times New Roman" w:cs="Times New Roman"/>
          <w:sz w:val="22"/>
          <w:szCs w:val="22"/>
        </w:rPr>
        <w:t xml:space="preserve"> </w:t>
      </w:r>
      <w:r w:rsidRPr="002D1256">
        <w:rPr>
          <w:rFonts w:ascii="Times New Roman" w:eastAsia="Times New Roman" w:hAnsi="Times New Roman" w:cs="Times New Roman"/>
          <w:sz w:val="22"/>
          <w:szCs w:val="22"/>
        </w:rPr>
        <w:t>монохроматоры.</w:t>
      </w:r>
      <w:r>
        <w:rPr>
          <w:rFonts w:ascii="Times New Roman" w:hAnsi="Times New Roman" w:cs="Times New Roman"/>
          <w:color w:val="202122"/>
          <w:sz w:val="22"/>
          <w:szCs w:val="22"/>
          <w:shd w:val="clear" w:color="auto" w:fill="FFFFFF"/>
          <w:vertAlign w:val="superscript"/>
        </w:rPr>
        <w:t xml:space="preserve"> </w:t>
      </w:r>
      <w:r w:rsidRPr="00B60ED2">
        <w:rPr>
          <w:rFonts w:ascii="Times New Roman" w:hAnsi="Times New Roman" w:cs="Times New Roman"/>
          <w:color w:val="202122"/>
          <w:sz w:val="22"/>
          <w:szCs w:val="22"/>
          <w:shd w:val="clear" w:color="auto" w:fill="FFFFFF"/>
          <w:vertAlign w:val="superscript"/>
        </w:rPr>
        <w:t>[2</w:t>
      </w:r>
      <w:r w:rsidRPr="0006235C">
        <w:rPr>
          <w:rFonts w:ascii="Times New Roman" w:hAnsi="Times New Roman" w:cs="Times New Roman"/>
          <w:color w:val="202122"/>
          <w:sz w:val="22"/>
          <w:szCs w:val="22"/>
          <w:shd w:val="clear" w:color="auto" w:fill="FFFFFF"/>
          <w:vertAlign w:val="superscript"/>
        </w:rPr>
        <w:t>]</w:t>
      </w:r>
      <w:r w:rsidRPr="0006235C">
        <w:rPr>
          <w:rFonts w:ascii="Times New Roman" w:hAnsi="Times New Roman" w:cs="Times New Roman"/>
          <w:color w:val="202122"/>
          <w:sz w:val="22"/>
          <w:szCs w:val="22"/>
          <w:shd w:val="clear" w:color="auto" w:fill="FFFFFF"/>
        </w:rPr>
        <w:t>.</w:t>
      </w:r>
    </w:p>
    <w:p w:rsidR="00A252B5" w:rsidRPr="002D1256" w:rsidRDefault="00A252B5" w:rsidP="00A252B5">
      <w:pPr>
        <w:spacing w:line="264" w:lineRule="auto"/>
        <w:ind w:firstLine="709"/>
        <w:jc w:val="both"/>
        <w:rPr>
          <w:rFonts w:ascii="Times New Roman" w:hAnsi="Times New Roman" w:cs="Times New Roman"/>
          <w:sz w:val="22"/>
          <w:szCs w:val="22"/>
        </w:rPr>
      </w:pPr>
      <w:r w:rsidRPr="002D1256">
        <w:rPr>
          <w:rFonts w:ascii="Times New Roman" w:hAnsi="Times New Roman" w:cs="Times New Roman"/>
          <w:b/>
          <w:bCs/>
          <w:sz w:val="22"/>
          <w:szCs w:val="22"/>
        </w:rPr>
        <w:t>Монохром</w:t>
      </w:r>
      <w:r w:rsidRPr="002D1256">
        <w:rPr>
          <w:rStyle w:val="accented"/>
          <w:rFonts w:ascii="Times New Roman" w:hAnsi="Times New Roman" w:cs="Times New Roman"/>
          <w:b/>
          <w:bCs/>
          <w:sz w:val="22"/>
          <w:szCs w:val="22"/>
        </w:rPr>
        <w:t>а</w:t>
      </w:r>
      <w:r w:rsidRPr="002D1256">
        <w:rPr>
          <w:rFonts w:ascii="Times New Roman" w:hAnsi="Times New Roman" w:cs="Times New Roman"/>
          <w:b/>
          <w:bCs/>
          <w:sz w:val="22"/>
          <w:szCs w:val="22"/>
        </w:rPr>
        <w:t>тор</w:t>
      </w:r>
      <w:r>
        <w:rPr>
          <w:rFonts w:ascii="Times New Roman" w:hAnsi="Times New Roman" w:cs="Times New Roman"/>
          <w:sz w:val="22"/>
          <w:szCs w:val="22"/>
        </w:rPr>
        <w:t xml:space="preserve"> </w:t>
      </w:r>
      <w:r w:rsidRPr="002D1256">
        <w:rPr>
          <w:rFonts w:ascii="Times New Roman" w:hAnsi="Times New Roman" w:cs="Times New Roman"/>
          <w:sz w:val="22"/>
          <w:szCs w:val="22"/>
        </w:rPr>
        <w:t>в</w:t>
      </w:r>
      <w:r>
        <w:rPr>
          <w:rFonts w:ascii="Times New Roman" w:hAnsi="Times New Roman" w:cs="Times New Roman"/>
          <w:sz w:val="22"/>
          <w:szCs w:val="22"/>
        </w:rPr>
        <w:t xml:space="preserve"> </w:t>
      </w:r>
      <w:r w:rsidRPr="002D1256">
        <w:rPr>
          <w:rFonts w:ascii="Times New Roman" w:hAnsi="Times New Roman" w:cs="Times New Roman"/>
          <w:sz w:val="22"/>
          <w:szCs w:val="22"/>
        </w:rPr>
        <w:t>оптике,</w:t>
      </w:r>
      <w:r>
        <w:rPr>
          <w:rFonts w:ascii="Times New Roman" w:hAnsi="Times New Roman" w:cs="Times New Roman"/>
          <w:sz w:val="22"/>
          <w:szCs w:val="22"/>
        </w:rPr>
        <w:t xml:space="preserve"> </w:t>
      </w:r>
      <w:r w:rsidRPr="002D1256">
        <w:rPr>
          <w:rFonts w:ascii="Times New Roman" w:hAnsi="Times New Roman" w:cs="Times New Roman"/>
          <w:sz w:val="22"/>
          <w:szCs w:val="22"/>
        </w:rPr>
        <w:t>прибор</w:t>
      </w:r>
      <w:r>
        <w:rPr>
          <w:rFonts w:ascii="Times New Roman" w:hAnsi="Times New Roman" w:cs="Times New Roman"/>
          <w:sz w:val="22"/>
          <w:szCs w:val="22"/>
        </w:rPr>
        <w:t xml:space="preserve"> </w:t>
      </w:r>
      <w:r w:rsidRPr="002D1256">
        <w:rPr>
          <w:rFonts w:ascii="Times New Roman" w:hAnsi="Times New Roman" w:cs="Times New Roman"/>
          <w:sz w:val="22"/>
          <w:szCs w:val="22"/>
        </w:rPr>
        <w:t>для</w:t>
      </w:r>
      <w:r>
        <w:rPr>
          <w:rFonts w:ascii="Times New Roman" w:hAnsi="Times New Roman" w:cs="Times New Roman"/>
          <w:sz w:val="22"/>
          <w:szCs w:val="22"/>
        </w:rPr>
        <w:t xml:space="preserve"> </w:t>
      </w:r>
      <w:r w:rsidRPr="002D1256">
        <w:rPr>
          <w:rFonts w:ascii="Times New Roman" w:hAnsi="Times New Roman" w:cs="Times New Roman"/>
          <w:sz w:val="22"/>
          <w:szCs w:val="22"/>
        </w:rPr>
        <w:t>выделения</w:t>
      </w:r>
      <w:r>
        <w:rPr>
          <w:rFonts w:ascii="Times New Roman" w:hAnsi="Times New Roman" w:cs="Times New Roman"/>
          <w:sz w:val="22"/>
          <w:szCs w:val="22"/>
        </w:rPr>
        <w:t xml:space="preserve"> </w:t>
      </w:r>
      <w:r w:rsidRPr="002D1256">
        <w:rPr>
          <w:rFonts w:ascii="Times New Roman" w:hAnsi="Times New Roman" w:cs="Times New Roman"/>
          <w:sz w:val="22"/>
          <w:szCs w:val="22"/>
        </w:rPr>
        <w:t>узких</w:t>
      </w:r>
      <w:r>
        <w:rPr>
          <w:rFonts w:ascii="Times New Roman" w:hAnsi="Times New Roman" w:cs="Times New Roman"/>
          <w:sz w:val="22"/>
          <w:szCs w:val="22"/>
        </w:rPr>
        <w:t xml:space="preserve"> </w:t>
      </w:r>
      <w:r w:rsidRPr="002D1256">
        <w:rPr>
          <w:rFonts w:ascii="Times New Roman" w:hAnsi="Times New Roman" w:cs="Times New Roman"/>
          <w:sz w:val="22"/>
          <w:szCs w:val="22"/>
        </w:rPr>
        <w:t>интервалов</w:t>
      </w:r>
      <w:r>
        <w:rPr>
          <w:rFonts w:ascii="Times New Roman" w:hAnsi="Times New Roman" w:cs="Times New Roman"/>
          <w:sz w:val="22"/>
          <w:szCs w:val="22"/>
        </w:rPr>
        <w:t xml:space="preserve"> </w:t>
      </w:r>
      <w:r w:rsidRPr="002D1256">
        <w:rPr>
          <w:rFonts w:ascii="Times New Roman" w:hAnsi="Times New Roman" w:cs="Times New Roman"/>
          <w:sz w:val="22"/>
          <w:szCs w:val="22"/>
        </w:rPr>
        <w:t>дли</w:t>
      </w:r>
      <w:r>
        <w:rPr>
          <w:rFonts w:ascii="Times New Roman" w:hAnsi="Times New Roman" w:cs="Times New Roman"/>
          <w:sz w:val="22"/>
          <w:szCs w:val="22"/>
        </w:rPr>
        <w:t xml:space="preserve">н волн (частот) оптического (т.е. видимого, </w:t>
      </w:r>
      <w:r w:rsidRPr="002D1256">
        <w:rPr>
          <w:rFonts w:ascii="Times New Roman" w:hAnsi="Times New Roman" w:cs="Times New Roman"/>
          <w:sz w:val="22"/>
          <w:szCs w:val="22"/>
        </w:rPr>
        <w:t>инфракрасного</w:t>
      </w:r>
      <w:r>
        <w:rPr>
          <w:rFonts w:ascii="Times New Roman" w:hAnsi="Times New Roman" w:cs="Times New Roman"/>
          <w:sz w:val="22"/>
          <w:szCs w:val="22"/>
        </w:rPr>
        <w:t xml:space="preserve"> </w:t>
      </w:r>
      <w:r w:rsidRPr="002D1256">
        <w:rPr>
          <w:rFonts w:ascii="Times New Roman" w:hAnsi="Times New Roman" w:cs="Times New Roman"/>
          <w:sz w:val="22"/>
          <w:szCs w:val="22"/>
        </w:rPr>
        <w:t>или</w:t>
      </w:r>
      <w:r>
        <w:rPr>
          <w:rFonts w:ascii="Times New Roman" w:hAnsi="Times New Roman" w:cs="Times New Roman"/>
          <w:sz w:val="22"/>
          <w:szCs w:val="22"/>
        </w:rPr>
        <w:t xml:space="preserve"> </w:t>
      </w:r>
      <w:r w:rsidRPr="002D1256">
        <w:rPr>
          <w:rFonts w:ascii="Times New Roman" w:hAnsi="Times New Roman" w:cs="Times New Roman"/>
          <w:sz w:val="22"/>
          <w:szCs w:val="22"/>
        </w:rPr>
        <w:t>ультрафиолетового)</w:t>
      </w:r>
      <w:r>
        <w:rPr>
          <w:rFonts w:ascii="Times New Roman" w:hAnsi="Times New Roman" w:cs="Times New Roman"/>
          <w:sz w:val="22"/>
          <w:szCs w:val="22"/>
        </w:rPr>
        <w:t xml:space="preserve"> </w:t>
      </w:r>
      <w:r w:rsidRPr="002D1256">
        <w:rPr>
          <w:rFonts w:ascii="Times New Roman" w:hAnsi="Times New Roman" w:cs="Times New Roman"/>
          <w:sz w:val="22"/>
          <w:szCs w:val="22"/>
        </w:rPr>
        <w:t>излучения;</w:t>
      </w:r>
      <w:r>
        <w:rPr>
          <w:rFonts w:ascii="Times New Roman" w:hAnsi="Times New Roman" w:cs="Times New Roman"/>
          <w:sz w:val="22"/>
          <w:szCs w:val="22"/>
        </w:rPr>
        <w:t xml:space="preserve"> </w:t>
      </w:r>
      <w:r w:rsidRPr="002D1256">
        <w:rPr>
          <w:rFonts w:ascii="Times New Roman" w:hAnsi="Times New Roman" w:cs="Times New Roman"/>
          <w:sz w:val="22"/>
          <w:szCs w:val="22"/>
        </w:rPr>
        <w:t>один</w:t>
      </w:r>
      <w:r>
        <w:t xml:space="preserve"> </w:t>
      </w:r>
      <w:r w:rsidRPr="002D1256">
        <w:rPr>
          <w:rFonts w:ascii="Times New Roman" w:hAnsi="Times New Roman" w:cs="Times New Roman"/>
          <w:sz w:val="22"/>
          <w:szCs w:val="22"/>
        </w:rPr>
        <w:t>из</w:t>
      </w:r>
      <w:r>
        <w:rPr>
          <w:rFonts w:ascii="Times New Roman" w:hAnsi="Times New Roman" w:cs="Times New Roman"/>
          <w:sz w:val="22"/>
          <w:szCs w:val="22"/>
        </w:rPr>
        <w:t xml:space="preserve"> </w:t>
      </w:r>
      <w:r w:rsidRPr="000E16D8">
        <w:rPr>
          <w:rFonts w:ascii="Times New Roman" w:hAnsi="Times New Roman" w:cs="Times New Roman"/>
          <w:sz w:val="22"/>
          <w:szCs w:val="22"/>
        </w:rPr>
        <w:t>спектральных</w:t>
      </w:r>
      <w:r>
        <w:rPr>
          <w:rFonts w:ascii="Times New Roman" w:hAnsi="Times New Roman" w:cs="Times New Roman"/>
          <w:sz w:val="22"/>
          <w:szCs w:val="22"/>
        </w:rPr>
        <w:t xml:space="preserve"> </w:t>
      </w:r>
      <w:r w:rsidRPr="000E16D8">
        <w:rPr>
          <w:rFonts w:ascii="Times New Roman" w:hAnsi="Times New Roman" w:cs="Times New Roman"/>
          <w:sz w:val="22"/>
          <w:szCs w:val="22"/>
        </w:rPr>
        <w:t>приборов</w:t>
      </w:r>
      <w:r w:rsidRPr="002D1256">
        <w:rPr>
          <w:rFonts w:ascii="Times New Roman" w:hAnsi="Times New Roman" w:cs="Times New Roman"/>
          <w:iCs/>
          <w:sz w:val="22"/>
          <w:szCs w:val="22"/>
        </w:rPr>
        <w:t>.</w:t>
      </w:r>
      <w:r>
        <w:rPr>
          <w:rFonts w:ascii="Times New Roman" w:hAnsi="Times New Roman" w:cs="Times New Roman"/>
          <w:sz w:val="22"/>
          <w:szCs w:val="22"/>
        </w:rPr>
        <w:t xml:space="preserve"> Монохроматор </w:t>
      </w:r>
      <w:r w:rsidRPr="002D1256">
        <w:rPr>
          <w:rFonts w:ascii="Times New Roman" w:hAnsi="Times New Roman" w:cs="Times New Roman"/>
          <w:sz w:val="22"/>
          <w:szCs w:val="22"/>
        </w:rPr>
        <w:t>состоит</w:t>
      </w:r>
      <w:r>
        <w:rPr>
          <w:rFonts w:ascii="Times New Roman" w:hAnsi="Times New Roman" w:cs="Times New Roman"/>
          <w:sz w:val="22"/>
          <w:szCs w:val="22"/>
        </w:rPr>
        <w:t xml:space="preserve"> </w:t>
      </w:r>
      <w:r w:rsidRPr="002D1256">
        <w:rPr>
          <w:rFonts w:ascii="Times New Roman" w:hAnsi="Times New Roman" w:cs="Times New Roman"/>
          <w:sz w:val="22"/>
          <w:szCs w:val="22"/>
        </w:rPr>
        <w:t>из</w:t>
      </w:r>
      <w:r>
        <w:rPr>
          <w:rFonts w:ascii="Times New Roman" w:hAnsi="Times New Roman" w:cs="Times New Roman"/>
          <w:sz w:val="22"/>
          <w:szCs w:val="22"/>
        </w:rPr>
        <w:t xml:space="preserve"> </w:t>
      </w:r>
      <w:r w:rsidRPr="002D1256">
        <w:rPr>
          <w:rFonts w:ascii="Times New Roman" w:hAnsi="Times New Roman" w:cs="Times New Roman"/>
          <w:sz w:val="22"/>
          <w:szCs w:val="22"/>
        </w:rPr>
        <w:t>входной</w:t>
      </w:r>
      <w:r>
        <w:rPr>
          <w:rFonts w:ascii="Times New Roman" w:hAnsi="Times New Roman" w:cs="Times New Roman"/>
          <w:sz w:val="22"/>
          <w:szCs w:val="22"/>
        </w:rPr>
        <w:t xml:space="preserve"> </w:t>
      </w:r>
      <w:r w:rsidRPr="002D1256">
        <w:rPr>
          <w:rFonts w:ascii="Times New Roman" w:hAnsi="Times New Roman" w:cs="Times New Roman"/>
          <w:sz w:val="22"/>
          <w:szCs w:val="22"/>
        </w:rPr>
        <w:t>щели,</w:t>
      </w:r>
      <w:r>
        <w:rPr>
          <w:rFonts w:ascii="Times New Roman" w:hAnsi="Times New Roman" w:cs="Times New Roman"/>
          <w:sz w:val="22"/>
          <w:szCs w:val="22"/>
        </w:rPr>
        <w:t xml:space="preserve"> </w:t>
      </w:r>
      <w:r w:rsidRPr="002D1256">
        <w:rPr>
          <w:rFonts w:ascii="Times New Roman" w:hAnsi="Times New Roman" w:cs="Times New Roman"/>
          <w:sz w:val="22"/>
          <w:szCs w:val="22"/>
        </w:rPr>
        <w:t>освещаемой</w:t>
      </w:r>
      <w:r>
        <w:t xml:space="preserve"> </w:t>
      </w:r>
      <w:r w:rsidRPr="002D1256">
        <w:rPr>
          <w:rFonts w:ascii="Times New Roman" w:hAnsi="Times New Roman" w:cs="Times New Roman"/>
          <w:sz w:val="22"/>
          <w:szCs w:val="22"/>
        </w:rPr>
        <w:t>источником</w:t>
      </w:r>
      <w:r>
        <w:t xml:space="preserve"> </w:t>
      </w:r>
      <w:r w:rsidRPr="002D1256">
        <w:rPr>
          <w:rFonts w:ascii="Times New Roman" w:hAnsi="Times New Roman" w:cs="Times New Roman"/>
          <w:sz w:val="22"/>
          <w:szCs w:val="22"/>
        </w:rPr>
        <w:t>излучения,</w:t>
      </w:r>
      <w:r>
        <w:rPr>
          <w:rFonts w:ascii="Times New Roman" w:hAnsi="Times New Roman" w:cs="Times New Roman"/>
          <w:sz w:val="22"/>
          <w:szCs w:val="22"/>
        </w:rPr>
        <w:t xml:space="preserve"> </w:t>
      </w:r>
      <w:r w:rsidRPr="00B60ED2">
        <w:rPr>
          <w:rFonts w:ascii="Times New Roman" w:hAnsi="Times New Roman" w:cs="Times New Roman"/>
          <w:sz w:val="22"/>
          <w:szCs w:val="22"/>
        </w:rPr>
        <w:t>коллиматора</w:t>
      </w:r>
      <w:r>
        <w:rPr>
          <w:rFonts w:ascii="Times New Roman" w:hAnsi="Times New Roman" w:cs="Times New Roman"/>
          <w:sz w:val="22"/>
          <w:szCs w:val="22"/>
        </w:rPr>
        <w:t>, диспергирующего</w:t>
      </w:r>
      <w:r>
        <w:t xml:space="preserve"> </w:t>
      </w:r>
      <w:r>
        <w:rPr>
          <w:rFonts w:ascii="Times New Roman" w:hAnsi="Times New Roman" w:cs="Times New Roman"/>
          <w:sz w:val="22"/>
          <w:szCs w:val="22"/>
        </w:rPr>
        <w:t>элемента</w:t>
      </w:r>
      <w:r w:rsidRPr="002D1256">
        <w:rPr>
          <w:rFonts w:ascii="Times New Roman" w:hAnsi="Times New Roman" w:cs="Times New Roman"/>
          <w:iCs/>
          <w:sz w:val="22"/>
          <w:szCs w:val="22"/>
        </w:rPr>
        <w:t>,</w:t>
      </w:r>
      <w:r>
        <w:rPr>
          <w:rFonts w:ascii="Times New Roman" w:hAnsi="Times New Roman" w:cs="Times New Roman"/>
          <w:sz w:val="22"/>
          <w:szCs w:val="22"/>
        </w:rPr>
        <w:t xml:space="preserve"> фокуси</w:t>
      </w:r>
      <w:r w:rsidRPr="002D1256">
        <w:rPr>
          <w:rFonts w:ascii="Times New Roman" w:hAnsi="Times New Roman" w:cs="Times New Roman"/>
          <w:sz w:val="22"/>
          <w:szCs w:val="22"/>
        </w:rPr>
        <w:t>рующего</w:t>
      </w:r>
      <w:r>
        <w:rPr>
          <w:rFonts w:ascii="Times New Roman" w:hAnsi="Times New Roman" w:cs="Times New Roman"/>
          <w:sz w:val="22"/>
          <w:szCs w:val="22"/>
        </w:rPr>
        <w:t xml:space="preserve"> объектива и выходной щели. Элемент </w:t>
      </w:r>
      <w:r w:rsidRPr="002D1256">
        <w:rPr>
          <w:rFonts w:ascii="Times New Roman" w:hAnsi="Times New Roman" w:cs="Times New Roman"/>
          <w:sz w:val="22"/>
          <w:szCs w:val="22"/>
        </w:rPr>
        <w:t>пространственно</w:t>
      </w:r>
      <w:r>
        <w:rPr>
          <w:rFonts w:ascii="Times New Roman" w:hAnsi="Times New Roman" w:cs="Times New Roman"/>
          <w:sz w:val="22"/>
          <w:szCs w:val="22"/>
        </w:rPr>
        <w:t xml:space="preserve"> </w:t>
      </w:r>
      <w:r w:rsidRPr="002D1256">
        <w:rPr>
          <w:rFonts w:ascii="Times New Roman" w:hAnsi="Times New Roman" w:cs="Times New Roman"/>
          <w:sz w:val="22"/>
          <w:szCs w:val="22"/>
        </w:rPr>
        <w:t>р</w:t>
      </w:r>
      <w:r>
        <w:rPr>
          <w:rFonts w:ascii="Times New Roman" w:hAnsi="Times New Roman" w:cs="Times New Roman"/>
          <w:sz w:val="22"/>
          <w:szCs w:val="22"/>
        </w:rPr>
        <w:t>азделяет лучи разных длин волн</w:t>
      </w:r>
      <w:r w:rsidRPr="002D1256">
        <w:rPr>
          <w:rFonts w:ascii="Times New Roman" w:hAnsi="Times New Roman" w:cs="Times New Roman"/>
          <w:sz w:val="22"/>
          <w:szCs w:val="22"/>
        </w:rPr>
        <w:t>,</w:t>
      </w:r>
      <w:r>
        <w:rPr>
          <w:rFonts w:ascii="Times New Roman" w:hAnsi="Times New Roman" w:cs="Times New Roman"/>
          <w:sz w:val="22"/>
          <w:szCs w:val="22"/>
        </w:rPr>
        <w:t xml:space="preserve"> </w:t>
      </w:r>
      <w:r w:rsidRPr="002D1256">
        <w:rPr>
          <w:rFonts w:ascii="Times New Roman" w:hAnsi="Times New Roman" w:cs="Times New Roman"/>
          <w:sz w:val="22"/>
          <w:szCs w:val="22"/>
        </w:rPr>
        <w:t>н</w:t>
      </w:r>
      <w:r>
        <w:rPr>
          <w:rFonts w:ascii="Times New Roman" w:hAnsi="Times New Roman" w:cs="Times New Roman"/>
          <w:sz w:val="22"/>
          <w:szCs w:val="22"/>
        </w:rPr>
        <w:t>аправляя их под разными углами</w:t>
      </w:r>
      <w:r w:rsidRPr="002D1256">
        <w:rPr>
          <w:rFonts w:ascii="Times New Roman" w:hAnsi="Times New Roman" w:cs="Times New Roman"/>
          <w:sz w:val="22"/>
          <w:szCs w:val="22"/>
        </w:rPr>
        <w:t>,</w:t>
      </w:r>
      <w:r>
        <w:rPr>
          <w:rFonts w:ascii="Times New Roman" w:hAnsi="Times New Roman" w:cs="Times New Roman"/>
          <w:sz w:val="22"/>
          <w:szCs w:val="22"/>
        </w:rPr>
        <w:t xml:space="preserve"> </w:t>
      </w:r>
      <w:r w:rsidRPr="002D1256">
        <w:rPr>
          <w:rFonts w:ascii="Times New Roman" w:hAnsi="Times New Roman" w:cs="Times New Roman"/>
          <w:sz w:val="22"/>
          <w:szCs w:val="22"/>
        </w:rPr>
        <w:t>и</w:t>
      </w:r>
      <w:r>
        <w:rPr>
          <w:rFonts w:ascii="Times New Roman" w:hAnsi="Times New Roman" w:cs="Times New Roman"/>
          <w:sz w:val="22"/>
          <w:szCs w:val="22"/>
        </w:rPr>
        <w:t xml:space="preserve"> </w:t>
      </w:r>
      <w:r w:rsidRPr="002D1256">
        <w:rPr>
          <w:rFonts w:ascii="Times New Roman" w:hAnsi="Times New Roman" w:cs="Times New Roman"/>
          <w:sz w:val="22"/>
          <w:szCs w:val="22"/>
        </w:rPr>
        <w:t>в</w:t>
      </w:r>
      <w:r>
        <w:rPr>
          <w:rFonts w:ascii="Times New Roman" w:hAnsi="Times New Roman" w:cs="Times New Roman"/>
          <w:sz w:val="22"/>
          <w:szCs w:val="22"/>
        </w:rPr>
        <w:t xml:space="preserve"> фокальной плоскости объектива </w:t>
      </w:r>
      <w:r w:rsidRPr="002D1256">
        <w:rPr>
          <w:rFonts w:ascii="Times New Roman" w:hAnsi="Times New Roman" w:cs="Times New Roman"/>
          <w:sz w:val="22"/>
          <w:szCs w:val="22"/>
        </w:rPr>
        <w:t>образуется</w:t>
      </w:r>
      <w:r>
        <w:rPr>
          <w:rFonts w:ascii="Times New Roman" w:hAnsi="Times New Roman" w:cs="Times New Roman"/>
          <w:sz w:val="22"/>
          <w:szCs w:val="22"/>
        </w:rPr>
        <w:t xml:space="preserve"> </w:t>
      </w:r>
      <w:r w:rsidRPr="002D1256">
        <w:rPr>
          <w:rFonts w:ascii="Times New Roman" w:hAnsi="Times New Roman" w:cs="Times New Roman"/>
          <w:sz w:val="22"/>
          <w:szCs w:val="22"/>
        </w:rPr>
        <w:t>спектр</w:t>
      </w:r>
      <w:r>
        <w:rPr>
          <w:rFonts w:ascii="Times New Roman" w:hAnsi="Times New Roman" w:cs="Times New Roman"/>
          <w:sz w:val="22"/>
          <w:szCs w:val="22"/>
        </w:rPr>
        <w:t xml:space="preserve"> </w:t>
      </w:r>
      <w:r w:rsidRPr="002D1256">
        <w:rPr>
          <w:rFonts w:ascii="Times New Roman" w:hAnsi="Times New Roman" w:cs="Times New Roman"/>
          <w:sz w:val="22"/>
          <w:szCs w:val="22"/>
        </w:rPr>
        <w:t>—</w:t>
      </w:r>
      <w:r>
        <w:rPr>
          <w:rFonts w:ascii="Times New Roman" w:hAnsi="Times New Roman" w:cs="Times New Roman"/>
          <w:sz w:val="22"/>
          <w:szCs w:val="22"/>
        </w:rPr>
        <w:t xml:space="preserve"> </w:t>
      </w:r>
      <w:r w:rsidRPr="002D1256">
        <w:rPr>
          <w:rFonts w:ascii="Times New Roman" w:hAnsi="Times New Roman" w:cs="Times New Roman"/>
          <w:sz w:val="22"/>
          <w:szCs w:val="22"/>
        </w:rPr>
        <w:t>совокупность</w:t>
      </w:r>
      <w:r>
        <w:rPr>
          <w:rFonts w:ascii="Times New Roman" w:hAnsi="Times New Roman" w:cs="Times New Roman"/>
          <w:sz w:val="22"/>
          <w:szCs w:val="22"/>
        </w:rPr>
        <w:t xml:space="preserve"> </w:t>
      </w:r>
      <w:r w:rsidRPr="002D1256">
        <w:rPr>
          <w:rFonts w:ascii="Times New Roman" w:hAnsi="Times New Roman" w:cs="Times New Roman"/>
          <w:sz w:val="22"/>
          <w:szCs w:val="22"/>
        </w:rPr>
        <w:t>изображений</w:t>
      </w:r>
      <w:r>
        <w:rPr>
          <w:rFonts w:ascii="Times New Roman" w:hAnsi="Times New Roman" w:cs="Times New Roman"/>
          <w:sz w:val="22"/>
          <w:szCs w:val="22"/>
        </w:rPr>
        <w:t xml:space="preserve"> </w:t>
      </w:r>
      <w:r w:rsidRPr="002D1256">
        <w:rPr>
          <w:rFonts w:ascii="Times New Roman" w:hAnsi="Times New Roman" w:cs="Times New Roman"/>
          <w:sz w:val="22"/>
          <w:szCs w:val="22"/>
        </w:rPr>
        <w:t>входной</w:t>
      </w:r>
      <w:r>
        <w:rPr>
          <w:rFonts w:ascii="Times New Roman" w:hAnsi="Times New Roman" w:cs="Times New Roman"/>
          <w:sz w:val="22"/>
          <w:szCs w:val="22"/>
        </w:rPr>
        <w:t xml:space="preserve"> </w:t>
      </w:r>
      <w:r w:rsidRPr="002D1256">
        <w:rPr>
          <w:rFonts w:ascii="Times New Roman" w:hAnsi="Times New Roman" w:cs="Times New Roman"/>
          <w:sz w:val="22"/>
          <w:szCs w:val="22"/>
        </w:rPr>
        <w:t>щели</w:t>
      </w:r>
      <w:r>
        <w:rPr>
          <w:rFonts w:ascii="Times New Roman" w:hAnsi="Times New Roman" w:cs="Times New Roman"/>
          <w:sz w:val="22"/>
          <w:szCs w:val="22"/>
        </w:rPr>
        <w:t xml:space="preserve"> </w:t>
      </w:r>
      <w:r w:rsidRPr="002D1256">
        <w:rPr>
          <w:rFonts w:ascii="Times New Roman" w:hAnsi="Times New Roman" w:cs="Times New Roman"/>
          <w:sz w:val="22"/>
          <w:szCs w:val="22"/>
        </w:rPr>
        <w:t>в</w:t>
      </w:r>
      <w:r>
        <w:rPr>
          <w:rFonts w:ascii="Times New Roman" w:hAnsi="Times New Roman" w:cs="Times New Roman"/>
          <w:sz w:val="22"/>
          <w:szCs w:val="22"/>
        </w:rPr>
        <w:t xml:space="preserve"> </w:t>
      </w:r>
      <w:r w:rsidRPr="002D1256">
        <w:rPr>
          <w:rFonts w:ascii="Times New Roman" w:hAnsi="Times New Roman" w:cs="Times New Roman"/>
          <w:sz w:val="22"/>
          <w:szCs w:val="22"/>
        </w:rPr>
        <w:t>лучах</w:t>
      </w:r>
      <w:r>
        <w:rPr>
          <w:rFonts w:ascii="Times New Roman" w:hAnsi="Times New Roman" w:cs="Times New Roman"/>
          <w:sz w:val="22"/>
          <w:szCs w:val="22"/>
        </w:rPr>
        <w:t xml:space="preserve"> </w:t>
      </w:r>
      <w:r w:rsidRPr="002D1256">
        <w:rPr>
          <w:rFonts w:ascii="Times New Roman" w:hAnsi="Times New Roman" w:cs="Times New Roman"/>
          <w:sz w:val="22"/>
          <w:szCs w:val="22"/>
        </w:rPr>
        <w:t>всех</w:t>
      </w:r>
      <w:r>
        <w:rPr>
          <w:rFonts w:ascii="Times New Roman" w:hAnsi="Times New Roman" w:cs="Times New Roman"/>
          <w:sz w:val="22"/>
          <w:szCs w:val="22"/>
        </w:rPr>
        <w:t xml:space="preserve"> </w:t>
      </w:r>
      <w:r w:rsidRPr="002D1256">
        <w:rPr>
          <w:rFonts w:ascii="Times New Roman" w:hAnsi="Times New Roman" w:cs="Times New Roman"/>
          <w:sz w:val="22"/>
          <w:szCs w:val="22"/>
        </w:rPr>
        <w:t>длин</w:t>
      </w:r>
      <w:r>
        <w:rPr>
          <w:rFonts w:ascii="Times New Roman" w:hAnsi="Times New Roman" w:cs="Times New Roman"/>
          <w:sz w:val="22"/>
          <w:szCs w:val="22"/>
        </w:rPr>
        <w:t xml:space="preserve"> </w:t>
      </w:r>
      <w:r w:rsidRPr="002D1256">
        <w:rPr>
          <w:rFonts w:ascii="Times New Roman" w:hAnsi="Times New Roman" w:cs="Times New Roman"/>
          <w:sz w:val="22"/>
          <w:szCs w:val="22"/>
        </w:rPr>
        <w:t>волн,</w:t>
      </w:r>
      <w:r>
        <w:rPr>
          <w:rFonts w:ascii="Times New Roman" w:hAnsi="Times New Roman" w:cs="Times New Roman"/>
          <w:sz w:val="22"/>
          <w:szCs w:val="22"/>
        </w:rPr>
        <w:t xml:space="preserve"> </w:t>
      </w:r>
      <w:r w:rsidRPr="002D1256">
        <w:rPr>
          <w:rFonts w:ascii="Times New Roman" w:hAnsi="Times New Roman" w:cs="Times New Roman"/>
          <w:sz w:val="22"/>
          <w:szCs w:val="22"/>
        </w:rPr>
        <w:t>испускаемых</w:t>
      </w:r>
      <w:r>
        <w:rPr>
          <w:rFonts w:ascii="Times New Roman" w:hAnsi="Times New Roman" w:cs="Times New Roman"/>
          <w:sz w:val="22"/>
          <w:szCs w:val="22"/>
        </w:rPr>
        <w:t xml:space="preserve"> </w:t>
      </w:r>
      <w:r w:rsidRPr="002D1256">
        <w:rPr>
          <w:rFonts w:ascii="Times New Roman" w:hAnsi="Times New Roman" w:cs="Times New Roman"/>
          <w:sz w:val="22"/>
          <w:szCs w:val="22"/>
        </w:rPr>
        <w:t>источником.</w:t>
      </w:r>
      <w:r>
        <w:rPr>
          <w:rFonts w:ascii="Times New Roman" w:hAnsi="Times New Roman" w:cs="Times New Roman"/>
          <w:sz w:val="22"/>
          <w:szCs w:val="22"/>
        </w:rPr>
        <w:t xml:space="preserve"> </w:t>
      </w:r>
      <w:r w:rsidRPr="002D1256">
        <w:rPr>
          <w:rFonts w:ascii="Times New Roman" w:hAnsi="Times New Roman" w:cs="Times New Roman"/>
          <w:sz w:val="22"/>
          <w:szCs w:val="22"/>
        </w:rPr>
        <w:t>Нужный</w:t>
      </w:r>
      <w:r>
        <w:rPr>
          <w:rFonts w:ascii="Times New Roman" w:hAnsi="Times New Roman" w:cs="Times New Roman"/>
          <w:sz w:val="22"/>
          <w:szCs w:val="22"/>
        </w:rPr>
        <w:t xml:space="preserve"> </w:t>
      </w:r>
      <w:r w:rsidRPr="002D1256">
        <w:rPr>
          <w:rFonts w:ascii="Times New Roman" w:hAnsi="Times New Roman" w:cs="Times New Roman"/>
          <w:sz w:val="22"/>
          <w:szCs w:val="22"/>
        </w:rPr>
        <w:t>участок</w:t>
      </w:r>
      <w:r>
        <w:rPr>
          <w:rFonts w:ascii="Times New Roman" w:hAnsi="Times New Roman" w:cs="Times New Roman"/>
          <w:sz w:val="22"/>
          <w:szCs w:val="22"/>
        </w:rPr>
        <w:t xml:space="preserve"> </w:t>
      </w:r>
      <w:r w:rsidRPr="002D1256">
        <w:rPr>
          <w:rFonts w:ascii="Times New Roman" w:hAnsi="Times New Roman" w:cs="Times New Roman"/>
          <w:sz w:val="22"/>
          <w:szCs w:val="22"/>
        </w:rPr>
        <w:t>спектра</w:t>
      </w:r>
      <w:r>
        <w:rPr>
          <w:rFonts w:ascii="Times New Roman" w:hAnsi="Times New Roman" w:cs="Times New Roman"/>
          <w:sz w:val="22"/>
          <w:szCs w:val="22"/>
        </w:rPr>
        <w:t xml:space="preserve"> </w:t>
      </w:r>
      <w:r w:rsidRPr="002D1256">
        <w:rPr>
          <w:rFonts w:ascii="Times New Roman" w:hAnsi="Times New Roman" w:cs="Times New Roman"/>
          <w:sz w:val="22"/>
          <w:szCs w:val="22"/>
        </w:rPr>
        <w:t>совмещают</w:t>
      </w:r>
      <w:r>
        <w:rPr>
          <w:rFonts w:ascii="Times New Roman" w:hAnsi="Times New Roman" w:cs="Times New Roman"/>
          <w:sz w:val="22"/>
          <w:szCs w:val="22"/>
        </w:rPr>
        <w:t xml:space="preserve"> </w:t>
      </w:r>
      <w:r w:rsidRPr="002D1256">
        <w:rPr>
          <w:rFonts w:ascii="Times New Roman" w:hAnsi="Times New Roman" w:cs="Times New Roman"/>
          <w:sz w:val="22"/>
          <w:szCs w:val="22"/>
        </w:rPr>
        <w:t>с</w:t>
      </w:r>
      <w:r>
        <w:rPr>
          <w:rFonts w:ascii="Times New Roman" w:hAnsi="Times New Roman" w:cs="Times New Roman"/>
          <w:sz w:val="22"/>
          <w:szCs w:val="22"/>
        </w:rPr>
        <w:t xml:space="preserve"> </w:t>
      </w:r>
      <w:r w:rsidRPr="002D1256">
        <w:rPr>
          <w:rFonts w:ascii="Times New Roman" w:hAnsi="Times New Roman" w:cs="Times New Roman"/>
          <w:sz w:val="22"/>
          <w:szCs w:val="22"/>
        </w:rPr>
        <w:t>выходной</w:t>
      </w:r>
      <w:r>
        <w:rPr>
          <w:rFonts w:ascii="Times New Roman" w:hAnsi="Times New Roman" w:cs="Times New Roman"/>
          <w:sz w:val="22"/>
          <w:szCs w:val="22"/>
        </w:rPr>
        <w:t xml:space="preserve"> щелью </w:t>
      </w:r>
      <w:r w:rsidRPr="002D1256">
        <w:rPr>
          <w:rFonts w:ascii="Times New Roman" w:hAnsi="Times New Roman" w:cs="Times New Roman"/>
          <w:sz w:val="22"/>
          <w:szCs w:val="22"/>
        </w:rPr>
        <w:t>поворотом</w:t>
      </w:r>
      <w:r>
        <w:rPr>
          <w:rFonts w:ascii="Times New Roman" w:hAnsi="Times New Roman" w:cs="Times New Roman"/>
          <w:sz w:val="22"/>
          <w:szCs w:val="22"/>
        </w:rPr>
        <w:t xml:space="preserve"> </w:t>
      </w:r>
      <w:r w:rsidRPr="002D1256">
        <w:rPr>
          <w:rFonts w:ascii="Times New Roman" w:hAnsi="Times New Roman" w:cs="Times New Roman"/>
          <w:sz w:val="22"/>
          <w:szCs w:val="22"/>
        </w:rPr>
        <w:t>диспергирующег</w:t>
      </w:r>
      <w:r>
        <w:rPr>
          <w:rFonts w:ascii="Times New Roman" w:hAnsi="Times New Roman" w:cs="Times New Roman"/>
          <w:sz w:val="22"/>
          <w:szCs w:val="22"/>
        </w:rPr>
        <w:t>о элемента; изменяя ширину щели</w:t>
      </w:r>
      <w:r w:rsidRPr="002D1256">
        <w:rPr>
          <w:rFonts w:ascii="Times New Roman" w:hAnsi="Times New Roman" w:cs="Times New Roman"/>
          <w:sz w:val="22"/>
          <w:szCs w:val="22"/>
        </w:rPr>
        <w:t>,</w:t>
      </w:r>
      <w:r>
        <w:rPr>
          <w:rFonts w:ascii="Times New Roman" w:hAnsi="Times New Roman" w:cs="Times New Roman"/>
          <w:sz w:val="22"/>
          <w:szCs w:val="22"/>
        </w:rPr>
        <w:t xml:space="preserve"> </w:t>
      </w:r>
      <w:r w:rsidRPr="002D1256">
        <w:rPr>
          <w:rFonts w:ascii="Times New Roman" w:hAnsi="Times New Roman" w:cs="Times New Roman"/>
          <w:sz w:val="22"/>
          <w:szCs w:val="22"/>
        </w:rPr>
        <w:t>меняют</w:t>
      </w:r>
      <w:r>
        <w:rPr>
          <w:rFonts w:ascii="Times New Roman" w:hAnsi="Times New Roman" w:cs="Times New Roman"/>
          <w:sz w:val="22"/>
          <w:szCs w:val="22"/>
        </w:rPr>
        <w:t xml:space="preserve"> </w:t>
      </w:r>
      <w:r w:rsidRPr="002D1256">
        <w:rPr>
          <w:rFonts w:ascii="Times New Roman" w:hAnsi="Times New Roman" w:cs="Times New Roman"/>
          <w:sz w:val="22"/>
          <w:szCs w:val="22"/>
        </w:rPr>
        <w:t>спектральную</w:t>
      </w:r>
      <w:r>
        <w:rPr>
          <w:rFonts w:ascii="Times New Roman" w:hAnsi="Times New Roman" w:cs="Times New Roman"/>
          <w:sz w:val="22"/>
          <w:szCs w:val="22"/>
        </w:rPr>
        <w:t xml:space="preserve"> </w:t>
      </w:r>
      <w:r w:rsidRPr="002D1256">
        <w:rPr>
          <w:rFonts w:ascii="Times New Roman" w:hAnsi="Times New Roman" w:cs="Times New Roman"/>
          <w:sz w:val="22"/>
          <w:szCs w:val="22"/>
        </w:rPr>
        <w:t>ширину</w:t>
      </w:r>
      <w:r>
        <w:rPr>
          <w:rFonts w:ascii="Times New Roman" w:hAnsi="Times New Roman" w:cs="Times New Roman"/>
          <w:sz w:val="22"/>
          <w:szCs w:val="22"/>
        </w:rPr>
        <w:t xml:space="preserve"> </w:t>
      </w:r>
      <w:r w:rsidRPr="002D1256">
        <w:rPr>
          <w:rFonts w:ascii="Times New Roman" w:hAnsi="Times New Roman" w:cs="Times New Roman"/>
          <w:sz w:val="22"/>
          <w:szCs w:val="22"/>
        </w:rPr>
        <w:t>(интервал</w:t>
      </w:r>
      <w:r>
        <w:rPr>
          <w:rFonts w:ascii="Times New Roman" w:hAnsi="Times New Roman" w:cs="Times New Roman"/>
          <w:sz w:val="22"/>
          <w:szCs w:val="22"/>
        </w:rPr>
        <w:t xml:space="preserve"> </w:t>
      </w:r>
      <w:r w:rsidRPr="002D1256">
        <w:rPr>
          <w:rFonts w:ascii="Times New Roman" w:hAnsi="Times New Roman" w:cs="Times New Roman"/>
          <w:sz w:val="22"/>
          <w:szCs w:val="22"/>
        </w:rPr>
        <w:t>длин</w:t>
      </w:r>
      <w:r>
        <w:rPr>
          <w:rFonts w:ascii="Times New Roman" w:hAnsi="Times New Roman" w:cs="Times New Roman"/>
          <w:sz w:val="22"/>
          <w:szCs w:val="22"/>
        </w:rPr>
        <w:t xml:space="preserve"> </w:t>
      </w:r>
      <w:r w:rsidRPr="002D1256">
        <w:rPr>
          <w:rFonts w:ascii="Times New Roman" w:hAnsi="Times New Roman" w:cs="Times New Roman"/>
          <w:sz w:val="22"/>
          <w:szCs w:val="22"/>
        </w:rPr>
        <w:t>волн)</w:t>
      </w:r>
      <w:r>
        <w:rPr>
          <w:rFonts w:ascii="Times New Roman" w:hAnsi="Times New Roman" w:cs="Times New Roman"/>
          <w:sz w:val="22"/>
          <w:szCs w:val="22"/>
        </w:rPr>
        <w:t xml:space="preserve"> </w:t>
      </w:r>
      <w:r w:rsidRPr="002D1256">
        <w:rPr>
          <w:rFonts w:ascii="Times New Roman" w:hAnsi="Times New Roman" w:cs="Times New Roman"/>
          <w:sz w:val="22"/>
          <w:szCs w:val="22"/>
        </w:rPr>
        <w:t>выделенного</w:t>
      </w:r>
      <w:r>
        <w:rPr>
          <w:rFonts w:ascii="Times New Roman" w:hAnsi="Times New Roman" w:cs="Times New Roman"/>
          <w:sz w:val="22"/>
          <w:szCs w:val="22"/>
        </w:rPr>
        <w:t xml:space="preserve"> </w:t>
      </w:r>
      <w:r w:rsidRPr="002D1256">
        <w:rPr>
          <w:rFonts w:ascii="Times New Roman" w:hAnsi="Times New Roman" w:cs="Times New Roman"/>
          <w:sz w:val="22"/>
          <w:szCs w:val="22"/>
        </w:rPr>
        <w:t>участка.</w:t>
      </w:r>
    </w:p>
    <w:p w:rsidR="00A252B5" w:rsidRPr="002D1256" w:rsidRDefault="00A252B5" w:rsidP="00A252B5">
      <w:pPr>
        <w:spacing w:line="264" w:lineRule="auto"/>
        <w:ind w:firstLine="709"/>
        <w:jc w:val="both"/>
        <w:rPr>
          <w:rFonts w:ascii="Times New Roman" w:hAnsi="Times New Roman" w:cs="Times New Roman"/>
          <w:sz w:val="22"/>
          <w:szCs w:val="22"/>
        </w:rPr>
      </w:pPr>
      <w:r>
        <w:rPr>
          <w:rFonts w:ascii="Times New Roman" w:hAnsi="Times New Roman" w:cs="Times New Roman"/>
          <w:sz w:val="22"/>
          <w:szCs w:val="22"/>
        </w:rPr>
        <w:t>Диспергирующими</w:t>
      </w:r>
      <w:r>
        <w:t xml:space="preserve"> </w:t>
      </w:r>
      <w:r w:rsidRPr="002D1256">
        <w:rPr>
          <w:rFonts w:ascii="Times New Roman" w:hAnsi="Times New Roman" w:cs="Times New Roman"/>
          <w:sz w:val="22"/>
          <w:szCs w:val="22"/>
        </w:rPr>
        <w:t>элементами</w:t>
      </w:r>
      <w:r>
        <w:rPr>
          <w:rFonts w:ascii="Times New Roman" w:hAnsi="Times New Roman" w:cs="Times New Roman"/>
          <w:sz w:val="22"/>
          <w:szCs w:val="22"/>
        </w:rPr>
        <w:t xml:space="preserve"> </w:t>
      </w:r>
      <w:r w:rsidRPr="002D1256">
        <w:rPr>
          <w:rFonts w:ascii="Times New Roman" w:hAnsi="Times New Roman" w:cs="Times New Roman"/>
          <w:sz w:val="22"/>
          <w:szCs w:val="22"/>
        </w:rPr>
        <w:t>монохроматора</w:t>
      </w:r>
      <w:r>
        <w:rPr>
          <w:rFonts w:ascii="Times New Roman" w:hAnsi="Times New Roman" w:cs="Times New Roman"/>
          <w:sz w:val="22"/>
          <w:szCs w:val="22"/>
        </w:rPr>
        <w:t xml:space="preserve"> </w:t>
      </w:r>
      <w:r w:rsidRPr="002D1256">
        <w:rPr>
          <w:rFonts w:ascii="Times New Roman" w:hAnsi="Times New Roman" w:cs="Times New Roman"/>
          <w:sz w:val="22"/>
          <w:szCs w:val="22"/>
        </w:rPr>
        <w:t>служат</w:t>
      </w:r>
      <w:r>
        <w:rPr>
          <w:rFonts w:ascii="Times New Roman" w:hAnsi="Times New Roman" w:cs="Times New Roman"/>
          <w:sz w:val="22"/>
          <w:szCs w:val="22"/>
        </w:rPr>
        <w:t xml:space="preserve"> дисперсионные </w:t>
      </w:r>
      <w:r w:rsidRPr="000B4661">
        <w:rPr>
          <w:rFonts w:ascii="Times New Roman" w:hAnsi="Times New Roman" w:cs="Times New Roman"/>
          <w:sz w:val="22"/>
          <w:szCs w:val="22"/>
        </w:rPr>
        <w:t>призмы</w:t>
      </w:r>
      <w:r>
        <w:rPr>
          <w:rFonts w:ascii="Times New Roman" w:hAnsi="Times New Roman" w:cs="Times New Roman"/>
          <w:sz w:val="22"/>
          <w:szCs w:val="22"/>
        </w:rPr>
        <w:t xml:space="preserve"> </w:t>
      </w:r>
      <w:r w:rsidRPr="002D1256">
        <w:rPr>
          <w:rFonts w:ascii="Times New Roman" w:hAnsi="Times New Roman" w:cs="Times New Roman"/>
          <w:sz w:val="22"/>
          <w:szCs w:val="22"/>
        </w:rPr>
        <w:t>и</w:t>
      </w:r>
      <w:r>
        <w:rPr>
          <w:rFonts w:ascii="Times New Roman" w:hAnsi="Times New Roman" w:cs="Times New Roman"/>
          <w:sz w:val="22"/>
          <w:szCs w:val="22"/>
        </w:rPr>
        <w:t xml:space="preserve"> </w:t>
      </w:r>
      <w:r w:rsidRPr="000B4661">
        <w:rPr>
          <w:rFonts w:ascii="Times New Roman" w:hAnsi="Times New Roman" w:cs="Times New Roman"/>
          <w:sz w:val="22"/>
          <w:szCs w:val="22"/>
        </w:rPr>
        <w:t>дифракционные</w:t>
      </w:r>
      <w:r>
        <w:rPr>
          <w:rFonts w:ascii="Times New Roman" w:hAnsi="Times New Roman" w:cs="Times New Roman"/>
          <w:sz w:val="22"/>
          <w:szCs w:val="22"/>
        </w:rPr>
        <w:t xml:space="preserve"> </w:t>
      </w:r>
      <w:r w:rsidRPr="000B4661">
        <w:rPr>
          <w:rFonts w:ascii="Times New Roman" w:hAnsi="Times New Roman" w:cs="Times New Roman"/>
          <w:sz w:val="22"/>
          <w:szCs w:val="22"/>
        </w:rPr>
        <w:t>решётки</w:t>
      </w:r>
      <w:r w:rsidRPr="002D1256">
        <w:rPr>
          <w:rFonts w:ascii="Times New Roman" w:hAnsi="Times New Roman" w:cs="Times New Roman"/>
          <w:iCs/>
          <w:sz w:val="22"/>
          <w:szCs w:val="22"/>
        </w:rPr>
        <w:t>.</w:t>
      </w:r>
      <w:r>
        <w:rPr>
          <w:rFonts w:ascii="Times New Roman" w:hAnsi="Times New Roman" w:cs="Times New Roman"/>
          <w:sz w:val="22"/>
          <w:szCs w:val="22"/>
        </w:rPr>
        <w:t xml:space="preserve"> </w:t>
      </w:r>
      <w:r w:rsidRPr="002D1256">
        <w:rPr>
          <w:rFonts w:ascii="Times New Roman" w:hAnsi="Times New Roman" w:cs="Times New Roman"/>
          <w:sz w:val="22"/>
          <w:szCs w:val="22"/>
        </w:rPr>
        <w:t>Их</w:t>
      </w:r>
      <w:r>
        <w:rPr>
          <w:rFonts w:ascii="Times New Roman" w:hAnsi="Times New Roman" w:cs="Times New Roman"/>
          <w:sz w:val="22"/>
          <w:szCs w:val="22"/>
        </w:rPr>
        <w:t xml:space="preserve"> </w:t>
      </w:r>
      <w:r w:rsidRPr="002D1256">
        <w:rPr>
          <w:rFonts w:ascii="Times New Roman" w:hAnsi="Times New Roman" w:cs="Times New Roman"/>
          <w:sz w:val="22"/>
          <w:szCs w:val="22"/>
        </w:rPr>
        <w:t>угловая</w:t>
      </w:r>
      <w:r>
        <w:rPr>
          <w:rFonts w:ascii="Times New Roman" w:hAnsi="Times New Roman" w:cs="Times New Roman"/>
          <w:sz w:val="22"/>
          <w:szCs w:val="22"/>
        </w:rPr>
        <w:t xml:space="preserve"> </w:t>
      </w:r>
      <w:r w:rsidRPr="002D1256">
        <w:rPr>
          <w:rFonts w:ascii="Times New Roman" w:hAnsi="Times New Roman" w:cs="Times New Roman"/>
          <w:sz w:val="22"/>
          <w:szCs w:val="22"/>
        </w:rPr>
        <w:t>дисперсия</w:t>
      </w:r>
      <w:r>
        <w:rPr>
          <w:rFonts w:ascii="Times New Roman" w:hAnsi="Times New Roman" w:cs="Times New Roman"/>
          <w:sz w:val="22"/>
          <w:szCs w:val="22"/>
        </w:rPr>
        <w:t xml:space="preserve"> </w:t>
      </w:r>
      <w:r w:rsidRPr="002D1256">
        <w:rPr>
          <w:rFonts w:ascii="Times New Roman" w:hAnsi="Times New Roman" w:cs="Times New Roman"/>
          <w:sz w:val="22"/>
          <w:szCs w:val="22"/>
        </w:rPr>
        <w:t>вместе</w:t>
      </w:r>
      <w:r>
        <w:rPr>
          <w:rFonts w:ascii="Times New Roman" w:hAnsi="Times New Roman" w:cs="Times New Roman"/>
          <w:sz w:val="22"/>
          <w:szCs w:val="22"/>
        </w:rPr>
        <w:t xml:space="preserve"> </w:t>
      </w:r>
      <w:r w:rsidRPr="002D1256">
        <w:rPr>
          <w:rFonts w:ascii="Times New Roman" w:hAnsi="Times New Roman" w:cs="Times New Roman"/>
          <w:sz w:val="22"/>
          <w:szCs w:val="22"/>
        </w:rPr>
        <w:t>с</w:t>
      </w:r>
      <w:r>
        <w:rPr>
          <w:rFonts w:ascii="Times New Roman" w:hAnsi="Times New Roman" w:cs="Times New Roman"/>
          <w:sz w:val="22"/>
          <w:szCs w:val="22"/>
        </w:rPr>
        <w:t xml:space="preserve"> фокусным расстоянием объектива </w:t>
      </w:r>
      <w:r w:rsidRPr="002D1256">
        <w:rPr>
          <w:rFonts w:ascii="Times New Roman" w:hAnsi="Times New Roman" w:cs="Times New Roman"/>
          <w:sz w:val="22"/>
          <w:szCs w:val="22"/>
        </w:rPr>
        <w:t>определяет</w:t>
      </w:r>
      <w:r>
        <w:rPr>
          <w:rFonts w:ascii="Times New Roman" w:hAnsi="Times New Roman" w:cs="Times New Roman"/>
          <w:sz w:val="22"/>
          <w:szCs w:val="22"/>
        </w:rPr>
        <w:t xml:space="preserve"> </w:t>
      </w:r>
      <w:r w:rsidRPr="002D1256">
        <w:rPr>
          <w:rFonts w:ascii="Times New Roman" w:hAnsi="Times New Roman" w:cs="Times New Roman"/>
          <w:sz w:val="22"/>
          <w:szCs w:val="22"/>
        </w:rPr>
        <w:t>линейную</w:t>
      </w:r>
      <w:r>
        <w:rPr>
          <w:rFonts w:ascii="Times New Roman" w:hAnsi="Times New Roman" w:cs="Times New Roman"/>
          <w:sz w:val="22"/>
          <w:szCs w:val="22"/>
        </w:rPr>
        <w:t xml:space="preserve"> </w:t>
      </w:r>
      <w:r w:rsidRPr="002D1256">
        <w:rPr>
          <w:rFonts w:ascii="Times New Roman" w:hAnsi="Times New Roman" w:cs="Times New Roman"/>
          <w:sz w:val="22"/>
          <w:szCs w:val="22"/>
        </w:rPr>
        <w:t>дисперсию</w:t>
      </w:r>
      <w:r>
        <w:rPr>
          <w:rFonts w:ascii="Times New Roman" w:hAnsi="Times New Roman" w:cs="Times New Roman"/>
          <w:sz w:val="22"/>
          <w:szCs w:val="22"/>
        </w:rPr>
        <w:t xml:space="preserve"> </w:t>
      </w:r>
      <w:r w:rsidRPr="002D1256">
        <w:rPr>
          <w:rFonts w:ascii="Times New Roman" w:hAnsi="Times New Roman" w:cs="Times New Roman"/>
          <w:sz w:val="22"/>
          <w:szCs w:val="22"/>
        </w:rPr>
        <w:t>монохроматора.</w:t>
      </w:r>
      <w:r>
        <w:rPr>
          <w:rFonts w:ascii="Times New Roman" w:hAnsi="Times New Roman" w:cs="Times New Roman"/>
          <w:sz w:val="22"/>
          <w:szCs w:val="22"/>
        </w:rPr>
        <w:t xml:space="preserve"> </w:t>
      </w:r>
    </w:p>
    <w:p w:rsidR="00A252B5" w:rsidRPr="002D1256" w:rsidRDefault="00A252B5" w:rsidP="00A252B5">
      <w:pPr>
        <w:spacing w:line="264" w:lineRule="auto"/>
        <w:ind w:firstLine="709"/>
        <w:jc w:val="both"/>
        <w:rPr>
          <w:rFonts w:ascii="Times New Roman" w:hAnsi="Times New Roman" w:cs="Times New Roman"/>
          <w:sz w:val="22"/>
          <w:szCs w:val="22"/>
        </w:rPr>
      </w:pPr>
      <w:r w:rsidRPr="002D1256">
        <w:rPr>
          <w:rFonts w:ascii="Times New Roman" w:hAnsi="Times New Roman" w:cs="Times New Roman"/>
          <w:sz w:val="22"/>
          <w:szCs w:val="22"/>
        </w:rPr>
        <w:t>Светосила</w:t>
      </w:r>
      <w:r>
        <w:rPr>
          <w:rFonts w:ascii="Times New Roman" w:hAnsi="Times New Roman" w:cs="Times New Roman"/>
          <w:sz w:val="22"/>
          <w:szCs w:val="22"/>
        </w:rPr>
        <w:t xml:space="preserve"> </w:t>
      </w:r>
      <w:r w:rsidRPr="002D1256">
        <w:rPr>
          <w:rFonts w:ascii="Times New Roman" w:hAnsi="Times New Roman" w:cs="Times New Roman"/>
          <w:sz w:val="22"/>
          <w:szCs w:val="22"/>
        </w:rPr>
        <w:t>прибора</w:t>
      </w:r>
      <w:r>
        <w:rPr>
          <w:rFonts w:ascii="Times New Roman" w:hAnsi="Times New Roman" w:cs="Times New Roman"/>
          <w:sz w:val="22"/>
          <w:szCs w:val="22"/>
        </w:rPr>
        <w:t xml:space="preserve"> </w:t>
      </w:r>
      <w:r w:rsidRPr="002D1256">
        <w:rPr>
          <w:rFonts w:ascii="Times New Roman" w:hAnsi="Times New Roman" w:cs="Times New Roman"/>
          <w:sz w:val="22"/>
          <w:szCs w:val="22"/>
        </w:rPr>
        <w:t>показывает,</w:t>
      </w:r>
      <w:r>
        <w:rPr>
          <w:rFonts w:ascii="Times New Roman" w:hAnsi="Times New Roman" w:cs="Times New Roman"/>
          <w:sz w:val="22"/>
          <w:szCs w:val="22"/>
        </w:rPr>
        <w:t xml:space="preserve"> </w:t>
      </w:r>
      <w:r w:rsidRPr="002D1256">
        <w:rPr>
          <w:rFonts w:ascii="Times New Roman" w:hAnsi="Times New Roman" w:cs="Times New Roman"/>
          <w:sz w:val="22"/>
          <w:szCs w:val="22"/>
        </w:rPr>
        <w:t>какая</w:t>
      </w:r>
      <w:r>
        <w:rPr>
          <w:rFonts w:ascii="Times New Roman" w:hAnsi="Times New Roman" w:cs="Times New Roman"/>
          <w:sz w:val="22"/>
          <w:szCs w:val="22"/>
        </w:rPr>
        <w:t xml:space="preserve"> </w:t>
      </w:r>
      <w:r w:rsidRPr="002D1256">
        <w:rPr>
          <w:rFonts w:ascii="Times New Roman" w:hAnsi="Times New Roman" w:cs="Times New Roman"/>
          <w:sz w:val="22"/>
          <w:szCs w:val="22"/>
        </w:rPr>
        <w:t>часть</w:t>
      </w:r>
      <w:r>
        <w:rPr>
          <w:rFonts w:ascii="Times New Roman" w:hAnsi="Times New Roman" w:cs="Times New Roman"/>
          <w:sz w:val="22"/>
          <w:szCs w:val="22"/>
        </w:rPr>
        <w:t xml:space="preserve"> </w:t>
      </w:r>
      <w:r w:rsidRPr="002D1256">
        <w:rPr>
          <w:rFonts w:ascii="Times New Roman" w:hAnsi="Times New Roman" w:cs="Times New Roman"/>
          <w:sz w:val="22"/>
          <w:szCs w:val="22"/>
        </w:rPr>
        <w:t>лучистой</w:t>
      </w:r>
      <w:r>
        <w:rPr>
          <w:rFonts w:ascii="Times New Roman" w:hAnsi="Times New Roman" w:cs="Times New Roman"/>
          <w:sz w:val="22"/>
          <w:szCs w:val="22"/>
        </w:rPr>
        <w:t xml:space="preserve"> </w:t>
      </w:r>
      <w:r w:rsidRPr="002D1256">
        <w:rPr>
          <w:rFonts w:ascii="Times New Roman" w:hAnsi="Times New Roman" w:cs="Times New Roman"/>
          <w:sz w:val="22"/>
          <w:szCs w:val="22"/>
        </w:rPr>
        <w:t>энергии,</w:t>
      </w:r>
      <w:r>
        <w:rPr>
          <w:rFonts w:ascii="Times New Roman" w:hAnsi="Times New Roman" w:cs="Times New Roman"/>
          <w:sz w:val="22"/>
          <w:szCs w:val="22"/>
        </w:rPr>
        <w:t xml:space="preserve"> </w:t>
      </w:r>
      <w:r w:rsidRPr="002D1256">
        <w:rPr>
          <w:rFonts w:ascii="Times New Roman" w:hAnsi="Times New Roman" w:cs="Times New Roman"/>
          <w:sz w:val="22"/>
          <w:szCs w:val="22"/>
        </w:rPr>
        <w:t>испускаемой</w:t>
      </w:r>
      <w:r>
        <w:rPr>
          <w:rFonts w:ascii="Times New Roman" w:hAnsi="Times New Roman" w:cs="Times New Roman"/>
          <w:sz w:val="22"/>
          <w:szCs w:val="22"/>
        </w:rPr>
        <w:t xml:space="preserve"> </w:t>
      </w:r>
      <w:r w:rsidRPr="002D1256">
        <w:rPr>
          <w:rFonts w:ascii="Times New Roman" w:hAnsi="Times New Roman" w:cs="Times New Roman"/>
          <w:sz w:val="22"/>
          <w:szCs w:val="22"/>
        </w:rPr>
        <w:t>источником</w:t>
      </w:r>
      <w:r>
        <w:rPr>
          <w:rFonts w:ascii="Times New Roman" w:hAnsi="Times New Roman" w:cs="Times New Roman"/>
          <w:sz w:val="22"/>
          <w:szCs w:val="22"/>
        </w:rPr>
        <w:t xml:space="preserve"> </w:t>
      </w:r>
      <w:r w:rsidRPr="002D1256">
        <w:rPr>
          <w:rFonts w:ascii="Times New Roman" w:hAnsi="Times New Roman" w:cs="Times New Roman"/>
          <w:sz w:val="22"/>
          <w:szCs w:val="22"/>
        </w:rPr>
        <w:t>в</w:t>
      </w:r>
      <w:r>
        <w:rPr>
          <w:rFonts w:ascii="Times New Roman" w:hAnsi="Times New Roman" w:cs="Times New Roman"/>
          <w:sz w:val="22"/>
          <w:szCs w:val="22"/>
        </w:rPr>
        <w:t xml:space="preserve"> </w:t>
      </w:r>
      <w:r w:rsidRPr="002D1256">
        <w:rPr>
          <w:rFonts w:ascii="Times New Roman" w:hAnsi="Times New Roman" w:cs="Times New Roman"/>
          <w:sz w:val="22"/>
          <w:szCs w:val="22"/>
        </w:rPr>
        <w:t>выделенно</w:t>
      </w:r>
      <w:r>
        <w:rPr>
          <w:rFonts w:ascii="Times New Roman" w:hAnsi="Times New Roman" w:cs="Times New Roman"/>
          <w:sz w:val="22"/>
          <w:szCs w:val="22"/>
        </w:rPr>
        <w:t>м интервале</w:t>
      </w:r>
      <w:r w:rsidRPr="002D1256">
        <w:rPr>
          <w:rFonts w:ascii="Times New Roman" w:hAnsi="Times New Roman" w:cs="Times New Roman"/>
          <w:sz w:val="22"/>
          <w:szCs w:val="22"/>
        </w:rPr>
        <w:t>,</w:t>
      </w:r>
      <w:r>
        <w:rPr>
          <w:rFonts w:ascii="Times New Roman" w:hAnsi="Times New Roman" w:cs="Times New Roman"/>
          <w:sz w:val="22"/>
          <w:szCs w:val="22"/>
        </w:rPr>
        <w:t xml:space="preserve"> </w:t>
      </w:r>
      <w:r w:rsidRPr="002D1256">
        <w:rPr>
          <w:rFonts w:ascii="Times New Roman" w:hAnsi="Times New Roman" w:cs="Times New Roman"/>
          <w:sz w:val="22"/>
          <w:szCs w:val="22"/>
        </w:rPr>
        <w:t>проходит</w:t>
      </w:r>
      <w:r>
        <w:rPr>
          <w:rFonts w:ascii="Times New Roman" w:hAnsi="Times New Roman" w:cs="Times New Roman"/>
          <w:sz w:val="22"/>
          <w:szCs w:val="22"/>
        </w:rPr>
        <w:t xml:space="preserve"> </w:t>
      </w:r>
      <w:r w:rsidRPr="002D1256">
        <w:rPr>
          <w:rFonts w:ascii="Times New Roman" w:hAnsi="Times New Roman" w:cs="Times New Roman"/>
          <w:sz w:val="22"/>
          <w:szCs w:val="22"/>
        </w:rPr>
        <w:t>через</w:t>
      </w:r>
      <w:r>
        <w:rPr>
          <w:rFonts w:ascii="Times New Roman" w:hAnsi="Times New Roman" w:cs="Times New Roman"/>
          <w:sz w:val="22"/>
          <w:szCs w:val="22"/>
        </w:rPr>
        <w:t xml:space="preserve"> </w:t>
      </w:r>
      <w:r w:rsidRPr="002D1256">
        <w:rPr>
          <w:rFonts w:ascii="Times New Roman" w:hAnsi="Times New Roman" w:cs="Times New Roman"/>
          <w:sz w:val="22"/>
          <w:szCs w:val="22"/>
        </w:rPr>
        <w:t>монохроматор.</w:t>
      </w:r>
      <w:r>
        <w:rPr>
          <w:rFonts w:ascii="Times New Roman" w:hAnsi="Times New Roman" w:cs="Times New Roman"/>
          <w:sz w:val="22"/>
          <w:szCs w:val="22"/>
        </w:rPr>
        <w:t xml:space="preserve"> </w:t>
      </w:r>
      <w:r w:rsidRPr="002D1256">
        <w:rPr>
          <w:rFonts w:ascii="Times New Roman" w:hAnsi="Times New Roman" w:cs="Times New Roman"/>
          <w:sz w:val="22"/>
          <w:szCs w:val="22"/>
        </w:rPr>
        <w:t>Она</w:t>
      </w:r>
      <w:r>
        <w:rPr>
          <w:rFonts w:ascii="Times New Roman" w:hAnsi="Times New Roman" w:cs="Times New Roman"/>
          <w:sz w:val="22"/>
          <w:szCs w:val="22"/>
        </w:rPr>
        <w:t xml:space="preserve"> </w:t>
      </w:r>
      <w:r w:rsidRPr="002D1256">
        <w:rPr>
          <w:rFonts w:ascii="Times New Roman" w:hAnsi="Times New Roman" w:cs="Times New Roman"/>
          <w:sz w:val="22"/>
          <w:szCs w:val="22"/>
        </w:rPr>
        <w:t>зависит</w:t>
      </w:r>
      <w:r>
        <w:rPr>
          <w:rFonts w:ascii="Times New Roman" w:hAnsi="Times New Roman" w:cs="Times New Roman"/>
          <w:sz w:val="22"/>
          <w:szCs w:val="22"/>
        </w:rPr>
        <w:t xml:space="preserve"> </w:t>
      </w:r>
      <w:r w:rsidRPr="002D1256">
        <w:rPr>
          <w:rFonts w:ascii="Times New Roman" w:hAnsi="Times New Roman" w:cs="Times New Roman"/>
          <w:sz w:val="22"/>
          <w:szCs w:val="22"/>
        </w:rPr>
        <w:t>от</w:t>
      </w:r>
      <w:r>
        <w:rPr>
          <w:rFonts w:ascii="Times New Roman" w:hAnsi="Times New Roman" w:cs="Times New Roman"/>
          <w:sz w:val="22"/>
          <w:szCs w:val="22"/>
        </w:rPr>
        <w:t xml:space="preserve"> </w:t>
      </w:r>
      <w:r w:rsidRPr="002D1256">
        <w:rPr>
          <w:rFonts w:ascii="Times New Roman" w:hAnsi="Times New Roman" w:cs="Times New Roman"/>
          <w:sz w:val="22"/>
          <w:szCs w:val="22"/>
        </w:rPr>
        <w:t>геометрических</w:t>
      </w:r>
      <w:r>
        <w:rPr>
          <w:rFonts w:ascii="Times New Roman" w:hAnsi="Times New Roman" w:cs="Times New Roman"/>
          <w:sz w:val="22"/>
          <w:szCs w:val="22"/>
        </w:rPr>
        <w:t xml:space="preserve"> </w:t>
      </w:r>
      <w:r w:rsidRPr="002D1256">
        <w:rPr>
          <w:rFonts w:ascii="Times New Roman" w:hAnsi="Times New Roman" w:cs="Times New Roman"/>
          <w:sz w:val="22"/>
          <w:szCs w:val="22"/>
        </w:rPr>
        <w:t>характеристик</w:t>
      </w:r>
      <w:r>
        <w:rPr>
          <w:rFonts w:ascii="Times New Roman" w:hAnsi="Times New Roman" w:cs="Times New Roman"/>
          <w:sz w:val="22"/>
          <w:szCs w:val="22"/>
        </w:rPr>
        <w:t xml:space="preserve"> </w:t>
      </w:r>
      <w:r w:rsidRPr="002D1256">
        <w:rPr>
          <w:rFonts w:ascii="Times New Roman" w:hAnsi="Times New Roman" w:cs="Times New Roman"/>
          <w:sz w:val="22"/>
          <w:szCs w:val="22"/>
        </w:rPr>
        <w:t>монохроматора</w:t>
      </w:r>
      <w:r>
        <w:rPr>
          <w:rFonts w:ascii="Times New Roman" w:hAnsi="Times New Roman" w:cs="Times New Roman"/>
          <w:sz w:val="22"/>
          <w:szCs w:val="22"/>
        </w:rPr>
        <w:t xml:space="preserve"> </w:t>
      </w:r>
      <w:r w:rsidRPr="002D1256">
        <w:rPr>
          <w:rFonts w:ascii="Times New Roman" w:hAnsi="Times New Roman" w:cs="Times New Roman"/>
          <w:sz w:val="22"/>
          <w:szCs w:val="22"/>
        </w:rPr>
        <w:t>(в</w:t>
      </w:r>
      <w:r>
        <w:rPr>
          <w:rFonts w:ascii="Times New Roman" w:hAnsi="Times New Roman" w:cs="Times New Roman"/>
          <w:sz w:val="22"/>
          <w:szCs w:val="22"/>
        </w:rPr>
        <w:t xml:space="preserve"> </w:t>
      </w:r>
      <w:r w:rsidRPr="002D1256">
        <w:rPr>
          <w:rFonts w:ascii="Times New Roman" w:hAnsi="Times New Roman" w:cs="Times New Roman"/>
          <w:sz w:val="22"/>
          <w:szCs w:val="22"/>
        </w:rPr>
        <w:t>частности,</w:t>
      </w:r>
      <w:r>
        <w:rPr>
          <w:rFonts w:ascii="Times New Roman" w:hAnsi="Times New Roman" w:cs="Times New Roman"/>
          <w:sz w:val="22"/>
          <w:szCs w:val="22"/>
        </w:rPr>
        <w:t xml:space="preserve"> </w:t>
      </w:r>
      <w:r w:rsidRPr="002D1256">
        <w:rPr>
          <w:rFonts w:ascii="Times New Roman" w:hAnsi="Times New Roman" w:cs="Times New Roman"/>
          <w:sz w:val="22"/>
          <w:szCs w:val="22"/>
        </w:rPr>
        <w:t>размеров</w:t>
      </w:r>
      <w:r>
        <w:rPr>
          <w:rFonts w:ascii="Times New Roman" w:hAnsi="Times New Roman" w:cs="Times New Roman"/>
          <w:sz w:val="22"/>
          <w:szCs w:val="22"/>
        </w:rPr>
        <w:t xml:space="preserve"> </w:t>
      </w:r>
      <w:r w:rsidRPr="002D1256">
        <w:rPr>
          <w:rFonts w:ascii="Times New Roman" w:hAnsi="Times New Roman" w:cs="Times New Roman"/>
          <w:sz w:val="22"/>
          <w:szCs w:val="22"/>
        </w:rPr>
        <w:t>щелей</w:t>
      </w:r>
      <w:r>
        <w:rPr>
          <w:rFonts w:ascii="Times New Roman" w:hAnsi="Times New Roman" w:cs="Times New Roman"/>
          <w:sz w:val="22"/>
          <w:szCs w:val="22"/>
        </w:rPr>
        <w:t xml:space="preserve"> </w:t>
      </w:r>
      <w:r w:rsidRPr="002D1256">
        <w:rPr>
          <w:rFonts w:ascii="Times New Roman" w:hAnsi="Times New Roman" w:cs="Times New Roman"/>
          <w:sz w:val="22"/>
          <w:szCs w:val="22"/>
        </w:rPr>
        <w:t>и</w:t>
      </w:r>
      <w:r>
        <w:rPr>
          <w:rFonts w:ascii="Times New Roman" w:hAnsi="Times New Roman" w:cs="Times New Roman"/>
          <w:sz w:val="22"/>
          <w:szCs w:val="22"/>
        </w:rPr>
        <w:t xml:space="preserve"> </w:t>
      </w:r>
      <w:r w:rsidRPr="002D1256">
        <w:rPr>
          <w:rFonts w:ascii="Times New Roman" w:hAnsi="Times New Roman" w:cs="Times New Roman"/>
          <w:sz w:val="22"/>
          <w:szCs w:val="22"/>
        </w:rPr>
        <w:t>диспергирующего</w:t>
      </w:r>
      <w:r>
        <w:rPr>
          <w:rFonts w:ascii="Times New Roman" w:hAnsi="Times New Roman" w:cs="Times New Roman"/>
          <w:sz w:val="22"/>
          <w:szCs w:val="22"/>
        </w:rPr>
        <w:t xml:space="preserve"> </w:t>
      </w:r>
      <w:r w:rsidRPr="002D1256">
        <w:rPr>
          <w:rFonts w:ascii="Times New Roman" w:hAnsi="Times New Roman" w:cs="Times New Roman"/>
          <w:sz w:val="22"/>
          <w:szCs w:val="22"/>
        </w:rPr>
        <w:lastRenderedPageBreak/>
        <w:t>элемента)</w:t>
      </w:r>
      <w:r>
        <w:rPr>
          <w:rFonts w:ascii="Times New Roman" w:hAnsi="Times New Roman" w:cs="Times New Roman"/>
          <w:sz w:val="22"/>
          <w:szCs w:val="22"/>
        </w:rPr>
        <w:t xml:space="preserve"> </w:t>
      </w:r>
      <w:r w:rsidRPr="002D1256">
        <w:rPr>
          <w:rFonts w:ascii="Times New Roman" w:hAnsi="Times New Roman" w:cs="Times New Roman"/>
          <w:sz w:val="22"/>
          <w:szCs w:val="22"/>
        </w:rPr>
        <w:t>и</w:t>
      </w:r>
      <w:r>
        <w:rPr>
          <w:rFonts w:ascii="Times New Roman" w:hAnsi="Times New Roman" w:cs="Times New Roman"/>
          <w:sz w:val="22"/>
          <w:szCs w:val="22"/>
        </w:rPr>
        <w:t xml:space="preserve"> </w:t>
      </w:r>
      <w:r w:rsidRPr="002D1256">
        <w:rPr>
          <w:rFonts w:ascii="Times New Roman" w:hAnsi="Times New Roman" w:cs="Times New Roman"/>
          <w:sz w:val="22"/>
          <w:szCs w:val="22"/>
        </w:rPr>
        <w:t>от</w:t>
      </w:r>
      <w:r>
        <w:rPr>
          <w:rFonts w:ascii="Times New Roman" w:hAnsi="Times New Roman" w:cs="Times New Roman"/>
          <w:sz w:val="22"/>
          <w:szCs w:val="22"/>
        </w:rPr>
        <w:t xml:space="preserve"> </w:t>
      </w:r>
      <w:r w:rsidRPr="002D1256">
        <w:rPr>
          <w:rFonts w:ascii="Times New Roman" w:hAnsi="Times New Roman" w:cs="Times New Roman"/>
          <w:sz w:val="22"/>
          <w:szCs w:val="22"/>
        </w:rPr>
        <w:t>потерь</w:t>
      </w:r>
      <w:r>
        <w:rPr>
          <w:rFonts w:ascii="Times New Roman" w:hAnsi="Times New Roman" w:cs="Times New Roman"/>
          <w:sz w:val="22"/>
          <w:szCs w:val="22"/>
        </w:rPr>
        <w:t xml:space="preserve"> </w:t>
      </w:r>
      <w:r w:rsidRPr="002D1256">
        <w:rPr>
          <w:rFonts w:ascii="Times New Roman" w:hAnsi="Times New Roman" w:cs="Times New Roman"/>
          <w:sz w:val="22"/>
          <w:szCs w:val="22"/>
        </w:rPr>
        <w:t>на</w:t>
      </w:r>
      <w:r>
        <w:rPr>
          <w:rFonts w:ascii="Times New Roman" w:hAnsi="Times New Roman" w:cs="Times New Roman"/>
          <w:sz w:val="22"/>
          <w:szCs w:val="22"/>
        </w:rPr>
        <w:t xml:space="preserve"> </w:t>
      </w:r>
      <w:r w:rsidRPr="002D1256">
        <w:rPr>
          <w:rFonts w:ascii="Times New Roman" w:hAnsi="Times New Roman" w:cs="Times New Roman"/>
          <w:sz w:val="22"/>
          <w:szCs w:val="22"/>
        </w:rPr>
        <w:t>отражение</w:t>
      </w:r>
      <w:r>
        <w:rPr>
          <w:rFonts w:ascii="Times New Roman" w:hAnsi="Times New Roman" w:cs="Times New Roman"/>
          <w:sz w:val="22"/>
          <w:szCs w:val="22"/>
        </w:rPr>
        <w:t xml:space="preserve"> </w:t>
      </w:r>
      <w:r w:rsidRPr="002D1256">
        <w:rPr>
          <w:rFonts w:ascii="Times New Roman" w:hAnsi="Times New Roman" w:cs="Times New Roman"/>
          <w:sz w:val="22"/>
          <w:szCs w:val="22"/>
        </w:rPr>
        <w:t>и</w:t>
      </w:r>
      <w:r>
        <w:rPr>
          <w:rFonts w:ascii="Times New Roman" w:hAnsi="Times New Roman" w:cs="Times New Roman"/>
          <w:sz w:val="22"/>
          <w:szCs w:val="22"/>
        </w:rPr>
        <w:t xml:space="preserve"> </w:t>
      </w:r>
      <w:r w:rsidRPr="002D1256">
        <w:rPr>
          <w:rFonts w:ascii="Times New Roman" w:hAnsi="Times New Roman" w:cs="Times New Roman"/>
          <w:sz w:val="22"/>
          <w:szCs w:val="22"/>
        </w:rPr>
        <w:t>поглощение</w:t>
      </w:r>
      <w:r>
        <w:rPr>
          <w:rFonts w:ascii="Times New Roman" w:hAnsi="Times New Roman" w:cs="Times New Roman"/>
          <w:sz w:val="22"/>
          <w:szCs w:val="22"/>
        </w:rPr>
        <w:t xml:space="preserve"> </w:t>
      </w:r>
      <w:r w:rsidRPr="002D1256">
        <w:rPr>
          <w:rFonts w:ascii="Times New Roman" w:hAnsi="Times New Roman" w:cs="Times New Roman"/>
          <w:sz w:val="22"/>
          <w:szCs w:val="22"/>
        </w:rPr>
        <w:t>в</w:t>
      </w:r>
      <w:r>
        <w:rPr>
          <w:rFonts w:ascii="Times New Roman" w:hAnsi="Times New Roman" w:cs="Times New Roman"/>
          <w:sz w:val="22"/>
          <w:szCs w:val="22"/>
        </w:rPr>
        <w:t xml:space="preserve"> </w:t>
      </w:r>
      <w:r w:rsidRPr="002D1256">
        <w:rPr>
          <w:rFonts w:ascii="Times New Roman" w:hAnsi="Times New Roman" w:cs="Times New Roman"/>
          <w:sz w:val="22"/>
          <w:szCs w:val="22"/>
        </w:rPr>
        <w:t>оптике</w:t>
      </w:r>
      <w:r>
        <w:rPr>
          <w:rFonts w:ascii="Times New Roman" w:hAnsi="Times New Roman" w:cs="Times New Roman"/>
          <w:sz w:val="22"/>
          <w:szCs w:val="22"/>
        </w:rPr>
        <w:t xml:space="preserve"> </w:t>
      </w:r>
      <w:r w:rsidRPr="002D1256">
        <w:rPr>
          <w:rFonts w:ascii="Times New Roman" w:hAnsi="Times New Roman" w:cs="Times New Roman"/>
          <w:sz w:val="22"/>
          <w:szCs w:val="22"/>
        </w:rPr>
        <w:t>устройства.</w:t>
      </w:r>
    </w:p>
    <w:p w:rsidR="00A252B5" w:rsidRDefault="00A252B5" w:rsidP="00A252B5">
      <w:pPr>
        <w:spacing w:line="264" w:lineRule="auto"/>
        <w:ind w:firstLine="709"/>
        <w:jc w:val="both"/>
        <w:rPr>
          <w:rFonts w:ascii="Times New Roman" w:eastAsia="Times New Roman" w:hAnsi="Times New Roman" w:cs="Times New Roman"/>
          <w:sz w:val="22"/>
          <w:szCs w:val="22"/>
          <w:vertAlign w:val="superscript"/>
        </w:rPr>
      </w:pPr>
      <w:r>
        <w:rPr>
          <w:rFonts w:ascii="Times New Roman" w:hAnsi="Times New Roman" w:cs="Times New Roman"/>
          <w:sz w:val="22"/>
          <w:szCs w:val="22"/>
        </w:rPr>
        <w:t xml:space="preserve"> </w:t>
      </w:r>
      <w:r w:rsidRPr="002D1256">
        <w:rPr>
          <w:rFonts w:ascii="Times New Roman" w:hAnsi="Times New Roman" w:cs="Times New Roman"/>
          <w:sz w:val="22"/>
          <w:szCs w:val="22"/>
        </w:rPr>
        <w:t>Объективы</w:t>
      </w:r>
      <w:r>
        <w:rPr>
          <w:rFonts w:ascii="Times New Roman" w:hAnsi="Times New Roman" w:cs="Times New Roman"/>
          <w:sz w:val="22"/>
          <w:szCs w:val="22"/>
        </w:rPr>
        <w:t xml:space="preserve"> </w:t>
      </w:r>
      <w:r w:rsidRPr="002D1256">
        <w:rPr>
          <w:rFonts w:ascii="Times New Roman" w:hAnsi="Times New Roman" w:cs="Times New Roman"/>
          <w:sz w:val="22"/>
          <w:szCs w:val="22"/>
        </w:rPr>
        <w:t>монохроматора</w:t>
      </w:r>
      <w:r>
        <w:rPr>
          <w:rFonts w:ascii="Times New Roman" w:hAnsi="Times New Roman" w:cs="Times New Roman"/>
          <w:sz w:val="22"/>
          <w:szCs w:val="22"/>
        </w:rPr>
        <w:t xml:space="preserve"> </w:t>
      </w:r>
      <w:r w:rsidRPr="002D1256">
        <w:rPr>
          <w:rFonts w:ascii="Times New Roman" w:hAnsi="Times New Roman" w:cs="Times New Roman"/>
          <w:sz w:val="22"/>
          <w:szCs w:val="22"/>
        </w:rPr>
        <w:t>(коллиматорный</w:t>
      </w:r>
      <w:r>
        <w:rPr>
          <w:rFonts w:ascii="Times New Roman" w:hAnsi="Times New Roman" w:cs="Times New Roman"/>
          <w:sz w:val="22"/>
          <w:szCs w:val="22"/>
        </w:rPr>
        <w:t xml:space="preserve"> </w:t>
      </w:r>
      <w:r w:rsidRPr="002D1256">
        <w:rPr>
          <w:rFonts w:ascii="Times New Roman" w:hAnsi="Times New Roman" w:cs="Times New Roman"/>
          <w:sz w:val="22"/>
          <w:szCs w:val="22"/>
        </w:rPr>
        <w:t>и</w:t>
      </w:r>
      <w:r>
        <w:rPr>
          <w:rFonts w:ascii="Times New Roman" w:hAnsi="Times New Roman" w:cs="Times New Roman"/>
          <w:sz w:val="22"/>
          <w:szCs w:val="22"/>
        </w:rPr>
        <w:t xml:space="preserve"> </w:t>
      </w:r>
      <w:r w:rsidRPr="002D1256">
        <w:rPr>
          <w:rFonts w:ascii="Times New Roman" w:hAnsi="Times New Roman" w:cs="Times New Roman"/>
          <w:sz w:val="22"/>
          <w:szCs w:val="22"/>
        </w:rPr>
        <w:t>фокусирующий)</w:t>
      </w:r>
      <w:r>
        <w:rPr>
          <w:rFonts w:ascii="Times New Roman" w:hAnsi="Times New Roman" w:cs="Times New Roman"/>
          <w:sz w:val="22"/>
          <w:szCs w:val="22"/>
        </w:rPr>
        <w:t xml:space="preserve"> </w:t>
      </w:r>
      <w:r w:rsidRPr="002D1256">
        <w:rPr>
          <w:rFonts w:ascii="Times New Roman" w:hAnsi="Times New Roman" w:cs="Times New Roman"/>
          <w:sz w:val="22"/>
          <w:szCs w:val="22"/>
        </w:rPr>
        <w:t>могут</w:t>
      </w:r>
      <w:r>
        <w:rPr>
          <w:rFonts w:ascii="Times New Roman" w:hAnsi="Times New Roman" w:cs="Times New Roman"/>
          <w:sz w:val="22"/>
          <w:szCs w:val="22"/>
        </w:rPr>
        <w:t xml:space="preserve"> </w:t>
      </w:r>
      <w:r w:rsidRPr="002D1256">
        <w:rPr>
          <w:rFonts w:ascii="Times New Roman" w:hAnsi="Times New Roman" w:cs="Times New Roman"/>
          <w:sz w:val="22"/>
          <w:szCs w:val="22"/>
        </w:rPr>
        <w:t>быть</w:t>
      </w:r>
      <w:r>
        <w:rPr>
          <w:rFonts w:ascii="Times New Roman" w:hAnsi="Times New Roman" w:cs="Times New Roman"/>
          <w:sz w:val="22"/>
          <w:szCs w:val="22"/>
        </w:rPr>
        <w:t xml:space="preserve"> </w:t>
      </w:r>
      <w:r w:rsidRPr="002D1256">
        <w:rPr>
          <w:rFonts w:ascii="Times New Roman" w:hAnsi="Times New Roman" w:cs="Times New Roman"/>
          <w:sz w:val="22"/>
          <w:szCs w:val="22"/>
        </w:rPr>
        <w:t>линзовыми</w:t>
      </w:r>
      <w:r>
        <w:rPr>
          <w:rFonts w:ascii="Times New Roman" w:hAnsi="Times New Roman" w:cs="Times New Roman"/>
          <w:sz w:val="22"/>
          <w:szCs w:val="22"/>
        </w:rPr>
        <w:t xml:space="preserve"> </w:t>
      </w:r>
      <w:r w:rsidRPr="002D1256">
        <w:rPr>
          <w:rFonts w:ascii="Times New Roman" w:hAnsi="Times New Roman" w:cs="Times New Roman"/>
          <w:sz w:val="22"/>
          <w:szCs w:val="22"/>
        </w:rPr>
        <w:t>или</w:t>
      </w:r>
      <w:r>
        <w:rPr>
          <w:rFonts w:ascii="Times New Roman" w:hAnsi="Times New Roman" w:cs="Times New Roman"/>
          <w:sz w:val="22"/>
          <w:szCs w:val="22"/>
        </w:rPr>
        <w:t xml:space="preserve"> </w:t>
      </w:r>
      <w:r w:rsidRPr="002D1256">
        <w:rPr>
          <w:rFonts w:ascii="Times New Roman" w:hAnsi="Times New Roman" w:cs="Times New Roman"/>
          <w:sz w:val="22"/>
          <w:szCs w:val="22"/>
        </w:rPr>
        <w:t>зеркальными.</w:t>
      </w:r>
      <w:r>
        <w:rPr>
          <w:rFonts w:ascii="Times New Roman" w:hAnsi="Times New Roman" w:cs="Times New Roman"/>
          <w:sz w:val="22"/>
          <w:szCs w:val="22"/>
        </w:rPr>
        <w:t xml:space="preserve"> </w:t>
      </w:r>
      <w:r w:rsidRPr="002D1256">
        <w:rPr>
          <w:rFonts w:ascii="Times New Roman" w:hAnsi="Times New Roman" w:cs="Times New Roman"/>
          <w:sz w:val="22"/>
          <w:szCs w:val="22"/>
        </w:rPr>
        <w:t>Зеркальные</w:t>
      </w:r>
      <w:r>
        <w:rPr>
          <w:rFonts w:ascii="Times New Roman" w:hAnsi="Times New Roman" w:cs="Times New Roman"/>
          <w:sz w:val="22"/>
          <w:szCs w:val="22"/>
        </w:rPr>
        <w:t xml:space="preserve"> </w:t>
      </w:r>
      <w:r w:rsidRPr="002D1256">
        <w:rPr>
          <w:rFonts w:ascii="Times New Roman" w:hAnsi="Times New Roman" w:cs="Times New Roman"/>
          <w:sz w:val="22"/>
          <w:szCs w:val="22"/>
        </w:rPr>
        <w:t>объективы</w:t>
      </w:r>
      <w:r>
        <w:rPr>
          <w:rFonts w:ascii="Times New Roman" w:hAnsi="Times New Roman" w:cs="Times New Roman"/>
          <w:sz w:val="22"/>
          <w:szCs w:val="22"/>
        </w:rPr>
        <w:t xml:space="preserve"> </w:t>
      </w:r>
      <w:r w:rsidRPr="002D1256">
        <w:rPr>
          <w:rFonts w:ascii="Times New Roman" w:hAnsi="Times New Roman" w:cs="Times New Roman"/>
          <w:sz w:val="22"/>
          <w:szCs w:val="22"/>
        </w:rPr>
        <w:t>пригодны</w:t>
      </w:r>
      <w:r>
        <w:rPr>
          <w:rFonts w:ascii="Times New Roman" w:hAnsi="Times New Roman" w:cs="Times New Roman"/>
          <w:sz w:val="22"/>
          <w:szCs w:val="22"/>
        </w:rPr>
        <w:t xml:space="preserve"> </w:t>
      </w:r>
      <w:r w:rsidRPr="002D1256">
        <w:rPr>
          <w:rFonts w:ascii="Times New Roman" w:hAnsi="Times New Roman" w:cs="Times New Roman"/>
          <w:sz w:val="22"/>
          <w:szCs w:val="22"/>
        </w:rPr>
        <w:t>в</w:t>
      </w:r>
      <w:r>
        <w:rPr>
          <w:rFonts w:ascii="Times New Roman" w:hAnsi="Times New Roman" w:cs="Times New Roman"/>
          <w:sz w:val="22"/>
          <w:szCs w:val="22"/>
        </w:rPr>
        <w:t xml:space="preserve"> </w:t>
      </w:r>
      <w:r w:rsidRPr="002D1256">
        <w:rPr>
          <w:rFonts w:ascii="Times New Roman" w:hAnsi="Times New Roman" w:cs="Times New Roman"/>
          <w:sz w:val="22"/>
          <w:szCs w:val="22"/>
        </w:rPr>
        <w:t>гораздо</w:t>
      </w:r>
      <w:r>
        <w:rPr>
          <w:rFonts w:ascii="Times New Roman" w:hAnsi="Times New Roman" w:cs="Times New Roman"/>
          <w:sz w:val="22"/>
          <w:szCs w:val="22"/>
        </w:rPr>
        <w:t xml:space="preserve"> </w:t>
      </w:r>
      <w:r w:rsidRPr="002D1256">
        <w:rPr>
          <w:rFonts w:ascii="Times New Roman" w:hAnsi="Times New Roman" w:cs="Times New Roman"/>
          <w:sz w:val="22"/>
          <w:szCs w:val="22"/>
        </w:rPr>
        <w:t>более</w:t>
      </w:r>
      <w:r>
        <w:rPr>
          <w:rFonts w:ascii="Times New Roman" w:hAnsi="Times New Roman" w:cs="Times New Roman"/>
          <w:sz w:val="22"/>
          <w:szCs w:val="22"/>
        </w:rPr>
        <w:t xml:space="preserve"> </w:t>
      </w:r>
      <w:r w:rsidRPr="002D1256">
        <w:rPr>
          <w:rFonts w:ascii="Times New Roman" w:hAnsi="Times New Roman" w:cs="Times New Roman"/>
          <w:sz w:val="22"/>
          <w:szCs w:val="22"/>
        </w:rPr>
        <w:t>широком</w:t>
      </w:r>
      <w:r>
        <w:rPr>
          <w:rFonts w:ascii="Times New Roman" w:hAnsi="Times New Roman" w:cs="Times New Roman"/>
          <w:sz w:val="22"/>
          <w:szCs w:val="22"/>
        </w:rPr>
        <w:t xml:space="preserve"> </w:t>
      </w:r>
      <w:r w:rsidRPr="002D1256">
        <w:rPr>
          <w:rFonts w:ascii="Times New Roman" w:hAnsi="Times New Roman" w:cs="Times New Roman"/>
          <w:sz w:val="22"/>
          <w:szCs w:val="22"/>
        </w:rPr>
        <w:t>спектральном</w:t>
      </w:r>
      <w:r>
        <w:rPr>
          <w:rFonts w:ascii="Times New Roman" w:hAnsi="Times New Roman" w:cs="Times New Roman"/>
          <w:sz w:val="22"/>
          <w:szCs w:val="22"/>
        </w:rPr>
        <w:t xml:space="preserve"> </w:t>
      </w:r>
      <w:r w:rsidRPr="002D1256">
        <w:rPr>
          <w:rFonts w:ascii="Times New Roman" w:hAnsi="Times New Roman" w:cs="Times New Roman"/>
          <w:sz w:val="22"/>
          <w:szCs w:val="22"/>
        </w:rPr>
        <w:t>диапазоне,</w:t>
      </w:r>
      <w:r>
        <w:rPr>
          <w:rFonts w:ascii="Times New Roman" w:hAnsi="Times New Roman" w:cs="Times New Roman"/>
          <w:sz w:val="22"/>
          <w:szCs w:val="22"/>
        </w:rPr>
        <w:t xml:space="preserve"> </w:t>
      </w:r>
      <w:r w:rsidRPr="002D1256">
        <w:rPr>
          <w:rFonts w:ascii="Times New Roman" w:hAnsi="Times New Roman" w:cs="Times New Roman"/>
          <w:sz w:val="22"/>
          <w:szCs w:val="22"/>
        </w:rPr>
        <w:t>чем</w:t>
      </w:r>
      <w:r>
        <w:rPr>
          <w:rFonts w:ascii="Times New Roman" w:hAnsi="Times New Roman" w:cs="Times New Roman"/>
          <w:sz w:val="22"/>
          <w:szCs w:val="22"/>
        </w:rPr>
        <w:t xml:space="preserve"> </w:t>
      </w:r>
      <w:r w:rsidRPr="002D1256">
        <w:rPr>
          <w:rFonts w:ascii="Times New Roman" w:hAnsi="Times New Roman" w:cs="Times New Roman"/>
          <w:sz w:val="22"/>
          <w:szCs w:val="22"/>
        </w:rPr>
        <w:t>линзовые,</w:t>
      </w:r>
      <w:r>
        <w:rPr>
          <w:rFonts w:ascii="Times New Roman" w:hAnsi="Times New Roman" w:cs="Times New Roman"/>
          <w:sz w:val="22"/>
          <w:szCs w:val="22"/>
        </w:rPr>
        <w:t xml:space="preserve"> </w:t>
      </w:r>
      <w:r w:rsidRPr="002D1256">
        <w:rPr>
          <w:rFonts w:ascii="Times New Roman" w:hAnsi="Times New Roman" w:cs="Times New Roman"/>
          <w:sz w:val="22"/>
          <w:szCs w:val="22"/>
        </w:rPr>
        <w:t>и,</w:t>
      </w:r>
      <w:r>
        <w:rPr>
          <w:rFonts w:ascii="Times New Roman" w:hAnsi="Times New Roman" w:cs="Times New Roman"/>
          <w:sz w:val="22"/>
          <w:szCs w:val="22"/>
        </w:rPr>
        <w:t xml:space="preserve"> </w:t>
      </w:r>
      <w:r w:rsidRPr="002D1256">
        <w:rPr>
          <w:rFonts w:ascii="Times New Roman" w:hAnsi="Times New Roman" w:cs="Times New Roman"/>
          <w:sz w:val="22"/>
          <w:szCs w:val="22"/>
        </w:rPr>
        <w:t>в</w:t>
      </w:r>
      <w:r>
        <w:rPr>
          <w:rFonts w:ascii="Times New Roman" w:hAnsi="Times New Roman" w:cs="Times New Roman"/>
          <w:sz w:val="22"/>
          <w:szCs w:val="22"/>
        </w:rPr>
        <w:t xml:space="preserve"> </w:t>
      </w:r>
      <w:r w:rsidRPr="002D1256">
        <w:rPr>
          <w:rFonts w:ascii="Times New Roman" w:hAnsi="Times New Roman" w:cs="Times New Roman"/>
          <w:sz w:val="22"/>
          <w:szCs w:val="22"/>
        </w:rPr>
        <w:t>отличие</w:t>
      </w:r>
      <w:r>
        <w:rPr>
          <w:rFonts w:ascii="Times New Roman" w:hAnsi="Times New Roman" w:cs="Times New Roman"/>
          <w:sz w:val="22"/>
          <w:szCs w:val="22"/>
        </w:rPr>
        <w:t xml:space="preserve"> </w:t>
      </w:r>
      <w:r w:rsidRPr="002D1256">
        <w:rPr>
          <w:rFonts w:ascii="Times New Roman" w:hAnsi="Times New Roman" w:cs="Times New Roman"/>
          <w:sz w:val="22"/>
          <w:szCs w:val="22"/>
        </w:rPr>
        <w:t>от</w:t>
      </w:r>
      <w:r>
        <w:rPr>
          <w:rFonts w:ascii="Times New Roman" w:hAnsi="Times New Roman" w:cs="Times New Roman"/>
          <w:sz w:val="22"/>
          <w:szCs w:val="22"/>
        </w:rPr>
        <w:t xml:space="preserve"> </w:t>
      </w:r>
      <w:r w:rsidRPr="002D1256">
        <w:rPr>
          <w:rFonts w:ascii="Times New Roman" w:hAnsi="Times New Roman" w:cs="Times New Roman"/>
          <w:sz w:val="22"/>
          <w:szCs w:val="22"/>
        </w:rPr>
        <w:t>последних,</w:t>
      </w:r>
      <w:r>
        <w:rPr>
          <w:rFonts w:ascii="Times New Roman" w:hAnsi="Times New Roman" w:cs="Times New Roman"/>
          <w:sz w:val="22"/>
          <w:szCs w:val="22"/>
        </w:rPr>
        <w:t xml:space="preserve"> </w:t>
      </w:r>
      <w:r w:rsidRPr="002D1256">
        <w:rPr>
          <w:rFonts w:ascii="Times New Roman" w:hAnsi="Times New Roman" w:cs="Times New Roman"/>
          <w:sz w:val="22"/>
          <w:szCs w:val="22"/>
        </w:rPr>
        <w:t>не</w:t>
      </w:r>
      <w:r>
        <w:rPr>
          <w:rFonts w:ascii="Times New Roman" w:hAnsi="Times New Roman" w:cs="Times New Roman"/>
          <w:sz w:val="22"/>
          <w:szCs w:val="22"/>
        </w:rPr>
        <w:t xml:space="preserve"> </w:t>
      </w:r>
      <w:r w:rsidRPr="002D1256">
        <w:rPr>
          <w:rFonts w:ascii="Times New Roman" w:hAnsi="Times New Roman" w:cs="Times New Roman"/>
          <w:sz w:val="22"/>
          <w:szCs w:val="22"/>
        </w:rPr>
        <w:t>требуют</w:t>
      </w:r>
      <w:r>
        <w:rPr>
          <w:rFonts w:ascii="Times New Roman" w:hAnsi="Times New Roman" w:cs="Times New Roman"/>
          <w:sz w:val="22"/>
          <w:szCs w:val="22"/>
        </w:rPr>
        <w:t xml:space="preserve"> </w:t>
      </w:r>
      <w:r w:rsidRPr="002D1256">
        <w:rPr>
          <w:rFonts w:ascii="Times New Roman" w:hAnsi="Times New Roman" w:cs="Times New Roman"/>
          <w:sz w:val="22"/>
          <w:szCs w:val="22"/>
        </w:rPr>
        <w:t>перефокусировки</w:t>
      </w:r>
      <w:r>
        <w:rPr>
          <w:rFonts w:ascii="Times New Roman" w:hAnsi="Times New Roman" w:cs="Times New Roman"/>
          <w:sz w:val="22"/>
          <w:szCs w:val="22"/>
        </w:rPr>
        <w:t xml:space="preserve"> </w:t>
      </w:r>
      <w:r w:rsidRPr="002D1256">
        <w:rPr>
          <w:rFonts w:ascii="Times New Roman" w:hAnsi="Times New Roman" w:cs="Times New Roman"/>
          <w:sz w:val="22"/>
          <w:szCs w:val="22"/>
        </w:rPr>
        <w:t>при</w:t>
      </w:r>
      <w:r>
        <w:rPr>
          <w:rFonts w:ascii="Times New Roman" w:hAnsi="Times New Roman" w:cs="Times New Roman"/>
          <w:sz w:val="22"/>
          <w:szCs w:val="22"/>
        </w:rPr>
        <w:t xml:space="preserve"> </w:t>
      </w:r>
      <w:r w:rsidRPr="002D1256">
        <w:rPr>
          <w:rFonts w:ascii="Times New Roman" w:hAnsi="Times New Roman" w:cs="Times New Roman"/>
          <w:sz w:val="22"/>
          <w:szCs w:val="22"/>
        </w:rPr>
        <w:t>переходе</w:t>
      </w:r>
      <w:r>
        <w:rPr>
          <w:rFonts w:ascii="Times New Roman" w:hAnsi="Times New Roman" w:cs="Times New Roman"/>
          <w:sz w:val="22"/>
          <w:szCs w:val="22"/>
        </w:rPr>
        <w:t xml:space="preserve"> </w:t>
      </w:r>
      <w:r w:rsidRPr="002D1256">
        <w:rPr>
          <w:rFonts w:ascii="Times New Roman" w:hAnsi="Times New Roman" w:cs="Times New Roman"/>
          <w:sz w:val="22"/>
          <w:szCs w:val="22"/>
        </w:rPr>
        <w:t>от</w:t>
      </w:r>
      <w:r>
        <w:rPr>
          <w:rFonts w:ascii="Times New Roman" w:hAnsi="Times New Roman" w:cs="Times New Roman"/>
          <w:sz w:val="22"/>
          <w:szCs w:val="22"/>
        </w:rPr>
        <w:t xml:space="preserve"> </w:t>
      </w:r>
      <w:r w:rsidRPr="002D1256">
        <w:rPr>
          <w:rFonts w:ascii="Times New Roman" w:hAnsi="Times New Roman" w:cs="Times New Roman"/>
          <w:sz w:val="22"/>
          <w:szCs w:val="22"/>
        </w:rPr>
        <w:t>одного</w:t>
      </w:r>
      <w:r>
        <w:rPr>
          <w:rFonts w:ascii="Times New Roman" w:hAnsi="Times New Roman" w:cs="Times New Roman"/>
          <w:sz w:val="22"/>
          <w:szCs w:val="22"/>
        </w:rPr>
        <w:t xml:space="preserve"> </w:t>
      </w:r>
      <w:r w:rsidRPr="002D1256">
        <w:rPr>
          <w:rFonts w:ascii="Times New Roman" w:hAnsi="Times New Roman" w:cs="Times New Roman"/>
          <w:sz w:val="22"/>
          <w:szCs w:val="22"/>
        </w:rPr>
        <w:t>выделяемого</w:t>
      </w:r>
      <w:r>
        <w:rPr>
          <w:rFonts w:ascii="Times New Roman" w:hAnsi="Times New Roman" w:cs="Times New Roman"/>
          <w:sz w:val="22"/>
          <w:szCs w:val="22"/>
        </w:rPr>
        <w:t xml:space="preserve"> </w:t>
      </w:r>
      <w:r w:rsidRPr="002D1256">
        <w:rPr>
          <w:rFonts w:ascii="Times New Roman" w:hAnsi="Times New Roman" w:cs="Times New Roman"/>
          <w:sz w:val="22"/>
          <w:szCs w:val="22"/>
        </w:rPr>
        <w:t>участка</w:t>
      </w:r>
      <w:r>
        <w:rPr>
          <w:rFonts w:ascii="Times New Roman" w:hAnsi="Times New Roman" w:cs="Times New Roman"/>
          <w:sz w:val="22"/>
          <w:szCs w:val="22"/>
        </w:rPr>
        <w:t xml:space="preserve"> </w:t>
      </w:r>
      <w:r w:rsidRPr="002D1256">
        <w:rPr>
          <w:rFonts w:ascii="Times New Roman" w:hAnsi="Times New Roman" w:cs="Times New Roman"/>
          <w:sz w:val="22"/>
          <w:szCs w:val="22"/>
        </w:rPr>
        <w:t>спектра</w:t>
      </w:r>
      <w:r>
        <w:rPr>
          <w:rFonts w:ascii="Times New Roman" w:hAnsi="Times New Roman" w:cs="Times New Roman"/>
          <w:sz w:val="22"/>
          <w:szCs w:val="22"/>
        </w:rPr>
        <w:t xml:space="preserve"> </w:t>
      </w:r>
      <w:r w:rsidRPr="002D1256">
        <w:rPr>
          <w:rFonts w:ascii="Times New Roman" w:hAnsi="Times New Roman" w:cs="Times New Roman"/>
          <w:sz w:val="22"/>
          <w:szCs w:val="22"/>
        </w:rPr>
        <w:t>к</w:t>
      </w:r>
      <w:r>
        <w:rPr>
          <w:rFonts w:ascii="Times New Roman" w:hAnsi="Times New Roman" w:cs="Times New Roman"/>
          <w:sz w:val="22"/>
          <w:szCs w:val="22"/>
        </w:rPr>
        <w:t xml:space="preserve"> </w:t>
      </w:r>
      <w:r w:rsidRPr="002D1256">
        <w:rPr>
          <w:rFonts w:ascii="Times New Roman" w:hAnsi="Times New Roman" w:cs="Times New Roman"/>
          <w:sz w:val="22"/>
          <w:szCs w:val="22"/>
        </w:rPr>
        <w:t>другому.</w:t>
      </w:r>
      <w:r>
        <w:rPr>
          <w:rFonts w:ascii="Times New Roman" w:hAnsi="Times New Roman" w:cs="Times New Roman"/>
          <w:sz w:val="22"/>
          <w:szCs w:val="22"/>
        </w:rPr>
        <w:t xml:space="preserve"> </w:t>
      </w:r>
      <w:r w:rsidRPr="002D1256">
        <w:rPr>
          <w:rFonts w:ascii="Times New Roman" w:hAnsi="Times New Roman" w:cs="Times New Roman"/>
          <w:sz w:val="22"/>
          <w:szCs w:val="22"/>
        </w:rPr>
        <w:t>Это</w:t>
      </w:r>
      <w:r>
        <w:rPr>
          <w:rFonts w:ascii="Times New Roman" w:hAnsi="Times New Roman" w:cs="Times New Roman"/>
          <w:sz w:val="22"/>
          <w:szCs w:val="22"/>
        </w:rPr>
        <w:t xml:space="preserve"> </w:t>
      </w:r>
      <w:r w:rsidRPr="002D1256">
        <w:rPr>
          <w:rFonts w:ascii="Times New Roman" w:hAnsi="Times New Roman" w:cs="Times New Roman"/>
          <w:sz w:val="22"/>
          <w:szCs w:val="22"/>
        </w:rPr>
        <w:t>особенно</w:t>
      </w:r>
      <w:r>
        <w:rPr>
          <w:rFonts w:ascii="Times New Roman" w:hAnsi="Times New Roman" w:cs="Times New Roman"/>
          <w:sz w:val="22"/>
          <w:szCs w:val="22"/>
        </w:rPr>
        <w:t xml:space="preserve"> </w:t>
      </w:r>
      <w:r w:rsidRPr="002D1256">
        <w:rPr>
          <w:rFonts w:ascii="Times New Roman" w:hAnsi="Times New Roman" w:cs="Times New Roman"/>
          <w:sz w:val="22"/>
          <w:szCs w:val="22"/>
        </w:rPr>
        <w:t>удобно</w:t>
      </w:r>
      <w:r>
        <w:rPr>
          <w:rFonts w:ascii="Times New Roman" w:hAnsi="Times New Roman" w:cs="Times New Roman"/>
          <w:sz w:val="22"/>
          <w:szCs w:val="22"/>
        </w:rPr>
        <w:t xml:space="preserve"> </w:t>
      </w:r>
      <w:r w:rsidRPr="002D1256">
        <w:rPr>
          <w:rFonts w:ascii="Times New Roman" w:hAnsi="Times New Roman" w:cs="Times New Roman"/>
          <w:sz w:val="22"/>
          <w:szCs w:val="22"/>
        </w:rPr>
        <w:t>в</w:t>
      </w:r>
      <w:r>
        <w:rPr>
          <w:rFonts w:ascii="Times New Roman" w:hAnsi="Times New Roman" w:cs="Times New Roman"/>
          <w:sz w:val="22"/>
          <w:szCs w:val="22"/>
        </w:rPr>
        <w:t xml:space="preserve"> </w:t>
      </w:r>
      <w:r w:rsidRPr="002D1256">
        <w:rPr>
          <w:rFonts w:ascii="Times New Roman" w:hAnsi="Times New Roman" w:cs="Times New Roman"/>
          <w:sz w:val="22"/>
          <w:szCs w:val="22"/>
        </w:rPr>
        <w:t>невидимых</w:t>
      </w:r>
      <w:r>
        <w:rPr>
          <w:rFonts w:ascii="Times New Roman" w:hAnsi="Times New Roman" w:cs="Times New Roman"/>
          <w:sz w:val="22"/>
          <w:szCs w:val="22"/>
        </w:rPr>
        <w:t xml:space="preserve"> </w:t>
      </w:r>
      <w:r w:rsidRPr="002D1256">
        <w:rPr>
          <w:rFonts w:ascii="Times New Roman" w:hAnsi="Times New Roman" w:cs="Times New Roman"/>
          <w:sz w:val="22"/>
          <w:szCs w:val="22"/>
        </w:rPr>
        <w:t>для</w:t>
      </w:r>
      <w:r>
        <w:rPr>
          <w:rFonts w:ascii="Times New Roman" w:hAnsi="Times New Roman" w:cs="Times New Roman"/>
          <w:sz w:val="22"/>
          <w:szCs w:val="22"/>
        </w:rPr>
        <w:t xml:space="preserve"> </w:t>
      </w:r>
      <w:r w:rsidRPr="002D1256">
        <w:rPr>
          <w:rFonts w:ascii="Times New Roman" w:hAnsi="Times New Roman" w:cs="Times New Roman"/>
          <w:sz w:val="22"/>
          <w:szCs w:val="22"/>
        </w:rPr>
        <w:t>глаза</w:t>
      </w:r>
      <w:r>
        <w:rPr>
          <w:rFonts w:ascii="Times New Roman" w:hAnsi="Times New Roman" w:cs="Times New Roman"/>
          <w:sz w:val="22"/>
          <w:szCs w:val="22"/>
        </w:rPr>
        <w:t xml:space="preserve"> </w:t>
      </w:r>
      <w:r w:rsidRPr="002D1256">
        <w:rPr>
          <w:rFonts w:ascii="Times New Roman" w:hAnsi="Times New Roman" w:cs="Times New Roman"/>
          <w:sz w:val="22"/>
          <w:szCs w:val="22"/>
        </w:rPr>
        <w:t>областях</w:t>
      </w:r>
      <w:r>
        <w:rPr>
          <w:rFonts w:ascii="Times New Roman" w:hAnsi="Times New Roman" w:cs="Times New Roman"/>
          <w:sz w:val="22"/>
          <w:szCs w:val="22"/>
        </w:rPr>
        <w:t xml:space="preserve"> </w:t>
      </w:r>
      <w:r w:rsidRPr="002D1256">
        <w:rPr>
          <w:rFonts w:ascii="Times New Roman" w:hAnsi="Times New Roman" w:cs="Times New Roman"/>
          <w:sz w:val="22"/>
          <w:szCs w:val="22"/>
        </w:rPr>
        <w:t>спектра</w:t>
      </w:r>
      <w:r>
        <w:rPr>
          <w:rFonts w:ascii="Times New Roman" w:hAnsi="Times New Roman" w:cs="Times New Roman"/>
          <w:sz w:val="22"/>
          <w:szCs w:val="22"/>
        </w:rPr>
        <w:t xml:space="preserve"> </w:t>
      </w:r>
      <w:r w:rsidRPr="002D1256">
        <w:rPr>
          <w:rFonts w:ascii="Times New Roman" w:hAnsi="Times New Roman" w:cs="Times New Roman"/>
          <w:sz w:val="22"/>
          <w:szCs w:val="22"/>
        </w:rPr>
        <w:t>(ультрафиолетовой</w:t>
      </w:r>
      <w:r>
        <w:rPr>
          <w:rFonts w:ascii="Times New Roman" w:hAnsi="Times New Roman" w:cs="Times New Roman"/>
          <w:sz w:val="22"/>
          <w:szCs w:val="22"/>
        </w:rPr>
        <w:t xml:space="preserve"> </w:t>
      </w:r>
      <w:r w:rsidRPr="002D1256">
        <w:rPr>
          <w:rFonts w:ascii="Times New Roman" w:hAnsi="Times New Roman" w:cs="Times New Roman"/>
          <w:sz w:val="22"/>
          <w:szCs w:val="22"/>
        </w:rPr>
        <w:t>и</w:t>
      </w:r>
      <w:r>
        <w:rPr>
          <w:rFonts w:ascii="Times New Roman" w:hAnsi="Times New Roman" w:cs="Times New Roman"/>
          <w:sz w:val="22"/>
          <w:szCs w:val="22"/>
        </w:rPr>
        <w:t xml:space="preserve"> </w:t>
      </w:r>
      <w:r w:rsidRPr="002D1256">
        <w:rPr>
          <w:rFonts w:ascii="Times New Roman" w:hAnsi="Times New Roman" w:cs="Times New Roman"/>
          <w:sz w:val="22"/>
          <w:szCs w:val="22"/>
        </w:rPr>
        <w:t>инфракрасной),</w:t>
      </w:r>
      <w:r>
        <w:rPr>
          <w:rFonts w:ascii="Times New Roman" w:hAnsi="Times New Roman" w:cs="Times New Roman"/>
          <w:sz w:val="22"/>
          <w:szCs w:val="22"/>
        </w:rPr>
        <w:t xml:space="preserve"> </w:t>
      </w:r>
      <w:r w:rsidRPr="002D1256">
        <w:rPr>
          <w:rFonts w:ascii="Times New Roman" w:hAnsi="Times New Roman" w:cs="Times New Roman"/>
          <w:sz w:val="22"/>
          <w:szCs w:val="22"/>
        </w:rPr>
        <w:t>в</w:t>
      </w:r>
      <w:r>
        <w:rPr>
          <w:rFonts w:ascii="Times New Roman" w:hAnsi="Times New Roman" w:cs="Times New Roman"/>
          <w:sz w:val="22"/>
          <w:szCs w:val="22"/>
        </w:rPr>
        <w:t xml:space="preserve"> </w:t>
      </w:r>
      <w:r w:rsidRPr="002D1256">
        <w:rPr>
          <w:rFonts w:ascii="Times New Roman" w:hAnsi="Times New Roman" w:cs="Times New Roman"/>
          <w:sz w:val="22"/>
          <w:szCs w:val="22"/>
        </w:rPr>
        <w:t>связи</w:t>
      </w:r>
      <w:r>
        <w:rPr>
          <w:rFonts w:ascii="Times New Roman" w:hAnsi="Times New Roman" w:cs="Times New Roman"/>
          <w:sz w:val="22"/>
          <w:szCs w:val="22"/>
        </w:rPr>
        <w:t xml:space="preserve"> </w:t>
      </w:r>
      <w:r w:rsidRPr="002D1256">
        <w:rPr>
          <w:rFonts w:ascii="Times New Roman" w:hAnsi="Times New Roman" w:cs="Times New Roman"/>
          <w:sz w:val="22"/>
          <w:szCs w:val="22"/>
        </w:rPr>
        <w:t>с</w:t>
      </w:r>
      <w:r>
        <w:rPr>
          <w:rFonts w:ascii="Times New Roman" w:hAnsi="Times New Roman" w:cs="Times New Roman"/>
          <w:sz w:val="22"/>
          <w:szCs w:val="22"/>
        </w:rPr>
        <w:t xml:space="preserve"> </w:t>
      </w:r>
      <w:r w:rsidRPr="002D1256">
        <w:rPr>
          <w:rFonts w:ascii="Times New Roman" w:hAnsi="Times New Roman" w:cs="Times New Roman"/>
          <w:sz w:val="22"/>
          <w:szCs w:val="22"/>
        </w:rPr>
        <w:t>чем</w:t>
      </w:r>
      <w:r>
        <w:rPr>
          <w:rFonts w:ascii="Times New Roman" w:hAnsi="Times New Roman" w:cs="Times New Roman"/>
          <w:sz w:val="22"/>
          <w:szCs w:val="22"/>
        </w:rPr>
        <w:t xml:space="preserve"> </w:t>
      </w:r>
      <w:r w:rsidRPr="002D1256">
        <w:rPr>
          <w:rFonts w:ascii="Times New Roman" w:hAnsi="Times New Roman" w:cs="Times New Roman"/>
          <w:sz w:val="22"/>
          <w:szCs w:val="22"/>
        </w:rPr>
        <w:t>в</w:t>
      </w:r>
      <w:r>
        <w:rPr>
          <w:rFonts w:ascii="Times New Roman" w:hAnsi="Times New Roman" w:cs="Times New Roman"/>
          <w:sz w:val="22"/>
          <w:szCs w:val="22"/>
        </w:rPr>
        <w:t xml:space="preserve"> </w:t>
      </w:r>
      <w:r w:rsidRPr="002D1256">
        <w:rPr>
          <w:rFonts w:ascii="Times New Roman" w:hAnsi="Times New Roman" w:cs="Times New Roman"/>
          <w:sz w:val="22"/>
          <w:szCs w:val="22"/>
        </w:rPr>
        <w:t>монохроматаре</w:t>
      </w:r>
      <w:r>
        <w:rPr>
          <w:rFonts w:ascii="Times New Roman" w:hAnsi="Times New Roman" w:cs="Times New Roman"/>
          <w:sz w:val="22"/>
          <w:szCs w:val="22"/>
        </w:rPr>
        <w:t xml:space="preserve"> </w:t>
      </w:r>
      <w:r w:rsidRPr="002D1256">
        <w:rPr>
          <w:rFonts w:ascii="Times New Roman" w:hAnsi="Times New Roman" w:cs="Times New Roman"/>
          <w:sz w:val="22"/>
          <w:szCs w:val="22"/>
        </w:rPr>
        <w:t>для</w:t>
      </w:r>
      <w:r>
        <w:rPr>
          <w:rFonts w:ascii="Times New Roman" w:hAnsi="Times New Roman" w:cs="Times New Roman"/>
          <w:sz w:val="22"/>
          <w:szCs w:val="22"/>
        </w:rPr>
        <w:t xml:space="preserve"> </w:t>
      </w:r>
      <w:r w:rsidRPr="002D1256">
        <w:rPr>
          <w:rFonts w:ascii="Times New Roman" w:hAnsi="Times New Roman" w:cs="Times New Roman"/>
          <w:sz w:val="22"/>
          <w:szCs w:val="22"/>
        </w:rPr>
        <w:t>этих</w:t>
      </w:r>
      <w:r>
        <w:rPr>
          <w:rFonts w:ascii="Times New Roman" w:hAnsi="Times New Roman" w:cs="Times New Roman"/>
          <w:sz w:val="22"/>
          <w:szCs w:val="22"/>
        </w:rPr>
        <w:t xml:space="preserve"> </w:t>
      </w:r>
      <w:r w:rsidRPr="002D1256">
        <w:rPr>
          <w:rFonts w:ascii="Times New Roman" w:hAnsi="Times New Roman" w:cs="Times New Roman"/>
          <w:sz w:val="22"/>
          <w:szCs w:val="22"/>
        </w:rPr>
        <w:t>областей</w:t>
      </w:r>
      <w:r>
        <w:rPr>
          <w:rFonts w:ascii="Times New Roman" w:hAnsi="Times New Roman" w:cs="Times New Roman"/>
          <w:sz w:val="22"/>
          <w:szCs w:val="22"/>
        </w:rPr>
        <w:t xml:space="preserve"> </w:t>
      </w:r>
      <w:r w:rsidRPr="002D1256">
        <w:rPr>
          <w:rFonts w:ascii="Times New Roman" w:hAnsi="Times New Roman" w:cs="Times New Roman"/>
          <w:sz w:val="22"/>
          <w:szCs w:val="22"/>
        </w:rPr>
        <w:t>применяется</w:t>
      </w:r>
      <w:r>
        <w:rPr>
          <w:rFonts w:ascii="Times New Roman" w:hAnsi="Times New Roman" w:cs="Times New Roman"/>
          <w:sz w:val="22"/>
          <w:szCs w:val="22"/>
        </w:rPr>
        <w:t xml:space="preserve"> </w:t>
      </w:r>
      <w:r w:rsidRPr="002D1256">
        <w:rPr>
          <w:rFonts w:ascii="Times New Roman" w:hAnsi="Times New Roman" w:cs="Times New Roman"/>
          <w:sz w:val="22"/>
          <w:szCs w:val="22"/>
        </w:rPr>
        <w:t>преимущественно</w:t>
      </w:r>
      <w:r>
        <w:rPr>
          <w:rFonts w:ascii="Times New Roman" w:hAnsi="Times New Roman" w:cs="Times New Roman"/>
          <w:sz w:val="22"/>
          <w:szCs w:val="22"/>
        </w:rPr>
        <w:t xml:space="preserve"> </w:t>
      </w:r>
      <w:r w:rsidRPr="002D1256">
        <w:rPr>
          <w:rFonts w:ascii="Times New Roman" w:hAnsi="Times New Roman" w:cs="Times New Roman"/>
          <w:sz w:val="22"/>
          <w:szCs w:val="22"/>
        </w:rPr>
        <w:t>зеркальная</w:t>
      </w:r>
      <w:r>
        <w:rPr>
          <w:rFonts w:ascii="Times New Roman" w:hAnsi="Times New Roman" w:cs="Times New Roman"/>
          <w:sz w:val="22"/>
          <w:szCs w:val="22"/>
        </w:rPr>
        <w:t xml:space="preserve"> </w:t>
      </w:r>
      <w:proofErr w:type="gramStart"/>
      <w:r w:rsidRPr="002D1256">
        <w:rPr>
          <w:rFonts w:ascii="Times New Roman" w:hAnsi="Times New Roman" w:cs="Times New Roman"/>
          <w:sz w:val="22"/>
          <w:szCs w:val="22"/>
        </w:rPr>
        <w:t>оптика</w:t>
      </w:r>
      <w:r w:rsidRPr="00763442">
        <w:rPr>
          <w:rFonts w:ascii="Times New Roman" w:hAnsi="Times New Roman" w:cs="Times New Roman"/>
          <w:sz w:val="22"/>
          <w:szCs w:val="22"/>
          <w:vertAlign w:val="superscript"/>
        </w:rPr>
        <w:t>[</w:t>
      </w:r>
      <w:proofErr w:type="gramEnd"/>
      <w:r w:rsidRPr="00763442">
        <w:rPr>
          <w:rFonts w:ascii="Times New Roman" w:hAnsi="Times New Roman" w:cs="Times New Roman"/>
          <w:sz w:val="22"/>
          <w:szCs w:val="22"/>
          <w:vertAlign w:val="superscript"/>
        </w:rPr>
        <w:t>3]</w:t>
      </w:r>
      <w:r w:rsidRPr="002D1256">
        <w:rPr>
          <w:rFonts w:ascii="Times New Roman" w:hAnsi="Times New Roman" w:cs="Times New Roman"/>
          <w:sz w:val="22"/>
          <w:szCs w:val="22"/>
        </w:rPr>
        <w:t>.</w:t>
      </w:r>
    </w:p>
    <w:p w:rsidR="00A252B5" w:rsidRDefault="00A252B5" w:rsidP="00A252B5">
      <w:pPr>
        <w:spacing w:line="264" w:lineRule="auto"/>
        <w:ind w:firstLine="709"/>
        <w:jc w:val="both"/>
        <w:rPr>
          <w:rFonts w:ascii="Times New Roman" w:eastAsia="Times New Roman" w:hAnsi="Times New Roman" w:cs="Times New Roman"/>
          <w:sz w:val="22"/>
          <w:szCs w:val="22"/>
          <w:vertAlign w:val="superscript"/>
        </w:rPr>
      </w:pPr>
    </w:p>
    <w:p w:rsidR="00A252B5" w:rsidRPr="00903B73" w:rsidRDefault="00A252B5" w:rsidP="00A252B5">
      <w:pPr>
        <w:spacing w:line="264" w:lineRule="auto"/>
        <w:ind w:firstLine="709"/>
        <w:jc w:val="both"/>
        <w:rPr>
          <w:rFonts w:ascii="Times New Roman" w:eastAsia="Times New Roman" w:hAnsi="Times New Roman" w:cs="Times New Roman"/>
          <w:sz w:val="22"/>
          <w:szCs w:val="22"/>
          <w:vertAlign w:val="superscript"/>
        </w:rPr>
      </w:pPr>
      <w:r w:rsidRPr="002D1256">
        <w:rPr>
          <w:rFonts w:ascii="Times New Roman" w:hAnsi="Times New Roman" w:cs="Times New Roman"/>
          <w:b/>
          <w:caps/>
          <w:sz w:val="22"/>
          <w:szCs w:val="22"/>
        </w:rPr>
        <w:t>Задание</w:t>
      </w:r>
      <w:r>
        <w:rPr>
          <w:rFonts w:ascii="Times New Roman" w:hAnsi="Times New Roman" w:cs="Times New Roman"/>
          <w:b/>
          <w:caps/>
          <w:sz w:val="22"/>
          <w:szCs w:val="22"/>
        </w:rPr>
        <w:t xml:space="preserve"> </w:t>
      </w:r>
      <w:r w:rsidRPr="002D1256">
        <w:rPr>
          <w:rFonts w:ascii="Times New Roman" w:hAnsi="Times New Roman" w:cs="Times New Roman"/>
          <w:b/>
          <w:caps/>
          <w:sz w:val="22"/>
          <w:szCs w:val="22"/>
        </w:rPr>
        <w:t>1.</w:t>
      </w:r>
      <w:r>
        <w:rPr>
          <w:rFonts w:ascii="Times New Roman" w:hAnsi="Times New Roman" w:cs="Times New Roman"/>
          <w:b/>
          <w:caps/>
          <w:sz w:val="22"/>
          <w:szCs w:val="22"/>
        </w:rPr>
        <w:t xml:space="preserve"> </w:t>
      </w:r>
      <w:r w:rsidRPr="002D1256">
        <w:rPr>
          <w:rFonts w:ascii="Times New Roman" w:hAnsi="Times New Roman" w:cs="Times New Roman"/>
          <w:b/>
          <w:caps/>
          <w:sz w:val="22"/>
          <w:szCs w:val="22"/>
        </w:rPr>
        <w:t>Изучение</w:t>
      </w:r>
      <w:r>
        <w:rPr>
          <w:rFonts w:ascii="Times New Roman" w:hAnsi="Times New Roman" w:cs="Times New Roman"/>
          <w:b/>
          <w:caps/>
          <w:sz w:val="22"/>
          <w:szCs w:val="22"/>
        </w:rPr>
        <w:t xml:space="preserve"> </w:t>
      </w:r>
      <w:r w:rsidRPr="002D1256">
        <w:rPr>
          <w:rFonts w:ascii="Times New Roman" w:hAnsi="Times New Roman" w:cs="Times New Roman"/>
          <w:b/>
          <w:caps/>
          <w:sz w:val="22"/>
          <w:szCs w:val="22"/>
        </w:rPr>
        <w:t>СПЕКТРОВ</w:t>
      </w:r>
      <w:r>
        <w:rPr>
          <w:rFonts w:ascii="Times New Roman" w:hAnsi="Times New Roman" w:cs="Times New Roman"/>
          <w:b/>
          <w:caps/>
          <w:sz w:val="22"/>
          <w:szCs w:val="22"/>
        </w:rPr>
        <w:t xml:space="preserve"> </w:t>
      </w:r>
      <w:r w:rsidRPr="002D1256">
        <w:rPr>
          <w:rFonts w:ascii="Times New Roman" w:hAnsi="Times New Roman" w:cs="Times New Roman"/>
          <w:b/>
          <w:caps/>
          <w:sz w:val="22"/>
          <w:szCs w:val="22"/>
        </w:rPr>
        <w:t>ПОГЛОЩЕНИЯ</w:t>
      </w:r>
      <w:r>
        <w:rPr>
          <w:rFonts w:ascii="Times New Roman" w:hAnsi="Times New Roman" w:cs="Times New Roman"/>
          <w:b/>
          <w:caps/>
          <w:sz w:val="22"/>
          <w:szCs w:val="22"/>
        </w:rPr>
        <w:t xml:space="preserve"> </w:t>
      </w:r>
      <w:r w:rsidRPr="002D1256">
        <w:rPr>
          <w:rFonts w:ascii="Times New Roman" w:hAnsi="Times New Roman" w:cs="Times New Roman"/>
          <w:b/>
          <w:caps/>
          <w:sz w:val="22"/>
          <w:szCs w:val="22"/>
        </w:rPr>
        <w:t>ГИСТОЛОГИЧЕСКИХ</w:t>
      </w:r>
      <w:r>
        <w:rPr>
          <w:rFonts w:ascii="Times New Roman" w:hAnsi="Times New Roman" w:cs="Times New Roman"/>
          <w:b/>
          <w:caps/>
          <w:sz w:val="22"/>
          <w:szCs w:val="22"/>
        </w:rPr>
        <w:t xml:space="preserve"> </w:t>
      </w:r>
      <w:r w:rsidRPr="002D1256">
        <w:rPr>
          <w:rFonts w:ascii="Times New Roman" w:hAnsi="Times New Roman" w:cs="Times New Roman"/>
          <w:b/>
          <w:caps/>
          <w:sz w:val="22"/>
          <w:szCs w:val="22"/>
        </w:rPr>
        <w:t>СРЕЗОВ</w:t>
      </w:r>
      <w:r>
        <w:rPr>
          <w:rFonts w:ascii="Times New Roman" w:hAnsi="Times New Roman" w:cs="Times New Roman"/>
          <w:b/>
          <w:caps/>
          <w:sz w:val="22"/>
          <w:szCs w:val="22"/>
        </w:rPr>
        <w:t xml:space="preserve"> и расвора сахара</w:t>
      </w:r>
    </w:p>
    <w:p w:rsidR="00A252B5" w:rsidRPr="00DE202E" w:rsidRDefault="00A252B5" w:rsidP="00A252B5">
      <w:pPr>
        <w:spacing w:line="264" w:lineRule="auto"/>
        <w:ind w:firstLine="709"/>
        <w:jc w:val="both"/>
        <w:rPr>
          <w:rFonts w:ascii="Times New Roman" w:eastAsia="Times New Roman" w:hAnsi="Times New Roman" w:cs="Times New Roman"/>
          <w:bCs/>
          <w:color w:val="auto"/>
          <w:sz w:val="22"/>
          <w:szCs w:val="22"/>
        </w:rPr>
      </w:pPr>
      <w:r w:rsidRPr="00CD32D5">
        <w:rPr>
          <w:rFonts w:ascii="Times New Roman" w:hAnsi="Times New Roman" w:cs="Times New Roman"/>
          <w:b/>
          <w:caps/>
          <w:color w:val="auto"/>
          <w:sz w:val="22"/>
          <w:szCs w:val="22"/>
        </w:rPr>
        <w:t>Принадлежности</w:t>
      </w:r>
      <w:r w:rsidRPr="00CD32D5">
        <w:rPr>
          <w:rFonts w:ascii="Times New Roman" w:hAnsi="Times New Roman" w:cs="Times New Roman"/>
          <w:b/>
          <w:color w:val="auto"/>
          <w:sz w:val="22"/>
          <w:szCs w:val="22"/>
        </w:rPr>
        <w:t xml:space="preserve">: </w:t>
      </w:r>
      <w:r w:rsidRPr="00DE202E">
        <w:rPr>
          <w:rFonts w:ascii="Times New Roman" w:eastAsia="Times New Roman" w:hAnsi="Times New Roman" w:cs="Times New Roman"/>
          <w:bCs/>
          <w:color w:val="auto"/>
          <w:sz w:val="22"/>
          <w:szCs w:val="22"/>
        </w:rPr>
        <w:t>Спектрофотометр</w:t>
      </w:r>
      <w:r>
        <w:rPr>
          <w:rFonts w:ascii="Times New Roman" w:eastAsia="Times New Roman" w:hAnsi="Times New Roman" w:cs="Times New Roman"/>
          <w:bCs/>
          <w:color w:val="auto"/>
          <w:sz w:val="22"/>
          <w:szCs w:val="22"/>
        </w:rPr>
        <w:t xml:space="preserve"> </w:t>
      </w:r>
      <w:r w:rsidRPr="00DE202E">
        <w:rPr>
          <w:rFonts w:ascii="Times New Roman" w:eastAsia="Times New Roman" w:hAnsi="Times New Roman" w:cs="Times New Roman"/>
          <w:bCs/>
          <w:color w:val="auto"/>
          <w:sz w:val="22"/>
          <w:szCs w:val="22"/>
        </w:rPr>
        <w:t>ЮНИКО</w:t>
      </w:r>
      <w:r>
        <w:rPr>
          <w:rFonts w:ascii="Times New Roman" w:eastAsia="Times New Roman" w:hAnsi="Times New Roman" w:cs="Times New Roman"/>
          <w:bCs/>
          <w:color w:val="auto"/>
          <w:sz w:val="22"/>
          <w:szCs w:val="22"/>
        </w:rPr>
        <w:t xml:space="preserve"> </w:t>
      </w:r>
      <w:r w:rsidRPr="00DE202E">
        <w:rPr>
          <w:rFonts w:ascii="Times New Roman" w:eastAsia="Times New Roman" w:hAnsi="Times New Roman" w:cs="Times New Roman"/>
          <w:bCs/>
          <w:color w:val="auto"/>
          <w:sz w:val="22"/>
          <w:szCs w:val="22"/>
        </w:rPr>
        <w:t>1200,</w:t>
      </w:r>
      <w:r>
        <w:rPr>
          <w:rFonts w:ascii="Times New Roman" w:eastAsia="Times New Roman" w:hAnsi="Times New Roman" w:cs="Times New Roman"/>
          <w:bCs/>
          <w:color w:val="auto"/>
          <w:sz w:val="22"/>
          <w:szCs w:val="22"/>
        </w:rPr>
        <w:t xml:space="preserve"> </w:t>
      </w:r>
      <w:r w:rsidRPr="00DE202E">
        <w:rPr>
          <w:rFonts w:ascii="Times New Roman" w:eastAsia="Times New Roman" w:hAnsi="Times New Roman" w:cs="Times New Roman"/>
          <w:bCs/>
          <w:color w:val="auto"/>
          <w:sz w:val="22"/>
          <w:szCs w:val="22"/>
        </w:rPr>
        <w:t>гистологические</w:t>
      </w:r>
      <w:r>
        <w:rPr>
          <w:rFonts w:ascii="Times New Roman" w:eastAsia="Times New Roman" w:hAnsi="Times New Roman" w:cs="Times New Roman"/>
          <w:bCs/>
          <w:color w:val="auto"/>
          <w:sz w:val="22"/>
          <w:szCs w:val="22"/>
        </w:rPr>
        <w:t xml:space="preserve"> </w:t>
      </w:r>
      <w:r w:rsidRPr="00DE202E">
        <w:rPr>
          <w:rFonts w:ascii="Times New Roman" w:eastAsia="Times New Roman" w:hAnsi="Times New Roman" w:cs="Times New Roman"/>
          <w:bCs/>
          <w:color w:val="auto"/>
          <w:sz w:val="22"/>
          <w:szCs w:val="22"/>
        </w:rPr>
        <w:t>срезы,</w:t>
      </w:r>
      <w:r>
        <w:rPr>
          <w:rFonts w:ascii="Times New Roman" w:eastAsia="Times New Roman" w:hAnsi="Times New Roman" w:cs="Times New Roman"/>
          <w:bCs/>
          <w:color w:val="auto"/>
          <w:sz w:val="22"/>
          <w:szCs w:val="22"/>
        </w:rPr>
        <w:t xml:space="preserve"> </w:t>
      </w:r>
      <w:r w:rsidRPr="00DE202E">
        <w:rPr>
          <w:rFonts w:ascii="Times New Roman" w:eastAsia="Times New Roman" w:hAnsi="Times New Roman" w:cs="Times New Roman"/>
          <w:bCs/>
          <w:color w:val="auto"/>
          <w:sz w:val="22"/>
          <w:szCs w:val="22"/>
        </w:rPr>
        <w:t>держатель</w:t>
      </w:r>
      <w:r>
        <w:rPr>
          <w:rFonts w:ascii="Times New Roman" w:eastAsia="Times New Roman" w:hAnsi="Times New Roman" w:cs="Times New Roman"/>
          <w:bCs/>
          <w:color w:val="auto"/>
          <w:sz w:val="22"/>
          <w:szCs w:val="22"/>
        </w:rPr>
        <w:t xml:space="preserve"> </w:t>
      </w:r>
      <w:r w:rsidRPr="00DE202E">
        <w:rPr>
          <w:rFonts w:ascii="Times New Roman" w:eastAsia="Times New Roman" w:hAnsi="Times New Roman" w:cs="Times New Roman"/>
          <w:bCs/>
          <w:color w:val="auto"/>
          <w:sz w:val="22"/>
          <w:szCs w:val="22"/>
        </w:rPr>
        <w:t>для</w:t>
      </w:r>
      <w:r>
        <w:rPr>
          <w:rFonts w:ascii="Times New Roman" w:eastAsia="Times New Roman" w:hAnsi="Times New Roman" w:cs="Times New Roman"/>
          <w:bCs/>
          <w:color w:val="auto"/>
          <w:sz w:val="22"/>
          <w:szCs w:val="22"/>
        </w:rPr>
        <w:t xml:space="preserve"> </w:t>
      </w:r>
      <w:r w:rsidRPr="00DE202E">
        <w:rPr>
          <w:rFonts w:ascii="Times New Roman" w:eastAsia="Times New Roman" w:hAnsi="Times New Roman" w:cs="Times New Roman"/>
          <w:bCs/>
          <w:color w:val="auto"/>
          <w:sz w:val="22"/>
          <w:szCs w:val="22"/>
        </w:rPr>
        <w:t>предметного</w:t>
      </w:r>
      <w:r>
        <w:rPr>
          <w:rFonts w:ascii="Times New Roman" w:eastAsia="Times New Roman" w:hAnsi="Times New Roman" w:cs="Times New Roman"/>
          <w:bCs/>
          <w:color w:val="auto"/>
          <w:sz w:val="22"/>
          <w:szCs w:val="22"/>
        </w:rPr>
        <w:t xml:space="preserve"> </w:t>
      </w:r>
      <w:r w:rsidRPr="00DE202E">
        <w:rPr>
          <w:rFonts w:ascii="Times New Roman" w:eastAsia="Times New Roman" w:hAnsi="Times New Roman" w:cs="Times New Roman"/>
          <w:bCs/>
          <w:color w:val="auto"/>
          <w:sz w:val="22"/>
          <w:szCs w:val="22"/>
        </w:rPr>
        <w:t>стекла,</w:t>
      </w:r>
      <w:r>
        <w:rPr>
          <w:rFonts w:ascii="Times New Roman" w:eastAsia="Times New Roman" w:hAnsi="Times New Roman" w:cs="Times New Roman"/>
          <w:bCs/>
          <w:color w:val="auto"/>
          <w:sz w:val="22"/>
          <w:szCs w:val="22"/>
        </w:rPr>
        <w:t xml:space="preserve"> </w:t>
      </w:r>
      <w:r w:rsidRPr="00DE202E">
        <w:rPr>
          <w:rFonts w:ascii="Times New Roman" w:eastAsia="Times New Roman" w:hAnsi="Times New Roman" w:cs="Times New Roman"/>
          <w:bCs/>
          <w:color w:val="auto"/>
          <w:sz w:val="22"/>
          <w:szCs w:val="22"/>
        </w:rPr>
        <w:t>пробирки,</w:t>
      </w:r>
      <w:r>
        <w:rPr>
          <w:rFonts w:ascii="Times New Roman" w:eastAsia="Times New Roman" w:hAnsi="Times New Roman" w:cs="Times New Roman"/>
          <w:bCs/>
          <w:color w:val="auto"/>
          <w:sz w:val="22"/>
          <w:szCs w:val="22"/>
        </w:rPr>
        <w:t xml:space="preserve"> </w:t>
      </w:r>
      <w:r w:rsidRPr="00DE202E">
        <w:rPr>
          <w:rFonts w:ascii="Times New Roman" w:eastAsia="Times New Roman" w:hAnsi="Times New Roman" w:cs="Times New Roman"/>
          <w:bCs/>
          <w:color w:val="auto"/>
          <w:sz w:val="22"/>
          <w:szCs w:val="22"/>
        </w:rPr>
        <w:t>сахар,</w:t>
      </w:r>
      <w:r>
        <w:rPr>
          <w:rFonts w:ascii="Times New Roman" w:eastAsia="Times New Roman" w:hAnsi="Times New Roman" w:cs="Times New Roman"/>
          <w:bCs/>
          <w:color w:val="auto"/>
          <w:sz w:val="22"/>
          <w:szCs w:val="22"/>
        </w:rPr>
        <w:t xml:space="preserve"> </w:t>
      </w:r>
      <w:r w:rsidRPr="00DE202E">
        <w:rPr>
          <w:rFonts w:ascii="Times New Roman" w:eastAsia="Times New Roman" w:hAnsi="Times New Roman" w:cs="Times New Roman"/>
          <w:bCs/>
          <w:color w:val="auto"/>
          <w:sz w:val="22"/>
          <w:szCs w:val="22"/>
        </w:rPr>
        <w:t>вода,</w:t>
      </w:r>
      <w:r>
        <w:rPr>
          <w:rFonts w:ascii="Times New Roman" w:eastAsia="Times New Roman" w:hAnsi="Times New Roman" w:cs="Times New Roman"/>
          <w:bCs/>
          <w:color w:val="auto"/>
          <w:sz w:val="22"/>
          <w:szCs w:val="22"/>
        </w:rPr>
        <w:t xml:space="preserve"> </w:t>
      </w:r>
      <w:r w:rsidRPr="00DE202E">
        <w:rPr>
          <w:rFonts w:ascii="Times New Roman" w:eastAsia="Times New Roman" w:hAnsi="Times New Roman" w:cs="Times New Roman"/>
          <w:bCs/>
          <w:color w:val="auto"/>
          <w:sz w:val="22"/>
          <w:szCs w:val="22"/>
        </w:rPr>
        <w:t>шприц,</w:t>
      </w:r>
      <w:r>
        <w:rPr>
          <w:rFonts w:ascii="Times New Roman" w:eastAsia="Times New Roman" w:hAnsi="Times New Roman" w:cs="Times New Roman"/>
          <w:bCs/>
          <w:color w:val="auto"/>
          <w:sz w:val="22"/>
          <w:szCs w:val="22"/>
        </w:rPr>
        <w:t xml:space="preserve"> </w:t>
      </w:r>
      <w:r w:rsidRPr="00DE202E">
        <w:rPr>
          <w:rFonts w:ascii="Times New Roman" w:eastAsia="Times New Roman" w:hAnsi="Times New Roman" w:cs="Times New Roman"/>
          <w:bCs/>
          <w:color w:val="auto"/>
          <w:sz w:val="22"/>
          <w:szCs w:val="22"/>
        </w:rPr>
        <w:t>весы,</w:t>
      </w:r>
      <w:r>
        <w:rPr>
          <w:rFonts w:ascii="Times New Roman" w:eastAsia="Times New Roman" w:hAnsi="Times New Roman" w:cs="Times New Roman"/>
          <w:bCs/>
          <w:color w:val="auto"/>
          <w:sz w:val="22"/>
          <w:szCs w:val="22"/>
        </w:rPr>
        <w:t xml:space="preserve"> </w:t>
      </w:r>
      <w:r w:rsidRPr="00DE202E">
        <w:rPr>
          <w:rFonts w:ascii="Times New Roman" w:eastAsia="Times New Roman" w:hAnsi="Times New Roman" w:cs="Times New Roman"/>
          <w:bCs/>
          <w:color w:val="auto"/>
          <w:sz w:val="22"/>
          <w:szCs w:val="22"/>
        </w:rPr>
        <w:t>держатель</w:t>
      </w:r>
      <w:r>
        <w:rPr>
          <w:rFonts w:ascii="Times New Roman" w:eastAsia="Times New Roman" w:hAnsi="Times New Roman" w:cs="Times New Roman"/>
          <w:bCs/>
          <w:color w:val="auto"/>
          <w:sz w:val="22"/>
          <w:szCs w:val="22"/>
        </w:rPr>
        <w:t xml:space="preserve"> </w:t>
      </w:r>
      <w:r w:rsidRPr="00DE202E">
        <w:rPr>
          <w:rFonts w:ascii="Times New Roman" w:eastAsia="Times New Roman" w:hAnsi="Times New Roman" w:cs="Times New Roman"/>
          <w:bCs/>
          <w:color w:val="auto"/>
          <w:sz w:val="22"/>
          <w:szCs w:val="22"/>
        </w:rPr>
        <w:t>для</w:t>
      </w:r>
      <w:r>
        <w:rPr>
          <w:rFonts w:ascii="Times New Roman" w:eastAsia="Times New Roman" w:hAnsi="Times New Roman" w:cs="Times New Roman"/>
          <w:bCs/>
          <w:color w:val="auto"/>
          <w:sz w:val="22"/>
          <w:szCs w:val="22"/>
        </w:rPr>
        <w:t xml:space="preserve"> </w:t>
      </w:r>
      <w:r w:rsidRPr="00DE202E">
        <w:rPr>
          <w:rFonts w:ascii="Times New Roman" w:eastAsia="Times New Roman" w:hAnsi="Times New Roman" w:cs="Times New Roman"/>
          <w:bCs/>
          <w:color w:val="auto"/>
          <w:sz w:val="22"/>
          <w:szCs w:val="22"/>
        </w:rPr>
        <w:t>пробирок.</w:t>
      </w:r>
    </w:p>
    <w:p w:rsidR="00A252B5" w:rsidRPr="00DE202E" w:rsidRDefault="00A252B5" w:rsidP="00A252B5">
      <w:pPr>
        <w:spacing w:line="264" w:lineRule="auto"/>
        <w:ind w:firstLine="709"/>
        <w:jc w:val="both"/>
        <w:rPr>
          <w:rFonts w:ascii="Times New Roman" w:hAnsi="Times New Roman" w:cs="Times New Roman"/>
          <w:b/>
          <w:color w:val="auto"/>
          <w:sz w:val="22"/>
          <w:szCs w:val="22"/>
        </w:rPr>
      </w:pPr>
    </w:p>
    <w:p w:rsidR="00A252B5" w:rsidRPr="00DE202E" w:rsidRDefault="00A252B5" w:rsidP="00A252B5">
      <w:pPr>
        <w:spacing w:line="264" w:lineRule="auto"/>
        <w:ind w:firstLine="709"/>
        <w:jc w:val="center"/>
        <w:rPr>
          <w:rFonts w:ascii="Times New Roman" w:hAnsi="Times New Roman" w:cs="Times New Roman"/>
          <w:color w:val="auto"/>
          <w:sz w:val="22"/>
        </w:rPr>
      </w:pPr>
      <w:r w:rsidRPr="00DE202E">
        <w:rPr>
          <w:rFonts w:ascii="Times New Roman" w:hAnsi="Times New Roman" w:cs="Times New Roman"/>
          <w:b/>
          <w:color w:val="auto"/>
          <w:sz w:val="22"/>
        </w:rPr>
        <w:t>ОПИСАНИЕ</w:t>
      </w:r>
      <w:r>
        <w:rPr>
          <w:rFonts w:ascii="Times New Roman" w:hAnsi="Times New Roman" w:cs="Times New Roman"/>
          <w:b/>
          <w:color w:val="auto"/>
          <w:sz w:val="22"/>
        </w:rPr>
        <w:t xml:space="preserve"> </w:t>
      </w:r>
      <w:r w:rsidRPr="00DE202E">
        <w:rPr>
          <w:rFonts w:ascii="Times New Roman" w:hAnsi="Times New Roman" w:cs="Times New Roman"/>
          <w:b/>
          <w:color w:val="auto"/>
          <w:sz w:val="22"/>
        </w:rPr>
        <w:t>КОНСТРУКЦИИ</w:t>
      </w:r>
      <w:r w:rsidRPr="00DE202E">
        <w:rPr>
          <w:rFonts w:ascii="Times New Roman" w:hAnsi="Times New Roman" w:cs="Times New Roman"/>
          <w:color w:val="auto"/>
          <w:sz w:val="22"/>
        </w:rPr>
        <w:t>:</w:t>
      </w:r>
    </w:p>
    <w:p w:rsidR="00A252B5" w:rsidRPr="0096416B" w:rsidRDefault="00A252B5" w:rsidP="00A252B5">
      <w:pPr>
        <w:spacing w:line="264" w:lineRule="auto"/>
        <w:ind w:firstLine="709"/>
        <w:jc w:val="both"/>
        <w:rPr>
          <w:rFonts w:ascii="Times New Roman" w:eastAsia="Times New Roman" w:hAnsi="Times New Roman" w:cs="Times New Roman"/>
          <w:color w:val="auto"/>
          <w:sz w:val="22"/>
          <w:szCs w:val="22"/>
        </w:rPr>
      </w:pPr>
      <w:r w:rsidRPr="00DE202E">
        <w:rPr>
          <w:rFonts w:ascii="Times New Roman" w:eastAsia="Times New Roman" w:hAnsi="Times New Roman" w:cs="Times New Roman"/>
          <w:b/>
          <w:bCs/>
          <w:color w:val="auto"/>
          <w:sz w:val="22"/>
          <w:szCs w:val="22"/>
        </w:rPr>
        <w:t>Спектрофотометр</w:t>
      </w:r>
      <w:r>
        <w:rPr>
          <w:rFonts w:ascii="Times New Roman" w:eastAsia="Times New Roman" w:hAnsi="Times New Roman" w:cs="Times New Roman"/>
          <w:b/>
          <w:bCs/>
          <w:color w:val="auto"/>
          <w:sz w:val="22"/>
          <w:szCs w:val="22"/>
        </w:rPr>
        <w:t xml:space="preserve"> </w:t>
      </w:r>
      <w:r w:rsidRPr="00DE202E">
        <w:rPr>
          <w:rFonts w:ascii="Times New Roman" w:eastAsia="Times New Roman" w:hAnsi="Times New Roman" w:cs="Times New Roman"/>
          <w:b/>
          <w:bCs/>
          <w:color w:val="auto"/>
          <w:sz w:val="22"/>
          <w:szCs w:val="22"/>
        </w:rPr>
        <w:t>ЮНИКО</w:t>
      </w:r>
      <w:r>
        <w:rPr>
          <w:rFonts w:ascii="Times New Roman" w:eastAsia="Times New Roman" w:hAnsi="Times New Roman" w:cs="Times New Roman"/>
          <w:b/>
          <w:bCs/>
          <w:color w:val="auto"/>
          <w:sz w:val="22"/>
          <w:szCs w:val="22"/>
        </w:rPr>
        <w:t xml:space="preserve"> </w:t>
      </w:r>
      <w:r w:rsidRPr="00DE202E">
        <w:rPr>
          <w:rFonts w:ascii="Times New Roman" w:eastAsia="Times New Roman" w:hAnsi="Times New Roman" w:cs="Times New Roman"/>
          <w:b/>
          <w:bCs/>
          <w:color w:val="auto"/>
          <w:sz w:val="22"/>
          <w:szCs w:val="22"/>
        </w:rPr>
        <w:t>1200</w:t>
      </w:r>
      <w:r>
        <w:rPr>
          <w:rFonts w:ascii="Times New Roman" w:eastAsia="Times New Roman" w:hAnsi="Times New Roman" w:cs="Times New Roman"/>
          <w:b/>
          <w:bCs/>
          <w:color w:val="auto"/>
          <w:sz w:val="22"/>
          <w:szCs w:val="22"/>
        </w:rPr>
        <w:t xml:space="preserve"> </w:t>
      </w:r>
      <w:r w:rsidRPr="00DE202E">
        <w:rPr>
          <w:rFonts w:ascii="Times New Roman" w:eastAsia="Times New Roman" w:hAnsi="Times New Roman" w:cs="Times New Roman"/>
          <w:b/>
          <w:bCs/>
          <w:color w:val="auto"/>
          <w:sz w:val="22"/>
          <w:szCs w:val="22"/>
        </w:rPr>
        <w:t>(1201)</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предназначен</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для</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измерения</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коэффициентов</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пропускания,</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оптической</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плотности</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и</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концентрации</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растворов.</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Спектрофотометр</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Юнико</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1200</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используется</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в</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лабораториях</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всех</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отраслей</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промышленности,</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для</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решения</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аналитических</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задач</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в</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таких</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отраслях,</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как</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клиническая</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химия,</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биохимия,</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защита</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окружающей</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среды,</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энергетика,</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металлургические,</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химические,</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пищевые</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лаборатории,</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лаборатории</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воды</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и</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сточной</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воды,</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нефтехимии</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и</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в</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других</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сферах</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контроля</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качества.</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b/>
          <w:bCs/>
          <w:color w:val="auto"/>
          <w:sz w:val="22"/>
          <w:szCs w:val="22"/>
        </w:rPr>
        <w:t>Спектрофотометр</w:t>
      </w:r>
      <w:r>
        <w:rPr>
          <w:rFonts w:ascii="Times New Roman" w:eastAsia="Times New Roman" w:hAnsi="Times New Roman" w:cs="Times New Roman"/>
          <w:b/>
          <w:bCs/>
          <w:color w:val="auto"/>
          <w:sz w:val="22"/>
          <w:szCs w:val="22"/>
        </w:rPr>
        <w:t xml:space="preserve"> </w:t>
      </w:r>
      <w:r w:rsidRPr="00DE202E">
        <w:rPr>
          <w:rFonts w:ascii="Times New Roman" w:eastAsia="Times New Roman" w:hAnsi="Times New Roman" w:cs="Times New Roman"/>
          <w:b/>
          <w:bCs/>
          <w:color w:val="auto"/>
          <w:sz w:val="22"/>
          <w:szCs w:val="22"/>
        </w:rPr>
        <w:t>ЮНИКО</w:t>
      </w:r>
      <w:r>
        <w:rPr>
          <w:rFonts w:ascii="Times New Roman" w:eastAsia="Times New Roman" w:hAnsi="Times New Roman" w:cs="Times New Roman"/>
          <w:b/>
          <w:bCs/>
          <w:color w:val="auto"/>
          <w:sz w:val="22"/>
          <w:szCs w:val="22"/>
        </w:rPr>
        <w:t xml:space="preserve"> </w:t>
      </w:r>
      <w:r w:rsidRPr="00DE202E">
        <w:rPr>
          <w:rFonts w:ascii="Times New Roman" w:eastAsia="Times New Roman" w:hAnsi="Times New Roman" w:cs="Times New Roman"/>
          <w:b/>
          <w:bCs/>
          <w:color w:val="auto"/>
          <w:sz w:val="22"/>
          <w:szCs w:val="22"/>
        </w:rPr>
        <w:t>1201</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специально</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адаптирован</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для</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отечественных</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условий</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эксплуатации</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и</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выпускается</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с</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учетом</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российских</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лабораторных</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требований.</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По</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техническим</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характеристикам</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и</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возможностям</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спектрофотометр</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ЮНИКО</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1201</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полностью</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заменяет</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широко</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применяемые</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в</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лабораторной</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практике</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фотоколориметры</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и</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фотометры</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фотоэлектрические</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типа</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ФЭК,</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КФК-3,</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КФК-5М</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и</w:t>
      </w:r>
      <w:r>
        <w:rPr>
          <w:rFonts w:ascii="Times New Roman" w:eastAsia="Times New Roman" w:hAnsi="Times New Roman" w:cs="Times New Roman"/>
          <w:color w:val="auto"/>
          <w:sz w:val="22"/>
          <w:szCs w:val="22"/>
        </w:rPr>
        <w:t xml:space="preserve"> </w:t>
      </w:r>
      <w:proofErr w:type="gramStart"/>
      <w:r>
        <w:rPr>
          <w:rFonts w:ascii="Times New Roman" w:eastAsia="Times New Roman" w:hAnsi="Times New Roman" w:cs="Times New Roman"/>
          <w:color w:val="auto"/>
          <w:sz w:val="22"/>
          <w:szCs w:val="22"/>
        </w:rPr>
        <w:t xml:space="preserve">др. </w:t>
      </w:r>
      <w:r w:rsidRPr="00DE202E">
        <w:rPr>
          <w:rFonts w:ascii="Times New Roman" w:eastAsia="Times New Roman" w:hAnsi="Times New Roman" w:cs="Times New Roman"/>
          <w:color w:val="auto"/>
          <w:sz w:val="22"/>
          <w:szCs w:val="22"/>
        </w:rPr>
        <w:t>Например</w:t>
      </w:r>
      <w:proofErr w:type="gramEnd"/>
      <w:r w:rsidRPr="00DE202E">
        <w:rPr>
          <w:rFonts w:ascii="Times New Roman" w:eastAsia="Times New Roman" w:hAnsi="Times New Roman" w:cs="Times New Roman"/>
          <w:color w:val="auto"/>
          <w:sz w:val="22"/>
          <w:szCs w:val="22"/>
        </w:rPr>
        <w:t>,</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спектрофотометр</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обеспечивает</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определение</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содержания</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веществ</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в</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различных</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растворах</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меди,</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железа,</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хлора,</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серебра;</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lastRenderedPageBreak/>
        <w:t>определение</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содержания</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сахара,</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билирубина,</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глюкозы,</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холестерина,</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креатина</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в</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крови</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и</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моче;</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мочевины,</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общего</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белка,</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щелочей,</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фосфатов</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в</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химических</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растворах.</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Кюветное</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отделение</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аппарата</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переработано</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под</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российский</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стандарт.</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Предусмотрено</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использование</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кювет</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из</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комплекта</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фотометра</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КФК-3.</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С</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полным</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списком</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характеристик</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можете</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ознакомиться</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в</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Приложении</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1</w:t>
      </w:r>
    </w:p>
    <w:p w:rsidR="00A252B5" w:rsidRDefault="00A252B5" w:rsidP="00A252B5">
      <w:pPr>
        <w:spacing w:line="264" w:lineRule="auto"/>
        <w:ind w:firstLine="709"/>
        <w:jc w:val="both"/>
        <w:rPr>
          <w:rFonts w:ascii="Times New Roman" w:eastAsia="Times New Roman" w:hAnsi="Times New Roman" w:cs="Times New Roman"/>
          <w:noProof/>
          <w:color w:val="auto"/>
          <w:sz w:val="22"/>
          <w:szCs w:val="22"/>
        </w:rPr>
      </w:pPr>
      <w:r w:rsidRPr="00DE202E">
        <w:rPr>
          <w:rFonts w:ascii="Times New Roman" w:eastAsia="Times New Roman" w:hAnsi="Times New Roman" w:cs="Times New Roman"/>
          <w:noProof/>
          <w:color w:val="auto"/>
          <w:sz w:val="22"/>
          <w:szCs w:val="22"/>
          <w:lang w:bidi="ar-SA"/>
        </w:rPr>
        <w:drawing>
          <wp:anchor distT="0" distB="0" distL="114300" distR="114300" simplePos="0" relativeHeight="251666432" behindDoc="1" locked="0" layoutInCell="1" allowOverlap="1" wp14:anchorId="686A9621" wp14:editId="5C0E6433">
            <wp:simplePos x="0" y="0"/>
            <wp:positionH relativeFrom="column">
              <wp:posOffset>379204</wp:posOffset>
            </wp:positionH>
            <wp:positionV relativeFrom="paragraph">
              <wp:posOffset>106680</wp:posOffset>
            </wp:positionV>
            <wp:extent cx="3298581" cy="1774459"/>
            <wp:effectExtent l="0" t="0" r="0" b="0"/>
            <wp:wrapTight wrapText="bothSides">
              <wp:wrapPolygon edited="0">
                <wp:start x="0" y="0"/>
                <wp:lineTo x="0" y="21337"/>
                <wp:lineTo x="21459" y="21337"/>
                <wp:lineTo x="21459" y="0"/>
                <wp:lineTo x="0" y="0"/>
              </wp:wrapPolygon>
            </wp:wrapTight>
            <wp:docPr id="13" name="Рисунок 0" descr="ex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8581" cy="1774459"/>
                    </a:xfrm>
                    <a:prstGeom prst="rect">
                      <a:avLst/>
                    </a:prstGeom>
                  </pic:spPr>
                </pic:pic>
              </a:graphicData>
            </a:graphic>
          </wp:anchor>
        </w:drawing>
      </w:r>
      <w:r>
        <w:rPr>
          <w:rFonts w:ascii="Times New Roman" w:eastAsia="Times New Roman" w:hAnsi="Times New Roman" w:cs="Times New Roman"/>
          <w:noProof/>
          <w:color w:val="auto"/>
          <w:sz w:val="22"/>
          <w:szCs w:val="22"/>
        </w:rPr>
        <w:t xml:space="preserve">  </w:t>
      </w:r>
    </w:p>
    <w:p w:rsidR="00A252B5" w:rsidRDefault="00A252B5" w:rsidP="00A252B5">
      <w:pPr>
        <w:spacing w:line="264" w:lineRule="auto"/>
        <w:ind w:firstLine="709"/>
        <w:jc w:val="both"/>
        <w:rPr>
          <w:rFonts w:ascii="Times New Roman" w:eastAsia="Times New Roman" w:hAnsi="Times New Roman" w:cs="Times New Roman"/>
          <w:noProof/>
          <w:color w:val="auto"/>
          <w:sz w:val="22"/>
          <w:szCs w:val="22"/>
        </w:rPr>
      </w:pPr>
    </w:p>
    <w:p w:rsidR="00A252B5" w:rsidRDefault="00A252B5" w:rsidP="00A252B5">
      <w:pPr>
        <w:spacing w:line="264" w:lineRule="auto"/>
        <w:ind w:firstLine="709"/>
        <w:jc w:val="both"/>
        <w:rPr>
          <w:rFonts w:ascii="Times New Roman" w:eastAsia="Times New Roman" w:hAnsi="Times New Roman" w:cs="Times New Roman"/>
          <w:noProof/>
          <w:color w:val="auto"/>
          <w:sz w:val="22"/>
          <w:szCs w:val="22"/>
        </w:rPr>
      </w:pPr>
    </w:p>
    <w:p w:rsidR="00A252B5" w:rsidRDefault="00A252B5" w:rsidP="00A252B5">
      <w:pPr>
        <w:spacing w:line="264" w:lineRule="auto"/>
        <w:ind w:firstLine="709"/>
        <w:jc w:val="both"/>
        <w:rPr>
          <w:rFonts w:ascii="Times New Roman" w:eastAsia="Times New Roman" w:hAnsi="Times New Roman" w:cs="Times New Roman"/>
          <w:noProof/>
          <w:color w:val="auto"/>
          <w:sz w:val="22"/>
          <w:szCs w:val="22"/>
        </w:rPr>
      </w:pPr>
    </w:p>
    <w:p w:rsidR="00A252B5" w:rsidRDefault="00A252B5" w:rsidP="00A252B5">
      <w:pPr>
        <w:spacing w:line="264" w:lineRule="auto"/>
        <w:ind w:firstLine="709"/>
        <w:jc w:val="both"/>
        <w:rPr>
          <w:rFonts w:ascii="Times New Roman" w:eastAsia="Times New Roman" w:hAnsi="Times New Roman" w:cs="Times New Roman"/>
          <w:noProof/>
          <w:color w:val="auto"/>
          <w:sz w:val="22"/>
          <w:szCs w:val="22"/>
        </w:rPr>
      </w:pPr>
    </w:p>
    <w:p w:rsidR="00A252B5" w:rsidRDefault="00A252B5" w:rsidP="00A252B5">
      <w:pPr>
        <w:spacing w:line="264" w:lineRule="auto"/>
        <w:ind w:firstLine="709"/>
        <w:jc w:val="both"/>
        <w:rPr>
          <w:rFonts w:ascii="Times New Roman" w:eastAsia="Times New Roman" w:hAnsi="Times New Roman" w:cs="Times New Roman"/>
          <w:noProof/>
          <w:color w:val="auto"/>
          <w:sz w:val="22"/>
          <w:szCs w:val="22"/>
        </w:rPr>
      </w:pPr>
    </w:p>
    <w:p w:rsidR="00A252B5" w:rsidRDefault="00A252B5" w:rsidP="00A252B5">
      <w:pPr>
        <w:spacing w:line="264" w:lineRule="auto"/>
        <w:ind w:firstLine="709"/>
        <w:jc w:val="both"/>
        <w:rPr>
          <w:rFonts w:ascii="Times New Roman" w:eastAsia="Times New Roman" w:hAnsi="Times New Roman" w:cs="Times New Roman"/>
          <w:noProof/>
          <w:color w:val="auto"/>
          <w:sz w:val="22"/>
          <w:szCs w:val="22"/>
        </w:rPr>
      </w:pPr>
    </w:p>
    <w:p w:rsidR="00A252B5" w:rsidRDefault="00A252B5" w:rsidP="00A252B5">
      <w:pPr>
        <w:spacing w:line="264" w:lineRule="auto"/>
        <w:ind w:firstLine="709"/>
        <w:jc w:val="both"/>
        <w:rPr>
          <w:rFonts w:ascii="Times New Roman" w:eastAsia="Times New Roman" w:hAnsi="Times New Roman" w:cs="Times New Roman"/>
          <w:noProof/>
          <w:color w:val="auto"/>
          <w:sz w:val="22"/>
          <w:szCs w:val="22"/>
        </w:rPr>
      </w:pPr>
    </w:p>
    <w:p w:rsidR="00A252B5" w:rsidRDefault="00A252B5" w:rsidP="00A252B5">
      <w:pPr>
        <w:spacing w:line="264" w:lineRule="auto"/>
        <w:ind w:firstLine="709"/>
        <w:jc w:val="both"/>
        <w:rPr>
          <w:rFonts w:ascii="Times New Roman" w:eastAsia="Times New Roman" w:hAnsi="Times New Roman" w:cs="Times New Roman"/>
          <w:noProof/>
          <w:color w:val="auto"/>
          <w:sz w:val="22"/>
          <w:szCs w:val="22"/>
        </w:rPr>
      </w:pPr>
    </w:p>
    <w:p w:rsidR="00A252B5" w:rsidRDefault="00A252B5" w:rsidP="00A252B5">
      <w:pPr>
        <w:spacing w:line="264" w:lineRule="auto"/>
        <w:ind w:firstLine="709"/>
        <w:jc w:val="both"/>
        <w:rPr>
          <w:rFonts w:ascii="Times New Roman" w:eastAsia="Times New Roman" w:hAnsi="Times New Roman" w:cs="Times New Roman"/>
          <w:noProof/>
          <w:color w:val="auto"/>
          <w:sz w:val="22"/>
          <w:szCs w:val="22"/>
        </w:rPr>
      </w:pPr>
    </w:p>
    <w:p w:rsidR="00A252B5" w:rsidRDefault="00A252B5" w:rsidP="00A252B5">
      <w:pPr>
        <w:spacing w:line="264" w:lineRule="auto"/>
        <w:ind w:firstLine="709"/>
        <w:jc w:val="center"/>
        <w:rPr>
          <w:rFonts w:ascii="Times New Roman" w:eastAsia="Times New Roman" w:hAnsi="Times New Roman" w:cs="Times New Roman"/>
          <w:noProof/>
          <w:color w:val="auto"/>
          <w:sz w:val="22"/>
          <w:szCs w:val="22"/>
        </w:rPr>
      </w:pPr>
    </w:p>
    <w:p w:rsidR="00A252B5" w:rsidRPr="0096416B" w:rsidRDefault="00A252B5" w:rsidP="00A252B5">
      <w:pPr>
        <w:spacing w:line="264" w:lineRule="auto"/>
        <w:ind w:firstLine="709"/>
        <w:jc w:val="center"/>
        <w:rPr>
          <w:rFonts w:ascii="Times New Roman" w:eastAsia="Times New Roman" w:hAnsi="Times New Roman" w:cs="Times New Roman"/>
          <w:noProof/>
          <w:color w:val="auto"/>
          <w:sz w:val="22"/>
          <w:szCs w:val="22"/>
        </w:rPr>
      </w:pPr>
      <w:r w:rsidRPr="00DE202E">
        <w:rPr>
          <w:rFonts w:ascii="Times New Roman" w:eastAsia="Times New Roman" w:hAnsi="Times New Roman" w:cs="Times New Roman"/>
          <w:noProof/>
          <w:color w:val="auto"/>
          <w:sz w:val="22"/>
          <w:szCs w:val="22"/>
        </w:rPr>
        <w:t>Рис.</w:t>
      </w:r>
      <w:r>
        <w:rPr>
          <w:rFonts w:ascii="Times New Roman" w:eastAsia="Times New Roman" w:hAnsi="Times New Roman" w:cs="Times New Roman"/>
          <w:noProof/>
          <w:color w:val="auto"/>
          <w:sz w:val="22"/>
          <w:szCs w:val="22"/>
        </w:rPr>
        <w:t xml:space="preserve"> </w:t>
      </w:r>
      <w:r w:rsidRPr="00DE202E">
        <w:rPr>
          <w:rFonts w:ascii="Times New Roman" w:eastAsia="Times New Roman" w:hAnsi="Times New Roman" w:cs="Times New Roman"/>
          <w:noProof/>
          <w:color w:val="auto"/>
          <w:sz w:val="22"/>
          <w:szCs w:val="22"/>
        </w:rPr>
        <w:t>2</w:t>
      </w:r>
      <w:r>
        <w:rPr>
          <w:rFonts w:ascii="Times New Roman" w:eastAsia="Times New Roman" w:hAnsi="Times New Roman" w:cs="Times New Roman"/>
          <w:noProof/>
          <w:color w:val="auto"/>
          <w:sz w:val="22"/>
          <w:szCs w:val="22"/>
        </w:rPr>
        <w:t xml:space="preserve"> </w:t>
      </w:r>
      <w:r w:rsidRPr="00DE202E">
        <w:rPr>
          <w:rFonts w:ascii="Times New Roman" w:eastAsia="Times New Roman" w:hAnsi="Times New Roman" w:cs="Times New Roman"/>
          <w:noProof/>
          <w:color w:val="auto"/>
          <w:sz w:val="22"/>
          <w:szCs w:val="22"/>
        </w:rPr>
        <w:t>Сфектрофотометр</w:t>
      </w:r>
      <w:r>
        <w:rPr>
          <w:rFonts w:ascii="Times New Roman" w:eastAsia="Times New Roman" w:hAnsi="Times New Roman" w:cs="Times New Roman"/>
          <w:noProof/>
          <w:color w:val="auto"/>
          <w:sz w:val="22"/>
          <w:szCs w:val="22"/>
        </w:rPr>
        <w:t xml:space="preserve"> </w:t>
      </w:r>
      <w:r w:rsidRPr="00DE202E">
        <w:rPr>
          <w:rFonts w:ascii="Times New Roman" w:eastAsia="Times New Roman" w:hAnsi="Times New Roman" w:cs="Times New Roman"/>
          <w:noProof/>
          <w:color w:val="auto"/>
          <w:sz w:val="22"/>
          <w:szCs w:val="22"/>
        </w:rPr>
        <w:t>ЮНИКО</w:t>
      </w:r>
      <w:r>
        <w:rPr>
          <w:rFonts w:ascii="Times New Roman" w:eastAsia="Times New Roman" w:hAnsi="Times New Roman" w:cs="Times New Roman"/>
          <w:noProof/>
          <w:color w:val="auto"/>
          <w:sz w:val="22"/>
          <w:szCs w:val="22"/>
        </w:rPr>
        <w:t xml:space="preserve"> </w:t>
      </w:r>
      <w:r w:rsidRPr="00DE202E">
        <w:rPr>
          <w:rFonts w:ascii="Times New Roman" w:eastAsia="Times New Roman" w:hAnsi="Times New Roman" w:cs="Times New Roman"/>
          <w:noProof/>
          <w:color w:val="auto"/>
          <w:sz w:val="22"/>
          <w:szCs w:val="22"/>
        </w:rPr>
        <w:t>1200</w:t>
      </w:r>
    </w:p>
    <w:p w:rsidR="00A252B5" w:rsidRPr="00DE202E" w:rsidRDefault="00A252B5" w:rsidP="00A252B5">
      <w:pPr>
        <w:shd w:val="clear" w:color="auto" w:fill="FFFFFF"/>
        <w:spacing w:line="264" w:lineRule="auto"/>
        <w:ind w:firstLine="709"/>
        <w:rPr>
          <w:rFonts w:ascii="Times New Roman" w:eastAsia="Times New Roman" w:hAnsi="Times New Roman" w:cs="Times New Roman"/>
          <w:b/>
          <w:bCs/>
          <w:color w:val="auto"/>
          <w:sz w:val="22"/>
          <w:szCs w:val="22"/>
        </w:rPr>
      </w:pPr>
      <w:r w:rsidRPr="00DE202E">
        <w:rPr>
          <w:rFonts w:ascii="Times New Roman" w:eastAsia="Times New Roman" w:hAnsi="Times New Roman" w:cs="Times New Roman"/>
          <w:color w:val="auto"/>
          <w:sz w:val="22"/>
          <w:szCs w:val="22"/>
        </w:rPr>
        <w:br/>
      </w:r>
      <w:r>
        <w:rPr>
          <w:rFonts w:ascii="Times New Roman" w:eastAsia="Times New Roman" w:hAnsi="Times New Roman" w:cs="Times New Roman"/>
          <w:b/>
          <w:bCs/>
          <w:color w:val="auto"/>
          <w:sz w:val="22"/>
          <w:szCs w:val="22"/>
        </w:rPr>
        <w:t xml:space="preserve">                                 Технические характеристики</w:t>
      </w:r>
    </w:p>
    <w:p w:rsidR="00A252B5" w:rsidRPr="00DE202E" w:rsidRDefault="00A252B5" w:rsidP="00A252B5">
      <w:pPr>
        <w:shd w:val="clear" w:color="auto" w:fill="FFFFFF"/>
        <w:spacing w:line="264" w:lineRule="auto"/>
        <w:ind w:firstLine="709"/>
        <w:jc w:val="both"/>
        <w:rPr>
          <w:rFonts w:ascii="Times New Roman" w:hAnsi="Times New Roman" w:cs="Times New Roman"/>
          <w:color w:val="auto"/>
          <w:sz w:val="22"/>
          <w:szCs w:val="22"/>
        </w:rPr>
      </w:pPr>
      <w:r w:rsidRPr="00DE202E">
        <w:rPr>
          <w:rFonts w:ascii="Times New Roman" w:hAnsi="Times New Roman" w:cs="Times New Roman"/>
          <w:color w:val="auto"/>
          <w:sz w:val="22"/>
          <w:szCs w:val="22"/>
        </w:rPr>
        <w:t>Однолучевой</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спектрофотометр</w:t>
      </w:r>
      <w:r>
        <w:rPr>
          <w:rFonts w:ascii="Times New Roman" w:hAnsi="Times New Roman" w:cs="Times New Roman"/>
          <w:color w:val="auto"/>
          <w:sz w:val="22"/>
          <w:szCs w:val="22"/>
        </w:rPr>
        <w:t xml:space="preserve"> </w:t>
      </w:r>
      <w:r w:rsidRPr="00DE202E">
        <w:rPr>
          <w:rStyle w:val="afb"/>
          <w:rFonts w:ascii="Times New Roman" w:hAnsi="Times New Roman" w:cs="Times New Roman"/>
          <w:b w:val="0"/>
          <w:bCs w:val="0"/>
          <w:color w:val="auto"/>
          <w:sz w:val="22"/>
          <w:szCs w:val="22"/>
        </w:rPr>
        <w:t>ЮНИКО</w:t>
      </w:r>
      <w:r>
        <w:rPr>
          <w:rStyle w:val="afb"/>
          <w:rFonts w:ascii="Times New Roman" w:hAnsi="Times New Roman" w:cs="Times New Roman"/>
          <w:b w:val="0"/>
          <w:bCs w:val="0"/>
          <w:color w:val="auto"/>
          <w:sz w:val="22"/>
          <w:szCs w:val="22"/>
        </w:rPr>
        <w:t xml:space="preserve"> </w:t>
      </w:r>
      <w:r w:rsidRPr="00DE202E">
        <w:rPr>
          <w:rStyle w:val="afb"/>
          <w:rFonts w:ascii="Times New Roman" w:hAnsi="Times New Roman" w:cs="Times New Roman"/>
          <w:b w:val="0"/>
          <w:bCs w:val="0"/>
          <w:color w:val="auto"/>
          <w:sz w:val="22"/>
          <w:szCs w:val="22"/>
        </w:rPr>
        <w:t>1200</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создан</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для</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работы</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в</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спектральном</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интервале</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325-1000</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нм</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и</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предназначен</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для</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проведения</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измерений</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коэффициентов</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пропускания,</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а</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также</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оптической</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плотности</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и</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концентрации</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растворов.</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Полоса</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пропускания</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равна</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5нм,</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а</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погрешность</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установки</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длины</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волны</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не</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более</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2</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нм.</w:t>
      </w:r>
    </w:p>
    <w:p w:rsidR="00A252B5" w:rsidRPr="0096416B" w:rsidRDefault="00A252B5" w:rsidP="00A252B5">
      <w:pPr>
        <w:shd w:val="clear" w:color="auto" w:fill="FFFFFF"/>
        <w:spacing w:line="264" w:lineRule="auto"/>
        <w:jc w:val="both"/>
        <w:rPr>
          <w:rFonts w:ascii="Times New Roman" w:hAnsi="Times New Roman" w:cs="Times New Roman"/>
          <w:b/>
          <w:color w:val="auto"/>
          <w:sz w:val="22"/>
          <w:szCs w:val="22"/>
        </w:rPr>
      </w:pPr>
      <w:r w:rsidRPr="0096416B">
        <w:rPr>
          <w:rFonts w:ascii="Times New Roman" w:hAnsi="Times New Roman" w:cs="Times New Roman"/>
          <w:b/>
          <w:color w:val="auto"/>
          <w:sz w:val="22"/>
          <w:szCs w:val="22"/>
        </w:rPr>
        <w:t>ИССЛЕДУЕМЫЕ</w:t>
      </w:r>
      <w:r>
        <w:rPr>
          <w:rFonts w:ascii="Times New Roman" w:hAnsi="Times New Roman" w:cs="Times New Roman"/>
          <w:b/>
          <w:color w:val="auto"/>
          <w:sz w:val="22"/>
          <w:szCs w:val="22"/>
        </w:rPr>
        <w:t xml:space="preserve"> </w:t>
      </w:r>
      <w:r w:rsidRPr="0096416B">
        <w:rPr>
          <w:rFonts w:ascii="Times New Roman" w:hAnsi="Times New Roman" w:cs="Times New Roman"/>
          <w:b/>
          <w:color w:val="auto"/>
          <w:sz w:val="22"/>
          <w:szCs w:val="22"/>
        </w:rPr>
        <w:t>ОБРАЗЦЫ:</w:t>
      </w:r>
    </w:p>
    <w:p w:rsidR="00A252B5" w:rsidRPr="00DE202E" w:rsidRDefault="00A252B5" w:rsidP="00A252B5">
      <w:pPr>
        <w:shd w:val="clear" w:color="auto" w:fill="FFFFFF"/>
        <w:spacing w:line="264" w:lineRule="auto"/>
        <w:ind w:firstLine="709"/>
        <w:jc w:val="both"/>
        <w:rPr>
          <w:rFonts w:ascii="Times New Roman" w:hAnsi="Times New Roman" w:cs="Times New Roman"/>
          <w:color w:val="auto"/>
          <w:sz w:val="22"/>
          <w:szCs w:val="22"/>
        </w:rPr>
      </w:pPr>
      <w:r w:rsidRPr="00DE202E">
        <w:rPr>
          <w:rFonts w:ascii="Times New Roman" w:hAnsi="Times New Roman" w:cs="Times New Roman"/>
          <w:b/>
          <w:color w:val="auto"/>
          <w:sz w:val="22"/>
          <w:szCs w:val="22"/>
        </w:rPr>
        <w:t>Раствор</w:t>
      </w:r>
      <w:r>
        <w:rPr>
          <w:rFonts w:ascii="Times New Roman" w:hAnsi="Times New Roman" w:cs="Times New Roman"/>
          <w:b/>
          <w:color w:val="auto"/>
          <w:sz w:val="22"/>
          <w:szCs w:val="22"/>
        </w:rPr>
        <w:t xml:space="preserve"> </w:t>
      </w:r>
      <w:r w:rsidRPr="00DE202E">
        <w:rPr>
          <w:rFonts w:ascii="Times New Roman" w:hAnsi="Times New Roman" w:cs="Times New Roman"/>
          <w:b/>
          <w:color w:val="auto"/>
          <w:sz w:val="22"/>
          <w:szCs w:val="22"/>
        </w:rPr>
        <w:t>сахара</w:t>
      </w:r>
      <w:r>
        <w:rPr>
          <w:rFonts w:ascii="Times New Roman" w:hAnsi="Times New Roman" w:cs="Times New Roman"/>
          <w:b/>
          <w:color w:val="auto"/>
          <w:sz w:val="22"/>
          <w:szCs w:val="22"/>
        </w:rPr>
        <w:t xml:space="preserve"> </w:t>
      </w:r>
      <w:r w:rsidRPr="00DE202E">
        <w:rPr>
          <w:rFonts w:ascii="Times New Roman" w:hAnsi="Times New Roman" w:cs="Times New Roman"/>
          <w:color w:val="auto"/>
          <w:sz w:val="22"/>
          <w:szCs w:val="22"/>
        </w:rPr>
        <w:t>представляет</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собой</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стеклянную</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кювету</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с</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водой</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с</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растворенным</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в</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ней</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сахаром.</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Образец,</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где</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отсутствует</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сахар</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(чистая</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вода)</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считать</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за</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эталон.</w:t>
      </w:r>
    </w:p>
    <w:p w:rsidR="00A252B5" w:rsidRPr="00DE202E" w:rsidRDefault="00A252B5" w:rsidP="00A252B5">
      <w:pPr>
        <w:shd w:val="clear" w:color="auto" w:fill="FFFFFF"/>
        <w:spacing w:line="264" w:lineRule="auto"/>
        <w:ind w:firstLine="709"/>
        <w:jc w:val="both"/>
        <w:rPr>
          <w:rFonts w:ascii="Times New Roman" w:eastAsia="Times New Roman" w:hAnsi="Times New Roman" w:cs="Times New Roman"/>
          <w:b/>
          <w:bCs/>
          <w:color w:val="auto"/>
          <w:sz w:val="22"/>
          <w:szCs w:val="22"/>
        </w:rPr>
      </w:pPr>
      <w:r w:rsidRPr="00DE202E">
        <w:rPr>
          <w:rFonts w:ascii="Times New Roman" w:hAnsi="Times New Roman" w:cs="Times New Roman"/>
          <w:b/>
          <w:bCs/>
          <w:color w:val="auto"/>
          <w:sz w:val="22"/>
          <w:szCs w:val="22"/>
          <w:shd w:val="clear" w:color="auto" w:fill="FFFFFF"/>
        </w:rPr>
        <w:t>Гистологический</w:t>
      </w:r>
      <w:r>
        <w:rPr>
          <w:rFonts w:ascii="Times New Roman" w:hAnsi="Times New Roman" w:cs="Times New Roman"/>
          <w:b/>
          <w:color w:val="auto"/>
          <w:sz w:val="22"/>
          <w:szCs w:val="22"/>
          <w:shd w:val="clear" w:color="auto" w:fill="FFFFFF"/>
        </w:rPr>
        <w:t xml:space="preserve"> </w:t>
      </w:r>
      <w:r w:rsidRPr="00DE202E">
        <w:rPr>
          <w:rFonts w:ascii="Times New Roman" w:hAnsi="Times New Roman" w:cs="Times New Roman"/>
          <w:b/>
          <w:color w:val="auto"/>
          <w:sz w:val="22"/>
          <w:szCs w:val="22"/>
          <w:shd w:val="clear" w:color="auto" w:fill="FFFFFF"/>
        </w:rPr>
        <w:t>срез</w:t>
      </w:r>
      <w:r>
        <w:rPr>
          <w:rFonts w:ascii="Times New Roman" w:hAnsi="Times New Roman" w:cs="Times New Roman"/>
          <w:b/>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(рис.3)</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представляет</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собой</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тонкий</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срез</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биологической</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ткани,</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прикрепленный</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к</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предметному</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стеклу</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и</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обычно</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окрашенный</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каким-либо</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определенным</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красителем,</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чтобы</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выделить</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часть</w:t>
      </w:r>
      <w:r>
        <w:rPr>
          <w:rFonts w:ascii="Times New Roman" w:hAnsi="Times New Roman" w:cs="Times New Roman"/>
          <w:color w:val="auto"/>
          <w:sz w:val="22"/>
          <w:szCs w:val="22"/>
          <w:shd w:val="clear" w:color="auto" w:fill="FFFFFF"/>
        </w:rPr>
        <w:t xml:space="preserve"> </w:t>
      </w:r>
      <w:proofErr w:type="gramStart"/>
      <w:r w:rsidRPr="00DE202E">
        <w:rPr>
          <w:rFonts w:ascii="Times New Roman" w:hAnsi="Times New Roman" w:cs="Times New Roman"/>
          <w:color w:val="auto"/>
          <w:sz w:val="22"/>
          <w:szCs w:val="22"/>
          <w:shd w:val="clear" w:color="auto" w:fill="FFFFFF"/>
        </w:rPr>
        <w:t>структуры</w:t>
      </w:r>
      <w:r w:rsidRPr="00DE202E">
        <w:rPr>
          <w:rFonts w:ascii="Times New Roman" w:hAnsi="Times New Roman" w:cs="Times New Roman"/>
          <w:color w:val="auto"/>
          <w:sz w:val="22"/>
          <w:szCs w:val="22"/>
          <w:shd w:val="clear" w:color="auto" w:fill="FFFFFF"/>
          <w:vertAlign w:val="superscript"/>
        </w:rPr>
        <w:t>[</w:t>
      </w:r>
      <w:proofErr w:type="gramEnd"/>
      <w:r w:rsidRPr="00DE202E">
        <w:rPr>
          <w:rFonts w:ascii="Times New Roman" w:hAnsi="Times New Roman" w:cs="Times New Roman"/>
          <w:color w:val="auto"/>
          <w:sz w:val="22"/>
          <w:szCs w:val="22"/>
          <w:shd w:val="clear" w:color="auto" w:fill="FFFFFF"/>
          <w:vertAlign w:val="superscript"/>
        </w:rPr>
        <w:t>4]</w:t>
      </w:r>
      <w:r w:rsidRPr="00DE202E">
        <w:rPr>
          <w:rFonts w:ascii="Times New Roman" w:hAnsi="Times New Roman" w:cs="Times New Roman"/>
          <w:color w:val="auto"/>
          <w:sz w:val="22"/>
          <w:szCs w:val="22"/>
          <w:shd w:val="clear" w:color="auto" w:fill="FFFFFF"/>
        </w:rPr>
        <w:t>.</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Обычно</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их</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вырезают</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с</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помощью</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микротома</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толщиной</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от</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0,5</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до</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10</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микрон,</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хотя</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чаще</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всего</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они</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имеют</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толщину</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от</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lastRenderedPageBreak/>
        <w:t>3</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до</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6</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микрон,</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потому</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что</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они</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должны</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пересекаться</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светом,</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чтобы</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их</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можно</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было</w:t>
      </w:r>
      <w:r>
        <w:rPr>
          <w:rFonts w:ascii="Times New Roman" w:hAnsi="Times New Roman" w:cs="Times New Roman"/>
          <w:color w:val="auto"/>
          <w:sz w:val="22"/>
          <w:szCs w:val="22"/>
          <w:shd w:val="clear" w:color="auto" w:fill="FFFFFF"/>
        </w:rPr>
        <w:t xml:space="preserve"> </w:t>
      </w:r>
      <w:proofErr w:type="gramStart"/>
      <w:r w:rsidRPr="00DE202E">
        <w:rPr>
          <w:rFonts w:ascii="Times New Roman" w:hAnsi="Times New Roman" w:cs="Times New Roman"/>
          <w:color w:val="auto"/>
          <w:sz w:val="22"/>
          <w:szCs w:val="22"/>
          <w:shd w:val="clear" w:color="auto" w:fill="FFFFFF"/>
        </w:rPr>
        <w:t>наблюдать</w:t>
      </w:r>
      <w:r w:rsidRPr="00DE202E">
        <w:rPr>
          <w:rFonts w:ascii="Times New Roman" w:hAnsi="Times New Roman" w:cs="Times New Roman"/>
          <w:color w:val="auto"/>
          <w:sz w:val="22"/>
          <w:szCs w:val="22"/>
          <w:shd w:val="clear" w:color="auto" w:fill="FFFFFF"/>
          <w:vertAlign w:val="superscript"/>
        </w:rPr>
        <w:t>[</w:t>
      </w:r>
      <w:proofErr w:type="gramEnd"/>
      <w:r w:rsidRPr="00DE202E">
        <w:rPr>
          <w:rFonts w:ascii="Times New Roman" w:hAnsi="Times New Roman" w:cs="Times New Roman"/>
          <w:color w:val="auto"/>
          <w:sz w:val="22"/>
          <w:szCs w:val="22"/>
          <w:shd w:val="clear" w:color="auto" w:fill="FFFFFF"/>
          <w:vertAlign w:val="superscript"/>
        </w:rPr>
        <w:t>5]</w:t>
      </w:r>
      <w:r w:rsidRPr="00DE202E">
        <w:rPr>
          <w:rFonts w:ascii="Times New Roman" w:hAnsi="Times New Roman" w:cs="Times New Roman"/>
          <w:color w:val="auto"/>
          <w:sz w:val="22"/>
          <w:szCs w:val="22"/>
          <w:shd w:val="clear" w:color="auto" w:fill="FFFFFF"/>
        </w:rPr>
        <w:t>.</w:t>
      </w:r>
      <w:r>
        <w:rPr>
          <w:rFonts w:ascii="Times New Roman" w:hAnsi="Times New Roman" w:cs="Times New Roman"/>
          <w:color w:val="auto"/>
          <w:sz w:val="22"/>
          <w:szCs w:val="22"/>
          <w:shd w:val="clear" w:color="auto" w:fill="FFFFFF"/>
        </w:rPr>
        <w:t xml:space="preserve"> </w:t>
      </w:r>
    </w:p>
    <w:p w:rsidR="00A252B5" w:rsidRPr="00DE202E" w:rsidRDefault="00A252B5" w:rsidP="00A252B5">
      <w:pPr>
        <w:spacing w:line="264" w:lineRule="auto"/>
        <w:ind w:firstLine="709"/>
        <w:jc w:val="both"/>
        <w:rPr>
          <w:rFonts w:ascii="Times New Roman" w:hAnsi="Times New Roman" w:cs="Times New Roman"/>
          <w:caps/>
          <w:color w:val="auto"/>
          <w:sz w:val="22"/>
          <w:szCs w:val="22"/>
        </w:rPr>
      </w:pPr>
      <w:r w:rsidRPr="00DE202E">
        <w:rPr>
          <w:rFonts w:ascii="Times New Roman" w:hAnsi="Times New Roman" w:cs="Times New Roman"/>
          <w:caps/>
          <w:noProof/>
          <w:color w:val="auto"/>
          <w:sz w:val="22"/>
          <w:szCs w:val="22"/>
          <w:lang w:bidi="ar-SA"/>
        </w:rPr>
        <w:drawing>
          <wp:inline distT="0" distB="0" distL="0" distR="0" wp14:anchorId="2F26EE2B" wp14:editId="038BA1D8">
            <wp:extent cx="3393064" cy="226695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402748" cy="2273420"/>
                    </a:xfrm>
                    <a:prstGeom prst="rect">
                      <a:avLst/>
                    </a:prstGeom>
                    <a:noFill/>
                    <a:ln w="9525">
                      <a:noFill/>
                      <a:miter lim="800000"/>
                      <a:headEnd/>
                      <a:tailEnd/>
                    </a:ln>
                  </pic:spPr>
                </pic:pic>
              </a:graphicData>
            </a:graphic>
          </wp:inline>
        </w:drawing>
      </w:r>
    </w:p>
    <w:p w:rsidR="00A252B5" w:rsidRPr="00DE202E" w:rsidRDefault="00A252B5" w:rsidP="00A252B5">
      <w:pPr>
        <w:shd w:val="clear" w:color="auto" w:fill="FFFFFF"/>
        <w:spacing w:line="264" w:lineRule="auto"/>
        <w:ind w:firstLine="709"/>
        <w:jc w:val="center"/>
        <w:rPr>
          <w:rFonts w:ascii="Times New Roman" w:hAnsi="Times New Roman" w:cs="Times New Roman"/>
          <w:color w:val="auto"/>
          <w:sz w:val="22"/>
          <w:szCs w:val="22"/>
          <w:shd w:val="clear" w:color="auto" w:fill="FFFFFF"/>
        </w:rPr>
      </w:pPr>
      <w:r w:rsidRPr="00DE202E">
        <w:rPr>
          <w:rFonts w:ascii="Times New Roman" w:hAnsi="Times New Roman" w:cs="Times New Roman"/>
          <w:color w:val="auto"/>
          <w:sz w:val="22"/>
          <w:szCs w:val="22"/>
          <w:shd w:val="clear" w:color="auto" w:fill="FFFFFF"/>
        </w:rPr>
        <w:t>Рис.3</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Гистологические</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срезы</w:t>
      </w:r>
    </w:p>
    <w:p w:rsidR="00A252B5" w:rsidRPr="00DE202E" w:rsidRDefault="00A252B5" w:rsidP="00A252B5">
      <w:pPr>
        <w:spacing w:line="264" w:lineRule="auto"/>
        <w:ind w:firstLine="709"/>
        <w:jc w:val="center"/>
        <w:rPr>
          <w:rFonts w:ascii="Times New Roman" w:hAnsi="Times New Roman" w:cs="Times New Roman"/>
          <w:b/>
          <w:color w:val="auto"/>
          <w:sz w:val="22"/>
          <w:szCs w:val="22"/>
        </w:rPr>
      </w:pPr>
    </w:p>
    <w:p w:rsidR="00A252B5" w:rsidRPr="00DE202E" w:rsidRDefault="00A252B5" w:rsidP="00A252B5">
      <w:pPr>
        <w:spacing w:line="264" w:lineRule="auto"/>
        <w:ind w:firstLine="709"/>
        <w:jc w:val="center"/>
        <w:rPr>
          <w:rFonts w:ascii="Times New Roman" w:hAnsi="Times New Roman" w:cs="Times New Roman"/>
          <w:b/>
          <w:color w:val="auto"/>
          <w:sz w:val="22"/>
          <w:szCs w:val="22"/>
        </w:rPr>
      </w:pPr>
      <w:r w:rsidRPr="00DE202E">
        <w:rPr>
          <w:rFonts w:ascii="Times New Roman" w:hAnsi="Times New Roman" w:cs="Times New Roman"/>
          <w:b/>
          <w:color w:val="auto"/>
          <w:sz w:val="22"/>
          <w:szCs w:val="22"/>
        </w:rPr>
        <w:t>ПОРЯДОК</w:t>
      </w:r>
      <w:r>
        <w:rPr>
          <w:rFonts w:ascii="Times New Roman" w:hAnsi="Times New Roman" w:cs="Times New Roman"/>
          <w:b/>
          <w:color w:val="auto"/>
          <w:sz w:val="22"/>
          <w:szCs w:val="22"/>
        </w:rPr>
        <w:t xml:space="preserve"> </w:t>
      </w:r>
      <w:r w:rsidRPr="00DE202E">
        <w:rPr>
          <w:rFonts w:ascii="Times New Roman" w:hAnsi="Times New Roman" w:cs="Times New Roman"/>
          <w:b/>
          <w:color w:val="auto"/>
          <w:sz w:val="22"/>
          <w:szCs w:val="22"/>
        </w:rPr>
        <w:t>ВЫПОЛНЕНИЯ</w:t>
      </w:r>
      <w:r>
        <w:rPr>
          <w:rFonts w:ascii="Times New Roman" w:hAnsi="Times New Roman" w:cs="Times New Roman"/>
          <w:b/>
          <w:color w:val="auto"/>
          <w:sz w:val="22"/>
          <w:szCs w:val="22"/>
        </w:rPr>
        <w:t xml:space="preserve"> </w:t>
      </w:r>
      <w:r w:rsidRPr="00DE202E">
        <w:rPr>
          <w:rFonts w:ascii="Times New Roman" w:hAnsi="Times New Roman" w:cs="Times New Roman"/>
          <w:b/>
          <w:color w:val="auto"/>
          <w:sz w:val="22"/>
          <w:szCs w:val="22"/>
        </w:rPr>
        <w:t>РАБОТЫ</w:t>
      </w:r>
    </w:p>
    <w:p w:rsidR="00A252B5" w:rsidRPr="00DE202E" w:rsidRDefault="00A252B5" w:rsidP="00784DE9">
      <w:pPr>
        <w:pStyle w:val="af8"/>
        <w:widowControl/>
        <w:numPr>
          <w:ilvl w:val="0"/>
          <w:numId w:val="1"/>
        </w:numPr>
        <w:spacing w:line="264" w:lineRule="auto"/>
        <w:ind w:left="0" w:firstLine="426"/>
        <w:jc w:val="both"/>
        <w:rPr>
          <w:rFonts w:ascii="Times New Roman" w:eastAsia="Times New Roman" w:hAnsi="Times New Roman" w:cs="Times New Roman"/>
          <w:color w:val="auto"/>
          <w:sz w:val="22"/>
          <w:szCs w:val="22"/>
        </w:rPr>
      </w:pPr>
      <w:r w:rsidRPr="00DE202E">
        <w:rPr>
          <w:rFonts w:ascii="Times New Roman" w:eastAsia="Times New Roman" w:hAnsi="Times New Roman" w:cs="Times New Roman"/>
          <w:color w:val="auto"/>
          <w:sz w:val="22"/>
          <w:szCs w:val="22"/>
        </w:rPr>
        <w:t>Включить</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спектрофотометр</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(рис.5),</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кнопка</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питания</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находится</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на</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задней</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части,</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подождать</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10-15</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минут</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для</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прогрева.</w:t>
      </w:r>
    </w:p>
    <w:p w:rsidR="00A252B5" w:rsidRPr="00DE202E" w:rsidRDefault="00A252B5" w:rsidP="00784DE9">
      <w:pPr>
        <w:pStyle w:val="af8"/>
        <w:widowControl/>
        <w:numPr>
          <w:ilvl w:val="0"/>
          <w:numId w:val="1"/>
        </w:numPr>
        <w:spacing w:line="264" w:lineRule="auto"/>
        <w:ind w:left="0" w:firstLine="426"/>
        <w:jc w:val="both"/>
        <w:rPr>
          <w:rFonts w:ascii="Times New Roman" w:eastAsia="Times New Roman" w:hAnsi="Times New Roman" w:cs="Times New Roman"/>
          <w:color w:val="auto"/>
          <w:sz w:val="22"/>
          <w:szCs w:val="22"/>
        </w:rPr>
      </w:pPr>
      <w:r w:rsidRPr="00DE202E">
        <w:rPr>
          <w:rFonts w:ascii="Times New Roman" w:eastAsia="Times New Roman" w:hAnsi="Times New Roman" w:cs="Times New Roman"/>
          <w:noProof/>
          <w:color w:val="auto"/>
          <w:sz w:val="22"/>
          <w:szCs w:val="22"/>
          <w:lang w:bidi="ar-SA"/>
        </w:rPr>
        <w:t>Снять</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спектры</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пропускания</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гистологических</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срезов</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в</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диапазоне</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350-750нм</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в</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шагом</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20нм.</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Сделать</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это</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можно</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двумя</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способами.</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Первый</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подразумевает</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под</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собой</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калибровку</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на</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воздух</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и</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высчитывание</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разности</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пропускания</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между</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стекломи</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и</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образцом</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ткани.</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Для</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этого</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необходимо</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калибровать</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спектрофтометр</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безкаких-либо</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образцов</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нажатием</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кнопки,</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представленной</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на</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Рис.5.</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Обратите</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внимание,</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что</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калибровку</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необходимо</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проводить</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при</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каждом</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изменении</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длины</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волны.</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Второй</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способ</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представляет</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собой</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калибровку</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на</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стекло,</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при</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использовании</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этого</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способа</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прибор</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сразу</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покажет</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пропускание</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образца.</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При</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измении</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длины</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волны</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необходимо</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каждый</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раз</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проводить</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калибровку</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на</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чистое</w:t>
      </w:r>
      <w:r>
        <w:rPr>
          <w:rFonts w:ascii="Times New Roman" w:eastAsia="Times New Roman" w:hAnsi="Times New Roman" w:cs="Times New Roman"/>
          <w:noProof/>
          <w:color w:val="auto"/>
          <w:sz w:val="22"/>
          <w:szCs w:val="22"/>
          <w:lang w:bidi="ar-SA"/>
        </w:rPr>
        <w:t xml:space="preserve"> </w:t>
      </w:r>
      <w:r w:rsidRPr="00DE202E">
        <w:rPr>
          <w:rFonts w:ascii="Times New Roman" w:eastAsia="Times New Roman" w:hAnsi="Times New Roman" w:cs="Times New Roman"/>
          <w:noProof/>
          <w:color w:val="auto"/>
          <w:sz w:val="22"/>
          <w:szCs w:val="22"/>
          <w:lang w:bidi="ar-SA"/>
        </w:rPr>
        <w:t>стекло.</w:t>
      </w:r>
      <w:r>
        <w:rPr>
          <w:rFonts w:ascii="Times New Roman" w:eastAsia="Times New Roman" w:hAnsi="Times New Roman" w:cs="Times New Roman"/>
          <w:noProof/>
          <w:color w:val="auto"/>
          <w:sz w:val="22"/>
          <w:szCs w:val="22"/>
          <w:lang w:bidi="ar-SA"/>
        </w:rPr>
        <w:t xml:space="preserve"> </w:t>
      </w:r>
    </w:p>
    <w:p w:rsidR="00A252B5" w:rsidRPr="00DE202E" w:rsidRDefault="00A252B5" w:rsidP="00A252B5">
      <w:pPr>
        <w:pStyle w:val="af8"/>
        <w:spacing w:line="264" w:lineRule="auto"/>
        <w:ind w:left="0"/>
        <w:jc w:val="both"/>
        <w:rPr>
          <w:rFonts w:ascii="Times New Roman" w:eastAsia="Times New Roman" w:hAnsi="Times New Roman" w:cs="Times New Roman"/>
          <w:color w:val="auto"/>
          <w:sz w:val="22"/>
          <w:szCs w:val="22"/>
        </w:rPr>
      </w:pPr>
      <w:r>
        <w:rPr>
          <w:rFonts w:ascii="Times New Roman" w:eastAsia="Times New Roman" w:hAnsi="Times New Roman" w:cs="Times New Roman"/>
          <w:noProof/>
          <w:color w:val="auto"/>
          <w:sz w:val="22"/>
          <w:szCs w:val="22"/>
          <w:lang w:bidi="ar-SA"/>
        </w:rPr>
        <w:lastRenderedPageBreak/>
        <mc:AlternateContent>
          <mc:Choice Requires="wps">
            <w:drawing>
              <wp:anchor distT="0" distB="0" distL="114300" distR="114300" simplePos="0" relativeHeight="251668480" behindDoc="0" locked="0" layoutInCell="1" allowOverlap="1">
                <wp:simplePos x="0" y="0"/>
                <wp:positionH relativeFrom="column">
                  <wp:posOffset>2952115</wp:posOffset>
                </wp:positionH>
                <wp:positionV relativeFrom="paragraph">
                  <wp:posOffset>396240</wp:posOffset>
                </wp:positionV>
                <wp:extent cx="1480820" cy="499110"/>
                <wp:effectExtent l="1045210" t="87630" r="7620" b="13335"/>
                <wp:wrapNone/>
                <wp:docPr id="19" name="Выноска 1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80820" cy="499110"/>
                        </a:xfrm>
                        <a:prstGeom prst="borderCallout1">
                          <a:avLst>
                            <a:gd name="adj1" fmla="val -15269"/>
                            <a:gd name="adj2" fmla="val 92282"/>
                            <a:gd name="adj3" fmla="val -15269"/>
                            <a:gd name="adj4" fmla="val -69810"/>
                          </a:avLst>
                        </a:prstGeom>
                        <a:solidFill>
                          <a:srgbClr val="FFFFFF"/>
                        </a:solidFill>
                        <a:ln w="9525">
                          <a:solidFill>
                            <a:srgbClr val="000000"/>
                          </a:solidFill>
                          <a:miter lim="800000"/>
                          <a:headEnd/>
                          <a:tailEnd/>
                        </a:ln>
                      </wps:spPr>
                      <wps:txbx>
                        <w:txbxContent>
                          <w:p w:rsidR="00A252B5" w:rsidRPr="00DE202E" w:rsidRDefault="00A252B5" w:rsidP="00A252B5">
                            <w:pPr>
                              <w:rPr>
                                <w:rFonts w:ascii="Times New Roman" w:hAnsi="Times New Roman" w:cs="Times New Roman"/>
                              </w:rPr>
                            </w:pPr>
                            <w:r w:rsidRPr="00DE202E">
                              <w:rPr>
                                <w:rFonts w:ascii="Times New Roman" w:hAnsi="Times New Roman" w:cs="Times New Roman"/>
                              </w:rPr>
                              <w:t xml:space="preserve">Кнопка калибровки спектрофотометра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Выноска 1 19" o:spid="_x0000_s1026" type="#_x0000_t47" style="position:absolute;left:0;text-align:left;margin-left:232.45pt;margin-top:31.2pt;width:116.6pt;height:39.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" adj="-15079,-3298,19933,-3298">
                <v:textbox>
                  <w:txbxContent>
                    <w:p w:rsidR="00A252B5" w:rsidRPr="00DE202E" w:rsidRDefault="00A252B5" w:rsidP="00A252B5">
                      <w:pPr>
                        <w:rPr>
                          <w:rFonts w:ascii="Times New Roman" w:hAnsi="Times New Roman" w:cs="Times New Roman"/>
                        </w:rPr>
                      </w:pPr>
                      <w:r w:rsidRPr="00DE202E">
                        <w:rPr>
                          <w:rFonts w:ascii="Times New Roman" w:hAnsi="Times New Roman" w:cs="Times New Roman"/>
                        </w:rPr>
                        <w:t xml:space="preserve">Кнопка калибровки спектрофотометра </w:t>
                      </w:r>
                    </w:p>
                  </w:txbxContent>
                </v:textbox>
              </v:shape>
            </w:pict>
          </mc:Fallback>
        </mc:AlternateContent>
      </w:r>
      <w:r>
        <w:rPr>
          <w:rFonts w:ascii="Times New Roman" w:eastAsia="Times New Roman" w:hAnsi="Times New Roman" w:cs="Times New Roman"/>
          <w:noProof/>
          <w:color w:val="auto"/>
          <w:sz w:val="22"/>
          <w:szCs w:val="22"/>
          <w:lang w:bidi="ar-SA"/>
        </w:rPr>
        <mc:AlternateContent>
          <mc:Choice Requires="wps">
            <w:drawing>
              <wp:anchor distT="0" distB="0" distL="114300" distR="114300" simplePos="0" relativeHeight="251670528" behindDoc="0" locked="0" layoutInCell="1" allowOverlap="1">
                <wp:simplePos x="0" y="0"/>
                <wp:positionH relativeFrom="column">
                  <wp:posOffset>2896870</wp:posOffset>
                </wp:positionH>
                <wp:positionV relativeFrom="paragraph">
                  <wp:posOffset>1248410</wp:posOffset>
                </wp:positionV>
                <wp:extent cx="1459865" cy="437515"/>
                <wp:effectExtent l="723265" t="82550" r="7620" b="13335"/>
                <wp:wrapNone/>
                <wp:docPr id="18" name="Выноска 1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59865" cy="437515"/>
                        </a:xfrm>
                        <a:prstGeom prst="borderCallout1">
                          <a:avLst>
                            <a:gd name="adj1" fmla="val -17417"/>
                            <a:gd name="adj2" fmla="val 92171"/>
                            <a:gd name="adj3" fmla="val -17417"/>
                            <a:gd name="adj4" fmla="val -48977"/>
                          </a:avLst>
                        </a:prstGeom>
                        <a:solidFill>
                          <a:srgbClr val="FFFFFF"/>
                        </a:solidFill>
                        <a:ln w="9525">
                          <a:solidFill>
                            <a:srgbClr val="000000"/>
                          </a:solidFill>
                          <a:miter lim="800000"/>
                          <a:headEnd/>
                          <a:tailEnd/>
                        </a:ln>
                      </wps:spPr>
                      <wps:txbx>
                        <w:txbxContent>
                          <w:p w:rsidR="00A252B5" w:rsidRPr="00DE202E" w:rsidRDefault="00A252B5" w:rsidP="00A252B5">
                            <w:pPr>
                              <w:rPr>
                                <w:rFonts w:ascii="Times New Roman" w:hAnsi="Times New Roman" w:cs="Times New Roman"/>
                                <w:sz w:val="22"/>
                                <w:szCs w:val="22"/>
                              </w:rPr>
                            </w:pPr>
                            <w:r w:rsidRPr="00DE202E">
                              <w:rPr>
                                <w:rFonts w:ascii="Times New Roman" w:hAnsi="Times New Roman" w:cs="Times New Roman"/>
                              </w:rPr>
                              <w:t xml:space="preserve">Регулировка длины волны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Выноска 1 18" o:spid="_x0000_s1027" type="#_x0000_t47" style="position:absolute;left:0;text-align:left;margin-left:228.1pt;margin-top:98.3pt;width:114.95pt;height:34.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" adj="-10579,-3762,19909,-3762">
                <v:textbox>
                  <w:txbxContent>
                    <w:p w:rsidR="00A252B5" w:rsidRPr="00DE202E" w:rsidRDefault="00A252B5" w:rsidP="00A252B5">
                      <w:pPr>
                        <w:rPr>
                          <w:rFonts w:ascii="Times New Roman" w:hAnsi="Times New Roman" w:cs="Times New Roman"/>
                          <w:sz w:val="22"/>
                          <w:szCs w:val="22"/>
                        </w:rPr>
                      </w:pPr>
                      <w:r w:rsidRPr="00DE202E">
                        <w:rPr>
                          <w:rFonts w:ascii="Times New Roman" w:hAnsi="Times New Roman" w:cs="Times New Roman"/>
                        </w:rPr>
                        <w:t xml:space="preserve">Регулировка длины волны </w:t>
                      </w:r>
                    </w:p>
                  </w:txbxContent>
                </v:textbox>
              </v:shape>
            </w:pict>
          </mc:Fallback>
        </mc:AlternateContent>
      </w:r>
      <w:r w:rsidRPr="00DE202E">
        <w:rPr>
          <w:rFonts w:ascii="Times New Roman" w:eastAsia="Times New Roman" w:hAnsi="Times New Roman" w:cs="Times New Roman"/>
          <w:noProof/>
          <w:color w:val="auto"/>
          <w:sz w:val="22"/>
          <w:szCs w:val="22"/>
          <w:lang w:bidi="ar-SA"/>
        </w:rPr>
        <w:drawing>
          <wp:inline distT="0" distB="0" distL="0" distR="0" wp14:anchorId="1ECC941E" wp14:editId="295B02AA">
            <wp:extent cx="2462213" cy="1777464"/>
            <wp:effectExtent l="19050" t="0" r="0" b="0"/>
            <wp:docPr id="15" name="Рисунок 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8" cstate="print"/>
                    <a:stretch>
                      <a:fillRect/>
                    </a:stretch>
                  </pic:blipFill>
                  <pic:spPr>
                    <a:xfrm>
                      <a:off x="0" y="0"/>
                      <a:ext cx="2464784" cy="1779320"/>
                    </a:xfrm>
                    <a:prstGeom prst="rect">
                      <a:avLst/>
                    </a:prstGeom>
                  </pic:spPr>
                </pic:pic>
              </a:graphicData>
            </a:graphic>
          </wp:inline>
        </w:drawing>
      </w:r>
    </w:p>
    <w:p w:rsidR="00A252B5" w:rsidRDefault="00A252B5" w:rsidP="00A252B5">
      <w:pPr>
        <w:pStyle w:val="af8"/>
        <w:spacing w:line="264" w:lineRule="auto"/>
        <w:ind w:left="0"/>
        <w:jc w:val="center"/>
        <w:rPr>
          <w:rFonts w:ascii="Times New Roman" w:eastAsia="Times New Roman" w:hAnsi="Times New Roman" w:cs="Times New Roman"/>
          <w:color w:val="auto"/>
          <w:sz w:val="22"/>
          <w:szCs w:val="22"/>
        </w:rPr>
      </w:pPr>
      <w:r w:rsidRPr="00DE202E">
        <w:rPr>
          <w:rFonts w:ascii="Times New Roman" w:eastAsia="Times New Roman" w:hAnsi="Times New Roman" w:cs="Times New Roman"/>
          <w:color w:val="auto"/>
          <w:sz w:val="22"/>
          <w:szCs w:val="22"/>
        </w:rPr>
        <w:t>Рис.</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4</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Спектрофотометр</w:t>
      </w:r>
    </w:p>
    <w:p w:rsidR="00A252B5" w:rsidRPr="008C240B" w:rsidRDefault="00A252B5" w:rsidP="00A252B5">
      <w:pPr>
        <w:spacing w:line="264" w:lineRule="auto"/>
        <w:jc w:val="both"/>
        <w:rPr>
          <w:rFonts w:ascii="Times New Roman" w:eastAsia="Times New Roman" w:hAnsi="Times New Roman" w:cs="Times New Roman"/>
          <w:color w:val="auto"/>
          <w:sz w:val="22"/>
          <w:szCs w:val="22"/>
        </w:rPr>
      </w:pPr>
    </w:p>
    <w:p w:rsidR="00A252B5" w:rsidRDefault="00A252B5" w:rsidP="00784DE9">
      <w:pPr>
        <w:pStyle w:val="af8"/>
        <w:widowControl/>
        <w:numPr>
          <w:ilvl w:val="0"/>
          <w:numId w:val="1"/>
        </w:numPr>
        <w:spacing w:line="264" w:lineRule="auto"/>
        <w:ind w:left="0" w:firstLine="426"/>
        <w:jc w:val="both"/>
        <w:rPr>
          <w:rFonts w:ascii="Times New Roman" w:hAnsi="Times New Roman" w:cs="Times New Roman"/>
          <w:color w:val="auto"/>
          <w:sz w:val="22"/>
          <w:szCs w:val="22"/>
        </w:rPr>
      </w:pPr>
      <w:r w:rsidRPr="008C240B">
        <w:rPr>
          <w:rFonts w:ascii="Times New Roman" w:hAnsi="Times New Roman" w:cs="Times New Roman"/>
          <w:color w:val="auto"/>
          <w:sz w:val="22"/>
          <w:szCs w:val="22"/>
        </w:rPr>
        <w:t>Измерить</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спектр</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пропускания</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раствора</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сахара</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в</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том</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же</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диапазоне</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и</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с</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тем</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же</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шагом.</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Калибровку</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можно</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также</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проводить</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двумя</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способами</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(на</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пустую</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кювету</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и</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на</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воздух)</w:t>
      </w:r>
    </w:p>
    <w:p w:rsidR="00A252B5" w:rsidRPr="008C240B" w:rsidRDefault="00A252B5" w:rsidP="00784DE9">
      <w:pPr>
        <w:pStyle w:val="af8"/>
        <w:widowControl/>
        <w:numPr>
          <w:ilvl w:val="0"/>
          <w:numId w:val="1"/>
        </w:numPr>
        <w:spacing w:line="264" w:lineRule="auto"/>
        <w:ind w:left="0" w:firstLine="426"/>
        <w:jc w:val="both"/>
        <w:rPr>
          <w:rFonts w:ascii="Times New Roman" w:eastAsia="Times New Roman" w:hAnsi="Times New Roman" w:cs="Times New Roman"/>
          <w:color w:val="auto"/>
          <w:sz w:val="22"/>
          <w:szCs w:val="22"/>
        </w:rPr>
      </w:pPr>
      <w:r w:rsidRPr="008C240B">
        <w:rPr>
          <w:rFonts w:ascii="Times New Roman" w:hAnsi="Times New Roman" w:cs="Times New Roman"/>
          <w:color w:val="auto"/>
          <w:sz w:val="22"/>
          <w:szCs w:val="22"/>
        </w:rPr>
        <w:t>Высчитать</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поглощение</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гистологических</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срезов</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и</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раствора</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сахара,</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построить</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графическую</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зависимость</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от</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длины</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волны.</w:t>
      </w:r>
      <w:r>
        <w:rPr>
          <w:rFonts w:ascii="Times New Roman" w:hAnsi="Times New Roman" w:cs="Times New Roman"/>
          <w:color w:val="auto"/>
          <w:sz w:val="22"/>
          <w:szCs w:val="22"/>
        </w:rPr>
        <w:t xml:space="preserve"> </w:t>
      </w:r>
    </w:p>
    <w:p w:rsidR="00A252B5" w:rsidRDefault="00A252B5" w:rsidP="00784DE9">
      <w:pPr>
        <w:pStyle w:val="af8"/>
        <w:widowControl/>
        <w:numPr>
          <w:ilvl w:val="0"/>
          <w:numId w:val="1"/>
        </w:numPr>
        <w:spacing w:line="264" w:lineRule="auto"/>
        <w:ind w:left="0" w:firstLine="426"/>
        <w:jc w:val="both"/>
        <w:rPr>
          <w:rFonts w:ascii="Times New Roman" w:eastAsia="Times New Roman" w:hAnsi="Times New Roman" w:cs="Times New Roman"/>
          <w:color w:val="auto"/>
          <w:sz w:val="22"/>
          <w:szCs w:val="22"/>
        </w:rPr>
      </w:pPr>
      <w:r w:rsidRPr="008C240B">
        <w:rPr>
          <w:rFonts w:ascii="Times New Roman" w:hAnsi="Times New Roman" w:cs="Times New Roman"/>
          <w:color w:val="auto"/>
          <w:sz w:val="22"/>
          <w:szCs w:val="22"/>
        </w:rPr>
        <w:t>Анализ</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полученных</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результатов</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и</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сделать</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вывод</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о</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проделанной</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работе.</w:t>
      </w:r>
    </w:p>
    <w:p w:rsidR="00A252B5" w:rsidRDefault="00A252B5" w:rsidP="00A252B5">
      <w:pPr>
        <w:spacing w:line="264" w:lineRule="auto"/>
        <w:jc w:val="both"/>
        <w:rPr>
          <w:rFonts w:ascii="Times New Roman" w:hAnsi="Times New Roman" w:cs="Times New Roman"/>
          <w:color w:val="auto"/>
          <w:sz w:val="22"/>
          <w:szCs w:val="22"/>
        </w:rPr>
      </w:pPr>
      <w:r w:rsidRPr="008C240B">
        <w:rPr>
          <w:rFonts w:ascii="Times New Roman" w:hAnsi="Times New Roman" w:cs="Times New Roman"/>
          <w:color w:val="auto"/>
          <w:sz w:val="22"/>
          <w:szCs w:val="22"/>
        </w:rPr>
        <w:t>Рассмотрим</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пример</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на</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исследовании</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пропускания</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и</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поглощения</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Красного</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стекла</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17</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(КС17).</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Поглощение</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высчитываем</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100%-</w:t>
      </w:r>
    </w:p>
    <w:p w:rsidR="00A252B5" w:rsidRDefault="00A252B5" w:rsidP="00A252B5">
      <w:pPr>
        <w:spacing w:line="264" w:lineRule="auto"/>
        <w:jc w:val="both"/>
        <w:rPr>
          <w:rFonts w:ascii="Times New Roman" w:eastAsia="Times New Roman" w:hAnsi="Times New Roman" w:cs="Times New Roman"/>
          <w:color w:val="auto"/>
          <w:sz w:val="22"/>
          <w:szCs w:val="22"/>
        </w:rPr>
      </w:pPr>
      <w:r w:rsidRPr="008C240B">
        <w:rPr>
          <w:rFonts w:ascii="Times New Roman" w:hAnsi="Times New Roman" w:cs="Times New Roman"/>
          <w:color w:val="auto"/>
          <w:sz w:val="22"/>
          <w:szCs w:val="22"/>
        </w:rPr>
        <w:t>%пропускания</w:t>
      </w:r>
      <w:r>
        <w:rPr>
          <w:rFonts w:ascii="Times New Roman" w:hAnsi="Times New Roman" w:cs="Times New Roman"/>
          <w:color w:val="auto"/>
          <w:sz w:val="22"/>
          <w:szCs w:val="22"/>
        </w:rPr>
        <w:t xml:space="preserve"> </w:t>
      </w:r>
    </w:p>
    <w:tbl>
      <w:tblPr>
        <w:tblStyle w:val="af3"/>
        <w:tblpPr w:leftFromText="180" w:rightFromText="180" w:vertAnchor="text" w:horzAnchor="margin" w:tblpXSpec="center" w:tblpY="60"/>
        <w:tblW w:w="6237" w:type="dxa"/>
        <w:tblLook w:val="04A0" w:firstRow="1" w:lastRow="0" w:firstColumn="1" w:lastColumn="0" w:noHBand="0" w:noVBand="1"/>
      </w:tblPr>
      <w:tblGrid>
        <w:gridCol w:w="1831"/>
        <w:gridCol w:w="2246"/>
        <w:gridCol w:w="2160"/>
      </w:tblGrid>
      <w:tr w:rsidR="00A252B5" w:rsidRPr="00DE202E" w:rsidTr="00932F18">
        <w:tc>
          <w:tcPr>
            <w:tcW w:w="2127" w:type="dxa"/>
          </w:tcPr>
          <w:p w:rsidR="00A252B5" w:rsidRPr="00DE202E" w:rsidRDefault="00A252B5" w:rsidP="00932F18">
            <w:pPr>
              <w:pStyle w:val="af8"/>
              <w:keepNext/>
              <w:tabs>
                <w:tab w:val="right" w:pos="7230"/>
              </w:tabs>
              <w:spacing w:line="264" w:lineRule="auto"/>
              <w:ind w:left="0" w:firstLine="709"/>
              <w:jc w:val="both"/>
              <w:rPr>
                <w:rFonts w:ascii="Times New Roman" w:hAnsi="Times New Roman" w:cs="Times New Roman"/>
                <w:color w:val="auto"/>
                <w:sz w:val="22"/>
                <w:szCs w:val="22"/>
              </w:rPr>
            </w:pPr>
            <w:r w:rsidRPr="00DE202E">
              <w:rPr>
                <w:rFonts w:ascii="Times New Roman" w:hAnsi="Times New Roman" w:cs="Times New Roman"/>
                <w:color w:val="auto"/>
                <w:sz w:val="22"/>
                <w:szCs w:val="22"/>
              </w:rPr>
              <w:t>Длина</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волны,</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нм</w:t>
            </w:r>
          </w:p>
        </w:tc>
        <w:tc>
          <w:tcPr>
            <w:tcW w:w="2268" w:type="dxa"/>
          </w:tcPr>
          <w:p w:rsidR="00A252B5" w:rsidRPr="00DE202E" w:rsidRDefault="00A252B5" w:rsidP="00932F18">
            <w:pPr>
              <w:pStyle w:val="af8"/>
              <w:keepNext/>
              <w:tabs>
                <w:tab w:val="right" w:pos="7230"/>
              </w:tabs>
              <w:spacing w:line="264" w:lineRule="auto"/>
              <w:ind w:left="0" w:firstLine="709"/>
              <w:jc w:val="both"/>
              <w:rPr>
                <w:rFonts w:ascii="Times New Roman" w:hAnsi="Times New Roman" w:cs="Times New Roman"/>
                <w:color w:val="auto"/>
                <w:sz w:val="22"/>
                <w:szCs w:val="22"/>
              </w:rPr>
            </w:pPr>
            <w:r w:rsidRPr="00DE202E">
              <w:rPr>
                <w:rFonts w:ascii="Times New Roman" w:hAnsi="Times New Roman" w:cs="Times New Roman"/>
                <w:color w:val="auto"/>
                <w:sz w:val="22"/>
                <w:szCs w:val="22"/>
              </w:rPr>
              <w:t>Пропускание,</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w:t>
            </w:r>
          </w:p>
        </w:tc>
        <w:tc>
          <w:tcPr>
            <w:tcW w:w="1842" w:type="dxa"/>
          </w:tcPr>
          <w:p w:rsidR="00A252B5" w:rsidRPr="00DE202E" w:rsidRDefault="00A252B5" w:rsidP="00932F18">
            <w:pPr>
              <w:pStyle w:val="af8"/>
              <w:keepNext/>
              <w:tabs>
                <w:tab w:val="right" w:pos="7230"/>
              </w:tabs>
              <w:spacing w:line="264" w:lineRule="auto"/>
              <w:ind w:left="0" w:firstLine="709"/>
              <w:jc w:val="both"/>
              <w:rPr>
                <w:rFonts w:ascii="Times New Roman" w:hAnsi="Times New Roman" w:cs="Times New Roman"/>
                <w:color w:val="auto"/>
                <w:sz w:val="22"/>
                <w:szCs w:val="22"/>
              </w:rPr>
            </w:pPr>
            <w:r w:rsidRPr="00DE202E">
              <w:rPr>
                <w:rFonts w:ascii="Times New Roman" w:hAnsi="Times New Roman" w:cs="Times New Roman"/>
                <w:color w:val="auto"/>
                <w:sz w:val="22"/>
                <w:szCs w:val="22"/>
              </w:rPr>
              <w:t>Поглощение,</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w:t>
            </w:r>
          </w:p>
        </w:tc>
      </w:tr>
      <w:tr w:rsidR="00A252B5" w:rsidRPr="00DE202E" w:rsidTr="00932F18">
        <w:tc>
          <w:tcPr>
            <w:tcW w:w="2127" w:type="dxa"/>
          </w:tcPr>
          <w:p w:rsidR="00A252B5" w:rsidRPr="00DE202E" w:rsidRDefault="00A252B5" w:rsidP="00932F18">
            <w:pPr>
              <w:pStyle w:val="af8"/>
              <w:keepNext/>
              <w:tabs>
                <w:tab w:val="right" w:pos="7230"/>
              </w:tabs>
              <w:spacing w:line="264" w:lineRule="auto"/>
              <w:ind w:left="0" w:firstLine="709"/>
              <w:jc w:val="both"/>
              <w:rPr>
                <w:rFonts w:ascii="Times New Roman" w:hAnsi="Times New Roman" w:cs="Times New Roman"/>
                <w:color w:val="auto"/>
                <w:sz w:val="22"/>
                <w:szCs w:val="22"/>
              </w:rPr>
            </w:pPr>
            <w:r w:rsidRPr="00DE202E">
              <w:rPr>
                <w:rFonts w:ascii="Times New Roman" w:hAnsi="Times New Roman" w:cs="Times New Roman"/>
                <w:color w:val="auto"/>
                <w:sz w:val="22"/>
                <w:szCs w:val="22"/>
              </w:rPr>
              <w:t>400</w:t>
            </w:r>
          </w:p>
        </w:tc>
        <w:tc>
          <w:tcPr>
            <w:tcW w:w="2268" w:type="dxa"/>
          </w:tcPr>
          <w:p w:rsidR="00A252B5" w:rsidRPr="00DE202E" w:rsidRDefault="00A252B5" w:rsidP="00932F18">
            <w:pPr>
              <w:pStyle w:val="af8"/>
              <w:keepNext/>
              <w:tabs>
                <w:tab w:val="right" w:pos="7230"/>
              </w:tabs>
              <w:spacing w:line="264" w:lineRule="auto"/>
              <w:ind w:left="0" w:firstLine="709"/>
              <w:jc w:val="both"/>
              <w:rPr>
                <w:rFonts w:ascii="Times New Roman" w:hAnsi="Times New Roman" w:cs="Times New Roman"/>
                <w:color w:val="auto"/>
                <w:sz w:val="22"/>
                <w:szCs w:val="22"/>
              </w:rPr>
            </w:pPr>
            <w:r w:rsidRPr="00DE202E">
              <w:rPr>
                <w:rFonts w:ascii="Times New Roman" w:hAnsi="Times New Roman" w:cs="Times New Roman"/>
                <w:color w:val="auto"/>
                <w:sz w:val="22"/>
                <w:szCs w:val="22"/>
              </w:rPr>
              <w:t>0</w:t>
            </w:r>
          </w:p>
        </w:tc>
        <w:tc>
          <w:tcPr>
            <w:tcW w:w="1842" w:type="dxa"/>
          </w:tcPr>
          <w:p w:rsidR="00A252B5" w:rsidRPr="00DE202E" w:rsidRDefault="00A252B5" w:rsidP="00932F18">
            <w:pPr>
              <w:pStyle w:val="af8"/>
              <w:keepNext/>
              <w:tabs>
                <w:tab w:val="right" w:pos="7230"/>
              </w:tabs>
              <w:spacing w:line="264" w:lineRule="auto"/>
              <w:ind w:left="0" w:firstLine="709"/>
              <w:jc w:val="both"/>
              <w:rPr>
                <w:rFonts w:ascii="Times New Roman" w:hAnsi="Times New Roman" w:cs="Times New Roman"/>
                <w:color w:val="auto"/>
                <w:sz w:val="22"/>
                <w:szCs w:val="22"/>
              </w:rPr>
            </w:pPr>
            <w:r w:rsidRPr="00DE202E">
              <w:rPr>
                <w:rFonts w:ascii="Times New Roman" w:hAnsi="Times New Roman" w:cs="Times New Roman"/>
                <w:color w:val="auto"/>
                <w:sz w:val="22"/>
                <w:szCs w:val="22"/>
              </w:rPr>
              <w:t>100</w:t>
            </w:r>
          </w:p>
        </w:tc>
      </w:tr>
      <w:tr w:rsidR="00A252B5" w:rsidRPr="00DE202E" w:rsidTr="00932F18">
        <w:tc>
          <w:tcPr>
            <w:tcW w:w="2127" w:type="dxa"/>
          </w:tcPr>
          <w:p w:rsidR="00A252B5" w:rsidRPr="00DE202E" w:rsidRDefault="00A252B5" w:rsidP="00932F18">
            <w:pPr>
              <w:pStyle w:val="af8"/>
              <w:keepNext/>
              <w:tabs>
                <w:tab w:val="right" w:pos="7230"/>
              </w:tabs>
              <w:spacing w:line="264" w:lineRule="auto"/>
              <w:ind w:left="0" w:firstLine="709"/>
              <w:jc w:val="both"/>
              <w:rPr>
                <w:rFonts w:ascii="Times New Roman" w:hAnsi="Times New Roman" w:cs="Times New Roman"/>
                <w:color w:val="auto"/>
                <w:sz w:val="22"/>
                <w:szCs w:val="22"/>
              </w:rPr>
            </w:pPr>
            <w:r w:rsidRPr="00DE202E">
              <w:rPr>
                <w:rFonts w:ascii="Times New Roman" w:hAnsi="Times New Roman" w:cs="Times New Roman"/>
                <w:color w:val="auto"/>
                <w:sz w:val="22"/>
                <w:szCs w:val="22"/>
              </w:rPr>
              <w:t>550</w:t>
            </w:r>
          </w:p>
        </w:tc>
        <w:tc>
          <w:tcPr>
            <w:tcW w:w="2268" w:type="dxa"/>
          </w:tcPr>
          <w:p w:rsidR="00A252B5" w:rsidRPr="00DE202E" w:rsidRDefault="00A252B5" w:rsidP="00932F18">
            <w:pPr>
              <w:pStyle w:val="af8"/>
              <w:keepNext/>
              <w:tabs>
                <w:tab w:val="right" w:pos="7230"/>
              </w:tabs>
              <w:spacing w:line="264" w:lineRule="auto"/>
              <w:ind w:left="0" w:firstLine="709"/>
              <w:jc w:val="both"/>
              <w:rPr>
                <w:rFonts w:ascii="Times New Roman" w:hAnsi="Times New Roman" w:cs="Times New Roman"/>
                <w:color w:val="auto"/>
                <w:sz w:val="22"/>
                <w:szCs w:val="22"/>
              </w:rPr>
            </w:pPr>
            <w:r w:rsidRPr="00DE202E">
              <w:rPr>
                <w:rFonts w:ascii="Times New Roman" w:hAnsi="Times New Roman" w:cs="Times New Roman"/>
                <w:color w:val="auto"/>
                <w:sz w:val="22"/>
                <w:szCs w:val="22"/>
              </w:rPr>
              <w:t>0</w:t>
            </w:r>
          </w:p>
        </w:tc>
        <w:tc>
          <w:tcPr>
            <w:tcW w:w="1842" w:type="dxa"/>
          </w:tcPr>
          <w:p w:rsidR="00A252B5" w:rsidRPr="00DE202E" w:rsidRDefault="00A252B5" w:rsidP="00932F18">
            <w:pPr>
              <w:pStyle w:val="af8"/>
              <w:keepNext/>
              <w:tabs>
                <w:tab w:val="right" w:pos="7230"/>
              </w:tabs>
              <w:spacing w:line="264" w:lineRule="auto"/>
              <w:ind w:left="0" w:firstLine="709"/>
              <w:jc w:val="both"/>
              <w:rPr>
                <w:rFonts w:ascii="Times New Roman" w:hAnsi="Times New Roman" w:cs="Times New Roman"/>
                <w:color w:val="auto"/>
                <w:sz w:val="22"/>
                <w:szCs w:val="22"/>
              </w:rPr>
            </w:pPr>
            <w:r w:rsidRPr="00DE202E">
              <w:rPr>
                <w:rFonts w:ascii="Times New Roman" w:hAnsi="Times New Roman" w:cs="Times New Roman"/>
                <w:color w:val="auto"/>
                <w:sz w:val="22"/>
                <w:szCs w:val="22"/>
              </w:rPr>
              <w:t>100</w:t>
            </w:r>
          </w:p>
        </w:tc>
      </w:tr>
      <w:tr w:rsidR="00A252B5" w:rsidRPr="00DE202E" w:rsidTr="00932F18">
        <w:tc>
          <w:tcPr>
            <w:tcW w:w="2127" w:type="dxa"/>
          </w:tcPr>
          <w:p w:rsidR="00A252B5" w:rsidRPr="00DE202E" w:rsidRDefault="00A252B5" w:rsidP="00932F18">
            <w:pPr>
              <w:pStyle w:val="af8"/>
              <w:keepNext/>
              <w:tabs>
                <w:tab w:val="right" w:pos="7230"/>
              </w:tabs>
              <w:spacing w:line="264" w:lineRule="auto"/>
              <w:ind w:left="0" w:firstLine="709"/>
              <w:jc w:val="both"/>
              <w:rPr>
                <w:rFonts w:ascii="Times New Roman" w:hAnsi="Times New Roman" w:cs="Times New Roman"/>
                <w:color w:val="auto"/>
                <w:sz w:val="22"/>
                <w:szCs w:val="22"/>
              </w:rPr>
            </w:pPr>
            <w:r w:rsidRPr="00DE202E">
              <w:rPr>
                <w:rFonts w:ascii="Times New Roman" w:hAnsi="Times New Roman" w:cs="Times New Roman"/>
                <w:color w:val="auto"/>
                <w:sz w:val="22"/>
                <w:szCs w:val="22"/>
              </w:rPr>
              <w:t>650</w:t>
            </w:r>
          </w:p>
        </w:tc>
        <w:tc>
          <w:tcPr>
            <w:tcW w:w="2268" w:type="dxa"/>
          </w:tcPr>
          <w:p w:rsidR="00A252B5" w:rsidRPr="00DE202E" w:rsidRDefault="00A252B5" w:rsidP="00932F18">
            <w:pPr>
              <w:pStyle w:val="af8"/>
              <w:keepNext/>
              <w:tabs>
                <w:tab w:val="right" w:pos="7230"/>
              </w:tabs>
              <w:spacing w:line="264" w:lineRule="auto"/>
              <w:ind w:left="0" w:firstLine="709"/>
              <w:jc w:val="both"/>
              <w:rPr>
                <w:rFonts w:ascii="Times New Roman" w:hAnsi="Times New Roman" w:cs="Times New Roman"/>
                <w:color w:val="auto"/>
                <w:sz w:val="22"/>
                <w:szCs w:val="22"/>
              </w:rPr>
            </w:pPr>
            <w:r w:rsidRPr="00DE202E">
              <w:rPr>
                <w:rFonts w:ascii="Times New Roman" w:hAnsi="Times New Roman" w:cs="Times New Roman"/>
                <w:color w:val="auto"/>
                <w:sz w:val="22"/>
                <w:szCs w:val="22"/>
              </w:rPr>
              <w:t>23,4</w:t>
            </w:r>
          </w:p>
        </w:tc>
        <w:tc>
          <w:tcPr>
            <w:tcW w:w="1842" w:type="dxa"/>
          </w:tcPr>
          <w:p w:rsidR="00A252B5" w:rsidRPr="00DE202E" w:rsidRDefault="00A252B5" w:rsidP="00932F18">
            <w:pPr>
              <w:pStyle w:val="af8"/>
              <w:keepNext/>
              <w:tabs>
                <w:tab w:val="right" w:pos="7230"/>
              </w:tabs>
              <w:spacing w:line="264" w:lineRule="auto"/>
              <w:ind w:left="0" w:firstLine="709"/>
              <w:jc w:val="both"/>
              <w:rPr>
                <w:rFonts w:ascii="Times New Roman" w:hAnsi="Times New Roman" w:cs="Times New Roman"/>
                <w:color w:val="auto"/>
                <w:sz w:val="22"/>
                <w:szCs w:val="22"/>
              </w:rPr>
            </w:pPr>
            <w:r w:rsidRPr="00DE202E">
              <w:rPr>
                <w:rFonts w:ascii="Times New Roman" w:hAnsi="Times New Roman" w:cs="Times New Roman"/>
                <w:color w:val="auto"/>
                <w:sz w:val="22"/>
                <w:szCs w:val="22"/>
              </w:rPr>
              <w:t>76,6</w:t>
            </w:r>
          </w:p>
        </w:tc>
      </w:tr>
      <w:tr w:rsidR="00A252B5" w:rsidRPr="00DE202E" w:rsidTr="00932F18">
        <w:tc>
          <w:tcPr>
            <w:tcW w:w="2127" w:type="dxa"/>
          </w:tcPr>
          <w:p w:rsidR="00A252B5" w:rsidRPr="00DE202E" w:rsidRDefault="00A252B5" w:rsidP="00932F18">
            <w:pPr>
              <w:pStyle w:val="af8"/>
              <w:keepNext/>
              <w:tabs>
                <w:tab w:val="right" w:pos="7230"/>
              </w:tabs>
              <w:spacing w:line="264" w:lineRule="auto"/>
              <w:ind w:left="0" w:firstLine="709"/>
              <w:jc w:val="both"/>
              <w:rPr>
                <w:rFonts w:ascii="Times New Roman" w:hAnsi="Times New Roman" w:cs="Times New Roman"/>
                <w:color w:val="auto"/>
                <w:sz w:val="22"/>
                <w:szCs w:val="22"/>
              </w:rPr>
            </w:pPr>
            <w:r w:rsidRPr="00DE202E">
              <w:rPr>
                <w:rFonts w:ascii="Times New Roman" w:hAnsi="Times New Roman" w:cs="Times New Roman"/>
                <w:color w:val="auto"/>
                <w:sz w:val="22"/>
                <w:szCs w:val="22"/>
              </w:rPr>
              <w:t>700</w:t>
            </w:r>
          </w:p>
        </w:tc>
        <w:tc>
          <w:tcPr>
            <w:tcW w:w="2268" w:type="dxa"/>
          </w:tcPr>
          <w:p w:rsidR="00A252B5" w:rsidRPr="00DE202E" w:rsidRDefault="00A252B5" w:rsidP="00932F18">
            <w:pPr>
              <w:pStyle w:val="af8"/>
              <w:keepNext/>
              <w:tabs>
                <w:tab w:val="right" w:pos="7230"/>
              </w:tabs>
              <w:spacing w:line="264" w:lineRule="auto"/>
              <w:ind w:left="0" w:firstLine="709"/>
              <w:jc w:val="both"/>
              <w:rPr>
                <w:rFonts w:ascii="Times New Roman" w:hAnsi="Times New Roman" w:cs="Times New Roman"/>
                <w:color w:val="auto"/>
                <w:sz w:val="22"/>
                <w:szCs w:val="22"/>
              </w:rPr>
            </w:pPr>
            <w:r w:rsidRPr="00DE202E">
              <w:rPr>
                <w:rFonts w:ascii="Times New Roman" w:hAnsi="Times New Roman" w:cs="Times New Roman"/>
                <w:color w:val="auto"/>
                <w:sz w:val="22"/>
                <w:szCs w:val="22"/>
              </w:rPr>
              <w:t>86,1</w:t>
            </w:r>
          </w:p>
        </w:tc>
        <w:tc>
          <w:tcPr>
            <w:tcW w:w="1842" w:type="dxa"/>
          </w:tcPr>
          <w:p w:rsidR="00A252B5" w:rsidRPr="00DE202E" w:rsidRDefault="00A252B5" w:rsidP="00932F18">
            <w:pPr>
              <w:pStyle w:val="af8"/>
              <w:keepNext/>
              <w:tabs>
                <w:tab w:val="right" w:pos="7230"/>
              </w:tabs>
              <w:spacing w:line="264" w:lineRule="auto"/>
              <w:ind w:left="0" w:firstLine="709"/>
              <w:jc w:val="both"/>
              <w:rPr>
                <w:rFonts w:ascii="Times New Roman" w:hAnsi="Times New Roman" w:cs="Times New Roman"/>
                <w:color w:val="auto"/>
                <w:sz w:val="22"/>
                <w:szCs w:val="22"/>
              </w:rPr>
            </w:pPr>
            <w:r w:rsidRPr="00DE202E">
              <w:rPr>
                <w:rFonts w:ascii="Times New Roman" w:hAnsi="Times New Roman" w:cs="Times New Roman"/>
                <w:color w:val="auto"/>
                <w:sz w:val="22"/>
                <w:szCs w:val="22"/>
              </w:rPr>
              <w:t>13,9</w:t>
            </w:r>
          </w:p>
        </w:tc>
      </w:tr>
      <w:tr w:rsidR="00A252B5" w:rsidRPr="00DE202E" w:rsidTr="00932F18">
        <w:tc>
          <w:tcPr>
            <w:tcW w:w="2127" w:type="dxa"/>
          </w:tcPr>
          <w:p w:rsidR="00A252B5" w:rsidRPr="00DE202E" w:rsidRDefault="00A252B5" w:rsidP="00932F18">
            <w:pPr>
              <w:pStyle w:val="af8"/>
              <w:keepNext/>
              <w:tabs>
                <w:tab w:val="right" w:pos="7230"/>
              </w:tabs>
              <w:spacing w:line="264" w:lineRule="auto"/>
              <w:ind w:left="0" w:firstLine="709"/>
              <w:jc w:val="both"/>
              <w:rPr>
                <w:rFonts w:ascii="Times New Roman" w:hAnsi="Times New Roman" w:cs="Times New Roman"/>
                <w:color w:val="auto"/>
                <w:sz w:val="22"/>
                <w:szCs w:val="22"/>
              </w:rPr>
            </w:pPr>
            <w:r w:rsidRPr="00DE202E">
              <w:rPr>
                <w:rFonts w:ascii="Times New Roman" w:hAnsi="Times New Roman" w:cs="Times New Roman"/>
                <w:color w:val="auto"/>
                <w:sz w:val="22"/>
                <w:szCs w:val="22"/>
              </w:rPr>
              <w:t>770</w:t>
            </w:r>
          </w:p>
        </w:tc>
        <w:tc>
          <w:tcPr>
            <w:tcW w:w="2268" w:type="dxa"/>
          </w:tcPr>
          <w:p w:rsidR="00A252B5" w:rsidRPr="00DE202E" w:rsidRDefault="00A252B5" w:rsidP="00932F18">
            <w:pPr>
              <w:pStyle w:val="af8"/>
              <w:keepNext/>
              <w:tabs>
                <w:tab w:val="right" w:pos="7230"/>
              </w:tabs>
              <w:spacing w:line="264" w:lineRule="auto"/>
              <w:ind w:left="0" w:firstLine="709"/>
              <w:jc w:val="both"/>
              <w:rPr>
                <w:rFonts w:ascii="Times New Roman" w:hAnsi="Times New Roman" w:cs="Times New Roman"/>
                <w:color w:val="auto"/>
                <w:sz w:val="22"/>
                <w:szCs w:val="22"/>
              </w:rPr>
            </w:pPr>
            <w:r w:rsidRPr="00DE202E">
              <w:rPr>
                <w:rFonts w:ascii="Times New Roman" w:hAnsi="Times New Roman" w:cs="Times New Roman"/>
                <w:color w:val="auto"/>
                <w:sz w:val="22"/>
                <w:szCs w:val="22"/>
              </w:rPr>
              <w:t>88,1</w:t>
            </w:r>
          </w:p>
        </w:tc>
        <w:tc>
          <w:tcPr>
            <w:tcW w:w="1842" w:type="dxa"/>
          </w:tcPr>
          <w:p w:rsidR="00A252B5" w:rsidRPr="00DE202E" w:rsidRDefault="00A252B5" w:rsidP="00932F18">
            <w:pPr>
              <w:pStyle w:val="af8"/>
              <w:keepNext/>
              <w:tabs>
                <w:tab w:val="right" w:pos="7230"/>
              </w:tabs>
              <w:spacing w:line="264" w:lineRule="auto"/>
              <w:ind w:left="0" w:firstLine="709"/>
              <w:jc w:val="both"/>
              <w:rPr>
                <w:rFonts w:ascii="Times New Roman" w:hAnsi="Times New Roman" w:cs="Times New Roman"/>
                <w:color w:val="auto"/>
                <w:sz w:val="22"/>
                <w:szCs w:val="22"/>
              </w:rPr>
            </w:pPr>
            <w:r w:rsidRPr="00DE202E">
              <w:rPr>
                <w:rFonts w:ascii="Times New Roman" w:hAnsi="Times New Roman" w:cs="Times New Roman"/>
                <w:color w:val="auto"/>
                <w:sz w:val="22"/>
                <w:szCs w:val="22"/>
              </w:rPr>
              <w:t>11,9</w:t>
            </w:r>
          </w:p>
        </w:tc>
      </w:tr>
      <w:tr w:rsidR="00A252B5" w:rsidRPr="00DE202E" w:rsidTr="00932F18">
        <w:tc>
          <w:tcPr>
            <w:tcW w:w="2127" w:type="dxa"/>
          </w:tcPr>
          <w:p w:rsidR="00A252B5" w:rsidRPr="00DE202E" w:rsidRDefault="00A252B5" w:rsidP="00932F18">
            <w:pPr>
              <w:pStyle w:val="af8"/>
              <w:keepNext/>
              <w:tabs>
                <w:tab w:val="right" w:pos="7230"/>
              </w:tabs>
              <w:spacing w:line="264" w:lineRule="auto"/>
              <w:ind w:left="0" w:firstLine="709"/>
              <w:jc w:val="both"/>
              <w:rPr>
                <w:rFonts w:ascii="Times New Roman" w:hAnsi="Times New Roman" w:cs="Times New Roman"/>
                <w:color w:val="auto"/>
                <w:sz w:val="22"/>
                <w:szCs w:val="22"/>
              </w:rPr>
            </w:pPr>
            <w:r w:rsidRPr="00DE202E">
              <w:rPr>
                <w:rFonts w:ascii="Times New Roman" w:hAnsi="Times New Roman" w:cs="Times New Roman"/>
                <w:color w:val="auto"/>
                <w:sz w:val="22"/>
                <w:szCs w:val="22"/>
              </w:rPr>
              <w:t>850</w:t>
            </w:r>
          </w:p>
        </w:tc>
        <w:tc>
          <w:tcPr>
            <w:tcW w:w="2268" w:type="dxa"/>
          </w:tcPr>
          <w:p w:rsidR="00A252B5" w:rsidRPr="00DE202E" w:rsidRDefault="00A252B5" w:rsidP="00932F18">
            <w:pPr>
              <w:pStyle w:val="af8"/>
              <w:keepNext/>
              <w:tabs>
                <w:tab w:val="right" w:pos="7230"/>
              </w:tabs>
              <w:spacing w:line="264" w:lineRule="auto"/>
              <w:ind w:left="0" w:firstLine="709"/>
              <w:jc w:val="both"/>
              <w:rPr>
                <w:rFonts w:ascii="Times New Roman" w:hAnsi="Times New Roman" w:cs="Times New Roman"/>
                <w:color w:val="auto"/>
                <w:sz w:val="22"/>
                <w:szCs w:val="22"/>
              </w:rPr>
            </w:pPr>
            <w:r w:rsidRPr="00DE202E">
              <w:rPr>
                <w:rFonts w:ascii="Times New Roman" w:hAnsi="Times New Roman" w:cs="Times New Roman"/>
                <w:color w:val="auto"/>
                <w:sz w:val="22"/>
                <w:szCs w:val="22"/>
              </w:rPr>
              <w:t>88,6</w:t>
            </w:r>
          </w:p>
        </w:tc>
        <w:tc>
          <w:tcPr>
            <w:tcW w:w="1842" w:type="dxa"/>
          </w:tcPr>
          <w:p w:rsidR="00A252B5" w:rsidRPr="00DE202E" w:rsidRDefault="00A252B5" w:rsidP="00932F18">
            <w:pPr>
              <w:pStyle w:val="af8"/>
              <w:keepNext/>
              <w:tabs>
                <w:tab w:val="right" w:pos="7230"/>
              </w:tabs>
              <w:spacing w:line="264" w:lineRule="auto"/>
              <w:ind w:left="0" w:firstLine="709"/>
              <w:jc w:val="both"/>
              <w:rPr>
                <w:rFonts w:ascii="Times New Roman" w:hAnsi="Times New Roman" w:cs="Times New Roman"/>
                <w:color w:val="auto"/>
                <w:sz w:val="22"/>
                <w:szCs w:val="22"/>
              </w:rPr>
            </w:pPr>
            <w:r w:rsidRPr="00DE202E">
              <w:rPr>
                <w:rFonts w:ascii="Times New Roman" w:hAnsi="Times New Roman" w:cs="Times New Roman"/>
                <w:color w:val="auto"/>
                <w:sz w:val="22"/>
                <w:szCs w:val="22"/>
              </w:rPr>
              <w:t>11,4</w:t>
            </w:r>
          </w:p>
        </w:tc>
      </w:tr>
      <w:tr w:rsidR="00A252B5" w:rsidRPr="00DE202E" w:rsidTr="00932F18">
        <w:tc>
          <w:tcPr>
            <w:tcW w:w="2127" w:type="dxa"/>
          </w:tcPr>
          <w:p w:rsidR="00A252B5" w:rsidRPr="00DE202E" w:rsidRDefault="00A252B5" w:rsidP="00932F18">
            <w:pPr>
              <w:pStyle w:val="af8"/>
              <w:keepNext/>
              <w:tabs>
                <w:tab w:val="right" w:pos="7230"/>
              </w:tabs>
              <w:spacing w:line="264" w:lineRule="auto"/>
              <w:ind w:left="0" w:firstLine="709"/>
              <w:jc w:val="both"/>
              <w:rPr>
                <w:rFonts w:ascii="Times New Roman" w:hAnsi="Times New Roman" w:cs="Times New Roman"/>
                <w:color w:val="auto"/>
                <w:sz w:val="22"/>
                <w:szCs w:val="22"/>
              </w:rPr>
            </w:pPr>
            <w:r w:rsidRPr="00DE202E">
              <w:rPr>
                <w:rFonts w:ascii="Times New Roman" w:hAnsi="Times New Roman" w:cs="Times New Roman"/>
                <w:color w:val="auto"/>
                <w:sz w:val="22"/>
                <w:szCs w:val="22"/>
              </w:rPr>
              <w:t>950</w:t>
            </w:r>
          </w:p>
        </w:tc>
        <w:tc>
          <w:tcPr>
            <w:tcW w:w="2268" w:type="dxa"/>
          </w:tcPr>
          <w:p w:rsidR="00A252B5" w:rsidRPr="00DE202E" w:rsidRDefault="00A252B5" w:rsidP="00932F18">
            <w:pPr>
              <w:pStyle w:val="af8"/>
              <w:keepNext/>
              <w:tabs>
                <w:tab w:val="right" w:pos="7230"/>
              </w:tabs>
              <w:spacing w:line="264" w:lineRule="auto"/>
              <w:ind w:left="0" w:firstLine="709"/>
              <w:jc w:val="both"/>
              <w:rPr>
                <w:rFonts w:ascii="Times New Roman" w:hAnsi="Times New Roman" w:cs="Times New Roman"/>
                <w:color w:val="auto"/>
                <w:sz w:val="22"/>
                <w:szCs w:val="22"/>
              </w:rPr>
            </w:pPr>
            <w:r w:rsidRPr="00DE202E">
              <w:rPr>
                <w:rFonts w:ascii="Times New Roman" w:hAnsi="Times New Roman" w:cs="Times New Roman"/>
                <w:color w:val="auto"/>
                <w:sz w:val="22"/>
                <w:szCs w:val="22"/>
              </w:rPr>
              <w:t>87,3</w:t>
            </w:r>
          </w:p>
        </w:tc>
        <w:tc>
          <w:tcPr>
            <w:tcW w:w="1842" w:type="dxa"/>
          </w:tcPr>
          <w:p w:rsidR="00A252B5" w:rsidRPr="00DE202E" w:rsidRDefault="00A252B5" w:rsidP="00932F18">
            <w:pPr>
              <w:pStyle w:val="af8"/>
              <w:keepNext/>
              <w:tabs>
                <w:tab w:val="right" w:pos="7230"/>
              </w:tabs>
              <w:spacing w:line="264" w:lineRule="auto"/>
              <w:ind w:left="0" w:firstLine="709"/>
              <w:jc w:val="both"/>
              <w:rPr>
                <w:rFonts w:ascii="Times New Roman" w:hAnsi="Times New Roman" w:cs="Times New Roman"/>
                <w:color w:val="auto"/>
                <w:sz w:val="22"/>
                <w:szCs w:val="22"/>
              </w:rPr>
            </w:pPr>
            <w:r w:rsidRPr="00DE202E">
              <w:rPr>
                <w:rFonts w:ascii="Times New Roman" w:hAnsi="Times New Roman" w:cs="Times New Roman"/>
                <w:color w:val="auto"/>
                <w:sz w:val="22"/>
                <w:szCs w:val="22"/>
              </w:rPr>
              <w:t>12,7</w:t>
            </w:r>
          </w:p>
        </w:tc>
      </w:tr>
    </w:tbl>
    <w:p w:rsidR="00A252B5" w:rsidRDefault="00A252B5" w:rsidP="00A252B5">
      <w:pPr>
        <w:spacing w:line="264" w:lineRule="auto"/>
        <w:ind w:firstLine="709"/>
        <w:jc w:val="center"/>
        <w:rPr>
          <w:rFonts w:ascii="Times New Roman" w:hAnsi="Times New Roman" w:cs="Times New Roman"/>
          <w:color w:val="auto"/>
          <w:sz w:val="22"/>
          <w:szCs w:val="22"/>
        </w:rPr>
      </w:pPr>
      <w:r w:rsidRPr="008C240B">
        <w:rPr>
          <w:rFonts w:ascii="Times New Roman" w:hAnsi="Times New Roman" w:cs="Times New Roman"/>
          <w:color w:val="auto"/>
          <w:sz w:val="22"/>
          <w:szCs w:val="22"/>
        </w:rPr>
        <w:t>Таблица</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1.</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Результаты</w:t>
      </w:r>
      <w:r>
        <w:rPr>
          <w:rFonts w:ascii="Times New Roman" w:hAnsi="Times New Roman" w:cs="Times New Roman"/>
          <w:color w:val="auto"/>
          <w:sz w:val="22"/>
          <w:szCs w:val="22"/>
        </w:rPr>
        <w:t xml:space="preserve"> </w:t>
      </w:r>
      <w:r w:rsidRPr="008C240B">
        <w:rPr>
          <w:rFonts w:ascii="Times New Roman" w:hAnsi="Times New Roman" w:cs="Times New Roman"/>
          <w:color w:val="auto"/>
          <w:sz w:val="22"/>
          <w:szCs w:val="22"/>
        </w:rPr>
        <w:t>измерений</w:t>
      </w:r>
    </w:p>
    <w:p w:rsidR="008557B3" w:rsidRDefault="008557B3" w:rsidP="00A252B5">
      <w:pPr>
        <w:spacing w:line="264" w:lineRule="auto"/>
        <w:ind w:firstLine="709"/>
        <w:jc w:val="center"/>
        <w:rPr>
          <w:rFonts w:ascii="Times New Roman" w:hAnsi="Times New Roman" w:cs="Times New Roman"/>
          <w:color w:val="auto"/>
          <w:sz w:val="22"/>
          <w:szCs w:val="22"/>
        </w:rPr>
      </w:pPr>
    </w:p>
    <w:p w:rsidR="008557B3" w:rsidRPr="008C240B" w:rsidRDefault="008557B3" w:rsidP="00A252B5">
      <w:pPr>
        <w:spacing w:line="264" w:lineRule="auto"/>
        <w:ind w:firstLine="709"/>
        <w:jc w:val="center"/>
        <w:rPr>
          <w:rFonts w:ascii="Times New Roman" w:eastAsia="Times New Roman" w:hAnsi="Times New Roman" w:cs="Times New Roman"/>
          <w:color w:val="auto"/>
          <w:sz w:val="22"/>
          <w:szCs w:val="22"/>
        </w:rPr>
      </w:pPr>
    </w:p>
    <w:p w:rsidR="00A252B5" w:rsidRDefault="00A252B5" w:rsidP="00A252B5">
      <w:pPr>
        <w:pStyle w:val="af8"/>
        <w:keepNext/>
        <w:tabs>
          <w:tab w:val="right" w:pos="7230"/>
        </w:tabs>
        <w:spacing w:line="264" w:lineRule="auto"/>
        <w:ind w:left="0" w:firstLine="709"/>
        <w:jc w:val="both"/>
        <w:rPr>
          <w:rFonts w:ascii="Times New Roman" w:hAnsi="Times New Roman" w:cs="Times New Roman"/>
          <w:color w:val="auto"/>
          <w:sz w:val="22"/>
          <w:szCs w:val="22"/>
        </w:rPr>
      </w:pPr>
      <w:r w:rsidRPr="00DE202E">
        <w:rPr>
          <w:rFonts w:ascii="Times New Roman" w:hAnsi="Times New Roman" w:cs="Times New Roman"/>
          <w:color w:val="auto"/>
          <w:sz w:val="22"/>
          <w:szCs w:val="22"/>
        </w:rPr>
        <w:lastRenderedPageBreak/>
        <w:t>Построим</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график</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зависимости</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поглощения</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света</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от</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длины</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волны</w:t>
      </w:r>
      <w:r>
        <w:rPr>
          <w:rFonts w:ascii="Times New Roman" w:hAnsi="Times New Roman" w:cs="Times New Roman"/>
          <w:color w:val="auto"/>
          <w:sz w:val="22"/>
          <w:szCs w:val="22"/>
        </w:rPr>
        <w:t>.</w:t>
      </w:r>
    </w:p>
    <w:p w:rsidR="00A252B5" w:rsidRDefault="008557B3" w:rsidP="00A252B5">
      <w:pPr>
        <w:pStyle w:val="af8"/>
        <w:keepNext/>
        <w:tabs>
          <w:tab w:val="right" w:pos="7230"/>
        </w:tabs>
        <w:spacing w:line="264" w:lineRule="auto"/>
        <w:ind w:left="0" w:firstLine="709"/>
        <w:jc w:val="both"/>
        <w:rPr>
          <w:rFonts w:ascii="Times New Roman" w:hAnsi="Times New Roman" w:cs="Times New Roman"/>
          <w:color w:val="auto"/>
          <w:sz w:val="22"/>
          <w:szCs w:val="22"/>
        </w:rPr>
      </w:pPr>
      <w:r w:rsidRPr="00DE202E">
        <w:rPr>
          <w:rFonts w:ascii="Times New Roman" w:hAnsi="Times New Roman" w:cs="Times New Roman"/>
          <w:noProof/>
          <w:color w:val="auto"/>
          <w:sz w:val="22"/>
          <w:szCs w:val="22"/>
          <w:lang w:bidi="ar-SA"/>
        </w:rPr>
        <w:drawing>
          <wp:anchor distT="0" distB="0" distL="114300" distR="114300" simplePos="0" relativeHeight="251669504" behindDoc="1" locked="0" layoutInCell="1" allowOverlap="1" wp14:anchorId="5CFFAF89" wp14:editId="57FE0C0F">
            <wp:simplePos x="0" y="0"/>
            <wp:positionH relativeFrom="column">
              <wp:posOffset>790575</wp:posOffset>
            </wp:positionH>
            <wp:positionV relativeFrom="paragraph">
              <wp:posOffset>40005</wp:posOffset>
            </wp:positionV>
            <wp:extent cx="3329940" cy="2033905"/>
            <wp:effectExtent l="0" t="0" r="0" b="0"/>
            <wp:wrapTight wrapText="bothSides">
              <wp:wrapPolygon edited="0">
                <wp:start x="0" y="0"/>
                <wp:lineTo x="0" y="21445"/>
                <wp:lineTo x="21501" y="21445"/>
                <wp:lineTo x="21501" y="0"/>
                <wp:lineTo x="0" y="0"/>
              </wp:wrapPolygon>
            </wp:wrapTight>
            <wp:docPr id="1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29940" cy="203390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8557B3" w:rsidRDefault="008557B3" w:rsidP="00A252B5">
      <w:pPr>
        <w:pStyle w:val="af8"/>
        <w:keepNext/>
        <w:tabs>
          <w:tab w:val="right" w:pos="7230"/>
        </w:tabs>
        <w:spacing w:line="264" w:lineRule="auto"/>
        <w:ind w:left="0" w:firstLine="709"/>
        <w:jc w:val="both"/>
        <w:rPr>
          <w:rFonts w:ascii="Times New Roman" w:hAnsi="Times New Roman" w:cs="Times New Roman"/>
          <w:color w:val="auto"/>
          <w:sz w:val="22"/>
          <w:szCs w:val="22"/>
        </w:rPr>
      </w:pPr>
    </w:p>
    <w:p w:rsidR="008557B3" w:rsidRDefault="008557B3" w:rsidP="00A252B5">
      <w:pPr>
        <w:pStyle w:val="af8"/>
        <w:keepNext/>
        <w:tabs>
          <w:tab w:val="right" w:pos="7230"/>
        </w:tabs>
        <w:spacing w:line="264" w:lineRule="auto"/>
        <w:ind w:left="0" w:firstLine="709"/>
        <w:jc w:val="both"/>
        <w:rPr>
          <w:rFonts w:ascii="Times New Roman" w:hAnsi="Times New Roman" w:cs="Times New Roman"/>
          <w:color w:val="auto"/>
          <w:sz w:val="22"/>
          <w:szCs w:val="22"/>
        </w:rPr>
      </w:pPr>
    </w:p>
    <w:p w:rsidR="008557B3" w:rsidRDefault="008557B3" w:rsidP="00A252B5">
      <w:pPr>
        <w:pStyle w:val="af8"/>
        <w:keepNext/>
        <w:tabs>
          <w:tab w:val="right" w:pos="7230"/>
        </w:tabs>
        <w:spacing w:line="264" w:lineRule="auto"/>
        <w:ind w:left="0" w:firstLine="709"/>
        <w:jc w:val="both"/>
        <w:rPr>
          <w:rFonts w:ascii="Times New Roman" w:hAnsi="Times New Roman" w:cs="Times New Roman"/>
          <w:color w:val="auto"/>
          <w:sz w:val="22"/>
          <w:szCs w:val="22"/>
        </w:rPr>
      </w:pPr>
    </w:p>
    <w:p w:rsidR="008557B3" w:rsidRDefault="008557B3" w:rsidP="00A252B5">
      <w:pPr>
        <w:pStyle w:val="af8"/>
        <w:keepNext/>
        <w:tabs>
          <w:tab w:val="right" w:pos="7230"/>
        </w:tabs>
        <w:spacing w:line="264" w:lineRule="auto"/>
        <w:ind w:left="0" w:firstLine="709"/>
        <w:jc w:val="both"/>
        <w:rPr>
          <w:rFonts w:ascii="Times New Roman" w:hAnsi="Times New Roman" w:cs="Times New Roman"/>
          <w:color w:val="auto"/>
          <w:sz w:val="22"/>
          <w:szCs w:val="22"/>
        </w:rPr>
      </w:pPr>
    </w:p>
    <w:p w:rsidR="008557B3" w:rsidRDefault="008557B3" w:rsidP="00A252B5">
      <w:pPr>
        <w:pStyle w:val="af8"/>
        <w:keepNext/>
        <w:tabs>
          <w:tab w:val="right" w:pos="7230"/>
        </w:tabs>
        <w:spacing w:line="264" w:lineRule="auto"/>
        <w:ind w:left="0" w:firstLine="709"/>
        <w:jc w:val="both"/>
        <w:rPr>
          <w:rFonts w:ascii="Times New Roman" w:hAnsi="Times New Roman" w:cs="Times New Roman"/>
          <w:color w:val="auto"/>
          <w:sz w:val="22"/>
          <w:szCs w:val="22"/>
        </w:rPr>
      </w:pPr>
    </w:p>
    <w:p w:rsidR="008557B3" w:rsidRPr="00DE202E" w:rsidRDefault="008557B3" w:rsidP="00A252B5">
      <w:pPr>
        <w:pStyle w:val="af8"/>
        <w:keepNext/>
        <w:tabs>
          <w:tab w:val="right" w:pos="7230"/>
        </w:tabs>
        <w:spacing w:line="264" w:lineRule="auto"/>
        <w:ind w:left="0" w:firstLine="709"/>
        <w:jc w:val="both"/>
        <w:rPr>
          <w:rFonts w:ascii="Times New Roman" w:hAnsi="Times New Roman" w:cs="Times New Roman"/>
          <w:color w:val="auto"/>
          <w:sz w:val="22"/>
          <w:szCs w:val="22"/>
        </w:rPr>
      </w:pPr>
    </w:p>
    <w:p w:rsidR="00A252B5" w:rsidRPr="00DE202E" w:rsidRDefault="00A252B5" w:rsidP="00A252B5">
      <w:pPr>
        <w:pStyle w:val="af8"/>
        <w:keepNext/>
        <w:tabs>
          <w:tab w:val="right" w:pos="7230"/>
        </w:tabs>
        <w:spacing w:line="264" w:lineRule="auto"/>
        <w:ind w:left="0" w:firstLine="709"/>
        <w:jc w:val="both"/>
        <w:rPr>
          <w:rFonts w:ascii="Times New Roman" w:hAnsi="Times New Roman" w:cs="Times New Roman"/>
          <w:color w:val="auto"/>
          <w:sz w:val="22"/>
          <w:szCs w:val="22"/>
        </w:rPr>
      </w:pPr>
    </w:p>
    <w:p w:rsidR="008557B3" w:rsidRPr="008557B3" w:rsidRDefault="008557B3" w:rsidP="008557B3">
      <w:pPr>
        <w:pStyle w:val="af8"/>
        <w:keepNext/>
        <w:tabs>
          <w:tab w:val="right" w:pos="7230"/>
        </w:tabs>
        <w:spacing w:line="264" w:lineRule="auto"/>
        <w:ind w:left="0" w:firstLine="709"/>
        <w:jc w:val="center"/>
        <w:rPr>
          <w:rFonts w:ascii="Times New Roman" w:hAnsi="Times New Roman" w:cs="Times New Roman"/>
          <w:color w:val="auto"/>
          <w:sz w:val="22"/>
          <w:szCs w:val="22"/>
        </w:rPr>
      </w:pPr>
      <w:r w:rsidRPr="00DE202E">
        <w:rPr>
          <w:noProof/>
          <w:lang w:bidi="ar-SA"/>
        </w:rPr>
        <w:drawing>
          <wp:anchor distT="0" distB="0" distL="114300" distR="114300" simplePos="0" relativeHeight="251667456" behindDoc="1" locked="0" layoutInCell="1" allowOverlap="1" wp14:anchorId="7A9934F4" wp14:editId="62917B96">
            <wp:simplePos x="0" y="0"/>
            <wp:positionH relativeFrom="column">
              <wp:posOffset>-24765</wp:posOffset>
            </wp:positionH>
            <wp:positionV relativeFrom="paragraph">
              <wp:posOffset>1073150</wp:posOffset>
            </wp:positionV>
            <wp:extent cx="4526280" cy="1495425"/>
            <wp:effectExtent l="0" t="0" r="0" b="0"/>
            <wp:wrapTight wrapText="bothSides">
              <wp:wrapPolygon edited="0">
                <wp:start x="0" y="0"/>
                <wp:lineTo x="0" y="21462"/>
                <wp:lineTo x="21545" y="21462"/>
                <wp:lineTo x="21545" y="0"/>
                <wp:lineTo x="0" y="0"/>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26280" cy="14954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A252B5" w:rsidRPr="00DE202E">
        <w:rPr>
          <w:rFonts w:ascii="Times New Roman" w:hAnsi="Times New Roman" w:cs="Times New Roman"/>
          <w:color w:val="auto"/>
          <w:sz w:val="22"/>
          <w:szCs w:val="22"/>
        </w:rPr>
        <w:t>Рис.5</w:t>
      </w:r>
      <w:r w:rsidR="00A252B5">
        <w:rPr>
          <w:rFonts w:ascii="Times New Roman" w:hAnsi="Times New Roman" w:cs="Times New Roman"/>
          <w:color w:val="auto"/>
          <w:sz w:val="22"/>
          <w:szCs w:val="22"/>
        </w:rPr>
        <w:t xml:space="preserve"> </w:t>
      </w:r>
      <w:r w:rsidR="00A252B5" w:rsidRPr="00DE202E">
        <w:rPr>
          <w:rFonts w:ascii="Times New Roman" w:hAnsi="Times New Roman" w:cs="Times New Roman"/>
          <w:color w:val="auto"/>
          <w:sz w:val="22"/>
          <w:szCs w:val="22"/>
        </w:rPr>
        <w:t>График</w:t>
      </w:r>
      <w:r w:rsidR="00A252B5">
        <w:rPr>
          <w:rFonts w:ascii="Times New Roman" w:hAnsi="Times New Roman" w:cs="Times New Roman"/>
          <w:color w:val="auto"/>
          <w:sz w:val="22"/>
          <w:szCs w:val="22"/>
        </w:rPr>
        <w:t xml:space="preserve"> </w:t>
      </w:r>
      <w:r w:rsidR="00A252B5" w:rsidRPr="00DE202E">
        <w:rPr>
          <w:rFonts w:ascii="Times New Roman" w:hAnsi="Times New Roman" w:cs="Times New Roman"/>
          <w:color w:val="auto"/>
          <w:sz w:val="22"/>
          <w:szCs w:val="22"/>
        </w:rPr>
        <w:t>зависимости</w:t>
      </w:r>
    </w:p>
    <w:p w:rsidR="008557B3" w:rsidRPr="008557B3" w:rsidRDefault="00A252B5" w:rsidP="008557B3">
      <w:pPr>
        <w:pStyle w:val="af8"/>
        <w:keepNext/>
        <w:tabs>
          <w:tab w:val="right" w:pos="7230"/>
        </w:tabs>
        <w:spacing w:line="264" w:lineRule="auto"/>
        <w:ind w:left="0" w:firstLine="709"/>
        <w:jc w:val="center"/>
        <w:rPr>
          <w:rFonts w:ascii="Times New Roman" w:hAnsi="Times New Roman" w:cs="Times New Roman"/>
          <w:color w:val="auto"/>
          <w:sz w:val="22"/>
          <w:szCs w:val="22"/>
        </w:rPr>
      </w:pPr>
      <w:r w:rsidRPr="00DE202E">
        <w:rPr>
          <w:rFonts w:ascii="Times New Roman" w:hAnsi="Times New Roman" w:cs="Times New Roman"/>
          <w:color w:val="auto"/>
          <w:sz w:val="22"/>
          <w:szCs w:val="22"/>
        </w:rPr>
        <w:t>Рис.</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6</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Табличные</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значения</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КС17</w:t>
      </w:r>
    </w:p>
    <w:p w:rsidR="00A252B5" w:rsidRDefault="00A252B5" w:rsidP="00A252B5">
      <w:pPr>
        <w:pStyle w:val="af8"/>
        <w:keepNext/>
        <w:tabs>
          <w:tab w:val="right" w:pos="7230"/>
        </w:tabs>
        <w:spacing w:line="264" w:lineRule="auto"/>
        <w:ind w:left="0" w:firstLine="709"/>
        <w:jc w:val="both"/>
        <w:rPr>
          <w:rFonts w:ascii="Times New Roman" w:hAnsi="Times New Roman" w:cs="Times New Roman"/>
          <w:color w:val="auto"/>
          <w:sz w:val="22"/>
          <w:szCs w:val="22"/>
        </w:rPr>
      </w:pPr>
      <w:r w:rsidRPr="00DE202E">
        <w:rPr>
          <w:rFonts w:ascii="Times New Roman" w:hAnsi="Times New Roman" w:cs="Times New Roman"/>
          <w:color w:val="auto"/>
          <w:sz w:val="22"/>
          <w:szCs w:val="22"/>
        </w:rPr>
        <w:t>Сравним</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полученные</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результаты</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поглощения</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и</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пропускания</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(табл.</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1,</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Рис.5)</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с</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табличными</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(Рис.6</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vertAlign w:val="superscript"/>
        </w:rPr>
        <w:t>[6]</w:t>
      </w:r>
      <w:r w:rsidRPr="00DE202E">
        <w:rPr>
          <w:rFonts w:ascii="Times New Roman" w:hAnsi="Times New Roman" w:cs="Times New Roman"/>
          <w:color w:val="auto"/>
          <w:sz w:val="22"/>
          <w:szCs w:val="22"/>
        </w:rPr>
        <w:t>)</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и</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увидим,</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что</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наши</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результаты</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можно</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считать</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верными,</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если</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учесть</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потери</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при</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отражении</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света.</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Красное</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стекло</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не</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пропускает</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всякий</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свет,</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длина</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которого</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ниже</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600нм.</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При</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длине</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волны</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больше</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680нм</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пропускает</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свет</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почти</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в</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полном</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объеме.</w:t>
      </w:r>
      <w:r>
        <w:rPr>
          <w:rFonts w:ascii="Times New Roman" w:hAnsi="Times New Roman" w:cs="Times New Roman"/>
          <w:color w:val="auto"/>
          <w:sz w:val="22"/>
          <w:szCs w:val="22"/>
        </w:rPr>
        <w:t xml:space="preserve">  </w:t>
      </w:r>
    </w:p>
    <w:p w:rsidR="00A252B5" w:rsidRPr="001F0200" w:rsidRDefault="00A252B5" w:rsidP="00A252B5">
      <w:pPr>
        <w:pStyle w:val="af8"/>
        <w:keepNext/>
        <w:tabs>
          <w:tab w:val="right" w:pos="7230"/>
        </w:tabs>
        <w:spacing w:line="264" w:lineRule="auto"/>
        <w:ind w:left="0" w:firstLine="709"/>
        <w:jc w:val="both"/>
        <w:rPr>
          <w:rFonts w:ascii="Times New Roman" w:hAnsi="Times New Roman" w:cs="Times New Roman"/>
          <w:color w:val="auto"/>
          <w:sz w:val="22"/>
          <w:szCs w:val="22"/>
        </w:rPr>
      </w:pPr>
      <w:r w:rsidRPr="00DE202E">
        <w:rPr>
          <w:rFonts w:ascii="Times New Roman" w:hAnsi="Times New Roman" w:cs="Times New Roman"/>
          <w:color w:val="auto"/>
          <w:sz w:val="22"/>
          <w:szCs w:val="22"/>
        </w:rPr>
        <w:t>Из</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полученных</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данных</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можно</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сделать</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вывод,</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что</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стекло</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КС17</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может</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использоваться</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для</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выделения</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области</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680-2800нм.</w:t>
      </w:r>
    </w:p>
    <w:p w:rsidR="008557B3" w:rsidRDefault="00A252B5" w:rsidP="00A252B5">
      <w:pPr>
        <w:spacing w:line="264" w:lineRule="auto"/>
        <w:ind w:firstLine="709"/>
        <w:jc w:val="both"/>
        <w:rPr>
          <w:rFonts w:ascii="Times New Roman" w:hAnsi="Times New Roman" w:cs="Times New Roman"/>
          <w:b/>
          <w:caps/>
          <w:color w:val="auto"/>
          <w:sz w:val="22"/>
          <w:szCs w:val="22"/>
        </w:rPr>
      </w:pPr>
      <w:r>
        <w:rPr>
          <w:rFonts w:ascii="Times New Roman" w:hAnsi="Times New Roman" w:cs="Times New Roman"/>
          <w:b/>
          <w:caps/>
          <w:color w:val="auto"/>
          <w:sz w:val="22"/>
          <w:szCs w:val="22"/>
        </w:rPr>
        <w:t xml:space="preserve">                             </w:t>
      </w:r>
    </w:p>
    <w:p w:rsidR="00A252B5" w:rsidRPr="00DE202E" w:rsidRDefault="00A252B5" w:rsidP="008557B3">
      <w:pPr>
        <w:spacing w:line="264" w:lineRule="auto"/>
        <w:ind w:firstLine="709"/>
        <w:jc w:val="center"/>
        <w:rPr>
          <w:rFonts w:ascii="Times New Roman" w:hAnsi="Times New Roman" w:cs="Times New Roman"/>
          <w:b/>
          <w:caps/>
          <w:color w:val="auto"/>
          <w:sz w:val="22"/>
          <w:szCs w:val="22"/>
        </w:rPr>
      </w:pPr>
      <w:r w:rsidRPr="00DE202E">
        <w:rPr>
          <w:rFonts w:ascii="Times New Roman" w:hAnsi="Times New Roman" w:cs="Times New Roman"/>
          <w:b/>
          <w:caps/>
          <w:color w:val="auto"/>
          <w:sz w:val="22"/>
          <w:szCs w:val="22"/>
        </w:rPr>
        <w:lastRenderedPageBreak/>
        <w:t>Контрольные</w:t>
      </w:r>
      <w:r>
        <w:rPr>
          <w:rFonts w:ascii="Times New Roman" w:hAnsi="Times New Roman" w:cs="Times New Roman"/>
          <w:b/>
          <w:caps/>
          <w:color w:val="auto"/>
          <w:sz w:val="22"/>
          <w:szCs w:val="22"/>
        </w:rPr>
        <w:t xml:space="preserve"> </w:t>
      </w:r>
      <w:r w:rsidRPr="00DE202E">
        <w:rPr>
          <w:rFonts w:ascii="Times New Roman" w:hAnsi="Times New Roman" w:cs="Times New Roman"/>
          <w:b/>
          <w:caps/>
          <w:color w:val="auto"/>
          <w:sz w:val="22"/>
          <w:szCs w:val="22"/>
        </w:rPr>
        <w:t>вопросы</w:t>
      </w:r>
    </w:p>
    <w:p w:rsidR="00A252B5" w:rsidRPr="00DE202E" w:rsidRDefault="00A252B5" w:rsidP="00784DE9">
      <w:pPr>
        <w:pStyle w:val="af8"/>
        <w:widowControl/>
        <w:numPr>
          <w:ilvl w:val="0"/>
          <w:numId w:val="2"/>
        </w:numPr>
        <w:shd w:val="clear" w:color="auto" w:fill="FFFFFF"/>
        <w:spacing w:line="264" w:lineRule="auto"/>
        <w:ind w:left="0" w:firstLine="426"/>
        <w:jc w:val="both"/>
        <w:rPr>
          <w:rFonts w:ascii="Times New Roman" w:eastAsia="Times New Roman" w:hAnsi="Times New Roman" w:cs="Times New Roman"/>
          <w:color w:val="auto"/>
          <w:sz w:val="22"/>
          <w:szCs w:val="22"/>
        </w:rPr>
      </w:pPr>
      <w:r w:rsidRPr="00DE202E">
        <w:rPr>
          <w:rFonts w:ascii="Times New Roman" w:eastAsia="Times New Roman" w:hAnsi="Times New Roman" w:cs="Times New Roman"/>
          <w:color w:val="auto"/>
          <w:sz w:val="22"/>
          <w:szCs w:val="22"/>
        </w:rPr>
        <w:t>Что</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такое</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спектрофотометрический</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метод</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анализа?</w:t>
      </w:r>
    </w:p>
    <w:p w:rsidR="00A252B5" w:rsidRPr="00DE202E" w:rsidRDefault="00A252B5" w:rsidP="00784DE9">
      <w:pPr>
        <w:pStyle w:val="af8"/>
        <w:widowControl/>
        <w:numPr>
          <w:ilvl w:val="0"/>
          <w:numId w:val="2"/>
        </w:numPr>
        <w:shd w:val="clear" w:color="auto" w:fill="FFFFFF"/>
        <w:spacing w:line="264" w:lineRule="auto"/>
        <w:ind w:left="0" w:firstLine="426"/>
        <w:jc w:val="both"/>
        <w:rPr>
          <w:rFonts w:ascii="Times New Roman" w:eastAsia="Times New Roman" w:hAnsi="Times New Roman" w:cs="Times New Roman"/>
          <w:color w:val="auto"/>
          <w:sz w:val="22"/>
          <w:szCs w:val="22"/>
        </w:rPr>
      </w:pPr>
      <w:r w:rsidRPr="00DE202E">
        <w:rPr>
          <w:rFonts w:ascii="Times New Roman" w:eastAsia="Times New Roman" w:hAnsi="Times New Roman" w:cs="Times New Roman"/>
          <w:color w:val="auto"/>
          <w:sz w:val="22"/>
          <w:szCs w:val="22"/>
        </w:rPr>
        <w:t>Как</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записывается</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и</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что</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выражает</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закон</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Бугер-Ламберта-Бера?</w:t>
      </w:r>
    </w:p>
    <w:p w:rsidR="00A252B5" w:rsidRPr="00DE202E" w:rsidRDefault="00A252B5" w:rsidP="00784DE9">
      <w:pPr>
        <w:pStyle w:val="af8"/>
        <w:widowControl/>
        <w:numPr>
          <w:ilvl w:val="0"/>
          <w:numId w:val="2"/>
        </w:numPr>
        <w:shd w:val="clear" w:color="auto" w:fill="FFFFFF"/>
        <w:spacing w:line="264" w:lineRule="auto"/>
        <w:ind w:left="0" w:firstLine="426"/>
        <w:jc w:val="both"/>
        <w:rPr>
          <w:rFonts w:ascii="Times New Roman" w:eastAsia="Times New Roman" w:hAnsi="Times New Roman" w:cs="Times New Roman"/>
          <w:color w:val="auto"/>
          <w:sz w:val="22"/>
          <w:szCs w:val="22"/>
        </w:rPr>
      </w:pPr>
      <w:r w:rsidRPr="00DE202E">
        <w:rPr>
          <w:rFonts w:ascii="Times New Roman" w:eastAsia="Times New Roman" w:hAnsi="Times New Roman" w:cs="Times New Roman"/>
          <w:color w:val="auto"/>
          <w:sz w:val="22"/>
          <w:szCs w:val="22"/>
        </w:rPr>
        <w:t>Каков</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принцип</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работы</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спектрофотометра?</w:t>
      </w:r>
    </w:p>
    <w:p w:rsidR="00A252B5" w:rsidRPr="00DE202E" w:rsidRDefault="00A252B5" w:rsidP="00784DE9">
      <w:pPr>
        <w:pStyle w:val="af8"/>
        <w:widowControl/>
        <w:numPr>
          <w:ilvl w:val="0"/>
          <w:numId w:val="2"/>
        </w:numPr>
        <w:spacing w:line="264" w:lineRule="auto"/>
        <w:ind w:left="0" w:firstLine="426"/>
        <w:jc w:val="both"/>
        <w:rPr>
          <w:rFonts w:ascii="Times New Roman" w:hAnsi="Times New Roman" w:cs="Times New Roman"/>
          <w:color w:val="auto"/>
          <w:sz w:val="22"/>
          <w:szCs w:val="22"/>
        </w:rPr>
      </w:pPr>
      <w:r w:rsidRPr="00DE202E">
        <w:rPr>
          <w:rFonts w:ascii="Times New Roman" w:hAnsi="Times New Roman" w:cs="Times New Roman"/>
          <w:color w:val="auto"/>
          <w:sz w:val="22"/>
          <w:szCs w:val="22"/>
        </w:rPr>
        <w:t>На</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чем</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основан</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метод</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спектрофотометрического</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анализа?</w:t>
      </w:r>
      <w:r>
        <w:rPr>
          <w:rFonts w:ascii="Times New Roman" w:hAnsi="Times New Roman" w:cs="Times New Roman"/>
          <w:color w:val="auto"/>
          <w:sz w:val="22"/>
          <w:szCs w:val="22"/>
        </w:rPr>
        <w:t xml:space="preserve"> </w:t>
      </w:r>
    </w:p>
    <w:p w:rsidR="00A252B5" w:rsidRPr="00DE202E" w:rsidRDefault="00A252B5" w:rsidP="00784DE9">
      <w:pPr>
        <w:pStyle w:val="af8"/>
        <w:widowControl/>
        <w:numPr>
          <w:ilvl w:val="0"/>
          <w:numId w:val="2"/>
        </w:numPr>
        <w:spacing w:line="264" w:lineRule="auto"/>
        <w:ind w:left="0" w:firstLine="426"/>
        <w:jc w:val="both"/>
        <w:rPr>
          <w:rFonts w:ascii="Times New Roman" w:hAnsi="Times New Roman" w:cs="Times New Roman"/>
          <w:color w:val="auto"/>
          <w:sz w:val="22"/>
          <w:szCs w:val="22"/>
        </w:rPr>
      </w:pPr>
      <w:r w:rsidRPr="00DE202E">
        <w:rPr>
          <w:rFonts w:ascii="Times New Roman" w:hAnsi="Times New Roman" w:cs="Times New Roman"/>
          <w:color w:val="auto"/>
          <w:sz w:val="22"/>
          <w:szCs w:val="22"/>
        </w:rPr>
        <w:t>Назовите</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принципы</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действия</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спектрофотометра</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ЮНИКО</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rPr>
        <w:t>1200.</w:t>
      </w:r>
    </w:p>
    <w:p w:rsidR="00A252B5" w:rsidRPr="00DE202E" w:rsidRDefault="00A252B5" w:rsidP="00784DE9">
      <w:pPr>
        <w:widowControl/>
        <w:numPr>
          <w:ilvl w:val="0"/>
          <w:numId w:val="2"/>
        </w:numPr>
        <w:shd w:val="clear" w:color="auto" w:fill="FFFFFF"/>
        <w:spacing w:line="264" w:lineRule="auto"/>
        <w:ind w:left="0" w:firstLine="426"/>
        <w:jc w:val="both"/>
        <w:rPr>
          <w:rFonts w:ascii="Times New Roman" w:eastAsia="Times New Roman" w:hAnsi="Times New Roman" w:cs="Times New Roman"/>
          <w:color w:val="auto"/>
          <w:sz w:val="22"/>
          <w:szCs w:val="22"/>
        </w:rPr>
      </w:pPr>
      <w:r w:rsidRPr="00DE202E">
        <w:rPr>
          <w:rFonts w:ascii="Times New Roman" w:eastAsia="Times New Roman" w:hAnsi="Times New Roman" w:cs="Times New Roman"/>
          <w:color w:val="auto"/>
          <w:sz w:val="22"/>
          <w:szCs w:val="22"/>
        </w:rPr>
        <w:t>В</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чем</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сущность</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колориметрического,</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фотометрического</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и</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спектрофотометрического</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методов</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анализа?</w:t>
      </w:r>
    </w:p>
    <w:p w:rsidR="00A252B5" w:rsidRPr="00DE202E" w:rsidRDefault="00A252B5" w:rsidP="00784DE9">
      <w:pPr>
        <w:widowControl/>
        <w:numPr>
          <w:ilvl w:val="0"/>
          <w:numId w:val="2"/>
        </w:numPr>
        <w:shd w:val="clear" w:color="auto" w:fill="FFFFFF"/>
        <w:spacing w:line="264" w:lineRule="auto"/>
        <w:ind w:left="0" w:firstLine="426"/>
        <w:jc w:val="both"/>
        <w:rPr>
          <w:rFonts w:ascii="Times New Roman" w:eastAsia="Times New Roman" w:hAnsi="Times New Roman" w:cs="Times New Roman"/>
          <w:color w:val="auto"/>
          <w:sz w:val="22"/>
          <w:szCs w:val="22"/>
        </w:rPr>
      </w:pPr>
      <w:r w:rsidRPr="00DE202E">
        <w:rPr>
          <w:rFonts w:ascii="Times New Roman" w:eastAsia="Times New Roman" w:hAnsi="Times New Roman" w:cs="Times New Roman"/>
          <w:color w:val="auto"/>
          <w:sz w:val="22"/>
          <w:szCs w:val="22"/>
        </w:rPr>
        <w:t>В</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каких</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координатах</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можно</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представить</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спектр</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поглощения?</w:t>
      </w:r>
    </w:p>
    <w:p w:rsidR="00A252B5" w:rsidRPr="00DE202E" w:rsidRDefault="00A252B5" w:rsidP="00784DE9">
      <w:pPr>
        <w:widowControl/>
        <w:numPr>
          <w:ilvl w:val="0"/>
          <w:numId w:val="2"/>
        </w:numPr>
        <w:shd w:val="clear" w:color="auto" w:fill="FFFFFF"/>
        <w:spacing w:line="264" w:lineRule="auto"/>
        <w:ind w:left="0" w:firstLine="426"/>
        <w:jc w:val="both"/>
        <w:rPr>
          <w:rFonts w:ascii="Times New Roman" w:eastAsia="Times New Roman" w:hAnsi="Times New Roman" w:cs="Times New Roman"/>
          <w:color w:val="auto"/>
          <w:sz w:val="22"/>
          <w:szCs w:val="22"/>
        </w:rPr>
      </w:pPr>
      <w:r w:rsidRPr="00DE202E">
        <w:rPr>
          <w:rFonts w:ascii="Times New Roman" w:eastAsia="Times New Roman" w:hAnsi="Times New Roman" w:cs="Times New Roman"/>
          <w:color w:val="auto"/>
          <w:sz w:val="22"/>
          <w:szCs w:val="22"/>
        </w:rPr>
        <w:t>Как</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проводится</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выбор</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оптимальных</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условий</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фотометрических</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определений:</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а)</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длина</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волны;</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б)</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толщина</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светопоглощающего</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слоя</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(кюветы);</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в)</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концентрации.</w:t>
      </w:r>
    </w:p>
    <w:p w:rsidR="00A252B5" w:rsidRDefault="00A252B5" w:rsidP="00784DE9">
      <w:pPr>
        <w:widowControl/>
        <w:numPr>
          <w:ilvl w:val="0"/>
          <w:numId w:val="2"/>
        </w:numPr>
        <w:shd w:val="clear" w:color="auto" w:fill="FFFFFF"/>
        <w:spacing w:line="264" w:lineRule="auto"/>
        <w:ind w:left="0" w:firstLine="426"/>
        <w:jc w:val="both"/>
        <w:rPr>
          <w:rFonts w:ascii="Times New Roman" w:eastAsia="Times New Roman" w:hAnsi="Times New Roman" w:cs="Times New Roman"/>
          <w:color w:val="auto"/>
          <w:sz w:val="22"/>
          <w:szCs w:val="22"/>
        </w:rPr>
      </w:pPr>
      <w:r w:rsidRPr="00DE202E">
        <w:rPr>
          <w:rFonts w:ascii="Times New Roman" w:eastAsia="Times New Roman" w:hAnsi="Times New Roman" w:cs="Times New Roman"/>
          <w:color w:val="auto"/>
          <w:sz w:val="22"/>
          <w:szCs w:val="22"/>
        </w:rPr>
        <w:t>Назовите</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особенности</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спектрофотометрии</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в</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ультрафиолетовой</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области</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спектра</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и</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приведите</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примеры</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количественных</w:t>
      </w:r>
      <w:r>
        <w:rPr>
          <w:rFonts w:ascii="Times New Roman" w:eastAsia="Times New Roman" w:hAnsi="Times New Roman" w:cs="Times New Roman"/>
          <w:color w:val="auto"/>
          <w:sz w:val="22"/>
          <w:szCs w:val="22"/>
        </w:rPr>
        <w:t xml:space="preserve"> </w:t>
      </w:r>
      <w:r w:rsidRPr="00DE202E">
        <w:rPr>
          <w:rFonts w:ascii="Times New Roman" w:eastAsia="Times New Roman" w:hAnsi="Times New Roman" w:cs="Times New Roman"/>
          <w:color w:val="auto"/>
          <w:sz w:val="22"/>
          <w:szCs w:val="22"/>
        </w:rPr>
        <w:t>определений.</w:t>
      </w:r>
    </w:p>
    <w:p w:rsidR="00A252B5" w:rsidRPr="00DE202E" w:rsidRDefault="00A252B5" w:rsidP="00A252B5">
      <w:pPr>
        <w:shd w:val="clear" w:color="auto" w:fill="FFFFFF"/>
        <w:spacing w:line="264" w:lineRule="auto"/>
        <w:ind w:firstLine="709"/>
        <w:jc w:val="both"/>
        <w:rPr>
          <w:rFonts w:ascii="Times New Roman" w:eastAsia="Times New Roman" w:hAnsi="Times New Roman" w:cs="Times New Roman"/>
          <w:color w:val="auto"/>
          <w:sz w:val="22"/>
          <w:szCs w:val="22"/>
        </w:rPr>
      </w:pPr>
    </w:p>
    <w:p w:rsidR="00A252B5" w:rsidRPr="00DE202E" w:rsidRDefault="00A252B5" w:rsidP="00A252B5">
      <w:pPr>
        <w:pStyle w:val="21"/>
        <w:shd w:val="clear" w:color="auto" w:fill="auto"/>
        <w:spacing w:line="264" w:lineRule="auto"/>
        <w:ind w:right="-567" w:firstLine="0"/>
        <w:rPr>
          <w:rFonts w:ascii="Times New Roman" w:hAnsi="Times New Roman" w:cs="Times New Roman"/>
          <w:b/>
          <w:color w:val="auto"/>
          <w:sz w:val="22"/>
          <w:szCs w:val="22"/>
        </w:rPr>
      </w:pPr>
    </w:p>
    <w:p w:rsidR="00A252B5" w:rsidRPr="00DE202E" w:rsidRDefault="00A252B5" w:rsidP="00A252B5">
      <w:pPr>
        <w:pStyle w:val="21"/>
        <w:shd w:val="clear" w:color="auto" w:fill="auto"/>
        <w:spacing w:line="264" w:lineRule="auto"/>
        <w:ind w:right="-567" w:firstLine="0"/>
        <w:jc w:val="center"/>
        <w:rPr>
          <w:rFonts w:ascii="Times New Roman" w:hAnsi="Times New Roman" w:cs="Times New Roman"/>
          <w:b/>
          <w:color w:val="auto"/>
          <w:sz w:val="22"/>
          <w:szCs w:val="22"/>
        </w:rPr>
      </w:pPr>
      <w:r w:rsidRPr="00DE202E">
        <w:rPr>
          <w:rFonts w:ascii="Times New Roman" w:hAnsi="Times New Roman" w:cs="Times New Roman"/>
          <w:b/>
          <w:color w:val="auto"/>
          <w:sz w:val="22"/>
          <w:szCs w:val="22"/>
        </w:rPr>
        <w:t>БИБЛЕОГРАФИЧЕСКИЙ</w:t>
      </w:r>
      <w:r>
        <w:rPr>
          <w:rFonts w:ascii="Times New Roman" w:hAnsi="Times New Roman" w:cs="Times New Roman"/>
          <w:b/>
          <w:color w:val="auto"/>
          <w:sz w:val="22"/>
          <w:szCs w:val="22"/>
        </w:rPr>
        <w:t xml:space="preserve"> </w:t>
      </w:r>
      <w:r w:rsidRPr="00DE202E">
        <w:rPr>
          <w:rFonts w:ascii="Times New Roman" w:hAnsi="Times New Roman" w:cs="Times New Roman"/>
          <w:b/>
          <w:color w:val="auto"/>
          <w:sz w:val="22"/>
          <w:szCs w:val="22"/>
        </w:rPr>
        <w:t>СПИСОК</w:t>
      </w:r>
      <w:r>
        <w:rPr>
          <w:rFonts w:ascii="Times New Roman" w:hAnsi="Times New Roman" w:cs="Times New Roman"/>
          <w:color w:val="auto"/>
          <w:sz w:val="22"/>
          <w:szCs w:val="22"/>
        </w:rPr>
        <w:t xml:space="preserve"> </w:t>
      </w:r>
    </w:p>
    <w:p w:rsidR="00A252B5" w:rsidRDefault="00A252B5" w:rsidP="00A252B5">
      <w:pPr>
        <w:spacing w:line="264" w:lineRule="auto"/>
        <w:rPr>
          <w:rFonts w:ascii="Times New Roman" w:hAnsi="Times New Roman" w:cs="Times New Roman"/>
          <w:color w:val="auto"/>
          <w:sz w:val="22"/>
          <w:szCs w:val="22"/>
          <w:shd w:val="clear" w:color="auto" w:fill="FFFFFF"/>
        </w:rPr>
      </w:pPr>
      <w:r w:rsidRPr="00DE202E">
        <w:rPr>
          <w:rFonts w:ascii="Times New Roman" w:hAnsi="Times New Roman" w:cs="Times New Roman"/>
          <w:color w:val="auto"/>
          <w:sz w:val="22"/>
          <w:szCs w:val="22"/>
        </w:rPr>
        <w:t>1.</w:t>
      </w:r>
      <w:r>
        <w:rPr>
          <w:rFonts w:ascii="Times New Roman" w:hAnsi="Times New Roman" w:cs="Times New Roman"/>
          <w:iCs/>
          <w:color w:val="auto"/>
          <w:sz w:val="22"/>
          <w:szCs w:val="22"/>
          <w:shd w:val="clear" w:color="auto" w:fill="FFFFFF"/>
        </w:rPr>
        <w:t xml:space="preserve"> </w:t>
      </w:r>
      <w:r w:rsidRPr="00DE202E">
        <w:rPr>
          <w:rFonts w:ascii="Times New Roman" w:hAnsi="Times New Roman" w:cs="Times New Roman"/>
          <w:iCs/>
          <w:color w:val="auto"/>
          <w:sz w:val="22"/>
          <w:szCs w:val="22"/>
          <w:shd w:val="clear" w:color="auto" w:fill="FFFFFF"/>
        </w:rPr>
        <w:t>Никитин</w:t>
      </w:r>
      <w:r>
        <w:rPr>
          <w:rFonts w:ascii="Times New Roman" w:hAnsi="Times New Roman" w:cs="Times New Roman"/>
          <w:iCs/>
          <w:color w:val="auto"/>
          <w:sz w:val="22"/>
          <w:szCs w:val="22"/>
          <w:shd w:val="clear" w:color="auto" w:fill="FFFFFF"/>
        </w:rPr>
        <w:t xml:space="preserve"> </w:t>
      </w:r>
      <w:r w:rsidRPr="00DE202E">
        <w:rPr>
          <w:rFonts w:ascii="Times New Roman" w:hAnsi="Times New Roman" w:cs="Times New Roman"/>
          <w:iCs/>
          <w:color w:val="auto"/>
          <w:sz w:val="22"/>
          <w:szCs w:val="22"/>
          <w:shd w:val="clear" w:color="auto" w:fill="FFFFFF"/>
        </w:rPr>
        <w:t>В.</w:t>
      </w:r>
      <w:r>
        <w:rPr>
          <w:rFonts w:ascii="Times New Roman" w:hAnsi="Times New Roman" w:cs="Times New Roman"/>
          <w:iCs/>
          <w:color w:val="auto"/>
          <w:sz w:val="22"/>
          <w:szCs w:val="22"/>
          <w:shd w:val="clear" w:color="auto" w:fill="FFFFFF"/>
        </w:rPr>
        <w:t xml:space="preserve"> </w:t>
      </w:r>
      <w:r w:rsidRPr="00DE202E">
        <w:rPr>
          <w:rFonts w:ascii="Times New Roman" w:hAnsi="Times New Roman" w:cs="Times New Roman"/>
          <w:iCs/>
          <w:color w:val="auto"/>
          <w:sz w:val="22"/>
          <w:szCs w:val="22"/>
          <w:shd w:val="clear" w:color="auto" w:fill="FFFFFF"/>
        </w:rPr>
        <w:t>А.</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Спектрофотометр</w:t>
      </w:r>
      <w:r>
        <w:rPr>
          <w:rFonts w:ascii="Times New Roman" w:hAnsi="Times New Roman" w:cs="Times New Roman"/>
          <w:color w:val="auto"/>
          <w:sz w:val="22"/>
          <w:szCs w:val="22"/>
          <w:shd w:val="clear" w:color="auto" w:fill="FFFFFF"/>
        </w:rPr>
        <w:t xml:space="preserve">. </w:t>
      </w:r>
      <w:r w:rsidRPr="001B56BF">
        <w:rPr>
          <w:rFonts w:ascii="Times New Roman" w:hAnsi="Times New Roman" w:cs="Times New Roman"/>
          <w:color w:val="auto"/>
          <w:sz w:val="22"/>
          <w:szCs w:val="22"/>
        </w:rPr>
        <w:t>[</w:t>
      </w:r>
      <w:r w:rsidRPr="001B56BF">
        <w:rPr>
          <w:rFonts w:ascii="Times New Roman" w:hAnsi="Times New Roman" w:cs="Times New Roman"/>
          <w:color w:val="auto"/>
        </w:rPr>
        <w:t>Текст]</w:t>
      </w:r>
      <w:r>
        <w:rPr>
          <w:rFonts w:ascii="Times New Roman" w:hAnsi="Times New Roman" w:cs="Times New Roman"/>
          <w:color w:val="auto"/>
        </w:rPr>
        <w:t>: учебное пособие/</w:t>
      </w:r>
      <w:r>
        <w:rPr>
          <w:rFonts w:ascii="Times New Roman" w:hAnsi="Times New Roman" w:cs="Times New Roman"/>
          <w:color w:val="auto"/>
          <w:sz w:val="18"/>
          <w:szCs w:val="18"/>
        </w:rPr>
        <w:t xml:space="preserve"> </w:t>
      </w:r>
      <w:r w:rsidRPr="00DE202E">
        <w:rPr>
          <w:rFonts w:ascii="Times New Roman" w:hAnsi="Times New Roman" w:cs="Times New Roman"/>
          <w:color w:val="auto"/>
          <w:sz w:val="22"/>
          <w:szCs w:val="22"/>
          <w:shd w:val="clear" w:color="auto" w:fill="FFFFFF"/>
        </w:rPr>
        <w:t>Физическая</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энциклопедия</w:t>
      </w:r>
      <w:r>
        <w:rPr>
          <w:rFonts w:ascii="Times New Roman" w:hAnsi="Times New Roman" w:cs="Times New Roman"/>
          <w:color w:val="auto"/>
          <w:sz w:val="22"/>
          <w:szCs w:val="22"/>
          <w:shd w:val="clear" w:color="auto" w:fill="FFFFFF"/>
        </w:rPr>
        <w:t>.</w:t>
      </w:r>
      <w:r>
        <w:rPr>
          <w:rFonts w:ascii="Times New Roman" w:hAnsi="Times New Roman" w:cs="Times New Roman"/>
          <w:color w:val="auto"/>
          <w:sz w:val="18"/>
          <w:szCs w:val="18"/>
        </w:rPr>
        <w:t xml:space="preserve"> </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Гл.</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ред.</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А.</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М.</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Прохоров.</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rPr>
        <w:t>М.</w:t>
      </w:r>
      <w:r w:rsidRPr="00DE202E">
        <w:rPr>
          <w:rFonts w:ascii="Times New Roman" w:hAnsi="Times New Roman" w:cs="Times New Roman"/>
          <w:color w:val="auto"/>
          <w:sz w:val="22"/>
          <w:szCs w:val="22"/>
          <w:shd w:val="clear" w:color="auto" w:fill="FFFFFF"/>
        </w:rPr>
        <w:t>:</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Большая</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Российская</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энциклопедия,</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1994.</w:t>
      </w:r>
      <w:r>
        <w:rPr>
          <w:rFonts w:ascii="Times New Roman" w:hAnsi="Times New Roman" w:cs="Times New Roman"/>
          <w:color w:val="auto"/>
          <w:sz w:val="22"/>
          <w:szCs w:val="22"/>
          <w:shd w:val="clear" w:color="auto" w:fill="FFFFFF"/>
        </w:rPr>
        <w:t xml:space="preserve"> – 626 —</w:t>
      </w:r>
      <w:r w:rsidRPr="00DE202E">
        <w:rPr>
          <w:rFonts w:ascii="Times New Roman" w:hAnsi="Times New Roman" w:cs="Times New Roman"/>
          <w:color w:val="auto"/>
          <w:sz w:val="22"/>
          <w:szCs w:val="22"/>
          <w:shd w:val="clear" w:color="auto" w:fill="FFFFFF"/>
        </w:rPr>
        <w:t>704</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с</w:t>
      </w:r>
      <w:r>
        <w:rPr>
          <w:rFonts w:ascii="Times New Roman" w:hAnsi="Times New Roman" w:cs="Times New Roman"/>
          <w:color w:val="auto"/>
          <w:sz w:val="22"/>
          <w:szCs w:val="22"/>
          <w:shd w:val="clear" w:color="auto" w:fill="FFFFFF"/>
        </w:rPr>
        <w:t>.</w:t>
      </w:r>
    </w:p>
    <w:p w:rsidR="00A252B5" w:rsidRDefault="00A252B5" w:rsidP="00A252B5">
      <w:pPr>
        <w:spacing w:line="264" w:lineRule="auto"/>
        <w:rPr>
          <w:rFonts w:ascii="Times New Roman" w:hAnsi="Times New Roman" w:cs="Times New Roman"/>
          <w:color w:val="auto"/>
          <w:sz w:val="22"/>
          <w:szCs w:val="22"/>
          <w:shd w:val="clear" w:color="auto" w:fill="FFFFFF"/>
        </w:rPr>
      </w:pPr>
      <w:r w:rsidRPr="00DE202E">
        <w:rPr>
          <w:rFonts w:ascii="Times New Roman" w:hAnsi="Times New Roman" w:cs="Times New Roman"/>
          <w:color w:val="auto"/>
          <w:sz w:val="22"/>
          <w:szCs w:val="22"/>
        </w:rPr>
        <w:t>2.</w:t>
      </w:r>
      <w:r>
        <w:rPr>
          <w:rFonts w:ascii="Times New Roman" w:hAnsi="Times New Roman" w:cs="Times New Roman"/>
          <w:color w:val="auto"/>
          <w:sz w:val="22"/>
          <w:szCs w:val="22"/>
        </w:rPr>
        <w:t xml:space="preserve"> </w:t>
      </w:r>
      <w:r w:rsidRPr="00DE202E">
        <w:rPr>
          <w:rFonts w:ascii="Times New Roman" w:hAnsi="Times New Roman" w:cs="Times New Roman"/>
          <w:iCs/>
          <w:color w:val="auto"/>
          <w:sz w:val="22"/>
          <w:szCs w:val="22"/>
          <w:shd w:val="clear" w:color="auto" w:fill="FFFFFF"/>
        </w:rPr>
        <w:t>Никитин</w:t>
      </w:r>
      <w:r>
        <w:rPr>
          <w:rFonts w:ascii="Times New Roman" w:hAnsi="Times New Roman" w:cs="Times New Roman"/>
          <w:iCs/>
          <w:color w:val="auto"/>
          <w:sz w:val="22"/>
          <w:szCs w:val="22"/>
          <w:shd w:val="clear" w:color="auto" w:fill="FFFFFF"/>
        </w:rPr>
        <w:t xml:space="preserve"> </w:t>
      </w:r>
      <w:r w:rsidRPr="00DE202E">
        <w:rPr>
          <w:rFonts w:ascii="Times New Roman" w:hAnsi="Times New Roman" w:cs="Times New Roman"/>
          <w:iCs/>
          <w:color w:val="auto"/>
          <w:sz w:val="22"/>
          <w:szCs w:val="22"/>
          <w:shd w:val="clear" w:color="auto" w:fill="FFFFFF"/>
        </w:rPr>
        <w:t>В.</w:t>
      </w:r>
      <w:r>
        <w:rPr>
          <w:rFonts w:ascii="Times New Roman" w:hAnsi="Times New Roman" w:cs="Times New Roman"/>
          <w:iCs/>
          <w:color w:val="auto"/>
          <w:sz w:val="22"/>
          <w:szCs w:val="22"/>
          <w:shd w:val="clear" w:color="auto" w:fill="FFFFFF"/>
        </w:rPr>
        <w:t xml:space="preserve"> </w:t>
      </w:r>
      <w:r w:rsidRPr="00DE202E">
        <w:rPr>
          <w:rFonts w:ascii="Times New Roman" w:hAnsi="Times New Roman" w:cs="Times New Roman"/>
          <w:iCs/>
          <w:color w:val="auto"/>
          <w:sz w:val="22"/>
          <w:szCs w:val="22"/>
          <w:shd w:val="clear" w:color="auto" w:fill="FFFFFF"/>
        </w:rPr>
        <w:t>А.</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bdr w:val="none" w:sz="0" w:space="0" w:color="auto" w:frame="1"/>
          <w:shd w:val="clear" w:color="auto" w:fill="FFFFFF"/>
        </w:rPr>
        <w:t>Спектральные</w:t>
      </w:r>
      <w:r>
        <w:rPr>
          <w:rFonts w:ascii="Times New Roman" w:hAnsi="Times New Roman" w:cs="Times New Roman"/>
          <w:color w:val="auto"/>
          <w:sz w:val="22"/>
          <w:szCs w:val="22"/>
          <w:bdr w:val="none" w:sz="0" w:space="0" w:color="auto" w:frame="1"/>
          <w:shd w:val="clear" w:color="auto" w:fill="FFFFFF"/>
        </w:rPr>
        <w:t xml:space="preserve"> </w:t>
      </w:r>
      <w:r w:rsidRPr="00DE202E">
        <w:rPr>
          <w:rFonts w:ascii="Times New Roman" w:hAnsi="Times New Roman" w:cs="Times New Roman"/>
          <w:color w:val="auto"/>
          <w:sz w:val="22"/>
          <w:szCs w:val="22"/>
          <w:bdr w:val="none" w:sz="0" w:space="0" w:color="auto" w:frame="1"/>
          <w:shd w:val="clear" w:color="auto" w:fill="FFFFFF"/>
        </w:rPr>
        <w:t>приборы</w:t>
      </w:r>
      <w:r>
        <w:rPr>
          <w:rFonts w:ascii="Times New Roman" w:hAnsi="Times New Roman" w:cs="Times New Roman"/>
          <w:color w:val="auto"/>
          <w:sz w:val="22"/>
          <w:szCs w:val="22"/>
          <w:shd w:val="clear" w:color="auto" w:fill="FFFFFF"/>
        </w:rPr>
        <w:t xml:space="preserve">. </w:t>
      </w:r>
      <w:r w:rsidRPr="001B56BF">
        <w:rPr>
          <w:rFonts w:ascii="Times New Roman" w:hAnsi="Times New Roman" w:cs="Times New Roman"/>
          <w:color w:val="auto"/>
          <w:sz w:val="22"/>
          <w:szCs w:val="22"/>
        </w:rPr>
        <w:t>[</w:t>
      </w:r>
      <w:r w:rsidRPr="001B56BF">
        <w:rPr>
          <w:rFonts w:ascii="Times New Roman" w:hAnsi="Times New Roman" w:cs="Times New Roman"/>
          <w:color w:val="auto"/>
        </w:rPr>
        <w:t>Текст]</w:t>
      </w:r>
      <w:r>
        <w:rPr>
          <w:rFonts w:ascii="Times New Roman" w:hAnsi="Times New Roman" w:cs="Times New Roman"/>
          <w:color w:val="auto"/>
        </w:rPr>
        <w:t>: учебное пособие /</w:t>
      </w:r>
      <w:r>
        <w:rPr>
          <w:rFonts w:ascii="Times New Roman" w:hAnsi="Times New Roman" w:cs="Times New Roman"/>
          <w:color w:val="auto"/>
          <w:sz w:val="18"/>
          <w:szCs w:val="18"/>
        </w:rPr>
        <w:t xml:space="preserve"> </w:t>
      </w:r>
      <w:r w:rsidRPr="00DE202E">
        <w:rPr>
          <w:rFonts w:ascii="Times New Roman" w:hAnsi="Times New Roman" w:cs="Times New Roman"/>
          <w:color w:val="auto"/>
          <w:sz w:val="22"/>
          <w:szCs w:val="22"/>
          <w:bdr w:val="none" w:sz="0" w:space="0" w:color="auto" w:frame="1"/>
          <w:shd w:val="clear" w:color="auto" w:fill="FFFFFF"/>
        </w:rPr>
        <w:t>Физическая</w:t>
      </w:r>
      <w:r>
        <w:rPr>
          <w:rFonts w:ascii="Times New Roman" w:hAnsi="Times New Roman" w:cs="Times New Roman"/>
          <w:color w:val="auto"/>
          <w:sz w:val="22"/>
          <w:szCs w:val="22"/>
          <w:bdr w:val="none" w:sz="0" w:space="0" w:color="auto" w:frame="1"/>
          <w:shd w:val="clear" w:color="auto" w:fill="FFFFFF"/>
        </w:rPr>
        <w:t xml:space="preserve"> </w:t>
      </w:r>
      <w:r w:rsidRPr="00DE202E">
        <w:rPr>
          <w:rFonts w:ascii="Times New Roman" w:hAnsi="Times New Roman" w:cs="Times New Roman"/>
          <w:color w:val="auto"/>
          <w:sz w:val="22"/>
          <w:szCs w:val="22"/>
          <w:bdr w:val="none" w:sz="0" w:space="0" w:color="auto" w:frame="1"/>
          <w:shd w:val="clear" w:color="auto" w:fill="FFFFFF"/>
        </w:rPr>
        <w:t>энциклопедия</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Гл.</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ред.</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bdr w:val="none" w:sz="0" w:space="0" w:color="auto" w:frame="1"/>
          <w:shd w:val="clear" w:color="auto" w:fill="FFFFFF"/>
        </w:rPr>
        <w:t>А.</w:t>
      </w:r>
      <w:r>
        <w:rPr>
          <w:rFonts w:ascii="Times New Roman" w:hAnsi="Times New Roman" w:cs="Times New Roman"/>
          <w:color w:val="auto"/>
          <w:sz w:val="22"/>
          <w:szCs w:val="22"/>
          <w:bdr w:val="none" w:sz="0" w:space="0" w:color="auto" w:frame="1"/>
          <w:shd w:val="clear" w:color="auto" w:fill="FFFFFF"/>
        </w:rPr>
        <w:t xml:space="preserve"> </w:t>
      </w:r>
      <w:r w:rsidRPr="00DE202E">
        <w:rPr>
          <w:rFonts w:ascii="Times New Roman" w:hAnsi="Times New Roman" w:cs="Times New Roman"/>
          <w:color w:val="auto"/>
          <w:sz w:val="22"/>
          <w:szCs w:val="22"/>
          <w:bdr w:val="none" w:sz="0" w:space="0" w:color="auto" w:frame="1"/>
          <w:shd w:val="clear" w:color="auto" w:fill="FFFFFF"/>
        </w:rPr>
        <w:t>М.</w:t>
      </w:r>
      <w:r>
        <w:rPr>
          <w:rFonts w:ascii="Times New Roman" w:hAnsi="Times New Roman" w:cs="Times New Roman"/>
          <w:color w:val="auto"/>
          <w:sz w:val="22"/>
          <w:szCs w:val="22"/>
          <w:bdr w:val="none" w:sz="0" w:space="0" w:color="auto" w:frame="1"/>
          <w:shd w:val="clear" w:color="auto" w:fill="FFFFFF"/>
        </w:rPr>
        <w:t xml:space="preserve"> </w:t>
      </w:r>
      <w:r w:rsidRPr="00DE202E">
        <w:rPr>
          <w:rFonts w:ascii="Times New Roman" w:hAnsi="Times New Roman" w:cs="Times New Roman"/>
          <w:color w:val="auto"/>
          <w:sz w:val="22"/>
          <w:szCs w:val="22"/>
          <w:bdr w:val="none" w:sz="0" w:space="0" w:color="auto" w:frame="1"/>
          <w:shd w:val="clear" w:color="auto" w:fill="FFFFFF"/>
        </w:rPr>
        <w:t>Прохоров</w:t>
      </w:r>
      <w:r w:rsidRPr="00DE202E">
        <w:rPr>
          <w:rFonts w:ascii="Times New Roman" w:hAnsi="Times New Roman" w:cs="Times New Roman"/>
          <w:color w:val="auto"/>
          <w:sz w:val="22"/>
          <w:szCs w:val="22"/>
          <w:shd w:val="clear" w:color="auto" w:fill="FFFFFF"/>
        </w:rPr>
        <w:t>.</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rPr>
        <w:t>М.</w:t>
      </w:r>
      <w:r w:rsidRPr="00DE202E">
        <w:rPr>
          <w:rFonts w:ascii="Times New Roman" w:hAnsi="Times New Roman" w:cs="Times New Roman"/>
          <w:color w:val="auto"/>
          <w:sz w:val="22"/>
          <w:szCs w:val="22"/>
          <w:shd w:val="clear" w:color="auto" w:fill="FFFFFF"/>
        </w:rPr>
        <w:t>:</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bdr w:val="none" w:sz="0" w:space="0" w:color="auto" w:frame="1"/>
          <w:shd w:val="clear" w:color="auto" w:fill="FFFFFF"/>
        </w:rPr>
        <w:t>Большая</w:t>
      </w:r>
      <w:r>
        <w:rPr>
          <w:rFonts w:ascii="Times New Roman" w:hAnsi="Times New Roman" w:cs="Times New Roman"/>
          <w:color w:val="auto"/>
          <w:sz w:val="22"/>
          <w:szCs w:val="22"/>
          <w:bdr w:val="none" w:sz="0" w:space="0" w:color="auto" w:frame="1"/>
          <w:shd w:val="clear" w:color="auto" w:fill="FFFFFF"/>
        </w:rPr>
        <w:t xml:space="preserve"> </w:t>
      </w:r>
      <w:r w:rsidRPr="00DE202E">
        <w:rPr>
          <w:rFonts w:ascii="Times New Roman" w:hAnsi="Times New Roman" w:cs="Times New Roman"/>
          <w:color w:val="auto"/>
          <w:sz w:val="22"/>
          <w:szCs w:val="22"/>
          <w:bdr w:val="none" w:sz="0" w:space="0" w:color="auto" w:frame="1"/>
          <w:shd w:val="clear" w:color="auto" w:fill="FFFFFF"/>
        </w:rPr>
        <w:t>Российская</w:t>
      </w:r>
      <w:r>
        <w:rPr>
          <w:rFonts w:ascii="Times New Roman" w:hAnsi="Times New Roman" w:cs="Times New Roman"/>
          <w:color w:val="auto"/>
          <w:sz w:val="22"/>
          <w:szCs w:val="22"/>
          <w:bdr w:val="none" w:sz="0" w:space="0" w:color="auto" w:frame="1"/>
          <w:shd w:val="clear" w:color="auto" w:fill="FFFFFF"/>
        </w:rPr>
        <w:t xml:space="preserve"> </w:t>
      </w:r>
      <w:r w:rsidRPr="00DE202E">
        <w:rPr>
          <w:rFonts w:ascii="Times New Roman" w:hAnsi="Times New Roman" w:cs="Times New Roman"/>
          <w:color w:val="auto"/>
          <w:sz w:val="22"/>
          <w:szCs w:val="22"/>
          <w:bdr w:val="none" w:sz="0" w:space="0" w:color="auto" w:frame="1"/>
          <w:shd w:val="clear" w:color="auto" w:fill="FFFFFF"/>
        </w:rPr>
        <w:t>энциклопедия</w:t>
      </w:r>
      <w:r w:rsidRPr="00DE202E">
        <w:rPr>
          <w:rFonts w:ascii="Times New Roman" w:hAnsi="Times New Roman" w:cs="Times New Roman"/>
          <w:color w:val="auto"/>
          <w:sz w:val="22"/>
          <w:szCs w:val="22"/>
          <w:shd w:val="clear" w:color="auto" w:fill="FFFFFF"/>
        </w:rPr>
        <w:t>,</w:t>
      </w:r>
      <w:r>
        <w:rPr>
          <w:rFonts w:ascii="Times New Roman" w:hAnsi="Times New Roman" w:cs="Times New Roman"/>
          <w:color w:val="auto"/>
          <w:sz w:val="22"/>
          <w:szCs w:val="22"/>
          <w:shd w:val="clear" w:color="auto" w:fill="FFFFFF"/>
        </w:rPr>
        <w:t xml:space="preserve"> </w:t>
      </w:r>
      <w:proofErr w:type="gramStart"/>
      <w:r w:rsidRPr="00DE202E">
        <w:rPr>
          <w:rFonts w:ascii="Times New Roman" w:hAnsi="Times New Roman" w:cs="Times New Roman"/>
          <w:color w:val="auto"/>
          <w:sz w:val="22"/>
          <w:szCs w:val="22"/>
          <w:shd w:val="clear" w:color="auto" w:fill="FFFFFF"/>
        </w:rPr>
        <w:t>1994.</w:t>
      </w:r>
      <w:r>
        <w:rPr>
          <w:rFonts w:ascii="Times New Roman" w:hAnsi="Times New Roman" w:cs="Times New Roman"/>
          <w:color w:val="auto"/>
          <w:sz w:val="22"/>
          <w:szCs w:val="22"/>
          <w:shd w:val="clear" w:color="auto" w:fill="FFFFFF"/>
        </w:rPr>
        <w:t>-</w:t>
      </w:r>
      <w:proofErr w:type="gramEnd"/>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611—</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615</w:t>
      </w:r>
      <w:r>
        <w:rPr>
          <w:rFonts w:ascii="Times New Roman" w:hAnsi="Times New Roman" w:cs="Times New Roman"/>
          <w:color w:val="auto"/>
          <w:sz w:val="22"/>
          <w:szCs w:val="22"/>
          <w:shd w:val="clear" w:color="auto" w:fill="FFFFFF"/>
        </w:rPr>
        <w:t xml:space="preserve"> с.</w:t>
      </w:r>
    </w:p>
    <w:p w:rsidR="00A252B5" w:rsidRPr="00DE202E" w:rsidRDefault="00A252B5" w:rsidP="00A252B5">
      <w:pPr>
        <w:spacing w:line="264" w:lineRule="auto"/>
        <w:rPr>
          <w:rFonts w:ascii="Times New Roman" w:hAnsi="Times New Roman" w:cs="Times New Roman"/>
          <w:color w:val="auto"/>
          <w:sz w:val="22"/>
          <w:szCs w:val="22"/>
          <w:shd w:val="clear" w:color="auto" w:fill="FFFFFF"/>
        </w:rPr>
      </w:pPr>
      <w:r w:rsidRPr="00DE202E">
        <w:rPr>
          <w:rFonts w:ascii="Times New Roman" w:hAnsi="Times New Roman" w:cs="Times New Roman"/>
          <w:color w:val="auto"/>
          <w:sz w:val="22"/>
          <w:szCs w:val="22"/>
          <w:shd w:val="clear" w:color="auto" w:fill="FFFFFF"/>
        </w:rPr>
        <w:t>3.</w:t>
      </w:r>
      <w:r>
        <w:rPr>
          <w:rFonts w:ascii="Times New Roman" w:hAnsi="Times New Roman" w:cs="Times New Roman"/>
          <w:iCs/>
          <w:color w:val="auto"/>
          <w:sz w:val="22"/>
          <w:szCs w:val="22"/>
          <w:shd w:val="clear" w:color="auto" w:fill="FFFFFF"/>
        </w:rPr>
        <w:t xml:space="preserve"> </w:t>
      </w:r>
      <w:r w:rsidRPr="00DE202E">
        <w:rPr>
          <w:rFonts w:ascii="Times New Roman" w:hAnsi="Times New Roman" w:cs="Times New Roman"/>
          <w:iCs/>
          <w:color w:val="auto"/>
          <w:sz w:val="22"/>
          <w:szCs w:val="22"/>
          <w:shd w:val="clear" w:color="auto" w:fill="FFFFFF"/>
        </w:rPr>
        <w:t>Никитин</w:t>
      </w:r>
      <w:r>
        <w:rPr>
          <w:rFonts w:ascii="Times New Roman" w:hAnsi="Times New Roman" w:cs="Times New Roman"/>
          <w:iCs/>
          <w:color w:val="auto"/>
          <w:sz w:val="22"/>
          <w:szCs w:val="22"/>
          <w:shd w:val="clear" w:color="auto" w:fill="FFFFFF"/>
        </w:rPr>
        <w:t xml:space="preserve"> </w:t>
      </w:r>
      <w:r w:rsidRPr="00DE202E">
        <w:rPr>
          <w:rFonts w:ascii="Times New Roman" w:hAnsi="Times New Roman" w:cs="Times New Roman"/>
          <w:iCs/>
          <w:color w:val="auto"/>
          <w:sz w:val="22"/>
          <w:szCs w:val="22"/>
          <w:shd w:val="clear" w:color="auto" w:fill="FFFFFF"/>
        </w:rPr>
        <w:t>В.</w:t>
      </w:r>
      <w:r>
        <w:rPr>
          <w:rFonts w:ascii="Times New Roman" w:hAnsi="Times New Roman" w:cs="Times New Roman"/>
          <w:iCs/>
          <w:color w:val="auto"/>
          <w:sz w:val="22"/>
          <w:szCs w:val="22"/>
          <w:shd w:val="clear" w:color="auto" w:fill="FFFFFF"/>
        </w:rPr>
        <w:t xml:space="preserve"> </w:t>
      </w:r>
      <w:r w:rsidRPr="00DE202E">
        <w:rPr>
          <w:rFonts w:ascii="Times New Roman" w:hAnsi="Times New Roman" w:cs="Times New Roman"/>
          <w:iCs/>
          <w:color w:val="auto"/>
          <w:sz w:val="22"/>
          <w:szCs w:val="22"/>
          <w:shd w:val="clear" w:color="auto" w:fill="FFFFFF"/>
        </w:rPr>
        <w:t>А.</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bdr w:val="none" w:sz="0" w:space="0" w:color="auto" w:frame="1"/>
          <w:shd w:val="clear" w:color="auto" w:fill="FFFFFF"/>
        </w:rPr>
        <w:t>Спектральные</w:t>
      </w:r>
      <w:r>
        <w:rPr>
          <w:rFonts w:ascii="Times New Roman" w:hAnsi="Times New Roman" w:cs="Times New Roman"/>
          <w:color w:val="auto"/>
          <w:sz w:val="22"/>
          <w:szCs w:val="22"/>
          <w:bdr w:val="none" w:sz="0" w:space="0" w:color="auto" w:frame="1"/>
          <w:shd w:val="clear" w:color="auto" w:fill="FFFFFF"/>
        </w:rPr>
        <w:t xml:space="preserve"> </w:t>
      </w:r>
      <w:r w:rsidRPr="00DE202E">
        <w:rPr>
          <w:rFonts w:ascii="Times New Roman" w:hAnsi="Times New Roman" w:cs="Times New Roman"/>
          <w:color w:val="auto"/>
          <w:sz w:val="22"/>
          <w:szCs w:val="22"/>
          <w:bdr w:val="none" w:sz="0" w:space="0" w:color="auto" w:frame="1"/>
          <w:shd w:val="clear" w:color="auto" w:fill="FFFFFF"/>
        </w:rPr>
        <w:t>приборы</w:t>
      </w:r>
      <w:r>
        <w:rPr>
          <w:rFonts w:ascii="Times New Roman" w:hAnsi="Times New Roman" w:cs="Times New Roman"/>
          <w:color w:val="auto"/>
          <w:sz w:val="22"/>
          <w:szCs w:val="22"/>
          <w:shd w:val="clear" w:color="auto" w:fill="FFFFFF"/>
        </w:rPr>
        <w:t>.</w:t>
      </w:r>
      <w:r>
        <w:rPr>
          <w:rFonts w:ascii="Times New Roman" w:hAnsi="Times New Roman" w:cs="Times New Roman"/>
          <w:color w:val="auto"/>
          <w:sz w:val="22"/>
          <w:szCs w:val="22"/>
        </w:rPr>
        <w:t xml:space="preserve"> </w:t>
      </w:r>
      <w:r w:rsidRPr="001B56BF">
        <w:rPr>
          <w:rFonts w:ascii="Times New Roman" w:hAnsi="Times New Roman" w:cs="Times New Roman"/>
          <w:color w:val="auto"/>
          <w:sz w:val="22"/>
          <w:szCs w:val="22"/>
        </w:rPr>
        <w:t>[</w:t>
      </w:r>
      <w:r w:rsidRPr="001B56BF">
        <w:rPr>
          <w:rFonts w:ascii="Times New Roman" w:hAnsi="Times New Roman" w:cs="Times New Roman"/>
          <w:color w:val="auto"/>
        </w:rPr>
        <w:t>Текст]</w:t>
      </w:r>
      <w:r>
        <w:rPr>
          <w:rFonts w:ascii="Times New Roman" w:hAnsi="Times New Roman" w:cs="Times New Roman"/>
          <w:color w:val="auto"/>
        </w:rPr>
        <w:t>: учебное пособие /</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bdr w:val="none" w:sz="0" w:space="0" w:color="auto" w:frame="1"/>
          <w:shd w:val="clear" w:color="auto" w:fill="FFFFFF"/>
        </w:rPr>
        <w:t>Физическая</w:t>
      </w:r>
      <w:r>
        <w:rPr>
          <w:rFonts w:ascii="Times New Roman" w:hAnsi="Times New Roman" w:cs="Times New Roman"/>
          <w:color w:val="auto"/>
          <w:sz w:val="22"/>
          <w:szCs w:val="22"/>
          <w:bdr w:val="none" w:sz="0" w:space="0" w:color="auto" w:frame="1"/>
          <w:shd w:val="clear" w:color="auto" w:fill="FFFFFF"/>
        </w:rPr>
        <w:t xml:space="preserve"> </w:t>
      </w:r>
      <w:r w:rsidRPr="00DE202E">
        <w:rPr>
          <w:rFonts w:ascii="Times New Roman" w:hAnsi="Times New Roman" w:cs="Times New Roman"/>
          <w:color w:val="auto"/>
          <w:sz w:val="22"/>
          <w:szCs w:val="22"/>
          <w:bdr w:val="none" w:sz="0" w:space="0" w:color="auto" w:frame="1"/>
          <w:shd w:val="clear" w:color="auto" w:fill="FFFFFF"/>
        </w:rPr>
        <w:t>энциклопедия</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Гл.</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ред.</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bdr w:val="none" w:sz="0" w:space="0" w:color="auto" w:frame="1"/>
          <w:shd w:val="clear" w:color="auto" w:fill="FFFFFF"/>
        </w:rPr>
        <w:t>А.</w:t>
      </w:r>
      <w:r>
        <w:rPr>
          <w:rFonts w:ascii="Times New Roman" w:hAnsi="Times New Roman" w:cs="Times New Roman"/>
          <w:color w:val="auto"/>
          <w:sz w:val="22"/>
          <w:szCs w:val="22"/>
          <w:bdr w:val="none" w:sz="0" w:space="0" w:color="auto" w:frame="1"/>
          <w:shd w:val="clear" w:color="auto" w:fill="FFFFFF"/>
        </w:rPr>
        <w:t xml:space="preserve"> </w:t>
      </w:r>
      <w:r w:rsidRPr="00DE202E">
        <w:rPr>
          <w:rFonts w:ascii="Times New Roman" w:hAnsi="Times New Roman" w:cs="Times New Roman"/>
          <w:color w:val="auto"/>
          <w:sz w:val="22"/>
          <w:szCs w:val="22"/>
          <w:bdr w:val="none" w:sz="0" w:space="0" w:color="auto" w:frame="1"/>
          <w:shd w:val="clear" w:color="auto" w:fill="FFFFFF"/>
        </w:rPr>
        <w:t>М.</w:t>
      </w:r>
      <w:r>
        <w:rPr>
          <w:rFonts w:ascii="Times New Roman" w:hAnsi="Times New Roman" w:cs="Times New Roman"/>
          <w:color w:val="auto"/>
          <w:sz w:val="22"/>
          <w:szCs w:val="22"/>
          <w:bdr w:val="none" w:sz="0" w:space="0" w:color="auto" w:frame="1"/>
          <w:shd w:val="clear" w:color="auto" w:fill="FFFFFF"/>
        </w:rPr>
        <w:t xml:space="preserve"> </w:t>
      </w:r>
      <w:proofErr w:type="gramStart"/>
      <w:r w:rsidRPr="00DE202E">
        <w:rPr>
          <w:rFonts w:ascii="Times New Roman" w:hAnsi="Times New Roman" w:cs="Times New Roman"/>
          <w:color w:val="auto"/>
          <w:sz w:val="22"/>
          <w:szCs w:val="22"/>
          <w:bdr w:val="none" w:sz="0" w:space="0" w:color="auto" w:frame="1"/>
          <w:shd w:val="clear" w:color="auto" w:fill="FFFFFF"/>
        </w:rPr>
        <w:t>Прохоров</w:t>
      </w:r>
      <w:r w:rsidRPr="00DE202E">
        <w:rPr>
          <w:rFonts w:ascii="Times New Roman" w:hAnsi="Times New Roman" w:cs="Times New Roman"/>
          <w:color w:val="auto"/>
          <w:sz w:val="22"/>
          <w:szCs w:val="22"/>
          <w:shd w:val="clear" w:color="auto" w:fill="FFFFFF"/>
        </w:rPr>
        <w:t>.—</w:t>
      </w:r>
      <w:proofErr w:type="gramEnd"/>
      <w:r w:rsidRPr="00DE202E">
        <w:rPr>
          <w:rFonts w:ascii="Times New Roman" w:hAnsi="Times New Roman" w:cs="Times New Roman"/>
          <w:color w:val="auto"/>
          <w:sz w:val="22"/>
          <w:szCs w:val="22"/>
        </w:rPr>
        <w:t>М.</w:t>
      </w:r>
      <w:r w:rsidRPr="00DE202E">
        <w:rPr>
          <w:rFonts w:ascii="Times New Roman" w:hAnsi="Times New Roman" w:cs="Times New Roman"/>
          <w:color w:val="auto"/>
          <w:sz w:val="22"/>
          <w:szCs w:val="22"/>
          <w:shd w:val="clear" w:color="auto" w:fill="FFFFFF"/>
        </w:rPr>
        <w:t>:</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bdr w:val="none" w:sz="0" w:space="0" w:color="auto" w:frame="1"/>
          <w:shd w:val="clear" w:color="auto" w:fill="FFFFFF"/>
        </w:rPr>
        <w:t>Большая</w:t>
      </w:r>
      <w:r>
        <w:rPr>
          <w:rFonts w:ascii="Times New Roman" w:hAnsi="Times New Roman" w:cs="Times New Roman"/>
          <w:color w:val="auto"/>
          <w:sz w:val="22"/>
          <w:szCs w:val="22"/>
          <w:bdr w:val="none" w:sz="0" w:space="0" w:color="auto" w:frame="1"/>
          <w:shd w:val="clear" w:color="auto" w:fill="FFFFFF"/>
        </w:rPr>
        <w:t xml:space="preserve"> </w:t>
      </w:r>
      <w:r w:rsidRPr="00DE202E">
        <w:rPr>
          <w:rFonts w:ascii="Times New Roman" w:hAnsi="Times New Roman" w:cs="Times New Roman"/>
          <w:color w:val="auto"/>
          <w:sz w:val="22"/>
          <w:szCs w:val="22"/>
          <w:bdr w:val="none" w:sz="0" w:space="0" w:color="auto" w:frame="1"/>
          <w:shd w:val="clear" w:color="auto" w:fill="FFFFFF"/>
        </w:rPr>
        <w:t>Российская</w:t>
      </w:r>
      <w:r>
        <w:rPr>
          <w:rFonts w:ascii="Times New Roman" w:hAnsi="Times New Roman" w:cs="Times New Roman"/>
          <w:color w:val="auto"/>
          <w:sz w:val="22"/>
          <w:szCs w:val="22"/>
          <w:bdr w:val="none" w:sz="0" w:space="0" w:color="auto" w:frame="1"/>
          <w:shd w:val="clear" w:color="auto" w:fill="FFFFFF"/>
        </w:rPr>
        <w:t xml:space="preserve"> </w:t>
      </w:r>
      <w:r w:rsidRPr="00DE202E">
        <w:rPr>
          <w:rFonts w:ascii="Times New Roman" w:hAnsi="Times New Roman" w:cs="Times New Roman"/>
          <w:color w:val="auto"/>
          <w:sz w:val="22"/>
          <w:szCs w:val="22"/>
          <w:bdr w:val="none" w:sz="0" w:space="0" w:color="auto" w:frame="1"/>
          <w:shd w:val="clear" w:color="auto" w:fill="FFFFFF"/>
        </w:rPr>
        <w:t>энциклопедия</w:t>
      </w:r>
      <w:r w:rsidRPr="00DE202E">
        <w:rPr>
          <w:rFonts w:ascii="Times New Roman" w:hAnsi="Times New Roman" w:cs="Times New Roman"/>
          <w:color w:val="auto"/>
          <w:sz w:val="22"/>
          <w:szCs w:val="22"/>
          <w:shd w:val="clear" w:color="auto" w:fill="FFFFFF"/>
        </w:rPr>
        <w:t>,</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1994.</w:t>
      </w:r>
      <w:r>
        <w:rPr>
          <w:rFonts w:ascii="Times New Roman" w:hAnsi="Times New Roman" w:cs="Times New Roman"/>
          <w:color w:val="auto"/>
          <w:sz w:val="22"/>
          <w:szCs w:val="22"/>
          <w:shd w:val="clear" w:color="auto" w:fill="FFFFFF"/>
        </w:rPr>
        <w:t>- 711—723 с.</w:t>
      </w:r>
    </w:p>
    <w:p w:rsidR="00A252B5" w:rsidRPr="00DE202E" w:rsidRDefault="00A252B5" w:rsidP="00A252B5">
      <w:pPr>
        <w:spacing w:line="264" w:lineRule="auto"/>
        <w:rPr>
          <w:rFonts w:ascii="Times New Roman" w:hAnsi="Times New Roman" w:cs="Times New Roman"/>
          <w:color w:val="auto"/>
          <w:sz w:val="22"/>
          <w:szCs w:val="22"/>
          <w:shd w:val="clear" w:color="auto" w:fill="FFFFFF"/>
        </w:rPr>
      </w:pPr>
      <w:r w:rsidRPr="00DE202E">
        <w:rPr>
          <w:rFonts w:ascii="Times New Roman" w:hAnsi="Times New Roman" w:cs="Times New Roman"/>
          <w:color w:val="auto"/>
          <w:sz w:val="22"/>
          <w:szCs w:val="22"/>
        </w:rPr>
        <w:t>4.</w:t>
      </w:r>
      <w:r>
        <w:rPr>
          <w:rFonts w:ascii="Times New Roman" w:hAnsi="Times New Roman" w:cs="Times New Roman"/>
          <w:color w:val="auto"/>
          <w:sz w:val="22"/>
          <w:szCs w:val="22"/>
        </w:rPr>
        <w:t xml:space="preserve"> </w:t>
      </w:r>
      <w:r w:rsidRPr="00DE202E">
        <w:rPr>
          <w:rFonts w:ascii="Times New Roman" w:hAnsi="Times New Roman" w:cs="Times New Roman"/>
          <w:color w:val="auto"/>
          <w:sz w:val="22"/>
          <w:szCs w:val="22"/>
          <w:lang w:val="en-US"/>
        </w:rPr>
        <w:t>C</w:t>
      </w:r>
      <w:r w:rsidRPr="00DE202E">
        <w:rPr>
          <w:rFonts w:ascii="Times New Roman" w:hAnsi="Times New Roman" w:cs="Times New Roman"/>
          <w:color w:val="auto"/>
          <w:sz w:val="22"/>
          <w:szCs w:val="22"/>
          <w:shd w:val="clear" w:color="auto" w:fill="FFFFFF"/>
        </w:rPr>
        <w:t>резы</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и</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окрашивание.</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Гистология.</w:t>
      </w:r>
      <w:r>
        <w:rPr>
          <w:rFonts w:ascii="Times New Roman" w:hAnsi="Times New Roman" w:cs="Times New Roman"/>
          <w:color w:val="auto"/>
          <w:sz w:val="22"/>
          <w:szCs w:val="22"/>
          <w:shd w:val="clear" w:color="auto" w:fill="FFFFFF"/>
        </w:rPr>
        <w:t xml:space="preserve"> Ульрих Велш</w:t>
      </w:r>
      <w:r w:rsidRPr="00D521E2">
        <w:rPr>
          <w:rFonts w:ascii="Times New Roman" w:hAnsi="Times New Roman" w:cs="Times New Roman"/>
          <w:color w:val="auto"/>
          <w:sz w:val="22"/>
          <w:szCs w:val="22"/>
          <w:shd w:val="clear" w:color="auto" w:fill="FFFFFF"/>
        </w:rPr>
        <w:t>,</w:t>
      </w:r>
      <w:r>
        <w:rPr>
          <w:rFonts w:ascii="Times New Roman" w:hAnsi="Times New Roman" w:cs="Times New Roman"/>
          <w:color w:val="auto"/>
          <w:sz w:val="22"/>
          <w:szCs w:val="22"/>
          <w:shd w:val="clear" w:color="auto" w:fill="FFFFFF"/>
        </w:rPr>
        <w:t xml:space="preserve"> Йоханнес Соботта</w:t>
      </w:r>
      <w:r>
        <w:rPr>
          <w:rFonts w:ascii="Times New Roman" w:hAnsi="Times New Roman" w:cs="Times New Roman"/>
          <w:color w:val="auto"/>
          <w:sz w:val="22"/>
          <w:szCs w:val="22"/>
        </w:rPr>
        <w:t xml:space="preserve">. </w:t>
      </w:r>
      <w:r w:rsidRPr="00D521E2">
        <w:rPr>
          <w:rFonts w:ascii="Times New Roman" w:hAnsi="Times New Roman" w:cs="Times New Roman"/>
          <w:color w:val="auto"/>
          <w:sz w:val="22"/>
          <w:szCs w:val="22"/>
        </w:rPr>
        <w:t>[</w:t>
      </w:r>
      <w:r w:rsidRPr="001B56BF">
        <w:rPr>
          <w:rFonts w:ascii="Times New Roman" w:hAnsi="Times New Roman" w:cs="Times New Roman"/>
          <w:color w:val="auto"/>
        </w:rPr>
        <w:t>Текст</w:t>
      </w:r>
      <w:r w:rsidRPr="00D521E2">
        <w:rPr>
          <w:rFonts w:ascii="Times New Roman" w:hAnsi="Times New Roman" w:cs="Times New Roman"/>
          <w:color w:val="auto"/>
        </w:rPr>
        <w:t>]</w:t>
      </w:r>
      <w:r>
        <w:rPr>
          <w:rFonts w:ascii="Times New Roman" w:hAnsi="Times New Roman" w:cs="Times New Roman"/>
          <w:color w:val="auto"/>
        </w:rPr>
        <w:t xml:space="preserve">: учебное пособие / </w:t>
      </w:r>
      <w:r w:rsidRPr="00D521E2">
        <w:rPr>
          <w:rFonts w:ascii="Times New Roman" w:hAnsi="Times New Roman" w:cs="Times New Roman"/>
          <w:color w:val="auto"/>
          <w:sz w:val="22"/>
          <w:szCs w:val="22"/>
          <w:shd w:val="clear" w:color="auto" w:fill="FFFFFF"/>
        </w:rPr>
        <w:t>2009.</w:t>
      </w:r>
      <w:r w:rsidRPr="002D626A">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ISBN</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8498351782,</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стр.</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11</w:t>
      </w:r>
    </w:p>
    <w:p w:rsidR="00A252B5" w:rsidRPr="00DE202E" w:rsidRDefault="00A252B5" w:rsidP="00A252B5">
      <w:pPr>
        <w:pStyle w:val="af8"/>
        <w:spacing w:line="264" w:lineRule="auto"/>
        <w:ind w:left="0"/>
        <w:rPr>
          <w:rFonts w:ascii="Times New Roman" w:hAnsi="Times New Roman" w:cs="Times New Roman"/>
          <w:color w:val="auto"/>
          <w:sz w:val="22"/>
          <w:szCs w:val="22"/>
          <w:shd w:val="clear" w:color="auto" w:fill="FFFFFF"/>
        </w:rPr>
      </w:pPr>
      <w:r>
        <w:rPr>
          <w:rFonts w:ascii="Times New Roman" w:hAnsi="Times New Roman" w:cs="Times New Roman"/>
          <w:color w:val="auto"/>
          <w:sz w:val="22"/>
          <w:szCs w:val="22"/>
          <w:shd w:val="clear" w:color="auto" w:fill="FFFFFF"/>
        </w:rPr>
        <w:t>5</w:t>
      </w:r>
      <w:r w:rsidRPr="00DE202E">
        <w:rPr>
          <w:rFonts w:ascii="Times New Roman" w:hAnsi="Times New Roman" w:cs="Times New Roman"/>
          <w:color w:val="auto"/>
          <w:sz w:val="22"/>
          <w:szCs w:val="22"/>
          <w:shd w:val="clear" w:color="auto" w:fill="FFFFFF"/>
        </w:rPr>
        <w:t>.</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Петровский</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Г.Т.</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Цветное</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оптическое</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стекло</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и</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особые</w:t>
      </w:r>
      <w:r>
        <w:rPr>
          <w:rFonts w:ascii="Times New Roman" w:hAnsi="Times New Roman" w:cs="Times New Roman"/>
          <w:color w:val="auto"/>
          <w:sz w:val="22"/>
          <w:szCs w:val="22"/>
          <w:shd w:val="clear" w:color="auto" w:fill="FFFFFF"/>
        </w:rPr>
        <w:t xml:space="preserve"> </w:t>
      </w:r>
      <w:r w:rsidRPr="00DE202E">
        <w:rPr>
          <w:rFonts w:ascii="Times New Roman" w:hAnsi="Times New Roman" w:cs="Times New Roman"/>
          <w:color w:val="auto"/>
          <w:sz w:val="22"/>
          <w:szCs w:val="22"/>
          <w:shd w:val="clear" w:color="auto" w:fill="FFFFFF"/>
        </w:rPr>
        <w:t>стекла.</w:t>
      </w:r>
      <w:r>
        <w:rPr>
          <w:rFonts w:ascii="Times New Roman" w:hAnsi="Times New Roman" w:cs="Times New Roman"/>
          <w:color w:val="auto"/>
          <w:sz w:val="22"/>
          <w:szCs w:val="22"/>
          <w:shd w:val="clear" w:color="auto" w:fill="FFFFFF"/>
        </w:rPr>
        <w:t xml:space="preserve"> </w:t>
      </w:r>
      <w:r w:rsidRPr="001B56BF">
        <w:rPr>
          <w:rFonts w:ascii="Times New Roman" w:hAnsi="Times New Roman" w:cs="Times New Roman"/>
          <w:color w:val="auto"/>
          <w:sz w:val="22"/>
          <w:szCs w:val="22"/>
        </w:rPr>
        <w:t>[</w:t>
      </w:r>
      <w:r w:rsidRPr="001B56BF">
        <w:rPr>
          <w:rFonts w:ascii="Times New Roman" w:hAnsi="Times New Roman" w:cs="Times New Roman"/>
          <w:color w:val="auto"/>
        </w:rPr>
        <w:t>Текст]</w:t>
      </w:r>
      <w:r>
        <w:rPr>
          <w:rFonts w:ascii="Times New Roman" w:hAnsi="Times New Roman" w:cs="Times New Roman"/>
          <w:color w:val="auto"/>
        </w:rPr>
        <w:t xml:space="preserve">: </w:t>
      </w:r>
      <w:r>
        <w:rPr>
          <w:rFonts w:ascii="Times New Roman" w:hAnsi="Times New Roman" w:cs="Times New Roman"/>
          <w:color w:val="auto"/>
          <w:sz w:val="22"/>
          <w:szCs w:val="22"/>
          <w:shd w:val="clear" w:color="auto" w:fill="FFFFFF"/>
        </w:rPr>
        <w:t xml:space="preserve">учебное пособие / </w:t>
      </w:r>
      <w:r w:rsidRPr="00DE202E">
        <w:rPr>
          <w:rFonts w:ascii="Times New Roman" w:hAnsi="Times New Roman" w:cs="Times New Roman"/>
          <w:color w:val="auto"/>
          <w:sz w:val="22"/>
          <w:szCs w:val="22"/>
          <w:shd w:val="clear" w:color="auto" w:fill="FFFFFF"/>
        </w:rPr>
        <w:t>1990</w:t>
      </w:r>
      <w:r>
        <w:rPr>
          <w:rFonts w:ascii="Times New Roman" w:hAnsi="Times New Roman" w:cs="Times New Roman"/>
          <w:color w:val="auto"/>
          <w:sz w:val="22"/>
          <w:szCs w:val="22"/>
          <w:shd w:val="clear" w:color="auto" w:fill="FFFFFF"/>
        </w:rPr>
        <w:t>. - 213с.</w:t>
      </w:r>
    </w:p>
    <w:p w:rsidR="00A252B5" w:rsidRDefault="00A252B5" w:rsidP="00A252B5">
      <w:pPr>
        <w:spacing w:line="264" w:lineRule="auto"/>
        <w:rPr>
          <w:rFonts w:ascii="Times New Roman" w:hAnsi="Times New Roman" w:cs="Times New Roman"/>
          <w:color w:val="auto"/>
          <w:sz w:val="22"/>
          <w:szCs w:val="22"/>
          <w:shd w:val="clear" w:color="auto" w:fill="FFFFFF"/>
        </w:rPr>
      </w:pPr>
    </w:p>
    <w:p w:rsidR="00A252B5" w:rsidRDefault="00A252B5" w:rsidP="00A252B5">
      <w:pPr>
        <w:spacing w:line="264" w:lineRule="auto"/>
        <w:rPr>
          <w:rFonts w:ascii="Times New Roman" w:hAnsi="Times New Roman" w:cs="Times New Roman"/>
          <w:color w:val="auto"/>
          <w:sz w:val="22"/>
          <w:szCs w:val="22"/>
        </w:rPr>
      </w:pPr>
    </w:p>
    <w:p w:rsidR="008557B3" w:rsidRDefault="008557B3" w:rsidP="00A252B5">
      <w:pPr>
        <w:spacing w:line="264" w:lineRule="auto"/>
        <w:rPr>
          <w:rFonts w:ascii="Times New Roman" w:hAnsi="Times New Roman" w:cs="Times New Roman"/>
          <w:color w:val="auto"/>
          <w:sz w:val="22"/>
          <w:szCs w:val="22"/>
        </w:rPr>
      </w:pPr>
    </w:p>
    <w:p w:rsidR="00A252B5" w:rsidRPr="00DE202E" w:rsidRDefault="00A252B5" w:rsidP="008557B3">
      <w:pPr>
        <w:autoSpaceDE w:val="0"/>
        <w:autoSpaceDN w:val="0"/>
        <w:adjustRightInd w:val="0"/>
        <w:spacing w:line="264" w:lineRule="auto"/>
        <w:ind w:right="-567"/>
        <w:contextualSpacing/>
        <w:jc w:val="center"/>
        <w:rPr>
          <w:rFonts w:ascii="Times New Roman" w:hAnsi="Times New Roman" w:cs="Times New Roman"/>
          <w:b/>
          <w:color w:val="auto"/>
          <w:sz w:val="22"/>
          <w:szCs w:val="22"/>
        </w:rPr>
      </w:pPr>
      <w:r w:rsidRPr="00DE202E">
        <w:rPr>
          <w:rFonts w:ascii="Times New Roman" w:hAnsi="Times New Roman" w:cs="Times New Roman"/>
          <w:b/>
          <w:color w:val="auto"/>
          <w:sz w:val="22"/>
          <w:szCs w:val="22"/>
        </w:rPr>
        <w:lastRenderedPageBreak/>
        <w:t>ПРИЛОЖЕНИЕ</w:t>
      </w:r>
      <w:r>
        <w:rPr>
          <w:rFonts w:ascii="Times New Roman" w:hAnsi="Times New Roman" w:cs="Times New Roman"/>
          <w:b/>
          <w:color w:val="auto"/>
          <w:sz w:val="22"/>
          <w:szCs w:val="22"/>
        </w:rPr>
        <w:t xml:space="preserve"> </w:t>
      </w:r>
      <w:r w:rsidRPr="00DE202E">
        <w:rPr>
          <w:rFonts w:ascii="Times New Roman" w:hAnsi="Times New Roman" w:cs="Times New Roman"/>
          <w:b/>
          <w:color w:val="auto"/>
          <w:sz w:val="22"/>
          <w:szCs w:val="22"/>
        </w:rPr>
        <w:t>1</w:t>
      </w:r>
    </w:p>
    <w:tbl>
      <w:tblPr>
        <w:tblpPr w:leftFromText="180" w:rightFromText="180" w:vertAnchor="text" w:horzAnchor="margin" w:tblpY="185"/>
        <w:tblW w:w="7096"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403"/>
        <w:gridCol w:w="2693"/>
      </w:tblGrid>
      <w:tr w:rsidR="00A252B5" w:rsidRPr="00DE202E" w:rsidTr="00932F18">
        <w:trPr>
          <w:trHeight w:val="138"/>
        </w:trPr>
        <w:tc>
          <w:tcPr>
            <w:tcW w:w="4403" w:type="dxa"/>
            <w:tcBorders>
              <w:top w:val="outset" w:sz="6" w:space="0" w:color="auto"/>
              <w:left w:val="outset" w:sz="6" w:space="0" w:color="auto"/>
              <w:bottom w:val="outset" w:sz="6" w:space="0" w:color="auto"/>
              <w:right w:val="outset" w:sz="6" w:space="0" w:color="auto"/>
            </w:tcBorders>
            <w:shd w:val="clear" w:color="auto" w:fill="FFFFFF"/>
            <w:hideMark/>
          </w:tcPr>
          <w:p w:rsidR="00A252B5" w:rsidRPr="00383F1E" w:rsidRDefault="00A252B5" w:rsidP="00932F18">
            <w:pPr>
              <w:spacing w:after="120" w:line="264" w:lineRule="auto"/>
              <w:ind w:right="-567"/>
              <w:contextualSpacing/>
              <w:rPr>
                <w:rFonts w:ascii="Times New Roman" w:eastAsia="Times New Roman" w:hAnsi="Times New Roman" w:cs="Times New Roman"/>
                <w:bCs/>
                <w:color w:val="auto"/>
                <w:sz w:val="22"/>
                <w:szCs w:val="22"/>
              </w:rPr>
            </w:pPr>
            <w:r w:rsidRPr="00383F1E">
              <w:rPr>
                <w:rFonts w:ascii="Times New Roman" w:eastAsia="Times New Roman" w:hAnsi="Times New Roman" w:cs="Times New Roman"/>
                <w:bCs/>
                <w:color w:val="auto"/>
                <w:sz w:val="22"/>
                <w:szCs w:val="22"/>
              </w:rPr>
              <w:t>Спектральный диапазон длин волн</w:t>
            </w:r>
          </w:p>
          <w:p w:rsidR="00A252B5" w:rsidRPr="00383F1E" w:rsidRDefault="00A252B5" w:rsidP="00932F18">
            <w:pPr>
              <w:spacing w:after="120" w:line="264" w:lineRule="auto"/>
              <w:ind w:right="-567"/>
              <w:contextualSpacing/>
              <w:rPr>
                <w:rFonts w:ascii="Times New Roman" w:eastAsia="Times New Roman" w:hAnsi="Times New Roman" w:cs="Times New Roman"/>
                <w:color w:val="auto"/>
                <w:sz w:val="22"/>
                <w:szCs w:val="22"/>
              </w:rPr>
            </w:pPr>
          </w:p>
        </w:tc>
        <w:tc>
          <w:tcPr>
            <w:tcW w:w="2693" w:type="dxa"/>
            <w:tcBorders>
              <w:top w:val="outset" w:sz="6" w:space="0" w:color="auto"/>
              <w:left w:val="outset" w:sz="6" w:space="0" w:color="auto"/>
              <w:bottom w:val="outset" w:sz="6" w:space="0" w:color="auto"/>
              <w:right w:val="outset" w:sz="6" w:space="0" w:color="auto"/>
            </w:tcBorders>
            <w:shd w:val="clear" w:color="auto" w:fill="FFFFFF"/>
            <w:hideMark/>
          </w:tcPr>
          <w:p w:rsidR="00A252B5" w:rsidRPr="00383F1E" w:rsidRDefault="00A252B5" w:rsidP="00932F18">
            <w:pPr>
              <w:spacing w:after="120" w:line="264" w:lineRule="auto"/>
              <w:ind w:right="-567"/>
              <w:contextualSpacing/>
              <w:rPr>
                <w:rFonts w:ascii="Times New Roman" w:eastAsia="Times New Roman" w:hAnsi="Times New Roman" w:cs="Times New Roman"/>
                <w:color w:val="auto"/>
                <w:sz w:val="22"/>
                <w:szCs w:val="22"/>
              </w:rPr>
            </w:pPr>
            <w:r w:rsidRPr="00383F1E">
              <w:rPr>
                <w:rFonts w:ascii="Times New Roman" w:eastAsia="Times New Roman" w:hAnsi="Times New Roman" w:cs="Times New Roman"/>
                <w:bCs/>
                <w:color w:val="auto"/>
                <w:sz w:val="22"/>
                <w:szCs w:val="22"/>
              </w:rPr>
              <w:t xml:space="preserve">         325-1000нм</w:t>
            </w:r>
          </w:p>
        </w:tc>
      </w:tr>
      <w:tr w:rsidR="00A252B5" w:rsidRPr="00DE202E" w:rsidTr="00932F18">
        <w:trPr>
          <w:trHeight w:val="175"/>
        </w:trPr>
        <w:tc>
          <w:tcPr>
            <w:tcW w:w="4403" w:type="dxa"/>
            <w:tcBorders>
              <w:top w:val="outset" w:sz="6" w:space="0" w:color="auto"/>
              <w:left w:val="outset" w:sz="6" w:space="0" w:color="auto"/>
              <w:bottom w:val="outset" w:sz="6" w:space="0" w:color="auto"/>
              <w:right w:val="outset" w:sz="6" w:space="0" w:color="auto"/>
            </w:tcBorders>
            <w:shd w:val="clear" w:color="auto" w:fill="FFFFFF"/>
            <w:hideMark/>
          </w:tcPr>
          <w:p w:rsidR="00A252B5" w:rsidRPr="00383F1E" w:rsidRDefault="00A252B5" w:rsidP="00932F18">
            <w:pPr>
              <w:spacing w:after="120" w:line="264" w:lineRule="auto"/>
              <w:ind w:right="-567"/>
              <w:contextualSpacing/>
              <w:rPr>
                <w:rFonts w:ascii="Times New Roman" w:eastAsia="Times New Roman" w:hAnsi="Times New Roman" w:cs="Times New Roman"/>
                <w:bCs/>
                <w:color w:val="auto"/>
                <w:sz w:val="22"/>
                <w:szCs w:val="22"/>
              </w:rPr>
            </w:pPr>
            <w:r w:rsidRPr="00383F1E">
              <w:rPr>
                <w:rFonts w:ascii="Times New Roman" w:eastAsia="Times New Roman" w:hAnsi="Times New Roman" w:cs="Times New Roman"/>
                <w:bCs/>
                <w:color w:val="auto"/>
                <w:sz w:val="22"/>
                <w:szCs w:val="22"/>
              </w:rPr>
              <w:t>Полоса пропускания</w:t>
            </w:r>
          </w:p>
          <w:p w:rsidR="00A252B5" w:rsidRPr="00383F1E" w:rsidRDefault="00A252B5" w:rsidP="00932F18">
            <w:pPr>
              <w:spacing w:after="120" w:line="264" w:lineRule="auto"/>
              <w:ind w:right="-567"/>
              <w:contextualSpacing/>
              <w:rPr>
                <w:rFonts w:ascii="Times New Roman" w:eastAsia="Times New Roman" w:hAnsi="Times New Roman" w:cs="Times New Roman"/>
                <w:color w:val="auto"/>
                <w:sz w:val="22"/>
                <w:szCs w:val="22"/>
              </w:rPr>
            </w:pPr>
          </w:p>
        </w:tc>
        <w:tc>
          <w:tcPr>
            <w:tcW w:w="2693" w:type="dxa"/>
            <w:tcBorders>
              <w:top w:val="outset" w:sz="6" w:space="0" w:color="auto"/>
              <w:left w:val="outset" w:sz="6" w:space="0" w:color="auto"/>
              <w:bottom w:val="outset" w:sz="6" w:space="0" w:color="auto"/>
              <w:right w:val="outset" w:sz="6" w:space="0" w:color="auto"/>
            </w:tcBorders>
            <w:shd w:val="clear" w:color="auto" w:fill="FFFFFF"/>
            <w:hideMark/>
          </w:tcPr>
          <w:p w:rsidR="00A252B5" w:rsidRPr="00383F1E" w:rsidRDefault="00A252B5" w:rsidP="00932F18">
            <w:pPr>
              <w:spacing w:after="120" w:line="264" w:lineRule="auto"/>
              <w:ind w:right="-567"/>
              <w:contextualSpacing/>
              <w:rPr>
                <w:rFonts w:ascii="Times New Roman" w:eastAsia="Times New Roman" w:hAnsi="Times New Roman" w:cs="Times New Roman"/>
                <w:color w:val="auto"/>
                <w:sz w:val="22"/>
                <w:szCs w:val="22"/>
              </w:rPr>
            </w:pPr>
            <w:r w:rsidRPr="00383F1E">
              <w:rPr>
                <w:rFonts w:ascii="Times New Roman" w:eastAsia="Times New Roman" w:hAnsi="Times New Roman" w:cs="Times New Roman"/>
                <w:bCs/>
                <w:color w:val="auto"/>
                <w:sz w:val="22"/>
                <w:szCs w:val="22"/>
              </w:rPr>
              <w:t xml:space="preserve">                5нм</w:t>
            </w:r>
          </w:p>
        </w:tc>
      </w:tr>
      <w:tr w:rsidR="00A252B5" w:rsidRPr="00DE202E" w:rsidTr="00932F18">
        <w:trPr>
          <w:trHeight w:val="213"/>
        </w:trPr>
        <w:tc>
          <w:tcPr>
            <w:tcW w:w="4403" w:type="dxa"/>
            <w:tcBorders>
              <w:top w:val="outset" w:sz="6" w:space="0" w:color="auto"/>
              <w:left w:val="outset" w:sz="6" w:space="0" w:color="auto"/>
              <w:bottom w:val="outset" w:sz="6" w:space="0" w:color="auto"/>
              <w:right w:val="outset" w:sz="6" w:space="0" w:color="auto"/>
            </w:tcBorders>
            <w:shd w:val="clear" w:color="auto" w:fill="FFFFFF"/>
            <w:hideMark/>
          </w:tcPr>
          <w:p w:rsidR="00A252B5" w:rsidRPr="00383F1E" w:rsidRDefault="00A252B5" w:rsidP="00932F18">
            <w:pPr>
              <w:spacing w:after="120" w:line="264" w:lineRule="auto"/>
              <w:ind w:right="-567"/>
              <w:contextualSpacing/>
              <w:rPr>
                <w:rFonts w:ascii="Times New Roman" w:eastAsia="Times New Roman" w:hAnsi="Times New Roman" w:cs="Times New Roman"/>
                <w:bCs/>
                <w:color w:val="auto"/>
                <w:sz w:val="22"/>
                <w:szCs w:val="22"/>
              </w:rPr>
            </w:pPr>
            <w:r w:rsidRPr="00383F1E">
              <w:rPr>
                <w:rFonts w:ascii="Times New Roman" w:eastAsia="Times New Roman" w:hAnsi="Times New Roman" w:cs="Times New Roman"/>
                <w:bCs/>
                <w:color w:val="auto"/>
                <w:sz w:val="22"/>
                <w:szCs w:val="22"/>
              </w:rPr>
              <w:t>Погрешность установки длины волны,</w:t>
            </w:r>
          </w:p>
          <w:p w:rsidR="00A252B5" w:rsidRPr="00383F1E" w:rsidRDefault="00A252B5" w:rsidP="00932F18">
            <w:pPr>
              <w:spacing w:after="120" w:line="264" w:lineRule="auto"/>
              <w:ind w:right="-567"/>
              <w:contextualSpacing/>
              <w:rPr>
                <w:rFonts w:ascii="Times New Roman" w:eastAsia="Times New Roman" w:hAnsi="Times New Roman" w:cs="Times New Roman"/>
                <w:color w:val="auto"/>
                <w:sz w:val="22"/>
                <w:szCs w:val="22"/>
              </w:rPr>
            </w:pPr>
            <w:r w:rsidRPr="00383F1E">
              <w:rPr>
                <w:rFonts w:ascii="Times New Roman" w:eastAsia="Times New Roman" w:hAnsi="Times New Roman" w:cs="Times New Roman"/>
                <w:bCs/>
                <w:color w:val="auto"/>
                <w:sz w:val="22"/>
                <w:szCs w:val="22"/>
              </w:rPr>
              <w:t>не более</w:t>
            </w:r>
          </w:p>
        </w:tc>
        <w:tc>
          <w:tcPr>
            <w:tcW w:w="2693" w:type="dxa"/>
            <w:tcBorders>
              <w:top w:val="outset" w:sz="6" w:space="0" w:color="auto"/>
              <w:left w:val="outset" w:sz="6" w:space="0" w:color="auto"/>
              <w:bottom w:val="outset" w:sz="6" w:space="0" w:color="auto"/>
              <w:right w:val="outset" w:sz="6" w:space="0" w:color="auto"/>
            </w:tcBorders>
            <w:shd w:val="clear" w:color="auto" w:fill="FFFFFF"/>
            <w:hideMark/>
          </w:tcPr>
          <w:p w:rsidR="00A252B5" w:rsidRPr="00383F1E" w:rsidRDefault="00A252B5" w:rsidP="00932F18">
            <w:pPr>
              <w:spacing w:after="120" w:line="264" w:lineRule="auto"/>
              <w:ind w:right="-567"/>
              <w:contextualSpacing/>
              <w:rPr>
                <w:rFonts w:ascii="Times New Roman" w:eastAsia="Times New Roman" w:hAnsi="Times New Roman" w:cs="Times New Roman"/>
                <w:color w:val="auto"/>
                <w:sz w:val="22"/>
                <w:szCs w:val="22"/>
              </w:rPr>
            </w:pPr>
            <w:r w:rsidRPr="00383F1E">
              <w:rPr>
                <w:rFonts w:ascii="Times New Roman" w:eastAsia="Times New Roman" w:hAnsi="Times New Roman" w:cs="Times New Roman"/>
                <w:bCs/>
                <w:color w:val="auto"/>
                <w:sz w:val="22"/>
                <w:szCs w:val="22"/>
              </w:rPr>
              <w:t xml:space="preserve">                2нм</w:t>
            </w:r>
          </w:p>
        </w:tc>
      </w:tr>
      <w:tr w:rsidR="00A252B5" w:rsidRPr="00DE202E" w:rsidTr="00932F18">
        <w:trPr>
          <w:trHeight w:val="274"/>
        </w:trPr>
        <w:tc>
          <w:tcPr>
            <w:tcW w:w="4403" w:type="dxa"/>
            <w:tcBorders>
              <w:top w:val="outset" w:sz="6" w:space="0" w:color="auto"/>
              <w:left w:val="outset" w:sz="6" w:space="0" w:color="auto"/>
              <w:bottom w:val="outset" w:sz="6" w:space="0" w:color="auto"/>
              <w:right w:val="outset" w:sz="6" w:space="0" w:color="auto"/>
            </w:tcBorders>
            <w:shd w:val="clear" w:color="auto" w:fill="FFFFFF"/>
            <w:hideMark/>
          </w:tcPr>
          <w:p w:rsidR="00A252B5" w:rsidRPr="00383F1E" w:rsidRDefault="00A252B5" w:rsidP="00932F18">
            <w:pPr>
              <w:spacing w:after="120" w:line="264" w:lineRule="auto"/>
              <w:ind w:right="-567"/>
              <w:contextualSpacing/>
              <w:rPr>
                <w:rFonts w:ascii="Times New Roman" w:eastAsia="Times New Roman" w:hAnsi="Times New Roman" w:cs="Times New Roman"/>
                <w:bCs/>
                <w:color w:val="auto"/>
                <w:sz w:val="22"/>
                <w:szCs w:val="22"/>
              </w:rPr>
            </w:pPr>
            <w:r w:rsidRPr="00383F1E">
              <w:rPr>
                <w:rFonts w:ascii="Times New Roman" w:eastAsia="Times New Roman" w:hAnsi="Times New Roman" w:cs="Times New Roman"/>
                <w:bCs/>
                <w:color w:val="auto"/>
                <w:sz w:val="22"/>
                <w:szCs w:val="22"/>
              </w:rPr>
              <w:t>Повторяемость установки длины волны</w:t>
            </w:r>
          </w:p>
          <w:p w:rsidR="00A252B5" w:rsidRPr="00383F1E" w:rsidRDefault="00A252B5" w:rsidP="00932F18">
            <w:pPr>
              <w:spacing w:after="120" w:line="264" w:lineRule="auto"/>
              <w:ind w:right="-567"/>
              <w:contextualSpacing/>
              <w:rPr>
                <w:rFonts w:ascii="Times New Roman" w:eastAsia="Times New Roman" w:hAnsi="Times New Roman" w:cs="Times New Roman"/>
                <w:color w:val="auto"/>
                <w:sz w:val="22"/>
                <w:szCs w:val="22"/>
              </w:rPr>
            </w:pPr>
          </w:p>
        </w:tc>
        <w:tc>
          <w:tcPr>
            <w:tcW w:w="2693" w:type="dxa"/>
            <w:tcBorders>
              <w:top w:val="outset" w:sz="6" w:space="0" w:color="auto"/>
              <w:left w:val="outset" w:sz="6" w:space="0" w:color="auto"/>
              <w:bottom w:val="outset" w:sz="6" w:space="0" w:color="auto"/>
              <w:right w:val="outset" w:sz="6" w:space="0" w:color="auto"/>
            </w:tcBorders>
            <w:shd w:val="clear" w:color="auto" w:fill="FFFFFF"/>
            <w:hideMark/>
          </w:tcPr>
          <w:p w:rsidR="00A252B5" w:rsidRPr="00383F1E" w:rsidRDefault="00A252B5" w:rsidP="00932F18">
            <w:pPr>
              <w:spacing w:after="120" w:line="264" w:lineRule="auto"/>
              <w:ind w:right="-567"/>
              <w:contextualSpacing/>
              <w:rPr>
                <w:rFonts w:ascii="Times New Roman" w:eastAsia="Times New Roman" w:hAnsi="Times New Roman" w:cs="Times New Roman"/>
                <w:color w:val="auto"/>
                <w:sz w:val="22"/>
                <w:szCs w:val="22"/>
              </w:rPr>
            </w:pPr>
            <w:r w:rsidRPr="00383F1E">
              <w:rPr>
                <w:rFonts w:ascii="Times New Roman" w:eastAsia="Times New Roman" w:hAnsi="Times New Roman" w:cs="Times New Roman"/>
                <w:bCs/>
                <w:color w:val="auto"/>
                <w:sz w:val="22"/>
                <w:szCs w:val="22"/>
              </w:rPr>
              <w:t xml:space="preserve">                 1нм</w:t>
            </w:r>
          </w:p>
        </w:tc>
      </w:tr>
      <w:tr w:rsidR="00A252B5" w:rsidRPr="00DE202E" w:rsidTr="00932F18">
        <w:trPr>
          <w:trHeight w:val="168"/>
        </w:trPr>
        <w:tc>
          <w:tcPr>
            <w:tcW w:w="4403" w:type="dxa"/>
            <w:tcBorders>
              <w:top w:val="outset" w:sz="6" w:space="0" w:color="auto"/>
              <w:left w:val="outset" w:sz="6" w:space="0" w:color="auto"/>
              <w:bottom w:val="outset" w:sz="6" w:space="0" w:color="auto"/>
              <w:right w:val="outset" w:sz="6" w:space="0" w:color="auto"/>
            </w:tcBorders>
            <w:shd w:val="clear" w:color="auto" w:fill="FFFFFF"/>
            <w:hideMark/>
          </w:tcPr>
          <w:p w:rsidR="00A252B5" w:rsidRPr="00383F1E" w:rsidRDefault="00A252B5" w:rsidP="00932F18">
            <w:pPr>
              <w:spacing w:after="120" w:line="264" w:lineRule="auto"/>
              <w:ind w:right="-567"/>
              <w:contextualSpacing/>
              <w:rPr>
                <w:rFonts w:ascii="Times New Roman" w:eastAsia="Times New Roman" w:hAnsi="Times New Roman" w:cs="Times New Roman"/>
                <w:bCs/>
                <w:color w:val="auto"/>
                <w:sz w:val="22"/>
                <w:szCs w:val="22"/>
              </w:rPr>
            </w:pPr>
            <w:r w:rsidRPr="00383F1E">
              <w:rPr>
                <w:rFonts w:ascii="Times New Roman" w:eastAsia="Times New Roman" w:hAnsi="Times New Roman" w:cs="Times New Roman"/>
                <w:bCs/>
                <w:color w:val="auto"/>
                <w:sz w:val="22"/>
                <w:szCs w:val="22"/>
              </w:rPr>
              <w:t>Рассеянный свет (помехи лучистой энергии)</w:t>
            </w:r>
          </w:p>
          <w:p w:rsidR="00A252B5" w:rsidRPr="00383F1E" w:rsidRDefault="00A252B5" w:rsidP="00932F18">
            <w:pPr>
              <w:spacing w:after="120" w:line="264" w:lineRule="auto"/>
              <w:ind w:right="-567"/>
              <w:contextualSpacing/>
              <w:rPr>
                <w:rFonts w:ascii="Times New Roman" w:eastAsia="Times New Roman" w:hAnsi="Times New Roman" w:cs="Times New Roman"/>
                <w:color w:val="auto"/>
                <w:sz w:val="22"/>
                <w:szCs w:val="22"/>
              </w:rPr>
            </w:pPr>
          </w:p>
        </w:tc>
        <w:tc>
          <w:tcPr>
            <w:tcW w:w="2693" w:type="dxa"/>
            <w:tcBorders>
              <w:top w:val="outset" w:sz="6" w:space="0" w:color="auto"/>
              <w:left w:val="outset" w:sz="6" w:space="0" w:color="auto"/>
              <w:bottom w:val="outset" w:sz="6" w:space="0" w:color="auto"/>
              <w:right w:val="outset" w:sz="6" w:space="0" w:color="auto"/>
            </w:tcBorders>
            <w:shd w:val="clear" w:color="auto" w:fill="FFFFFF"/>
            <w:hideMark/>
          </w:tcPr>
          <w:p w:rsidR="00A252B5" w:rsidRPr="00383F1E" w:rsidRDefault="00A252B5" w:rsidP="00932F18">
            <w:pPr>
              <w:spacing w:after="120" w:line="264" w:lineRule="auto"/>
              <w:ind w:right="-567"/>
              <w:contextualSpacing/>
              <w:rPr>
                <w:rFonts w:ascii="Times New Roman" w:eastAsia="Times New Roman" w:hAnsi="Times New Roman" w:cs="Times New Roman"/>
                <w:color w:val="auto"/>
                <w:sz w:val="22"/>
                <w:szCs w:val="22"/>
              </w:rPr>
            </w:pPr>
            <w:r w:rsidRPr="00383F1E">
              <w:rPr>
                <w:rFonts w:ascii="Times New Roman" w:eastAsia="Times New Roman" w:hAnsi="Times New Roman" w:cs="Times New Roman"/>
                <w:bCs/>
                <w:color w:val="auto"/>
                <w:sz w:val="22"/>
                <w:szCs w:val="22"/>
              </w:rPr>
              <w:t xml:space="preserve">   0,5%Т при 340 и 400нм</w:t>
            </w:r>
          </w:p>
        </w:tc>
      </w:tr>
      <w:tr w:rsidR="00A252B5" w:rsidRPr="00DE202E" w:rsidTr="00932F18">
        <w:trPr>
          <w:trHeight w:val="549"/>
        </w:trPr>
        <w:tc>
          <w:tcPr>
            <w:tcW w:w="4403" w:type="dxa"/>
            <w:tcBorders>
              <w:top w:val="outset" w:sz="6" w:space="0" w:color="auto"/>
              <w:left w:val="outset" w:sz="6" w:space="0" w:color="auto"/>
              <w:bottom w:val="outset" w:sz="6" w:space="0" w:color="auto"/>
              <w:right w:val="outset" w:sz="6" w:space="0" w:color="auto"/>
            </w:tcBorders>
            <w:shd w:val="clear" w:color="auto" w:fill="FFFFFF"/>
            <w:hideMark/>
          </w:tcPr>
          <w:p w:rsidR="00A252B5" w:rsidRPr="00383F1E" w:rsidRDefault="00A252B5" w:rsidP="00932F18">
            <w:pPr>
              <w:spacing w:after="120" w:line="264" w:lineRule="auto"/>
              <w:ind w:right="-567"/>
              <w:contextualSpacing/>
              <w:rPr>
                <w:rFonts w:ascii="Times New Roman" w:hAnsi="Times New Roman" w:cs="Times New Roman"/>
                <w:color w:val="auto"/>
                <w:sz w:val="22"/>
                <w:szCs w:val="22"/>
                <w:shd w:val="clear" w:color="auto" w:fill="FFFFFF"/>
              </w:rPr>
            </w:pPr>
            <w:r w:rsidRPr="00383F1E">
              <w:rPr>
                <w:rFonts w:ascii="Times New Roman" w:hAnsi="Times New Roman" w:cs="Times New Roman"/>
                <w:color w:val="auto"/>
                <w:sz w:val="22"/>
                <w:szCs w:val="22"/>
                <w:shd w:val="clear" w:color="auto" w:fill="FFFFFF"/>
              </w:rPr>
              <w:t>Диапазон измерений спектральных</w:t>
            </w:r>
          </w:p>
          <w:p w:rsidR="00A252B5" w:rsidRPr="00383F1E" w:rsidRDefault="00A252B5" w:rsidP="00932F18">
            <w:pPr>
              <w:spacing w:after="120" w:line="264" w:lineRule="auto"/>
              <w:ind w:right="-567"/>
              <w:contextualSpacing/>
              <w:rPr>
                <w:rFonts w:ascii="Times New Roman" w:hAnsi="Times New Roman" w:cs="Times New Roman"/>
                <w:color w:val="auto"/>
                <w:sz w:val="22"/>
                <w:szCs w:val="22"/>
                <w:shd w:val="clear" w:color="auto" w:fill="FFFFFF"/>
              </w:rPr>
            </w:pPr>
            <w:r w:rsidRPr="00383F1E">
              <w:rPr>
                <w:rFonts w:ascii="Times New Roman" w:hAnsi="Times New Roman" w:cs="Times New Roman"/>
                <w:color w:val="auto"/>
                <w:sz w:val="22"/>
                <w:szCs w:val="22"/>
                <w:shd w:val="clear" w:color="auto" w:fill="FFFFFF"/>
              </w:rPr>
              <w:t>коэффициентов направленного пропускания</w:t>
            </w:r>
          </w:p>
        </w:tc>
        <w:tc>
          <w:tcPr>
            <w:tcW w:w="2693" w:type="dxa"/>
            <w:tcBorders>
              <w:top w:val="outset" w:sz="6" w:space="0" w:color="auto"/>
              <w:left w:val="outset" w:sz="6" w:space="0" w:color="auto"/>
              <w:bottom w:val="outset" w:sz="6" w:space="0" w:color="auto"/>
              <w:right w:val="outset" w:sz="6" w:space="0" w:color="auto"/>
            </w:tcBorders>
            <w:shd w:val="clear" w:color="auto" w:fill="FFFFFF"/>
            <w:hideMark/>
          </w:tcPr>
          <w:p w:rsidR="00A252B5" w:rsidRPr="00383F1E" w:rsidRDefault="00A252B5" w:rsidP="00932F18">
            <w:pPr>
              <w:spacing w:line="264" w:lineRule="auto"/>
              <w:ind w:right="-567"/>
              <w:contextualSpacing/>
              <w:rPr>
                <w:rFonts w:ascii="Times New Roman" w:eastAsia="Times New Roman" w:hAnsi="Times New Roman" w:cs="Times New Roman"/>
                <w:color w:val="auto"/>
                <w:sz w:val="22"/>
                <w:szCs w:val="22"/>
              </w:rPr>
            </w:pPr>
            <w:r w:rsidRPr="00383F1E">
              <w:rPr>
                <w:rFonts w:ascii="Times New Roman" w:eastAsia="Times New Roman" w:hAnsi="Times New Roman" w:cs="Times New Roman"/>
                <w:bCs/>
                <w:color w:val="auto"/>
                <w:sz w:val="22"/>
                <w:szCs w:val="22"/>
              </w:rPr>
              <w:t xml:space="preserve">           От 0 до 99%</w:t>
            </w:r>
          </w:p>
        </w:tc>
      </w:tr>
      <w:tr w:rsidR="00A252B5" w:rsidRPr="00DE202E" w:rsidTr="00932F18">
        <w:trPr>
          <w:trHeight w:val="381"/>
        </w:trPr>
        <w:tc>
          <w:tcPr>
            <w:tcW w:w="4403" w:type="dxa"/>
            <w:tcBorders>
              <w:top w:val="outset" w:sz="6" w:space="0" w:color="auto"/>
              <w:left w:val="outset" w:sz="6" w:space="0" w:color="auto"/>
              <w:bottom w:val="outset" w:sz="6" w:space="0" w:color="auto"/>
              <w:right w:val="outset" w:sz="6" w:space="0" w:color="auto"/>
            </w:tcBorders>
            <w:shd w:val="clear" w:color="auto" w:fill="FFFFFF"/>
            <w:hideMark/>
          </w:tcPr>
          <w:p w:rsidR="00A252B5" w:rsidRPr="00383F1E" w:rsidRDefault="00A252B5" w:rsidP="00932F18">
            <w:pPr>
              <w:spacing w:after="120" w:line="264" w:lineRule="auto"/>
              <w:ind w:right="-567"/>
              <w:contextualSpacing/>
              <w:rPr>
                <w:rFonts w:ascii="Times New Roman" w:hAnsi="Times New Roman" w:cs="Times New Roman"/>
                <w:color w:val="auto"/>
                <w:sz w:val="22"/>
                <w:szCs w:val="22"/>
                <w:shd w:val="clear" w:color="auto" w:fill="FFFFFF"/>
              </w:rPr>
            </w:pPr>
            <w:r w:rsidRPr="00383F1E">
              <w:rPr>
                <w:rFonts w:ascii="Times New Roman" w:hAnsi="Times New Roman" w:cs="Times New Roman"/>
                <w:color w:val="auto"/>
                <w:sz w:val="22"/>
                <w:szCs w:val="22"/>
                <w:shd w:val="clear" w:color="auto" w:fill="FFFFFF"/>
              </w:rPr>
              <w:t>Диапазон показаний спектральных</w:t>
            </w:r>
          </w:p>
          <w:p w:rsidR="00A252B5" w:rsidRPr="00383F1E" w:rsidRDefault="00A252B5" w:rsidP="00932F18">
            <w:pPr>
              <w:spacing w:after="120" w:line="264" w:lineRule="auto"/>
              <w:ind w:right="-567"/>
              <w:contextualSpacing/>
              <w:rPr>
                <w:rFonts w:ascii="Times New Roman" w:eastAsia="Times New Roman" w:hAnsi="Times New Roman" w:cs="Times New Roman"/>
                <w:color w:val="auto"/>
                <w:sz w:val="22"/>
                <w:szCs w:val="22"/>
              </w:rPr>
            </w:pPr>
            <w:r w:rsidRPr="00383F1E">
              <w:rPr>
                <w:rFonts w:ascii="Times New Roman" w:hAnsi="Times New Roman" w:cs="Times New Roman"/>
                <w:color w:val="auto"/>
                <w:sz w:val="22"/>
                <w:szCs w:val="22"/>
                <w:shd w:val="clear" w:color="auto" w:fill="FFFFFF"/>
              </w:rPr>
              <w:t>коэффициентов направленного пропускания</w:t>
            </w:r>
          </w:p>
        </w:tc>
        <w:tc>
          <w:tcPr>
            <w:tcW w:w="2693" w:type="dxa"/>
            <w:tcBorders>
              <w:top w:val="outset" w:sz="6" w:space="0" w:color="auto"/>
              <w:left w:val="outset" w:sz="6" w:space="0" w:color="auto"/>
              <w:bottom w:val="outset" w:sz="6" w:space="0" w:color="auto"/>
              <w:right w:val="outset" w:sz="6" w:space="0" w:color="auto"/>
            </w:tcBorders>
            <w:shd w:val="clear" w:color="auto" w:fill="FFFFFF"/>
            <w:hideMark/>
          </w:tcPr>
          <w:p w:rsidR="00A252B5" w:rsidRPr="00383F1E" w:rsidRDefault="00A252B5" w:rsidP="00932F18">
            <w:pPr>
              <w:spacing w:after="120" w:line="264" w:lineRule="auto"/>
              <w:ind w:right="-567"/>
              <w:contextualSpacing/>
              <w:rPr>
                <w:rFonts w:ascii="Times New Roman" w:eastAsia="Times New Roman" w:hAnsi="Times New Roman" w:cs="Times New Roman"/>
                <w:color w:val="auto"/>
                <w:sz w:val="22"/>
                <w:szCs w:val="22"/>
              </w:rPr>
            </w:pPr>
            <w:r w:rsidRPr="00383F1E">
              <w:rPr>
                <w:rFonts w:ascii="Times New Roman" w:eastAsia="Times New Roman" w:hAnsi="Times New Roman" w:cs="Times New Roman"/>
                <w:bCs/>
                <w:color w:val="auto"/>
                <w:sz w:val="22"/>
                <w:szCs w:val="22"/>
              </w:rPr>
              <w:t xml:space="preserve">           От 0 до 125%</w:t>
            </w:r>
          </w:p>
        </w:tc>
      </w:tr>
      <w:tr w:rsidR="00A252B5" w:rsidRPr="00DE202E" w:rsidTr="00932F18">
        <w:trPr>
          <w:trHeight w:val="275"/>
        </w:trPr>
        <w:tc>
          <w:tcPr>
            <w:tcW w:w="4403" w:type="dxa"/>
            <w:tcBorders>
              <w:top w:val="outset" w:sz="6" w:space="0" w:color="auto"/>
              <w:left w:val="outset" w:sz="6" w:space="0" w:color="auto"/>
              <w:bottom w:val="outset" w:sz="6" w:space="0" w:color="auto"/>
              <w:right w:val="outset" w:sz="6" w:space="0" w:color="auto"/>
            </w:tcBorders>
            <w:shd w:val="clear" w:color="auto" w:fill="FFFFFF"/>
            <w:hideMark/>
          </w:tcPr>
          <w:p w:rsidR="00A252B5" w:rsidRPr="00383F1E" w:rsidRDefault="00A252B5" w:rsidP="00932F18">
            <w:pPr>
              <w:spacing w:after="120" w:line="264" w:lineRule="auto"/>
              <w:ind w:right="-567"/>
              <w:contextualSpacing/>
              <w:rPr>
                <w:rFonts w:ascii="Times New Roman" w:eastAsia="Times New Roman" w:hAnsi="Times New Roman" w:cs="Times New Roman"/>
                <w:bCs/>
                <w:color w:val="auto"/>
                <w:sz w:val="22"/>
                <w:szCs w:val="22"/>
              </w:rPr>
            </w:pPr>
            <w:r w:rsidRPr="00383F1E">
              <w:rPr>
                <w:rFonts w:ascii="Times New Roman" w:eastAsia="Times New Roman" w:hAnsi="Times New Roman" w:cs="Times New Roman"/>
                <w:bCs/>
                <w:color w:val="auto"/>
                <w:sz w:val="22"/>
                <w:szCs w:val="22"/>
              </w:rPr>
              <w:t>- оптическая плотность (А)</w:t>
            </w:r>
          </w:p>
          <w:p w:rsidR="00A252B5" w:rsidRPr="00383F1E" w:rsidRDefault="00A252B5" w:rsidP="00932F18">
            <w:pPr>
              <w:spacing w:after="120" w:line="264" w:lineRule="auto"/>
              <w:ind w:right="-567"/>
              <w:contextualSpacing/>
              <w:rPr>
                <w:rFonts w:ascii="Times New Roman" w:eastAsia="Times New Roman" w:hAnsi="Times New Roman" w:cs="Times New Roman"/>
                <w:bCs/>
                <w:color w:val="auto"/>
                <w:sz w:val="22"/>
                <w:szCs w:val="22"/>
              </w:rPr>
            </w:pPr>
          </w:p>
        </w:tc>
        <w:tc>
          <w:tcPr>
            <w:tcW w:w="2693" w:type="dxa"/>
            <w:tcBorders>
              <w:top w:val="outset" w:sz="6" w:space="0" w:color="auto"/>
              <w:left w:val="outset" w:sz="6" w:space="0" w:color="auto"/>
              <w:bottom w:val="outset" w:sz="6" w:space="0" w:color="auto"/>
              <w:right w:val="outset" w:sz="6" w:space="0" w:color="auto"/>
            </w:tcBorders>
            <w:shd w:val="clear" w:color="auto" w:fill="FFFFFF"/>
            <w:hideMark/>
          </w:tcPr>
          <w:p w:rsidR="00A252B5" w:rsidRPr="00383F1E" w:rsidRDefault="00A252B5" w:rsidP="00932F18">
            <w:pPr>
              <w:spacing w:after="120" w:line="264" w:lineRule="auto"/>
              <w:ind w:right="-567"/>
              <w:contextualSpacing/>
              <w:rPr>
                <w:rFonts w:ascii="Times New Roman" w:eastAsia="Times New Roman" w:hAnsi="Times New Roman" w:cs="Times New Roman"/>
                <w:color w:val="auto"/>
                <w:sz w:val="22"/>
                <w:szCs w:val="22"/>
              </w:rPr>
            </w:pPr>
            <w:r w:rsidRPr="00383F1E">
              <w:rPr>
                <w:rFonts w:ascii="Times New Roman" w:eastAsia="Times New Roman" w:hAnsi="Times New Roman" w:cs="Times New Roman"/>
                <w:bCs/>
                <w:color w:val="auto"/>
                <w:sz w:val="22"/>
                <w:szCs w:val="22"/>
              </w:rPr>
              <w:t xml:space="preserve">            От 0 до 3.0</w:t>
            </w:r>
          </w:p>
        </w:tc>
      </w:tr>
      <w:tr w:rsidR="00A252B5" w:rsidRPr="00DE202E" w:rsidTr="00932F18">
        <w:trPr>
          <w:trHeight w:val="312"/>
        </w:trPr>
        <w:tc>
          <w:tcPr>
            <w:tcW w:w="4403" w:type="dxa"/>
            <w:tcBorders>
              <w:top w:val="outset" w:sz="6" w:space="0" w:color="auto"/>
              <w:left w:val="outset" w:sz="6" w:space="0" w:color="auto"/>
              <w:bottom w:val="outset" w:sz="6" w:space="0" w:color="auto"/>
              <w:right w:val="outset" w:sz="6" w:space="0" w:color="auto"/>
            </w:tcBorders>
            <w:shd w:val="clear" w:color="auto" w:fill="FFFFFF"/>
            <w:hideMark/>
          </w:tcPr>
          <w:p w:rsidR="00A252B5" w:rsidRPr="00383F1E" w:rsidRDefault="00A252B5" w:rsidP="00932F18">
            <w:pPr>
              <w:spacing w:after="120" w:line="264" w:lineRule="auto"/>
              <w:ind w:right="-567"/>
              <w:contextualSpacing/>
              <w:rPr>
                <w:rFonts w:ascii="Times New Roman" w:eastAsia="Times New Roman" w:hAnsi="Times New Roman" w:cs="Times New Roman"/>
                <w:bCs/>
                <w:color w:val="auto"/>
                <w:sz w:val="22"/>
                <w:szCs w:val="22"/>
              </w:rPr>
            </w:pPr>
            <w:r w:rsidRPr="00383F1E">
              <w:rPr>
                <w:rFonts w:ascii="Times New Roman" w:eastAsia="Times New Roman" w:hAnsi="Times New Roman" w:cs="Times New Roman"/>
                <w:bCs/>
                <w:color w:val="auto"/>
                <w:sz w:val="22"/>
                <w:szCs w:val="22"/>
              </w:rPr>
              <w:t>Диапазон значений концентрации</w:t>
            </w:r>
          </w:p>
          <w:p w:rsidR="00A252B5" w:rsidRPr="00383F1E" w:rsidRDefault="00A252B5" w:rsidP="00932F18">
            <w:pPr>
              <w:spacing w:after="120" w:line="264" w:lineRule="auto"/>
              <w:ind w:right="-567"/>
              <w:contextualSpacing/>
              <w:rPr>
                <w:rFonts w:ascii="Times New Roman" w:eastAsia="Times New Roman" w:hAnsi="Times New Roman" w:cs="Times New Roman"/>
                <w:color w:val="auto"/>
                <w:sz w:val="22"/>
                <w:szCs w:val="22"/>
              </w:rPr>
            </w:pPr>
          </w:p>
        </w:tc>
        <w:tc>
          <w:tcPr>
            <w:tcW w:w="2693" w:type="dxa"/>
            <w:tcBorders>
              <w:top w:val="outset" w:sz="6" w:space="0" w:color="auto"/>
              <w:left w:val="outset" w:sz="6" w:space="0" w:color="auto"/>
              <w:bottom w:val="outset" w:sz="6" w:space="0" w:color="auto"/>
              <w:right w:val="outset" w:sz="6" w:space="0" w:color="auto"/>
            </w:tcBorders>
            <w:shd w:val="clear" w:color="auto" w:fill="FFFFFF"/>
            <w:hideMark/>
          </w:tcPr>
          <w:p w:rsidR="00A252B5" w:rsidRPr="00383F1E" w:rsidRDefault="00A252B5" w:rsidP="00932F18">
            <w:pPr>
              <w:spacing w:after="120" w:line="264" w:lineRule="auto"/>
              <w:ind w:right="-567"/>
              <w:contextualSpacing/>
              <w:rPr>
                <w:rFonts w:ascii="Times New Roman" w:eastAsia="Times New Roman" w:hAnsi="Times New Roman" w:cs="Times New Roman"/>
                <w:color w:val="auto"/>
                <w:sz w:val="22"/>
                <w:szCs w:val="22"/>
              </w:rPr>
            </w:pPr>
            <w:r w:rsidRPr="00383F1E">
              <w:rPr>
                <w:rFonts w:ascii="Times New Roman" w:eastAsia="Times New Roman" w:hAnsi="Times New Roman" w:cs="Times New Roman"/>
                <w:bCs/>
                <w:color w:val="auto"/>
                <w:sz w:val="22"/>
                <w:szCs w:val="22"/>
              </w:rPr>
              <w:t xml:space="preserve">         от 0 до 1999 С</w:t>
            </w:r>
          </w:p>
        </w:tc>
      </w:tr>
      <w:tr w:rsidR="00A252B5" w:rsidRPr="00DE202E" w:rsidTr="00932F18">
        <w:trPr>
          <w:trHeight w:val="523"/>
        </w:trPr>
        <w:tc>
          <w:tcPr>
            <w:tcW w:w="4403" w:type="dxa"/>
            <w:tcBorders>
              <w:top w:val="outset" w:sz="6" w:space="0" w:color="auto"/>
              <w:left w:val="outset" w:sz="6" w:space="0" w:color="auto"/>
              <w:bottom w:val="outset" w:sz="6" w:space="0" w:color="auto"/>
              <w:right w:val="outset" w:sz="6" w:space="0" w:color="auto"/>
            </w:tcBorders>
            <w:shd w:val="clear" w:color="auto" w:fill="FFFFFF"/>
            <w:hideMark/>
          </w:tcPr>
          <w:p w:rsidR="00A252B5" w:rsidRPr="00383F1E" w:rsidRDefault="00A252B5" w:rsidP="00932F18">
            <w:pPr>
              <w:spacing w:after="120" w:line="264" w:lineRule="auto"/>
              <w:ind w:right="-567"/>
              <w:contextualSpacing/>
              <w:rPr>
                <w:rFonts w:ascii="Times New Roman" w:eastAsia="Times New Roman" w:hAnsi="Times New Roman" w:cs="Times New Roman"/>
                <w:bCs/>
                <w:color w:val="auto"/>
                <w:sz w:val="22"/>
                <w:szCs w:val="22"/>
              </w:rPr>
            </w:pPr>
            <w:r w:rsidRPr="00383F1E">
              <w:rPr>
                <w:rFonts w:ascii="Times New Roman" w:eastAsia="Times New Roman" w:hAnsi="Times New Roman" w:cs="Times New Roman"/>
                <w:bCs/>
                <w:color w:val="auto"/>
                <w:sz w:val="22"/>
                <w:szCs w:val="22"/>
              </w:rPr>
              <w:t>Погрешность определения коэффициента</w:t>
            </w:r>
          </w:p>
          <w:p w:rsidR="00A252B5" w:rsidRPr="00383F1E" w:rsidRDefault="00A252B5" w:rsidP="00932F18">
            <w:pPr>
              <w:spacing w:after="120" w:line="264" w:lineRule="auto"/>
              <w:ind w:right="-567"/>
              <w:contextualSpacing/>
              <w:rPr>
                <w:rFonts w:ascii="Times New Roman" w:eastAsia="Times New Roman" w:hAnsi="Times New Roman" w:cs="Times New Roman"/>
                <w:color w:val="auto"/>
                <w:sz w:val="22"/>
                <w:szCs w:val="22"/>
              </w:rPr>
            </w:pPr>
            <w:r w:rsidRPr="00383F1E">
              <w:rPr>
                <w:rFonts w:ascii="Times New Roman" w:eastAsia="Times New Roman" w:hAnsi="Times New Roman" w:cs="Times New Roman"/>
                <w:bCs/>
                <w:color w:val="auto"/>
                <w:sz w:val="22"/>
                <w:szCs w:val="22"/>
              </w:rPr>
              <w:t>пропускания, не более</w:t>
            </w:r>
          </w:p>
        </w:tc>
        <w:tc>
          <w:tcPr>
            <w:tcW w:w="2693" w:type="dxa"/>
            <w:tcBorders>
              <w:top w:val="outset" w:sz="6" w:space="0" w:color="auto"/>
              <w:left w:val="outset" w:sz="6" w:space="0" w:color="auto"/>
              <w:bottom w:val="outset" w:sz="6" w:space="0" w:color="auto"/>
              <w:right w:val="outset" w:sz="6" w:space="0" w:color="auto"/>
            </w:tcBorders>
            <w:shd w:val="clear" w:color="auto" w:fill="FFFFFF"/>
            <w:hideMark/>
          </w:tcPr>
          <w:p w:rsidR="00A252B5" w:rsidRPr="00383F1E" w:rsidRDefault="00A252B5" w:rsidP="00932F18">
            <w:pPr>
              <w:spacing w:after="120" w:line="264" w:lineRule="auto"/>
              <w:ind w:right="-567"/>
              <w:contextualSpacing/>
              <w:rPr>
                <w:rFonts w:ascii="Times New Roman" w:eastAsia="Times New Roman" w:hAnsi="Times New Roman" w:cs="Times New Roman"/>
                <w:color w:val="auto"/>
                <w:sz w:val="22"/>
                <w:szCs w:val="22"/>
              </w:rPr>
            </w:pPr>
            <w:r w:rsidRPr="00383F1E">
              <w:rPr>
                <w:rFonts w:ascii="Times New Roman" w:eastAsia="Times New Roman" w:hAnsi="Times New Roman" w:cs="Times New Roman"/>
                <w:bCs/>
                <w:color w:val="auto"/>
                <w:sz w:val="22"/>
                <w:szCs w:val="22"/>
              </w:rPr>
              <w:t xml:space="preserve">                1.0%Т</w:t>
            </w:r>
          </w:p>
        </w:tc>
      </w:tr>
      <w:tr w:rsidR="00A252B5" w:rsidRPr="00DE202E" w:rsidTr="00932F18">
        <w:trPr>
          <w:trHeight w:val="242"/>
        </w:trPr>
        <w:tc>
          <w:tcPr>
            <w:tcW w:w="4403" w:type="dxa"/>
            <w:tcBorders>
              <w:top w:val="outset" w:sz="6" w:space="0" w:color="auto"/>
              <w:left w:val="outset" w:sz="6" w:space="0" w:color="auto"/>
              <w:bottom w:val="outset" w:sz="6" w:space="0" w:color="auto"/>
              <w:right w:val="outset" w:sz="6" w:space="0" w:color="auto"/>
            </w:tcBorders>
            <w:shd w:val="clear" w:color="auto" w:fill="FFFFFF"/>
            <w:hideMark/>
          </w:tcPr>
          <w:p w:rsidR="00A252B5" w:rsidRPr="00383F1E" w:rsidRDefault="00A252B5" w:rsidP="00932F18">
            <w:pPr>
              <w:spacing w:after="120" w:line="264" w:lineRule="auto"/>
              <w:ind w:right="-567"/>
              <w:contextualSpacing/>
              <w:rPr>
                <w:rFonts w:ascii="Times New Roman" w:eastAsia="Times New Roman" w:hAnsi="Times New Roman" w:cs="Times New Roman"/>
                <w:bCs/>
                <w:color w:val="auto"/>
                <w:sz w:val="22"/>
                <w:szCs w:val="22"/>
              </w:rPr>
            </w:pPr>
            <w:r w:rsidRPr="00383F1E">
              <w:rPr>
                <w:rFonts w:ascii="Times New Roman" w:eastAsia="Times New Roman" w:hAnsi="Times New Roman" w:cs="Times New Roman"/>
                <w:bCs/>
                <w:color w:val="auto"/>
                <w:sz w:val="22"/>
                <w:szCs w:val="22"/>
              </w:rPr>
              <w:t>Рабочая длина кювет</w:t>
            </w:r>
          </w:p>
          <w:p w:rsidR="00A252B5" w:rsidRPr="00383F1E" w:rsidRDefault="00A252B5" w:rsidP="00932F18">
            <w:pPr>
              <w:spacing w:after="120" w:line="264" w:lineRule="auto"/>
              <w:ind w:right="-567"/>
              <w:contextualSpacing/>
              <w:rPr>
                <w:rFonts w:ascii="Times New Roman" w:eastAsia="Times New Roman" w:hAnsi="Times New Roman" w:cs="Times New Roman"/>
                <w:color w:val="auto"/>
                <w:sz w:val="22"/>
                <w:szCs w:val="22"/>
              </w:rPr>
            </w:pPr>
          </w:p>
        </w:tc>
        <w:tc>
          <w:tcPr>
            <w:tcW w:w="2693" w:type="dxa"/>
            <w:tcBorders>
              <w:top w:val="outset" w:sz="6" w:space="0" w:color="auto"/>
              <w:left w:val="outset" w:sz="6" w:space="0" w:color="auto"/>
              <w:bottom w:val="outset" w:sz="6" w:space="0" w:color="auto"/>
              <w:right w:val="outset" w:sz="6" w:space="0" w:color="auto"/>
            </w:tcBorders>
            <w:shd w:val="clear" w:color="auto" w:fill="FFFFFF"/>
            <w:hideMark/>
          </w:tcPr>
          <w:p w:rsidR="00A252B5" w:rsidRPr="00383F1E" w:rsidRDefault="00A252B5" w:rsidP="00932F18">
            <w:pPr>
              <w:spacing w:after="120" w:line="264" w:lineRule="auto"/>
              <w:ind w:right="-567"/>
              <w:contextualSpacing/>
              <w:rPr>
                <w:rFonts w:ascii="Times New Roman" w:eastAsia="Times New Roman" w:hAnsi="Times New Roman" w:cs="Times New Roman"/>
                <w:color w:val="auto"/>
                <w:sz w:val="22"/>
                <w:szCs w:val="22"/>
              </w:rPr>
            </w:pPr>
            <w:r w:rsidRPr="00383F1E">
              <w:rPr>
                <w:rFonts w:ascii="Times New Roman" w:eastAsia="Times New Roman" w:hAnsi="Times New Roman" w:cs="Times New Roman"/>
                <w:bCs/>
                <w:color w:val="auto"/>
                <w:sz w:val="22"/>
                <w:szCs w:val="22"/>
              </w:rPr>
              <w:t xml:space="preserve">       5-10-20-30-40-50мм</w:t>
            </w:r>
          </w:p>
        </w:tc>
      </w:tr>
      <w:tr w:rsidR="00A252B5" w:rsidRPr="00DE202E" w:rsidTr="00932F18">
        <w:trPr>
          <w:trHeight w:val="278"/>
        </w:trPr>
        <w:tc>
          <w:tcPr>
            <w:tcW w:w="4403" w:type="dxa"/>
            <w:tcBorders>
              <w:top w:val="outset" w:sz="6" w:space="0" w:color="auto"/>
              <w:left w:val="outset" w:sz="6" w:space="0" w:color="auto"/>
              <w:bottom w:val="outset" w:sz="6" w:space="0" w:color="auto"/>
              <w:right w:val="outset" w:sz="6" w:space="0" w:color="auto"/>
            </w:tcBorders>
            <w:shd w:val="clear" w:color="auto" w:fill="FFFFFF"/>
            <w:hideMark/>
          </w:tcPr>
          <w:p w:rsidR="00A252B5" w:rsidRPr="00383F1E" w:rsidRDefault="00A252B5" w:rsidP="00932F18">
            <w:pPr>
              <w:spacing w:after="120" w:line="264" w:lineRule="auto"/>
              <w:ind w:right="-567"/>
              <w:contextualSpacing/>
              <w:rPr>
                <w:rFonts w:ascii="Times New Roman" w:eastAsia="Times New Roman" w:hAnsi="Times New Roman" w:cs="Times New Roman"/>
                <w:bCs/>
                <w:color w:val="auto"/>
                <w:sz w:val="22"/>
                <w:szCs w:val="22"/>
              </w:rPr>
            </w:pPr>
            <w:r w:rsidRPr="00383F1E">
              <w:rPr>
                <w:rFonts w:ascii="Times New Roman" w:eastAsia="Times New Roman" w:hAnsi="Times New Roman" w:cs="Times New Roman"/>
                <w:bCs/>
                <w:color w:val="auto"/>
                <w:sz w:val="22"/>
                <w:szCs w:val="22"/>
              </w:rPr>
              <w:t>Напряжение питающей сети</w:t>
            </w:r>
          </w:p>
          <w:p w:rsidR="00A252B5" w:rsidRPr="00383F1E" w:rsidRDefault="00A252B5" w:rsidP="00932F18">
            <w:pPr>
              <w:spacing w:after="120" w:line="264" w:lineRule="auto"/>
              <w:ind w:right="-567"/>
              <w:contextualSpacing/>
              <w:rPr>
                <w:rFonts w:ascii="Times New Roman" w:eastAsia="Times New Roman" w:hAnsi="Times New Roman" w:cs="Times New Roman"/>
                <w:color w:val="auto"/>
                <w:sz w:val="22"/>
                <w:szCs w:val="22"/>
              </w:rPr>
            </w:pPr>
          </w:p>
        </w:tc>
        <w:tc>
          <w:tcPr>
            <w:tcW w:w="2693" w:type="dxa"/>
            <w:tcBorders>
              <w:top w:val="outset" w:sz="6" w:space="0" w:color="auto"/>
              <w:left w:val="outset" w:sz="6" w:space="0" w:color="auto"/>
              <w:bottom w:val="outset" w:sz="6" w:space="0" w:color="auto"/>
              <w:right w:val="outset" w:sz="6" w:space="0" w:color="auto"/>
            </w:tcBorders>
            <w:shd w:val="clear" w:color="auto" w:fill="FFFFFF"/>
            <w:hideMark/>
          </w:tcPr>
          <w:p w:rsidR="00A252B5" w:rsidRPr="00383F1E" w:rsidRDefault="00A252B5" w:rsidP="00932F18">
            <w:pPr>
              <w:spacing w:after="120" w:line="264" w:lineRule="auto"/>
              <w:ind w:right="-567"/>
              <w:contextualSpacing/>
              <w:rPr>
                <w:rFonts w:ascii="Times New Roman" w:eastAsia="Times New Roman" w:hAnsi="Times New Roman" w:cs="Times New Roman"/>
                <w:color w:val="auto"/>
                <w:sz w:val="22"/>
                <w:szCs w:val="22"/>
              </w:rPr>
            </w:pPr>
            <w:r w:rsidRPr="00383F1E">
              <w:rPr>
                <w:rFonts w:ascii="Times New Roman" w:eastAsia="Times New Roman" w:hAnsi="Times New Roman" w:cs="Times New Roman"/>
                <w:bCs/>
                <w:color w:val="auto"/>
                <w:sz w:val="22"/>
                <w:szCs w:val="22"/>
              </w:rPr>
              <w:t xml:space="preserve">        220 В + 10 %, 50 Гц</w:t>
            </w:r>
          </w:p>
        </w:tc>
      </w:tr>
      <w:tr w:rsidR="00A252B5" w:rsidRPr="00DE202E" w:rsidTr="00932F18">
        <w:trPr>
          <w:trHeight w:val="200"/>
        </w:trPr>
        <w:tc>
          <w:tcPr>
            <w:tcW w:w="4403" w:type="dxa"/>
            <w:tcBorders>
              <w:top w:val="outset" w:sz="6" w:space="0" w:color="auto"/>
              <w:left w:val="outset" w:sz="6" w:space="0" w:color="auto"/>
              <w:bottom w:val="outset" w:sz="6" w:space="0" w:color="auto"/>
              <w:right w:val="outset" w:sz="6" w:space="0" w:color="auto"/>
            </w:tcBorders>
            <w:shd w:val="clear" w:color="auto" w:fill="FFFFFF"/>
            <w:hideMark/>
          </w:tcPr>
          <w:p w:rsidR="00A252B5" w:rsidRPr="00383F1E" w:rsidRDefault="00A252B5" w:rsidP="00932F18">
            <w:pPr>
              <w:spacing w:after="120" w:line="264" w:lineRule="auto"/>
              <w:ind w:right="-567"/>
              <w:contextualSpacing/>
              <w:rPr>
                <w:rFonts w:ascii="Times New Roman" w:eastAsia="Times New Roman" w:hAnsi="Times New Roman" w:cs="Times New Roman"/>
                <w:bCs/>
                <w:color w:val="auto"/>
                <w:sz w:val="22"/>
                <w:szCs w:val="22"/>
              </w:rPr>
            </w:pPr>
            <w:r w:rsidRPr="00383F1E">
              <w:rPr>
                <w:rFonts w:ascii="Times New Roman" w:eastAsia="Times New Roman" w:hAnsi="Times New Roman" w:cs="Times New Roman"/>
                <w:bCs/>
                <w:color w:val="auto"/>
                <w:sz w:val="22"/>
                <w:szCs w:val="22"/>
              </w:rPr>
              <w:t>Габариты (ширина*длина*высота); масса</w:t>
            </w:r>
          </w:p>
          <w:p w:rsidR="00A252B5" w:rsidRPr="00383F1E" w:rsidRDefault="00A252B5" w:rsidP="00932F18">
            <w:pPr>
              <w:spacing w:after="120" w:line="264" w:lineRule="auto"/>
              <w:ind w:right="-567"/>
              <w:contextualSpacing/>
              <w:rPr>
                <w:rFonts w:ascii="Times New Roman" w:eastAsia="Times New Roman" w:hAnsi="Times New Roman" w:cs="Times New Roman"/>
                <w:color w:val="auto"/>
                <w:sz w:val="22"/>
                <w:szCs w:val="22"/>
              </w:rPr>
            </w:pPr>
          </w:p>
        </w:tc>
        <w:tc>
          <w:tcPr>
            <w:tcW w:w="2693" w:type="dxa"/>
            <w:tcBorders>
              <w:top w:val="outset" w:sz="6" w:space="0" w:color="auto"/>
              <w:left w:val="outset" w:sz="6" w:space="0" w:color="auto"/>
              <w:bottom w:val="outset" w:sz="6" w:space="0" w:color="auto"/>
              <w:right w:val="outset" w:sz="6" w:space="0" w:color="auto"/>
            </w:tcBorders>
            <w:shd w:val="clear" w:color="auto" w:fill="FFFFFF"/>
            <w:hideMark/>
          </w:tcPr>
          <w:p w:rsidR="00A252B5" w:rsidRPr="00383F1E" w:rsidRDefault="00A252B5" w:rsidP="00932F18">
            <w:pPr>
              <w:spacing w:after="120" w:line="264" w:lineRule="auto"/>
              <w:ind w:right="-567"/>
              <w:contextualSpacing/>
              <w:rPr>
                <w:rFonts w:ascii="Times New Roman" w:eastAsia="Times New Roman" w:hAnsi="Times New Roman" w:cs="Times New Roman"/>
                <w:color w:val="auto"/>
                <w:sz w:val="22"/>
                <w:szCs w:val="22"/>
              </w:rPr>
            </w:pPr>
            <w:r w:rsidRPr="00383F1E">
              <w:rPr>
                <w:rFonts w:ascii="Times New Roman" w:eastAsia="Times New Roman" w:hAnsi="Times New Roman" w:cs="Times New Roman"/>
                <w:bCs/>
                <w:color w:val="auto"/>
                <w:sz w:val="22"/>
                <w:szCs w:val="22"/>
              </w:rPr>
              <w:t xml:space="preserve">      408х308х185 (мм); 7 кг</w:t>
            </w:r>
          </w:p>
        </w:tc>
      </w:tr>
    </w:tbl>
    <w:p w:rsidR="00A252B5" w:rsidRPr="00DE202E" w:rsidRDefault="00A252B5" w:rsidP="00A252B5">
      <w:pPr>
        <w:autoSpaceDE w:val="0"/>
        <w:autoSpaceDN w:val="0"/>
        <w:adjustRightInd w:val="0"/>
        <w:spacing w:line="264" w:lineRule="auto"/>
        <w:ind w:right="-567"/>
        <w:contextualSpacing/>
        <w:rPr>
          <w:rFonts w:ascii="Times New Roman" w:hAnsi="Times New Roman" w:cs="Times New Roman"/>
          <w:i/>
          <w:color w:val="auto"/>
          <w:sz w:val="22"/>
          <w:szCs w:val="22"/>
        </w:rPr>
      </w:pPr>
    </w:p>
    <w:p w:rsidR="00A252B5" w:rsidRPr="00DE202E" w:rsidRDefault="00A252B5" w:rsidP="00A252B5">
      <w:pPr>
        <w:autoSpaceDE w:val="0"/>
        <w:autoSpaceDN w:val="0"/>
        <w:adjustRightInd w:val="0"/>
        <w:spacing w:line="264" w:lineRule="auto"/>
        <w:ind w:right="-567"/>
        <w:contextualSpacing/>
        <w:rPr>
          <w:rFonts w:ascii="Times New Roman" w:hAnsi="Times New Roman" w:cs="Times New Roman"/>
          <w:i/>
          <w:color w:val="auto"/>
          <w:sz w:val="22"/>
          <w:szCs w:val="22"/>
        </w:rPr>
      </w:pPr>
    </w:p>
    <w:p w:rsidR="00A252B5" w:rsidRPr="00383F1E" w:rsidRDefault="00A252B5" w:rsidP="00A252B5">
      <w:pPr>
        <w:autoSpaceDE w:val="0"/>
        <w:autoSpaceDN w:val="0"/>
        <w:adjustRightInd w:val="0"/>
        <w:spacing w:line="264" w:lineRule="auto"/>
        <w:rPr>
          <w:rFonts w:ascii="Times New Roman" w:hAnsi="Times New Roman" w:cs="Times New Roman"/>
          <w:i/>
          <w:color w:val="auto"/>
          <w:sz w:val="18"/>
          <w:szCs w:val="18"/>
          <w:lang w:val="en-US"/>
        </w:rPr>
      </w:pPr>
    </w:p>
    <w:p w:rsidR="00A252B5" w:rsidRDefault="00A252B5" w:rsidP="00A252B5">
      <w:pPr>
        <w:autoSpaceDE w:val="0"/>
        <w:autoSpaceDN w:val="0"/>
        <w:adjustRightInd w:val="0"/>
        <w:spacing w:line="264" w:lineRule="auto"/>
        <w:rPr>
          <w:rFonts w:ascii="Times New Roman" w:hAnsi="Times New Roman" w:cs="Times New Roman"/>
          <w:i/>
          <w:color w:val="auto"/>
          <w:sz w:val="18"/>
          <w:szCs w:val="18"/>
        </w:rPr>
      </w:pPr>
    </w:p>
    <w:p w:rsidR="00A252B5" w:rsidRDefault="00A252B5" w:rsidP="00A252B5">
      <w:pPr>
        <w:autoSpaceDE w:val="0"/>
        <w:autoSpaceDN w:val="0"/>
        <w:adjustRightInd w:val="0"/>
        <w:spacing w:line="264" w:lineRule="auto"/>
        <w:rPr>
          <w:rFonts w:ascii="Times New Roman" w:hAnsi="Times New Roman" w:cs="Times New Roman"/>
          <w:i/>
          <w:color w:val="auto"/>
          <w:sz w:val="18"/>
          <w:szCs w:val="18"/>
        </w:rPr>
      </w:pPr>
    </w:p>
    <w:p w:rsidR="00A252B5" w:rsidRPr="00DE202E" w:rsidRDefault="00A252B5" w:rsidP="00A252B5">
      <w:pPr>
        <w:autoSpaceDE w:val="0"/>
        <w:autoSpaceDN w:val="0"/>
        <w:adjustRightInd w:val="0"/>
        <w:spacing w:line="264" w:lineRule="auto"/>
        <w:rPr>
          <w:rFonts w:ascii="Times New Roman" w:hAnsi="Times New Roman" w:cs="Times New Roman"/>
          <w:i/>
          <w:color w:val="auto"/>
          <w:sz w:val="18"/>
          <w:szCs w:val="18"/>
        </w:rPr>
      </w:pPr>
    </w:p>
    <w:p w:rsidR="00A252B5" w:rsidRDefault="00A252B5" w:rsidP="006C031B">
      <w:pPr>
        <w:spacing w:line="264" w:lineRule="auto"/>
        <w:ind w:firstLine="709"/>
        <w:contextualSpacing/>
        <w:jc w:val="both"/>
        <w:rPr>
          <w:rFonts w:ascii="Times New Roman" w:hAnsi="Times New Roman" w:cs="Times New Roman"/>
          <w:b/>
          <w:sz w:val="22"/>
          <w:szCs w:val="22"/>
        </w:rPr>
      </w:pPr>
    </w:p>
    <w:p w:rsidR="00A252B5" w:rsidRPr="00FC5EE2" w:rsidRDefault="00A252B5" w:rsidP="00A252B5">
      <w:pPr>
        <w:spacing w:line="264" w:lineRule="auto"/>
        <w:ind w:firstLine="709"/>
        <w:contextualSpacing/>
        <w:jc w:val="both"/>
        <w:rPr>
          <w:rFonts w:ascii="Times New Roman" w:hAnsi="Times New Roman" w:cs="Times New Roman"/>
          <w:b/>
          <w:sz w:val="22"/>
          <w:szCs w:val="22"/>
        </w:rPr>
      </w:pPr>
      <w:r w:rsidRPr="00B26CE4">
        <w:rPr>
          <w:rFonts w:ascii="Times New Roman" w:hAnsi="Times New Roman" w:cs="Times New Roman"/>
          <w:b/>
          <w:sz w:val="22"/>
          <w:szCs w:val="22"/>
        </w:rPr>
        <w:lastRenderedPageBreak/>
        <w:t>ЛАБОРАТОРНАЯ</w:t>
      </w:r>
      <w:r>
        <w:rPr>
          <w:rFonts w:ascii="Times New Roman" w:hAnsi="Times New Roman" w:cs="Times New Roman"/>
          <w:b/>
          <w:sz w:val="22"/>
          <w:szCs w:val="22"/>
        </w:rPr>
        <w:t xml:space="preserve"> РАБОТА №3 – </w:t>
      </w:r>
      <w:r w:rsidRPr="00FC5EE2">
        <w:rPr>
          <w:rFonts w:ascii="Times New Roman" w:hAnsi="Times New Roman" w:cs="Times New Roman"/>
          <w:b/>
          <w:bCs/>
          <w:sz w:val="22"/>
          <w:szCs w:val="22"/>
        </w:rPr>
        <w:t>Измерение флуоресценции при помощи спектрометра.</w:t>
      </w:r>
    </w:p>
    <w:p w:rsidR="00A252B5" w:rsidRDefault="00A252B5" w:rsidP="00A252B5">
      <w:pPr>
        <w:spacing w:line="264" w:lineRule="auto"/>
        <w:jc w:val="both"/>
        <w:rPr>
          <w:rFonts w:ascii="Times New Roman" w:hAnsi="Times New Roman" w:cs="Times New Roman"/>
          <w:b/>
          <w:color w:val="auto"/>
          <w:sz w:val="22"/>
          <w:szCs w:val="22"/>
        </w:rPr>
      </w:pPr>
    </w:p>
    <w:p w:rsidR="00A252B5" w:rsidRPr="007C0324" w:rsidRDefault="00A252B5" w:rsidP="00A252B5">
      <w:pPr>
        <w:spacing w:line="264" w:lineRule="auto"/>
        <w:ind w:firstLine="709"/>
        <w:jc w:val="both"/>
        <w:rPr>
          <w:rFonts w:ascii="Times New Roman" w:hAnsi="Times New Roman" w:cs="Times New Roman"/>
          <w:color w:val="auto"/>
          <w:sz w:val="22"/>
          <w:szCs w:val="22"/>
        </w:rPr>
      </w:pPr>
      <w:r w:rsidRPr="007C0324">
        <w:rPr>
          <w:rFonts w:ascii="Times New Roman" w:hAnsi="Times New Roman" w:cs="Times New Roman"/>
          <w:b/>
          <w:color w:val="auto"/>
          <w:sz w:val="22"/>
          <w:szCs w:val="22"/>
        </w:rPr>
        <w:t>Цель работы</w:t>
      </w:r>
      <w:r w:rsidRPr="007C0324">
        <w:rPr>
          <w:rFonts w:ascii="Times New Roman" w:hAnsi="Times New Roman" w:cs="Times New Roman"/>
          <w:color w:val="auto"/>
          <w:sz w:val="22"/>
          <w:szCs w:val="22"/>
        </w:rPr>
        <w:t xml:space="preserve"> - изучение явления флуоресценции в результате измерения спектров при помощи спектрометра и лазерного излучения на различных длинах волн</w:t>
      </w:r>
    </w:p>
    <w:p w:rsidR="00A252B5" w:rsidRPr="007C0324" w:rsidRDefault="00A252B5" w:rsidP="00A252B5">
      <w:pPr>
        <w:spacing w:line="264" w:lineRule="auto"/>
        <w:ind w:firstLine="709"/>
        <w:jc w:val="both"/>
        <w:rPr>
          <w:rFonts w:ascii="Times New Roman" w:hAnsi="Times New Roman" w:cs="Times New Roman"/>
          <w:b/>
          <w:color w:val="auto"/>
          <w:sz w:val="22"/>
          <w:szCs w:val="22"/>
        </w:rPr>
      </w:pPr>
      <w:r w:rsidRPr="007C0324">
        <w:rPr>
          <w:rFonts w:ascii="Times New Roman" w:hAnsi="Times New Roman" w:cs="Times New Roman"/>
          <w:b/>
          <w:color w:val="auto"/>
          <w:sz w:val="22"/>
          <w:szCs w:val="22"/>
        </w:rPr>
        <w:t>Задания на лабораторную работу</w:t>
      </w:r>
    </w:p>
    <w:p w:rsidR="00A252B5" w:rsidRPr="007C0324" w:rsidRDefault="00A252B5" w:rsidP="00784DE9">
      <w:pPr>
        <w:pStyle w:val="af8"/>
        <w:widowControl/>
        <w:numPr>
          <w:ilvl w:val="0"/>
          <w:numId w:val="4"/>
        </w:numPr>
        <w:spacing w:line="264" w:lineRule="auto"/>
        <w:ind w:left="0" w:firstLine="426"/>
        <w:jc w:val="both"/>
        <w:rPr>
          <w:rFonts w:ascii="Times New Roman" w:hAnsi="Times New Roman" w:cs="Times New Roman"/>
          <w:bCs/>
          <w:color w:val="auto"/>
          <w:sz w:val="22"/>
          <w:szCs w:val="22"/>
        </w:rPr>
      </w:pPr>
      <w:r w:rsidRPr="007C0324">
        <w:rPr>
          <w:rFonts w:ascii="Times New Roman" w:hAnsi="Times New Roman" w:cs="Times New Roman"/>
          <w:bCs/>
          <w:color w:val="auto"/>
          <w:sz w:val="22"/>
          <w:szCs w:val="22"/>
        </w:rPr>
        <w:t xml:space="preserve">Изучить явление флуоресценции </w:t>
      </w:r>
    </w:p>
    <w:p w:rsidR="00A252B5" w:rsidRPr="007C0324" w:rsidRDefault="00A252B5" w:rsidP="00784DE9">
      <w:pPr>
        <w:pStyle w:val="af8"/>
        <w:widowControl/>
        <w:numPr>
          <w:ilvl w:val="0"/>
          <w:numId w:val="4"/>
        </w:numPr>
        <w:spacing w:line="264" w:lineRule="auto"/>
        <w:ind w:left="0" w:firstLine="426"/>
        <w:jc w:val="both"/>
        <w:rPr>
          <w:rFonts w:ascii="Times New Roman" w:hAnsi="Times New Roman" w:cs="Times New Roman"/>
          <w:bCs/>
          <w:color w:val="auto"/>
          <w:sz w:val="22"/>
          <w:szCs w:val="22"/>
        </w:rPr>
      </w:pPr>
      <w:r w:rsidRPr="007C0324">
        <w:rPr>
          <w:rFonts w:ascii="Times New Roman" w:hAnsi="Times New Roman" w:cs="Times New Roman"/>
          <w:bCs/>
          <w:color w:val="auto"/>
          <w:sz w:val="22"/>
          <w:szCs w:val="22"/>
        </w:rPr>
        <w:t>Ознакомиться с методом флуоресцентной спектроскопии</w:t>
      </w:r>
    </w:p>
    <w:p w:rsidR="00A252B5" w:rsidRPr="007C0324" w:rsidRDefault="00A252B5" w:rsidP="00784DE9">
      <w:pPr>
        <w:pStyle w:val="af8"/>
        <w:widowControl/>
        <w:numPr>
          <w:ilvl w:val="0"/>
          <w:numId w:val="4"/>
        </w:numPr>
        <w:spacing w:line="264" w:lineRule="auto"/>
        <w:ind w:left="0" w:firstLine="426"/>
        <w:jc w:val="both"/>
        <w:rPr>
          <w:rFonts w:ascii="Times New Roman" w:hAnsi="Times New Roman" w:cs="Times New Roman"/>
          <w:bCs/>
          <w:color w:val="auto"/>
          <w:sz w:val="22"/>
          <w:szCs w:val="22"/>
        </w:rPr>
      </w:pPr>
      <w:r w:rsidRPr="007C0324">
        <w:rPr>
          <w:rFonts w:ascii="Times New Roman" w:hAnsi="Times New Roman" w:cs="Times New Roman"/>
          <w:bCs/>
          <w:color w:val="auto"/>
          <w:sz w:val="22"/>
          <w:szCs w:val="22"/>
        </w:rPr>
        <w:t>Зарегистрировать спектр излучения источников лазерного излучения для возбуждения флуоресценции</w:t>
      </w:r>
    </w:p>
    <w:p w:rsidR="00A252B5" w:rsidRPr="007C0324" w:rsidRDefault="00A252B5" w:rsidP="00784DE9">
      <w:pPr>
        <w:pStyle w:val="af8"/>
        <w:widowControl/>
        <w:numPr>
          <w:ilvl w:val="0"/>
          <w:numId w:val="4"/>
        </w:numPr>
        <w:spacing w:line="264" w:lineRule="auto"/>
        <w:ind w:left="0" w:firstLine="426"/>
        <w:jc w:val="both"/>
        <w:rPr>
          <w:rFonts w:ascii="Times New Roman" w:hAnsi="Times New Roman" w:cs="Times New Roman"/>
          <w:bCs/>
          <w:color w:val="auto"/>
          <w:sz w:val="22"/>
          <w:szCs w:val="22"/>
        </w:rPr>
      </w:pPr>
      <w:r w:rsidRPr="007C0324">
        <w:rPr>
          <w:rFonts w:ascii="Times New Roman" w:hAnsi="Times New Roman" w:cs="Times New Roman"/>
          <w:bCs/>
          <w:color w:val="auto"/>
          <w:sz w:val="22"/>
          <w:szCs w:val="22"/>
        </w:rPr>
        <w:t>Зарегистрировать спектры флуоресценции от органических объектов</w:t>
      </w:r>
    </w:p>
    <w:p w:rsidR="00A252B5" w:rsidRPr="007C0324" w:rsidRDefault="00A252B5" w:rsidP="00784DE9">
      <w:pPr>
        <w:pStyle w:val="af8"/>
        <w:widowControl/>
        <w:numPr>
          <w:ilvl w:val="0"/>
          <w:numId w:val="4"/>
        </w:numPr>
        <w:spacing w:line="264" w:lineRule="auto"/>
        <w:ind w:left="0" w:firstLine="426"/>
        <w:jc w:val="both"/>
        <w:rPr>
          <w:rFonts w:ascii="Times New Roman" w:hAnsi="Times New Roman" w:cs="Times New Roman"/>
          <w:bCs/>
          <w:color w:val="auto"/>
          <w:sz w:val="22"/>
          <w:szCs w:val="22"/>
        </w:rPr>
      </w:pPr>
      <w:r w:rsidRPr="007C0324">
        <w:rPr>
          <w:rFonts w:ascii="Times New Roman" w:hAnsi="Times New Roman" w:cs="Times New Roman"/>
          <w:bCs/>
          <w:color w:val="auto"/>
          <w:sz w:val="22"/>
          <w:szCs w:val="22"/>
        </w:rPr>
        <w:t>Анализ полученных результатов (диапазон флюоресценции, максимум флуоресценции, зависимость спектров флуоресценции от длины волны источника возбуждения</w:t>
      </w:r>
    </w:p>
    <w:p w:rsidR="00A252B5" w:rsidRPr="007C0324" w:rsidRDefault="00A252B5" w:rsidP="00784DE9">
      <w:pPr>
        <w:pStyle w:val="af8"/>
        <w:widowControl/>
        <w:numPr>
          <w:ilvl w:val="0"/>
          <w:numId w:val="4"/>
        </w:numPr>
        <w:spacing w:line="264" w:lineRule="auto"/>
        <w:ind w:left="0" w:firstLine="426"/>
        <w:jc w:val="both"/>
        <w:rPr>
          <w:rFonts w:ascii="Times New Roman" w:hAnsi="Times New Roman" w:cs="Times New Roman"/>
          <w:bCs/>
          <w:color w:val="auto"/>
          <w:sz w:val="22"/>
          <w:szCs w:val="22"/>
        </w:rPr>
      </w:pPr>
      <w:r w:rsidRPr="007C0324">
        <w:rPr>
          <w:rFonts w:ascii="Times New Roman" w:hAnsi="Times New Roman" w:cs="Times New Roman"/>
          <w:bCs/>
          <w:color w:val="auto"/>
          <w:sz w:val="22"/>
          <w:szCs w:val="22"/>
        </w:rPr>
        <w:t>Определить какой вид красителя содержится в флуоресцентной краске</w:t>
      </w:r>
    </w:p>
    <w:p w:rsidR="00A252B5" w:rsidRDefault="00A252B5" w:rsidP="00784DE9">
      <w:pPr>
        <w:pStyle w:val="af8"/>
        <w:widowControl/>
        <w:numPr>
          <w:ilvl w:val="0"/>
          <w:numId w:val="4"/>
        </w:numPr>
        <w:spacing w:line="264" w:lineRule="auto"/>
        <w:ind w:left="0" w:firstLine="426"/>
        <w:jc w:val="both"/>
        <w:rPr>
          <w:rFonts w:ascii="Times New Roman" w:hAnsi="Times New Roman" w:cs="Times New Roman"/>
          <w:bCs/>
          <w:color w:val="auto"/>
          <w:sz w:val="22"/>
          <w:szCs w:val="22"/>
        </w:rPr>
      </w:pPr>
      <w:r w:rsidRPr="007C0324">
        <w:rPr>
          <w:rFonts w:ascii="Times New Roman" w:hAnsi="Times New Roman" w:cs="Times New Roman"/>
          <w:bCs/>
          <w:color w:val="auto"/>
          <w:sz w:val="22"/>
          <w:szCs w:val="22"/>
        </w:rPr>
        <w:t xml:space="preserve">Оформить отчёт </w:t>
      </w:r>
    </w:p>
    <w:p w:rsidR="00A252B5" w:rsidRPr="00163320" w:rsidRDefault="00A252B5" w:rsidP="00A252B5">
      <w:pPr>
        <w:pStyle w:val="af8"/>
        <w:widowControl/>
        <w:spacing w:line="264" w:lineRule="auto"/>
        <w:ind w:left="426"/>
        <w:jc w:val="both"/>
        <w:rPr>
          <w:rFonts w:ascii="Times New Roman" w:hAnsi="Times New Roman" w:cs="Times New Roman"/>
          <w:bCs/>
          <w:color w:val="auto"/>
          <w:sz w:val="22"/>
          <w:szCs w:val="22"/>
        </w:rPr>
      </w:pPr>
    </w:p>
    <w:p w:rsidR="00A252B5" w:rsidRPr="00447697" w:rsidRDefault="008557B3" w:rsidP="008557B3">
      <w:pPr>
        <w:spacing w:line="264" w:lineRule="auto"/>
        <w:ind w:firstLine="709"/>
        <w:jc w:val="center"/>
        <w:rPr>
          <w:rFonts w:ascii="Times New Roman" w:hAnsi="Times New Roman" w:cs="Times New Roman"/>
          <w:b/>
          <w:color w:val="auto"/>
          <w:sz w:val="22"/>
          <w:szCs w:val="22"/>
        </w:rPr>
      </w:pPr>
      <w:r>
        <w:rPr>
          <w:rFonts w:ascii="Times New Roman" w:hAnsi="Times New Roman" w:cs="Times New Roman"/>
          <w:b/>
          <w:bCs/>
          <w:color w:val="auto"/>
          <w:sz w:val="22"/>
          <w:szCs w:val="22"/>
        </w:rPr>
        <w:t>КРАТКАЯ ТЕОРИЯ</w:t>
      </w:r>
    </w:p>
    <w:p w:rsidR="00A252B5" w:rsidRDefault="00A252B5" w:rsidP="00A252B5">
      <w:pPr>
        <w:pStyle w:val="af8"/>
        <w:spacing w:line="264" w:lineRule="auto"/>
        <w:ind w:left="0" w:firstLine="709"/>
        <w:jc w:val="both"/>
        <w:rPr>
          <w:rFonts w:ascii="Times New Roman" w:eastAsia="sans-serif" w:hAnsi="Times New Roman" w:cs="Times New Roman"/>
          <w:color w:val="auto"/>
          <w:sz w:val="22"/>
          <w:szCs w:val="22"/>
          <w:shd w:val="clear" w:color="auto" w:fill="FFFFFF"/>
        </w:rPr>
      </w:pPr>
      <w:r w:rsidRPr="007C0324">
        <w:rPr>
          <w:rFonts w:ascii="Times New Roman" w:eastAsia="sans-serif" w:hAnsi="Times New Roman" w:cs="Times New Roman"/>
          <w:color w:val="auto"/>
          <w:sz w:val="22"/>
          <w:szCs w:val="22"/>
          <w:shd w:val="clear" w:color="auto" w:fill="FFFFFF"/>
        </w:rPr>
        <w:t xml:space="preserve">Одним из наиболее чувствительных и селективных методов определения малых концентраций веществ можно считать люминесцентный (флуоресцентный) метод анализа. Суть его в простейшем виде заключается в следующем. При поглощении кванта света электрон переходит из основного состояния в возбужденное. Возвращаясь в исходное состояние, он может потерять часть полученной энергии в виде тепловых колебаний и оказаться при этом в промежуточном состоянии. Переход электрона из промежуточного состояния в основное сопровождается выделением кванта света с большей длиной волны. Специальные оптические приборы фиксируют полученный таким образом спектр люминесценции, и эти данные можно использовать для анализа. Способностью к люминесценции обладают далеко не все элементы и соединения, что обусловливает </w:t>
      </w:r>
      <w:r w:rsidRPr="007C0324">
        <w:rPr>
          <w:rFonts w:ascii="Times New Roman" w:eastAsia="sans-serif" w:hAnsi="Times New Roman" w:cs="Times New Roman"/>
          <w:color w:val="auto"/>
          <w:sz w:val="22"/>
          <w:szCs w:val="22"/>
          <w:shd w:val="clear" w:color="auto" w:fill="FFFFFF"/>
        </w:rPr>
        <w:lastRenderedPageBreak/>
        <w:t>исключительно высокую избирательность люминесцентного метода; его точность и чувствительность тоже достаточно высоки.</w:t>
      </w:r>
    </w:p>
    <w:p w:rsidR="00A252B5" w:rsidRPr="007C0324" w:rsidRDefault="00A252B5" w:rsidP="00A252B5">
      <w:pPr>
        <w:spacing w:line="264" w:lineRule="auto"/>
        <w:ind w:firstLine="709"/>
        <w:jc w:val="both"/>
        <w:rPr>
          <w:rFonts w:ascii="Times New Roman" w:eastAsia="Times New Roman" w:hAnsi="Times New Roman" w:cs="Times New Roman"/>
          <w:color w:val="auto"/>
          <w:sz w:val="22"/>
          <w:szCs w:val="22"/>
        </w:rPr>
      </w:pPr>
      <w:r w:rsidRPr="007C0324">
        <w:rPr>
          <w:rFonts w:ascii="Times New Roman" w:eastAsia="SimSun" w:hAnsi="Times New Roman" w:cs="Times New Roman"/>
          <w:color w:val="auto"/>
          <w:sz w:val="22"/>
          <w:szCs w:val="22"/>
        </w:rPr>
        <w:t>Флуоресценция - это способность определенных химических веществ испускать видимый свет после поглощения излуч</w:t>
      </w:r>
      <w:r>
        <w:rPr>
          <w:rFonts w:ascii="Times New Roman" w:eastAsia="SimSun" w:hAnsi="Times New Roman" w:cs="Times New Roman"/>
          <w:color w:val="auto"/>
          <w:sz w:val="22"/>
          <w:szCs w:val="22"/>
        </w:rPr>
        <w:t xml:space="preserve">ения, которого обычно не видно, </w:t>
      </w:r>
      <w:r w:rsidRPr="007C0324">
        <w:rPr>
          <w:rFonts w:ascii="Times New Roman" w:eastAsia="SimSun" w:hAnsi="Times New Roman" w:cs="Times New Roman"/>
          <w:color w:val="auto"/>
          <w:sz w:val="22"/>
          <w:szCs w:val="22"/>
        </w:rPr>
        <w:t>например</w:t>
      </w:r>
      <w:r>
        <w:rPr>
          <w:rFonts w:ascii="Times New Roman" w:eastAsia="SimSun" w:hAnsi="Times New Roman" w:cs="Times New Roman"/>
          <w:color w:val="auto"/>
          <w:sz w:val="22"/>
          <w:szCs w:val="22"/>
        </w:rPr>
        <w:t>,</w:t>
      </w:r>
      <w:r w:rsidRPr="007C0324">
        <w:rPr>
          <w:rFonts w:ascii="Times New Roman" w:eastAsia="SimSun" w:hAnsi="Times New Roman" w:cs="Times New Roman"/>
          <w:color w:val="auto"/>
          <w:sz w:val="22"/>
          <w:szCs w:val="22"/>
        </w:rPr>
        <w:t xml:space="preserve"> ультрафиолетового света. Это свойство привело к разнообразному использованию. </w:t>
      </w:r>
      <w:r w:rsidRPr="007C0324">
        <w:rPr>
          <w:rFonts w:ascii="Times New Roman" w:eastAsia="Times New Roman" w:hAnsi="Times New Roman" w:cs="Times New Roman"/>
          <w:color w:val="auto"/>
          <w:sz w:val="22"/>
          <w:szCs w:val="22"/>
        </w:rPr>
        <w:t>На рисунке схематически показан процесс флуоресценции молекул.</w:t>
      </w:r>
    </w:p>
    <w:p w:rsidR="00A252B5" w:rsidRPr="007C0324" w:rsidRDefault="00A252B5" w:rsidP="00A252B5">
      <w:pPr>
        <w:spacing w:line="264" w:lineRule="auto"/>
        <w:ind w:firstLine="709"/>
        <w:jc w:val="both"/>
        <w:rPr>
          <w:rFonts w:ascii="Times New Roman" w:eastAsia="Times New Roman" w:hAnsi="Times New Roman" w:cs="Times New Roman"/>
          <w:color w:val="auto"/>
          <w:sz w:val="22"/>
          <w:szCs w:val="22"/>
        </w:rPr>
      </w:pPr>
      <w:r w:rsidRPr="007C0324">
        <w:rPr>
          <w:rFonts w:ascii="Times New Roman" w:eastAsia="Times New Roman" w:hAnsi="Times New Roman" w:cs="Times New Roman"/>
          <w:color w:val="auto"/>
          <w:sz w:val="22"/>
          <w:szCs w:val="22"/>
        </w:rPr>
        <w:t>Изначально молекула находится в начальном состоянии E</w:t>
      </w:r>
      <w:r w:rsidRPr="007C0324">
        <w:rPr>
          <w:rFonts w:ascii="Times New Roman" w:eastAsia="Times New Roman" w:hAnsi="Times New Roman" w:cs="Times New Roman"/>
          <w:color w:val="auto"/>
          <w:sz w:val="22"/>
          <w:szCs w:val="22"/>
          <w:vertAlign w:val="subscript"/>
        </w:rPr>
        <w:t>0</w:t>
      </w:r>
      <w:r w:rsidRPr="007C0324">
        <w:rPr>
          <w:rFonts w:ascii="Times New Roman" w:eastAsia="Times New Roman" w:hAnsi="Times New Roman" w:cs="Times New Roman"/>
          <w:color w:val="auto"/>
          <w:sz w:val="22"/>
          <w:szCs w:val="22"/>
        </w:rPr>
        <w:t xml:space="preserve"> (при комнатной температуре большинство молекул находятся на нижнем колебательном подуровне из-за распределения Больцмана). При поглощении молекулой фотона она переходит в возбуждённое состояние с нижнего энергетического уровня. В рамках этого электронного уровня молекула быстро релаксирует до самого низкого колебательно-вращательного подуровня с помощью безызлучательных процессов. В самом низком колебательно-вращательном состоянии время жизни молекул больше (порядка 10 нс), чем в верхнем. </w:t>
      </w:r>
    </w:p>
    <w:p w:rsidR="00A252B5" w:rsidRPr="00163320" w:rsidRDefault="00A252B5" w:rsidP="00A252B5">
      <w:pPr>
        <w:spacing w:line="264" w:lineRule="auto"/>
        <w:ind w:firstLine="709"/>
        <w:jc w:val="both"/>
        <w:rPr>
          <w:rFonts w:ascii="Times New Roman" w:eastAsia="Times New Roman" w:hAnsi="Times New Roman" w:cs="Times New Roman"/>
          <w:color w:val="auto"/>
          <w:sz w:val="22"/>
          <w:szCs w:val="22"/>
        </w:rPr>
      </w:pPr>
      <w:r w:rsidRPr="007C0324">
        <w:rPr>
          <w:rFonts w:ascii="Times New Roman" w:eastAsia="sans-serif" w:hAnsi="Times New Roman" w:cs="Times New Roman"/>
          <w:color w:val="auto"/>
          <w:sz w:val="22"/>
          <w:szCs w:val="22"/>
          <w:shd w:val="clear" w:color="auto" w:fill="FFFFFF"/>
        </w:rPr>
        <w:t>Флуоресценция - это физико-химический обмен энергией, при котором коротковолновые фотоны поглощаются молекулой и переизлучаются в виде длинноволновых фотонов. </w:t>
      </w:r>
      <w:r w:rsidRPr="007C0324">
        <w:rPr>
          <w:rFonts w:ascii="Times New Roman" w:eastAsia="Times New Roman" w:hAnsi="Times New Roman" w:cs="Times New Roman"/>
          <w:color w:val="auto"/>
          <w:sz w:val="22"/>
          <w:szCs w:val="22"/>
        </w:rPr>
        <w:t>Переход с уровня на основной уровень проходит с испусканием фотона, это и есть флуоресценция. Наконец, молекула релаксирует в основное состояние в процессе безызлучательных процессов.</w:t>
      </w:r>
    </w:p>
    <w:p w:rsidR="00A252B5" w:rsidRDefault="00A252B5" w:rsidP="00A252B5">
      <w:pPr>
        <w:jc w:val="both"/>
        <w:rPr>
          <w:rFonts w:ascii="Times New Roman" w:hAnsi="Times New Roman" w:cs="Times New Roman"/>
          <w:color w:val="auto"/>
          <w:sz w:val="22"/>
          <w:szCs w:val="22"/>
        </w:rPr>
      </w:pPr>
    </w:p>
    <w:p w:rsidR="00A252B5" w:rsidRDefault="00A252B5" w:rsidP="00A252B5">
      <w:pPr>
        <w:jc w:val="both"/>
        <w:rPr>
          <w:rFonts w:ascii="Times New Roman" w:hAnsi="Times New Roman" w:cs="Times New Roman"/>
          <w:color w:val="auto"/>
          <w:sz w:val="22"/>
          <w:szCs w:val="22"/>
        </w:rPr>
      </w:pPr>
    </w:p>
    <w:p w:rsidR="00A252B5" w:rsidRDefault="00A252B5" w:rsidP="00A252B5">
      <w:pPr>
        <w:jc w:val="both"/>
        <w:rPr>
          <w:rFonts w:ascii="Times New Roman" w:hAnsi="Times New Roman" w:cs="Times New Roman"/>
          <w:color w:val="auto"/>
          <w:sz w:val="22"/>
          <w:szCs w:val="22"/>
        </w:rPr>
      </w:pPr>
    </w:p>
    <w:p w:rsidR="00A252B5" w:rsidRDefault="00A252B5" w:rsidP="00A252B5">
      <w:pPr>
        <w:jc w:val="both"/>
        <w:rPr>
          <w:rFonts w:ascii="Times New Roman" w:hAnsi="Times New Roman" w:cs="Times New Roman"/>
          <w:color w:val="auto"/>
          <w:sz w:val="22"/>
          <w:szCs w:val="22"/>
        </w:rPr>
      </w:pPr>
    </w:p>
    <w:p w:rsidR="00A252B5" w:rsidRDefault="00A252B5" w:rsidP="00A252B5">
      <w:pPr>
        <w:jc w:val="both"/>
        <w:rPr>
          <w:rFonts w:ascii="Times New Roman" w:hAnsi="Times New Roman" w:cs="Times New Roman"/>
          <w:color w:val="auto"/>
          <w:sz w:val="22"/>
          <w:szCs w:val="22"/>
        </w:rPr>
      </w:pPr>
    </w:p>
    <w:p w:rsidR="00A252B5" w:rsidRDefault="00A252B5" w:rsidP="00A252B5">
      <w:pPr>
        <w:jc w:val="both"/>
        <w:rPr>
          <w:rFonts w:ascii="Times New Roman" w:hAnsi="Times New Roman" w:cs="Times New Roman"/>
          <w:color w:val="auto"/>
          <w:sz w:val="22"/>
          <w:szCs w:val="22"/>
        </w:rPr>
      </w:pPr>
    </w:p>
    <w:p w:rsidR="00A252B5" w:rsidRDefault="00A252B5" w:rsidP="00A252B5">
      <w:pPr>
        <w:jc w:val="both"/>
        <w:rPr>
          <w:rFonts w:ascii="Times New Roman" w:hAnsi="Times New Roman" w:cs="Times New Roman"/>
          <w:color w:val="auto"/>
          <w:sz w:val="22"/>
          <w:szCs w:val="22"/>
        </w:rPr>
      </w:pPr>
      <w:r w:rsidRPr="007C0324">
        <w:rPr>
          <w:rFonts w:ascii="Times New Roman" w:hAnsi="Times New Roman" w:cs="Times New Roman"/>
          <w:noProof/>
          <w:color w:val="auto"/>
          <w:sz w:val="22"/>
          <w:szCs w:val="22"/>
          <w:lang w:bidi="ar-SA"/>
        </w:rPr>
        <w:lastRenderedPageBreak/>
        <w:drawing>
          <wp:anchor distT="0" distB="0" distL="114300" distR="114300" simplePos="0" relativeHeight="251688960" behindDoc="1" locked="0" layoutInCell="1" allowOverlap="1" wp14:anchorId="2BE8040C" wp14:editId="7EF00284">
            <wp:simplePos x="0" y="0"/>
            <wp:positionH relativeFrom="column">
              <wp:posOffset>912495</wp:posOffset>
            </wp:positionH>
            <wp:positionV relativeFrom="paragraph">
              <wp:posOffset>3810</wp:posOffset>
            </wp:positionV>
            <wp:extent cx="2606040" cy="3101340"/>
            <wp:effectExtent l="0" t="0" r="0" b="0"/>
            <wp:wrapTight wrapText="bothSides">
              <wp:wrapPolygon edited="0">
                <wp:start x="0" y="0"/>
                <wp:lineTo x="0" y="21494"/>
                <wp:lineTo x="21474" y="21494"/>
                <wp:lineTo x="21474" y="0"/>
                <wp:lineTo x="0" y="0"/>
              </wp:wrapPolygon>
            </wp:wrapTight>
            <wp:docPr id="20" name="Рисунок 2" descr="Диаграмма Яблонск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Диаграмма Яблонского"/>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606040" cy="31013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252B5" w:rsidRDefault="00A252B5" w:rsidP="00A252B5">
      <w:pPr>
        <w:jc w:val="both"/>
        <w:rPr>
          <w:rFonts w:ascii="Times New Roman" w:hAnsi="Times New Roman" w:cs="Times New Roman"/>
          <w:color w:val="auto"/>
          <w:sz w:val="22"/>
          <w:szCs w:val="22"/>
        </w:rPr>
      </w:pPr>
    </w:p>
    <w:p w:rsidR="00A252B5" w:rsidRDefault="00A252B5" w:rsidP="00A252B5">
      <w:pPr>
        <w:jc w:val="both"/>
        <w:rPr>
          <w:rFonts w:ascii="Times New Roman" w:hAnsi="Times New Roman" w:cs="Times New Roman"/>
          <w:color w:val="auto"/>
          <w:sz w:val="22"/>
          <w:szCs w:val="22"/>
        </w:rPr>
      </w:pPr>
    </w:p>
    <w:p w:rsidR="00A252B5" w:rsidRDefault="00A252B5" w:rsidP="00A252B5">
      <w:pPr>
        <w:jc w:val="both"/>
        <w:rPr>
          <w:rFonts w:ascii="Times New Roman" w:hAnsi="Times New Roman" w:cs="Times New Roman"/>
          <w:color w:val="auto"/>
          <w:sz w:val="22"/>
          <w:szCs w:val="22"/>
        </w:rPr>
      </w:pPr>
    </w:p>
    <w:p w:rsidR="00A252B5" w:rsidRDefault="00A252B5" w:rsidP="00A252B5">
      <w:pPr>
        <w:jc w:val="both"/>
        <w:rPr>
          <w:rFonts w:ascii="Times New Roman" w:hAnsi="Times New Roman" w:cs="Times New Roman"/>
          <w:color w:val="auto"/>
          <w:sz w:val="22"/>
          <w:szCs w:val="22"/>
        </w:rPr>
      </w:pPr>
    </w:p>
    <w:p w:rsidR="00A252B5" w:rsidRDefault="00A252B5" w:rsidP="00A252B5">
      <w:pPr>
        <w:jc w:val="both"/>
        <w:rPr>
          <w:rFonts w:ascii="Times New Roman" w:hAnsi="Times New Roman" w:cs="Times New Roman"/>
          <w:color w:val="auto"/>
          <w:sz w:val="22"/>
          <w:szCs w:val="22"/>
        </w:rPr>
      </w:pPr>
    </w:p>
    <w:p w:rsidR="00A252B5" w:rsidRDefault="00A252B5" w:rsidP="00A252B5">
      <w:pPr>
        <w:jc w:val="both"/>
        <w:rPr>
          <w:rFonts w:ascii="Times New Roman" w:hAnsi="Times New Roman" w:cs="Times New Roman"/>
          <w:color w:val="auto"/>
          <w:sz w:val="22"/>
          <w:szCs w:val="22"/>
        </w:rPr>
      </w:pPr>
    </w:p>
    <w:p w:rsidR="00A252B5" w:rsidRDefault="00A252B5" w:rsidP="00A252B5">
      <w:pPr>
        <w:jc w:val="both"/>
        <w:rPr>
          <w:rFonts w:ascii="Times New Roman" w:hAnsi="Times New Roman" w:cs="Times New Roman"/>
          <w:color w:val="auto"/>
          <w:sz w:val="22"/>
          <w:szCs w:val="22"/>
        </w:rPr>
      </w:pPr>
    </w:p>
    <w:p w:rsidR="00A252B5" w:rsidRDefault="00A252B5" w:rsidP="00A252B5">
      <w:pPr>
        <w:jc w:val="both"/>
        <w:rPr>
          <w:rFonts w:ascii="Times New Roman" w:hAnsi="Times New Roman" w:cs="Times New Roman"/>
          <w:color w:val="auto"/>
          <w:sz w:val="22"/>
          <w:szCs w:val="22"/>
        </w:rPr>
      </w:pPr>
    </w:p>
    <w:p w:rsidR="00A252B5" w:rsidRDefault="00A252B5" w:rsidP="00A252B5">
      <w:pPr>
        <w:jc w:val="both"/>
        <w:rPr>
          <w:rFonts w:ascii="Times New Roman" w:hAnsi="Times New Roman" w:cs="Times New Roman"/>
          <w:color w:val="auto"/>
          <w:sz w:val="22"/>
          <w:szCs w:val="22"/>
        </w:rPr>
      </w:pPr>
    </w:p>
    <w:p w:rsidR="00A252B5" w:rsidRDefault="00A252B5" w:rsidP="00A252B5">
      <w:pPr>
        <w:jc w:val="both"/>
        <w:rPr>
          <w:rFonts w:ascii="Times New Roman" w:hAnsi="Times New Roman" w:cs="Times New Roman"/>
          <w:color w:val="auto"/>
          <w:sz w:val="22"/>
          <w:szCs w:val="22"/>
        </w:rPr>
      </w:pPr>
    </w:p>
    <w:p w:rsidR="00A252B5" w:rsidRDefault="00A252B5" w:rsidP="00A252B5">
      <w:pPr>
        <w:jc w:val="both"/>
        <w:rPr>
          <w:rFonts w:ascii="Times New Roman" w:hAnsi="Times New Roman" w:cs="Times New Roman"/>
          <w:color w:val="auto"/>
          <w:sz w:val="22"/>
          <w:szCs w:val="22"/>
        </w:rPr>
      </w:pPr>
    </w:p>
    <w:p w:rsidR="00A252B5" w:rsidRDefault="00A252B5" w:rsidP="00A252B5">
      <w:pPr>
        <w:jc w:val="both"/>
        <w:rPr>
          <w:rFonts w:ascii="Times New Roman" w:hAnsi="Times New Roman" w:cs="Times New Roman"/>
          <w:color w:val="auto"/>
          <w:sz w:val="22"/>
          <w:szCs w:val="22"/>
        </w:rPr>
      </w:pPr>
    </w:p>
    <w:p w:rsidR="00A252B5" w:rsidRDefault="00A252B5" w:rsidP="00A252B5">
      <w:pPr>
        <w:jc w:val="both"/>
        <w:rPr>
          <w:rFonts w:ascii="Times New Roman" w:hAnsi="Times New Roman" w:cs="Times New Roman"/>
          <w:color w:val="auto"/>
          <w:sz w:val="22"/>
          <w:szCs w:val="22"/>
        </w:rPr>
      </w:pPr>
    </w:p>
    <w:p w:rsidR="00A252B5" w:rsidRDefault="00A252B5" w:rsidP="00A252B5">
      <w:pPr>
        <w:jc w:val="both"/>
        <w:rPr>
          <w:rFonts w:ascii="Times New Roman" w:hAnsi="Times New Roman" w:cs="Times New Roman"/>
          <w:color w:val="auto"/>
          <w:sz w:val="22"/>
          <w:szCs w:val="22"/>
        </w:rPr>
      </w:pPr>
    </w:p>
    <w:p w:rsidR="00A252B5" w:rsidRDefault="00A252B5" w:rsidP="00A252B5">
      <w:pPr>
        <w:jc w:val="both"/>
        <w:rPr>
          <w:rFonts w:ascii="Times New Roman" w:hAnsi="Times New Roman" w:cs="Times New Roman"/>
          <w:color w:val="auto"/>
          <w:sz w:val="22"/>
          <w:szCs w:val="22"/>
        </w:rPr>
      </w:pPr>
    </w:p>
    <w:p w:rsidR="00A252B5" w:rsidRDefault="00A252B5" w:rsidP="00A252B5">
      <w:pPr>
        <w:jc w:val="both"/>
        <w:rPr>
          <w:rFonts w:ascii="Times New Roman" w:hAnsi="Times New Roman" w:cs="Times New Roman"/>
          <w:color w:val="auto"/>
          <w:sz w:val="22"/>
          <w:szCs w:val="22"/>
        </w:rPr>
      </w:pPr>
    </w:p>
    <w:p w:rsidR="00A252B5" w:rsidRDefault="00A252B5" w:rsidP="00A252B5">
      <w:pPr>
        <w:jc w:val="center"/>
        <w:rPr>
          <w:rFonts w:ascii="Times New Roman" w:hAnsi="Times New Roman" w:cs="Times New Roman"/>
          <w:color w:val="auto"/>
          <w:sz w:val="22"/>
          <w:szCs w:val="22"/>
        </w:rPr>
      </w:pPr>
    </w:p>
    <w:p w:rsidR="00A252B5" w:rsidRDefault="00A252B5" w:rsidP="00A252B5">
      <w:pPr>
        <w:jc w:val="center"/>
        <w:rPr>
          <w:rFonts w:ascii="Times New Roman" w:hAnsi="Times New Roman" w:cs="Times New Roman"/>
          <w:color w:val="auto"/>
          <w:sz w:val="22"/>
          <w:szCs w:val="22"/>
        </w:rPr>
      </w:pPr>
    </w:p>
    <w:p w:rsidR="00A252B5" w:rsidRDefault="00A252B5" w:rsidP="00A252B5">
      <w:pPr>
        <w:jc w:val="center"/>
        <w:rPr>
          <w:rFonts w:ascii="Times New Roman" w:hAnsi="Times New Roman" w:cs="Times New Roman"/>
          <w:color w:val="auto"/>
          <w:sz w:val="22"/>
          <w:szCs w:val="22"/>
        </w:rPr>
      </w:pPr>
    </w:p>
    <w:p w:rsidR="00A252B5" w:rsidRDefault="00A252B5" w:rsidP="00A252B5">
      <w:pPr>
        <w:jc w:val="center"/>
        <w:rPr>
          <w:rFonts w:ascii="Times New Roman" w:hAnsi="Times New Roman" w:cs="Times New Roman"/>
          <w:color w:val="auto"/>
          <w:sz w:val="22"/>
          <w:szCs w:val="22"/>
        </w:rPr>
      </w:pPr>
    </w:p>
    <w:p w:rsidR="00A252B5" w:rsidRDefault="00A252B5" w:rsidP="00A252B5">
      <w:pPr>
        <w:jc w:val="center"/>
        <w:rPr>
          <w:rFonts w:ascii="Times New Roman" w:hAnsi="Times New Roman" w:cs="Times New Roman"/>
          <w:color w:val="auto"/>
          <w:sz w:val="22"/>
          <w:szCs w:val="22"/>
        </w:rPr>
      </w:pPr>
      <w:r w:rsidRPr="007C0324">
        <w:rPr>
          <w:rFonts w:ascii="Times New Roman" w:hAnsi="Times New Roman" w:cs="Times New Roman"/>
          <w:color w:val="auto"/>
          <w:sz w:val="22"/>
          <w:szCs w:val="22"/>
        </w:rPr>
        <w:t>Рисунок 1- Диаграмма Яблонского</w:t>
      </w:r>
    </w:p>
    <w:p w:rsidR="00A252B5" w:rsidRPr="00447697" w:rsidRDefault="00A252B5" w:rsidP="00A252B5">
      <w:pPr>
        <w:rPr>
          <w:rFonts w:ascii="Times New Roman" w:hAnsi="Times New Roman" w:cs="Times New Roman"/>
          <w:color w:val="auto"/>
          <w:sz w:val="22"/>
          <w:szCs w:val="22"/>
        </w:rPr>
      </w:pPr>
    </w:p>
    <w:p w:rsidR="00A252B5" w:rsidRPr="007C0324" w:rsidRDefault="00A252B5" w:rsidP="00A252B5">
      <w:pPr>
        <w:ind w:firstLine="709"/>
        <w:jc w:val="both"/>
        <w:rPr>
          <w:rFonts w:ascii="Times New Roman" w:eastAsia="HelveticaNeueLTStd" w:hAnsi="Times New Roman" w:cs="Times New Roman"/>
          <w:color w:val="auto"/>
          <w:sz w:val="22"/>
          <w:szCs w:val="22"/>
          <w:shd w:val="clear" w:color="auto" w:fill="FFFFFF"/>
        </w:rPr>
      </w:pPr>
      <w:r w:rsidRPr="007C0324">
        <w:rPr>
          <w:rFonts w:ascii="Times New Roman" w:eastAsia="HelveticaNeueLTStd" w:hAnsi="Times New Roman" w:cs="Times New Roman"/>
          <w:color w:val="auto"/>
          <w:sz w:val="22"/>
          <w:szCs w:val="22"/>
          <w:shd w:val="clear" w:color="auto" w:fill="FFFFFF"/>
        </w:rPr>
        <w:t>Флуоресцентная спектроскопия анализирует флуоресценцию молекулы на основе ее флуоресцентных свойств.</w:t>
      </w:r>
    </w:p>
    <w:p w:rsidR="00A252B5" w:rsidRPr="00447697" w:rsidRDefault="00A252B5" w:rsidP="00A252B5">
      <w:pPr>
        <w:ind w:firstLine="709"/>
        <w:jc w:val="center"/>
        <w:rPr>
          <w:rFonts w:ascii="Times New Roman" w:eastAsia="HelveticaNeueLTStd" w:hAnsi="Times New Roman" w:cs="Times New Roman"/>
          <w:color w:val="auto"/>
          <w:sz w:val="22"/>
          <w:szCs w:val="22"/>
          <w:shd w:val="clear" w:color="auto" w:fill="FFFFFF"/>
        </w:rPr>
      </w:pPr>
      <w:r w:rsidRPr="007C0324">
        <w:rPr>
          <w:rFonts w:ascii="Times New Roman" w:eastAsia="SimSun" w:hAnsi="Times New Roman" w:cs="Times New Roman"/>
          <w:noProof/>
          <w:color w:val="auto"/>
          <w:sz w:val="22"/>
          <w:szCs w:val="22"/>
          <w:lang w:bidi="ar-SA"/>
        </w:rPr>
        <w:drawing>
          <wp:inline distT="0" distB="0" distL="114300" distR="114300" wp14:anchorId="589D9111" wp14:editId="2FD3109E">
            <wp:extent cx="3523399" cy="1600200"/>
            <wp:effectExtent l="0" t="0" r="0" b="0"/>
            <wp:docPr id="12"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 descr="IMG_256"/>
                    <pic:cNvPicPr>
                      <a:picLocks noChangeAspect="1"/>
                    </pic:cNvPicPr>
                  </pic:nvPicPr>
                  <pic:blipFill>
                    <a:blip r:embed="rId22" cstate="print"/>
                    <a:stretch>
                      <a:fillRect/>
                    </a:stretch>
                  </pic:blipFill>
                  <pic:spPr>
                    <a:xfrm>
                      <a:off x="0" y="0"/>
                      <a:ext cx="3538418" cy="1607021"/>
                    </a:xfrm>
                    <a:prstGeom prst="rect">
                      <a:avLst/>
                    </a:prstGeom>
                    <a:noFill/>
                    <a:ln w="9525">
                      <a:noFill/>
                    </a:ln>
                  </pic:spPr>
                </pic:pic>
              </a:graphicData>
            </a:graphic>
          </wp:inline>
        </w:drawing>
      </w:r>
      <w:r w:rsidRPr="007C0324">
        <w:rPr>
          <w:rFonts w:ascii="Times New Roman" w:eastAsia="SimSun" w:hAnsi="Times New Roman" w:cs="Times New Roman"/>
          <w:color w:val="auto"/>
          <w:sz w:val="22"/>
          <w:szCs w:val="22"/>
        </w:rPr>
        <w:br/>
        <w:t xml:space="preserve">Рисунок 2 - </w:t>
      </w:r>
      <w:r w:rsidRPr="007C0324">
        <w:rPr>
          <w:rFonts w:ascii="Times New Roman" w:eastAsia="HelveticaNeueLTStd" w:hAnsi="Times New Roman" w:cs="Times New Roman"/>
          <w:color w:val="auto"/>
          <w:sz w:val="22"/>
          <w:szCs w:val="22"/>
          <w:shd w:val="clear" w:color="auto" w:fill="FFFFFF"/>
        </w:rPr>
        <w:t>Спектр возбуждения флуоресценции (синий) и спектр излучения (фиолетовый) являются зеркальными отражениями друг друга</w:t>
      </w:r>
    </w:p>
    <w:p w:rsidR="00A252B5" w:rsidRPr="007C0324" w:rsidRDefault="00A252B5" w:rsidP="00A252B5">
      <w:pPr>
        <w:spacing w:line="264" w:lineRule="auto"/>
        <w:ind w:firstLine="709"/>
        <w:contextualSpacing/>
        <w:jc w:val="both"/>
        <w:rPr>
          <w:rFonts w:ascii="Times New Roman" w:eastAsia="SimSun" w:hAnsi="Times New Roman" w:cs="Times New Roman"/>
          <w:color w:val="auto"/>
          <w:sz w:val="22"/>
          <w:szCs w:val="22"/>
        </w:rPr>
      </w:pPr>
      <w:r w:rsidRPr="007C0324">
        <w:rPr>
          <w:rFonts w:ascii="Times New Roman" w:eastAsia="SimSun" w:hAnsi="Times New Roman" w:cs="Times New Roman"/>
          <w:color w:val="auto"/>
          <w:sz w:val="22"/>
          <w:szCs w:val="22"/>
        </w:rPr>
        <w:lastRenderedPageBreak/>
        <w:t>Спектры флуоресценции - это когда молекулы, возбужденные постоянным источником света, излучают флуоресценцию, а испускаемые фотоны, или интенсивность, определяются как функция длины волны. Спектр излучения флуоресценции - это когда длина волны возбуждения фиксирована, а длина волны излучения сканируется, чтобы получить график зависимости интенсивности от длины волны излучения.</w:t>
      </w:r>
    </w:p>
    <w:p w:rsidR="00A252B5" w:rsidRPr="007C0324" w:rsidRDefault="00A252B5" w:rsidP="00A252B5">
      <w:pPr>
        <w:pStyle w:val="aff3"/>
        <w:shd w:val="clear" w:color="auto" w:fill="FFFFFF"/>
        <w:spacing w:before="0" w:beforeAutospacing="0" w:after="240" w:afterAutospacing="0" w:line="264" w:lineRule="auto"/>
        <w:ind w:firstLine="709"/>
        <w:contextualSpacing/>
        <w:jc w:val="both"/>
        <w:rPr>
          <w:rFonts w:eastAsia="HelveticaNeueLTStd"/>
          <w:sz w:val="22"/>
          <w:szCs w:val="22"/>
        </w:rPr>
      </w:pPr>
      <w:r w:rsidRPr="007C0324">
        <w:rPr>
          <w:rFonts w:eastAsia="HelveticaNeueLTStd"/>
          <w:sz w:val="22"/>
          <w:szCs w:val="22"/>
          <w:shd w:val="clear" w:color="auto" w:fill="FFFFFF"/>
        </w:rPr>
        <w:t>Таким образом, спектр дает информацию о длинах волн, на которых образец будет поглощать, чтобы излучать на одной длине волны излучения, выбранной для наблюдения. Она аналогична спектру поглощения, но является гораздо более чувствительным методом с точки зрения пределов обнаружения и молекулярной специфичности. Спектры возбуждения специфичны для одной излучающей длины волны / вида в отличие от спектра поглощения, который измеряет все поглощающие виды в растворе или образце. Спектры излучения и возбуждения для данного флуорофора являются зеркальными отражениями друг друга. Как правило, спектр излучения происходит на более высоких длинах волн (более низкая энергия), чем спектр возбуждения или поглощения.</w:t>
      </w:r>
    </w:p>
    <w:p w:rsidR="00A252B5" w:rsidRPr="007C0324" w:rsidRDefault="00A252B5" w:rsidP="00A252B5">
      <w:pPr>
        <w:pStyle w:val="aff3"/>
        <w:shd w:val="clear" w:color="auto" w:fill="FFFFFF"/>
        <w:spacing w:before="0" w:beforeAutospacing="0" w:after="240" w:afterAutospacing="0" w:line="264" w:lineRule="auto"/>
        <w:ind w:firstLine="709"/>
        <w:contextualSpacing/>
        <w:jc w:val="both"/>
        <w:rPr>
          <w:rFonts w:eastAsia="HelveticaNeueLTStd"/>
          <w:sz w:val="22"/>
          <w:szCs w:val="22"/>
        </w:rPr>
      </w:pPr>
      <w:r w:rsidRPr="007C0324">
        <w:rPr>
          <w:rFonts w:eastAsia="HelveticaNeueLTStd"/>
          <w:sz w:val="22"/>
          <w:szCs w:val="22"/>
          <w:shd w:val="clear" w:color="auto" w:fill="FFFFFF"/>
        </w:rPr>
        <w:t>Эти два спектральных типа (излучение и возбуждение) используются для того, чтобы увидеть, как меняется образец. Спектральная</w:t>
      </w:r>
      <w:r>
        <w:rPr>
          <w:rFonts w:eastAsia="HelveticaNeueLTStd"/>
          <w:sz w:val="22"/>
          <w:szCs w:val="22"/>
          <w:shd w:val="clear" w:color="auto" w:fill="FFFFFF"/>
        </w:rPr>
        <w:t xml:space="preserve"> интенсивность и/</w:t>
      </w:r>
      <w:r w:rsidRPr="007C0324">
        <w:rPr>
          <w:rFonts w:eastAsia="HelveticaNeueLTStd"/>
          <w:sz w:val="22"/>
          <w:szCs w:val="22"/>
          <w:shd w:val="clear" w:color="auto" w:fill="FFFFFF"/>
        </w:rPr>
        <w:t>или пиковая длина волны могут меняться в зависимости от таких параметров, как температура, концентрация или взаимодействие с другими молекулами вокруг нее. Это включает в себя гасящие молекулы и молекулы или материалы, которые включают передачу энергии. Некоторые флуорофоры также чувствительны к свойствам среды растворителя, таким как рН, полярность и определенные концентрации ионов.</w:t>
      </w:r>
    </w:p>
    <w:p w:rsidR="00A252B5" w:rsidRDefault="00A252B5" w:rsidP="00A252B5">
      <w:pPr>
        <w:widowControl/>
        <w:spacing w:after="160" w:line="259" w:lineRule="auto"/>
        <w:ind w:firstLine="709"/>
        <w:contextualSpacing/>
        <w:jc w:val="both"/>
        <w:rPr>
          <w:rFonts w:ascii="Times New Roman" w:hAnsi="Times New Roman" w:cs="Times New Roman"/>
          <w:b/>
          <w:bCs/>
          <w:color w:val="auto"/>
          <w:sz w:val="22"/>
          <w:szCs w:val="22"/>
        </w:rPr>
      </w:pPr>
      <w:r>
        <w:rPr>
          <w:rFonts w:ascii="Times New Roman" w:eastAsia="SimSun" w:hAnsi="Times New Roman" w:cs="Times New Roman"/>
          <w:color w:val="auto"/>
          <w:sz w:val="22"/>
          <w:szCs w:val="22"/>
        </w:rPr>
        <w:t xml:space="preserve">                        </w:t>
      </w:r>
      <w:r w:rsidRPr="00EE473F">
        <w:rPr>
          <w:rFonts w:ascii="Times New Roman" w:hAnsi="Times New Roman" w:cs="Times New Roman"/>
          <w:b/>
          <w:bCs/>
          <w:color w:val="auto"/>
          <w:sz w:val="22"/>
          <w:szCs w:val="22"/>
        </w:rPr>
        <w:t>ОПИСАНИЕ МЕТОДА</w:t>
      </w:r>
    </w:p>
    <w:p w:rsidR="00A252B5" w:rsidRPr="00447697" w:rsidRDefault="00A252B5" w:rsidP="00A252B5">
      <w:pPr>
        <w:widowControl/>
        <w:spacing w:after="160" w:line="259" w:lineRule="auto"/>
        <w:ind w:firstLine="709"/>
        <w:contextualSpacing/>
        <w:jc w:val="both"/>
        <w:rPr>
          <w:rFonts w:ascii="Times New Roman" w:hAnsi="Times New Roman" w:cs="Times New Roman"/>
          <w:b/>
          <w:bCs/>
          <w:color w:val="auto"/>
          <w:sz w:val="22"/>
          <w:szCs w:val="22"/>
        </w:rPr>
      </w:pPr>
      <w:r w:rsidRPr="007C0324">
        <w:rPr>
          <w:rFonts w:ascii="Times New Roman" w:eastAsia="Times New Roman" w:hAnsi="Times New Roman" w:cs="Times New Roman"/>
          <w:b/>
          <w:bCs/>
          <w:color w:val="auto"/>
          <w:sz w:val="22"/>
          <w:szCs w:val="22"/>
        </w:rPr>
        <w:t>Флуоресцентная спектроскопия </w:t>
      </w:r>
      <w:r w:rsidRPr="007C0324">
        <w:rPr>
          <w:rFonts w:ascii="Times New Roman" w:eastAsia="Times New Roman" w:hAnsi="Times New Roman" w:cs="Times New Roman"/>
          <w:color w:val="auto"/>
          <w:sz w:val="22"/>
          <w:szCs w:val="22"/>
        </w:rPr>
        <w:t xml:space="preserve">— тип электромагнитной спектроскопии, </w:t>
      </w:r>
      <w:r w:rsidRPr="007C0324">
        <w:rPr>
          <w:rFonts w:ascii="Times New Roman" w:hAnsi="Times New Roman" w:cs="Times New Roman"/>
          <w:bCs/>
          <w:color w:val="auto"/>
          <w:sz w:val="22"/>
          <w:szCs w:val="22"/>
        </w:rPr>
        <w:t>используемый для анализа флуоресцентных свойств образца путем определения концентрации анализируемого вещества в образце</w:t>
      </w:r>
      <w:r w:rsidRPr="007C0324">
        <w:rPr>
          <w:rFonts w:ascii="Times New Roman" w:eastAsia="Times New Roman" w:hAnsi="Times New Roman" w:cs="Times New Roman"/>
          <w:color w:val="auto"/>
          <w:sz w:val="22"/>
          <w:szCs w:val="22"/>
        </w:rPr>
        <w:t xml:space="preserve">. Луч света (чаще всего ультрафиолетового) возбуждает </w:t>
      </w:r>
      <w:r w:rsidRPr="007C0324">
        <w:rPr>
          <w:rFonts w:ascii="Times New Roman" w:eastAsia="Times New Roman" w:hAnsi="Times New Roman" w:cs="Times New Roman"/>
          <w:color w:val="auto"/>
          <w:sz w:val="22"/>
          <w:szCs w:val="22"/>
        </w:rPr>
        <w:lastRenderedPageBreak/>
        <w:t xml:space="preserve">электроны в молекулах определенных соединений и заставляет их излучать свет (обычно, но не обязательно, видимый). </w:t>
      </w:r>
      <w:r w:rsidRPr="007C0324">
        <w:rPr>
          <w:rFonts w:ascii="Times New Roman" w:eastAsia="SimSun" w:hAnsi="Times New Roman" w:cs="Times New Roman"/>
          <w:color w:val="auto"/>
          <w:sz w:val="22"/>
          <w:szCs w:val="22"/>
        </w:rPr>
        <w:t xml:space="preserve">Этот свет направлен на фильтр и на детектор для измерения и идентификации молекулы или изменений в молекуле. </w:t>
      </w:r>
      <w:r w:rsidRPr="007C0324">
        <w:rPr>
          <w:rFonts w:ascii="Times New Roman" w:eastAsia="Times New Roman" w:hAnsi="Times New Roman" w:cs="Times New Roman"/>
          <w:color w:val="auto"/>
          <w:sz w:val="22"/>
          <w:szCs w:val="22"/>
        </w:rPr>
        <w:t>Флуоресцентные молекулы поглощают свет одной длины волны и излучают другой в длинноволновой области.</w:t>
      </w:r>
    </w:p>
    <w:p w:rsidR="00A252B5" w:rsidRPr="00EE473F" w:rsidRDefault="00A252B5" w:rsidP="00A252B5">
      <w:pPr>
        <w:spacing w:line="264" w:lineRule="auto"/>
        <w:ind w:firstLine="709"/>
        <w:contextualSpacing/>
        <w:jc w:val="both"/>
        <w:rPr>
          <w:rFonts w:ascii="Times New Roman" w:eastAsia="Times New Roman" w:hAnsi="Times New Roman" w:cs="Times New Roman"/>
          <w:color w:val="auto"/>
          <w:sz w:val="22"/>
          <w:szCs w:val="22"/>
        </w:rPr>
      </w:pPr>
      <w:r w:rsidRPr="007C0324">
        <w:rPr>
          <w:rFonts w:ascii="Times New Roman" w:eastAsia="Times New Roman" w:hAnsi="Times New Roman" w:cs="Times New Roman"/>
          <w:color w:val="auto"/>
          <w:sz w:val="22"/>
          <w:szCs w:val="22"/>
        </w:rPr>
        <w:t>При известной длине волны падающего света образцы можно идентифицировать по спектрам флуоресцентного излучения. </w:t>
      </w:r>
    </w:p>
    <w:p w:rsidR="00A252B5" w:rsidRPr="007C0324" w:rsidRDefault="00A252B5" w:rsidP="00A252B5">
      <w:pPr>
        <w:shd w:val="clear" w:color="auto" w:fill="FFFFFF"/>
        <w:spacing w:after="300"/>
        <w:ind w:firstLine="709"/>
        <w:contextualSpacing/>
        <w:jc w:val="both"/>
        <w:textAlignment w:val="baseline"/>
        <w:rPr>
          <w:rFonts w:ascii="Times New Roman" w:eastAsia="Times New Roman" w:hAnsi="Times New Roman" w:cs="Times New Roman"/>
          <w:color w:val="auto"/>
          <w:sz w:val="22"/>
          <w:szCs w:val="22"/>
        </w:rPr>
      </w:pPr>
      <w:r w:rsidRPr="007C0324">
        <w:rPr>
          <w:rFonts w:ascii="Times New Roman" w:eastAsia="Times New Roman" w:hAnsi="Times New Roman" w:cs="Times New Roman"/>
          <w:b/>
          <w:bCs/>
          <w:color w:val="auto"/>
          <w:sz w:val="22"/>
          <w:szCs w:val="22"/>
        </w:rPr>
        <w:t>Преимущества метода</w:t>
      </w:r>
      <w:r>
        <w:rPr>
          <w:rFonts w:ascii="Times New Roman" w:eastAsia="Times New Roman" w:hAnsi="Times New Roman" w:cs="Times New Roman"/>
          <w:b/>
          <w:bCs/>
          <w:color w:val="auto"/>
          <w:sz w:val="22"/>
          <w:szCs w:val="22"/>
        </w:rPr>
        <w:t>:</w:t>
      </w:r>
    </w:p>
    <w:p w:rsidR="00A252B5" w:rsidRPr="007C0324" w:rsidRDefault="00A252B5" w:rsidP="00784DE9">
      <w:pPr>
        <w:widowControl/>
        <w:numPr>
          <w:ilvl w:val="0"/>
          <w:numId w:val="5"/>
        </w:numPr>
        <w:shd w:val="clear" w:color="auto" w:fill="FFFFFF"/>
        <w:spacing w:line="264" w:lineRule="auto"/>
        <w:ind w:left="0" w:firstLine="567"/>
        <w:contextualSpacing/>
        <w:jc w:val="both"/>
        <w:textAlignment w:val="baseline"/>
        <w:rPr>
          <w:rFonts w:ascii="Times New Roman" w:eastAsia="Times New Roman" w:hAnsi="Times New Roman" w:cs="Times New Roman"/>
          <w:color w:val="auto"/>
          <w:sz w:val="22"/>
          <w:szCs w:val="22"/>
        </w:rPr>
      </w:pPr>
      <w:r w:rsidRPr="007C0324">
        <w:rPr>
          <w:rFonts w:ascii="Times New Roman" w:eastAsia="Times New Roman" w:hAnsi="Times New Roman" w:cs="Times New Roman"/>
          <w:color w:val="auto"/>
          <w:sz w:val="22"/>
          <w:szCs w:val="22"/>
        </w:rPr>
        <w:t>Высокая чувствительность - могут быть обнаружены пробы с очень низкими уровнями концентрации</w:t>
      </w:r>
    </w:p>
    <w:p w:rsidR="00A252B5" w:rsidRPr="007C0324" w:rsidRDefault="00A252B5" w:rsidP="00784DE9">
      <w:pPr>
        <w:widowControl/>
        <w:numPr>
          <w:ilvl w:val="0"/>
          <w:numId w:val="5"/>
        </w:numPr>
        <w:shd w:val="clear" w:color="auto" w:fill="FFFFFF"/>
        <w:spacing w:line="264" w:lineRule="auto"/>
        <w:ind w:left="0" w:firstLine="567"/>
        <w:contextualSpacing/>
        <w:jc w:val="both"/>
        <w:textAlignment w:val="baseline"/>
        <w:rPr>
          <w:rFonts w:ascii="Times New Roman" w:eastAsia="Times New Roman" w:hAnsi="Times New Roman" w:cs="Times New Roman"/>
          <w:color w:val="auto"/>
          <w:sz w:val="22"/>
          <w:szCs w:val="22"/>
        </w:rPr>
      </w:pPr>
      <w:r w:rsidRPr="007C0324">
        <w:rPr>
          <w:rFonts w:ascii="Times New Roman" w:eastAsia="Times New Roman" w:hAnsi="Times New Roman" w:cs="Times New Roman"/>
          <w:color w:val="auto"/>
          <w:sz w:val="22"/>
          <w:szCs w:val="22"/>
        </w:rPr>
        <w:t>Количественные результаты - в большинстве случаев сигнал флуоресценции пропорционален концентрации и реагирует на изменения концентрации в течение пикосекунд</w:t>
      </w:r>
    </w:p>
    <w:p w:rsidR="00A252B5" w:rsidRDefault="00A252B5" w:rsidP="00784DE9">
      <w:pPr>
        <w:widowControl/>
        <w:numPr>
          <w:ilvl w:val="0"/>
          <w:numId w:val="5"/>
        </w:numPr>
        <w:shd w:val="clear" w:color="auto" w:fill="FFFFFF"/>
        <w:spacing w:line="264" w:lineRule="auto"/>
        <w:ind w:left="0" w:firstLine="567"/>
        <w:contextualSpacing/>
        <w:jc w:val="both"/>
        <w:textAlignment w:val="baseline"/>
        <w:rPr>
          <w:rFonts w:ascii="Times New Roman" w:eastAsia="Times New Roman" w:hAnsi="Times New Roman" w:cs="Times New Roman"/>
          <w:color w:val="auto"/>
          <w:sz w:val="22"/>
          <w:szCs w:val="22"/>
        </w:rPr>
      </w:pPr>
      <w:r w:rsidRPr="007C0324">
        <w:rPr>
          <w:rFonts w:ascii="Times New Roman" w:eastAsia="Times New Roman" w:hAnsi="Times New Roman" w:cs="Times New Roman"/>
          <w:color w:val="auto"/>
          <w:sz w:val="22"/>
          <w:szCs w:val="22"/>
        </w:rPr>
        <w:t>Неразрушающие образец измерения</w:t>
      </w:r>
    </w:p>
    <w:p w:rsidR="00A252B5" w:rsidRPr="00CB7A89" w:rsidRDefault="00A252B5" w:rsidP="00A252B5">
      <w:pPr>
        <w:widowControl/>
        <w:shd w:val="clear" w:color="auto" w:fill="FFFFFF"/>
        <w:spacing w:line="264" w:lineRule="auto"/>
        <w:ind w:left="567"/>
        <w:contextualSpacing/>
        <w:jc w:val="both"/>
        <w:textAlignment w:val="baseline"/>
        <w:rPr>
          <w:rFonts w:ascii="Times New Roman" w:eastAsia="Times New Roman" w:hAnsi="Times New Roman" w:cs="Times New Roman"/>
          <w:color w:val="auto"/>
          <w:sz w:val="22"/>
          <w:szCs w:val="22"/>
        </w:rPr>
      </w:pPr>
      <w:r w:rsidRPr="00CB7A89">
        <w:rPr>
          <w:rFonts w:ascii="Times New Roman" w:eastAsia="Times New Roman" w:hAnsi="Times New Roman" w:cs="Times New Roman"/>
          <w:b/>
          <w:bCs/>
          <w:color w:val="auto"/>
          <w:sz w:val="22"/>
          <w:szCs w:val="22"/>
        </w:rPr>
        <w:t>Примеры приложений:</w:t>
      </w:r>
    </w:p>
    <w:p w:rsidR="00A252B5" w:rsidRPr="007C0324" w:rsidRDefault="00A252B5" w:rsidP="00784DE9">
      <w:pPr>
        <w:widowControl/>
        <w:numPr>
          <w:ilvl w:val="0"/>
          <w:numId w:val="6"/>
        </w:numPr>
        <w:shd w:val="clear" w:color="auto" w:fill="FFFFFF"/>
        <w:spacing w:line="264" w:lineRule="auto"/>
        <w:ind w:left="709" w:hanging="142"/>
        <w:contextualSpacing/>
        <w:jc w:val="both"/>
        <w:textAlignment w:val="baseline"/>
        <w:rPr>
          <w:rFonts w:ascii="Times New Roman" w:eastAsia="Times New Roman" w:hAnsi="Times New Roman" w:cs="Times New Roman"/>
          <w:color w:val="auto"/>
          <w:sz w:val="22"/>
          <w:szCs w:val="22"/>
        </w:rPr>
      </w:pPr>
      <w:r w:rsidRPr="007C0324">
        <w:rPr>
          <w:rFonts w:ascii="Times New Roman" w:eastAsia="Times New Roman" w:hAnsi="Times New Roman" w:cs="Times New Roman"/>
          <w:color w:val="auto"/>
          <w:sz w:val="22"/>
          <w:szCs w:val="22"/>
        </w:rPr>
        <w:t>Контроль подлинности документов и банкнот</w:t>
      </w:r>
    </w:p>
    <w:p w:rsidR="00A252B5" w:rsidRPr="007C0324" w:rsidRDefault="00A252B5" w:rsidP="00784DE9">
      <w:pPr>
        <w:widowControl/>
        <w:numPr>
          <w:ilvl w:val="0"/>
          <w:numId w:val="6"/>
        </w:numPr>
        <w:shd w:val="clear" w:color="auto" w:fill="FFFFFF"/>
        <w:spacing w:line="264" w:lineRule="auto"/>
        <w:ind w:left="0" w:firstLine="567"/>
        <w:contextualSpacing/>
        <w:jc w:val="both"/>
        <w:textAlignment w:val="baseline"/>
        <w:rPr>
          <w:rFonts w:ascii="Times New Roman" w:eastAsia="Times New Roman" w:hAnsi="Times New Roman" w:cs="Times New Roman"/>
          <w:color w:val="auto"/>
          <w:sz w:val="22"/>
          <w:szCs w:val="22"/>
        </w:rPr>
      </w:pPr>
      <w:r w:rsidRPr="007C0324">
        <w:rPr>
          <w:rFonts w:ascii="Times New Roman" w:eastAsia="Times New Roman" w:hAnsi="Times New Roman" w:cs="Times New Roman"/>
          <w:color w:val="auto"/>
          <w:sz w:val="22"/>
          <w:szCs w:val="22"/>
        </w:rPr>
        <w:t>Криминалистика</w:t>
      </w:r>
    </w:p>
    <w:p w:rsidR="00A252B5" w:rsidRPr="005E3106" w:rsidRDefault="00A252B5" w:rsidP="00784DE9">
      <w:pPr>
        <w:widowControl/>
        <w:numPr>
          <w:ilvl w:val="0"/>
          <w:numId w:val="6"/>
        </w:numPr>
        <w:shd w:val="clear" w:color="auto" w:fill="FFFFFF"/>
        <w:spacing w:line="264" w:lineRule="auto"/>
        <w:ind w:left="0" w:firstLine="567"/>
        <w:contextualSpacing/>
        <w:jc w:val="both"/>
        <w:textAlignment w:val="baseline"/>
        <w:rPr>
          <w:rFonts w:ascii="Times New Roman" w:eastAsia="Times New Roman" w:hAnsi="Times New Roman" w:cs="Times New Roman"/>
          <w:color w:val="auto"/>
          <w:sz w:val="22"/>
          <w:szCs w:val="22"/>
        </w:rPr>
      </w:pPr>
      <w:r w:rsidRPr="007C0324">
        <w:rPr>
          <w:rFonts w:ascii="Times New Roman" w:eastAsia="Times New Roman" w:hAnsi="Times New Roman" w:cs="Times New Roman"/>
          <w:color w:val="auto"/>
          <w:sz w:val="22"/>
          <w:szCs w:val="22"/>
        </w:rPr>
        <w:t>Производство красок и окраска текстиля</w:t>
      </w:r>
    </w:p>
    <w:p w:rsidR="00A252B5" w:rsidRPr="007C0324" w:rsidRDefault="00A252B5" w:rsidP="00A252B5">
      <w:pPr>
        <w:contextualSpacing/>
        <w:jc w:val="both"/>
        <w:rPr>
          <w:rFonts w:ascii="Times New Roman" w:hAnsi="Times New Roman" w:cs="Times New Roman"/>
          <w:color w:val="auto"/>
          <w:sz w:val="22"/>
          <w:szCs w:val="22"/>
        </w:rPr>
      </w:pPr>
      <w:r w:rsidRPr="007C0324">
        <w:rPr>
          <w:rFonts w:ascii="Times New Roman" w:hAnsi="Times New Roman" w:cs="Times New Roman"/>
          <w:noProof/>
          <w:color w:val="auto"/>
          <w:sz w:val="22"/>
          <w:szCs w:val="22"/>
          <w:lang w:bidi="ar-SA"/>
        </w:rPr>
        <w:drawing>
          <wp:anchor distT="0" distB="0" distL="114300" distR="114300" simplePos="0" relativeHeight="251682816" behindDoc="1" locked="0" layoutInCell="1" allowOverlap="1" wp14:anchorId="4F315643" wp14:editId="32C73284">
            <wp:simplePos x="0" y="0"/>
            <wp:positionH relativeFrom="column">
              <wp:posOffset>577215</wp:posOffset>
            </wp:positionH>
            <wp:positionV relativeFrom="paragraph">
              <wp:posOffset>12065</wp:posOffset>
            </wp:positionV>
            <wp:extent cx="3702050" cy="2522220"/>
            <wp:effectExtent l="0" t="0" r="0" b="0"/>
            <wp:wrapTight wrapText="bothSides">
              <wp:wrapPolygon edited="0">
                <wp:start x="0" y="0"/>
                <wp:lineTo x="0" y="21401"/>
                <wp:lineTo x="21423" y="21401"/>
                <wp:lineTo x="21423" y="0"/>
                <wp:lineTo x="0" y="0"/>
              </wp:wrapPolygon>
            </wp:wrapTight>
            <wp:docPr id="21" name="Изображение 27" descr="ФЛУОРЕСЦЕН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27" descr="ФЛУОРЕСЦЕНЦИЯ"/>
                    <pic:cNvPicPr>
                      <a:picLocks noChangeAspect="1"/>
                    </pic:cNvPicPr>
                  </pic:nvPicPr>
                  <pic:blipFill rotWithShape="1">
                    <a:blip r:embed="rId23" cstate="print">
                      <a:extLst>
                        <a:ext uri="{28A0092B-C50C-407E-A947-70E740481C1C}">
                          <a14:useLocalDpi xmlns:a14="http://schemas.microsoft.com/office/drawing/2010/main" val="0"/>
                        </a:ext>
                      </a:extLst>
                    </a:blip>
                    <a:srcRect t="18150" b="9183"/>
                    <a:stretch/>
                  </pic:blipFill>
                  <pic:spPr bwMode="auto">
                    <a:xfrm>
                      <a:off x="0" y="0"/>
                      <a:ext cx="3702050" cy="2522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52B5" w:rsidRDefault="00A252B5" w:rsidP="00A252B5">
      <w:pPr>
        <w:contextualSpacing/>
        <w:jc w:val="both"/>
        <w:rPr>
          <w:rFonts w:ascii="Times New Roman" w:hAnsi="Times New Roman" w:cs="Times New Roman"/>
          <w:color w:val="auto"/>
          <w:sz w:val="22"/>
          <w:szCs w:val="22"/>
        </w:rPr>
      </w:pPr>
      <w:r w:rsidRPr="007C0324">
        <w:rPr>
          <w:rFonts w:ascii="Times New Roman" w:hAnsi="Times New Roman" w:cs="Times New Roman"/>
          <w:color w:val="auto"/>
          <w:sz w:val="22"/>
          <w:szCs w:val="22"/>
        </w:rPr>
        <w:t>Рисунок 3- Схема установки измерения спектра флуоресценции</w:t>
      </w:r>
    </w:p>
    <w:p w:rsidR="00C939FA" w:rsidRPr="007C0324" w:rsidRDefault="00A252B5" w:rsidP="00C939FA">
      <w:pPr>
        <w:spacing w:line="264" w:lineRule="auto"/>
        <w:ind w:firstLine="709"/>
        <w:contextualSpacing/>
        <w:jc w:val="both"/>
        <w:rPr>
          <w:rFonts w:ascii="Times New Roman" w:hAnsi="Times New Roman" w:cs="Times New Roman"/>
          <w:b/>
          <w:bCs/>
          <w:color w:val="auto"/>
          <w:sz w:val="22"/>
          <w:szCs w:val="22"/>
        </w:rPr>
      </w:pPr>
      <w:r>
        <w:rPr>
          <w:rFonts w:ascii="Times New Roman" w:hAnsi="Times New Roman" w:cs="Times New Roman"/>
          <w:b/>
          <w:bCs/>
          <w:color w:val="auto"/>
          <w:sz w:val="22"/>
          <w:szCs w:val="22"/>
        </w:rPr>
        <w:lastRenderedPageBreak/>
        <w:t xml:space="preserve"> МОДУЛЬНЫЕ ОПТИЧЕСКИЕ СПЕКТРОМЕТРЫ</w:t>
      </w:r>
    </w:p>
    <w:p w:rsidR="00A252B5" w:rsidRPr="007C0324" w:rsidRDefault="00A252B5" w:rsidP="00A252B5">
      <w:pPr>
        <w:pStyle w:val="aff3"/>
        <w:spacing w:before="0" w:beforeAutospacing="0" w:after="0" w:afterAutospacing="0" w:line="264" w:lineRule="auto"/>
        <w:ind w:firstLine="709"/>
        <w:contextualSpacing/>
        <w:jc w:val="both"/>
        <w:textAlignment w:val="baseline"/>
        <w:rPr>
          <w:rFonts w:eastAsia="Verdana"/>
          <w:sz w:val="22"/>
          <w:szCs w:val="22"/>
        </w:rPr>
      </w:pPr>
      <w:r w:rsidRPr="007C0324">
        <w:rPr>
          <w:b/>
          <w:bCs/>
          <w:sz w:val="22"/>
          <w:szCs w:val="22"/>
        </w:rPr>
        <w:t>Спектрометр </w:t>
      </w:r>
      <w:r w:rsidRPr="007C0324">
        <w:rPr>
          <w:sz w:val="22"/>
          <w:szCs w:val="22"/>
        </w:rPr>
        <w:t>– это прибор, который позволяет в реальном времени производить измерения расположения и интенсивности спектральных линий. </w:t>
      </w:r>
      <w:r w:rsidRPr="007C0324">
        <w:rPr>
          <w:b/>
          <w:bCs/>
          <w:sz w:val="22"/>
          <w:szCs w:val="22"/>
        </w:rPr>
        <w:t>Модульный спектрометр </w:t>
      </w:r>
      <w:r w:rsidRPr="007C0324">
        <w:rPr>
          <w:sz w:val="22"/>
          <w:szCs w:val="22"/>
        </w:rPr>
        <w:t xml:space="preserve">является быстрым и простым в использовании прибором для получения спектров от любого источника света. </w:t>
      </w:r>
      <w:r w:rsidRPr="007C0324">
        <w:rPr>
          <w:rFonts w:eastAsia="Verdana"/>
          <w:sz w:val="22"/>
          <w:szCs w:val="22"/>
        </w:rPr>
        <w:t>Целью любого оптического спектрометра является измерение взаимодействия (поглощения, отражения, рассеяния) электромагнитного излучения с образцом</w:t>
      </w:r>
      <w:r>
        <w:rPr>
          <w:rFonts w:eastAsia="Verdana"/>
          <w:sz w:val="22"/>
          <w:szCs w:val="22"/>
        </w:rPr>
        <w:t xml:space="preserve"> или испускания (флуоресценции, </w:t>
      </w:r>
      <w:r w:rsidRPr="007C0324">
        <w:rPr>
          <w:rFonts w:eastAsia="Verdana"/>
          <w:sz w:val="22"/>
          <w:szCs w:val="22"/>
        </w:rPr>
        <w:t>фосфоресценции, электролюминесценции) электромагнитного излучения от образца. Оптические спектрометры связаны с электромагнитным излучением, которое попадает в оптическую область электромагнитного спектра, которая представляет собой свет, охватывающий ультрафиолетовую, видимую и инфракрасную области спектра.</w:t>
      </w:r>
    </w:p>
    <w:p w:rsidR="00A252B5" w:rsidRPr="007C0324" w:rsidRDefault="00A252B5" w:rsidP="00A252B5">
      <w:pPr>
        <w:pStyle w:val="aff3"/>
        <w:spacing w:before="0" w:beforeAutospacing="0" w:after="0" w:afterAutospacing="0" w:line="264" w:lineRule="auto"/>
        <w:ind w:firstLine="709"/>
        <w:contextualSpacing/>
        <w:jc w:val="both"/>
        <w:textAlignment w:val="baseline"/>
        <w:rPr>
          <w:rFonts w:eastAsia="Verdana"/>
          <w:sz w:val="22"/>
          <w:szCs w:val="22"/>
        </w:rPr>
      </w:pPr>
      <w:r w:rsidRPr="007C0324">
        <w:rPr>
          <w:rFonts w:eastAsia="Verdana"/>
          <w:sz w:val="22"/>
          <w:szCs w:val="22"/>
        </w:rPr>
        <w:t>Для получения максимальной информации взаимодействие или излучение света следует измерять в зависимости от длины волны, и поэтому общей особенностью всех оптических спектрометров является механизм выбора длины волны. В недорогих спектрометрах или в ситуациях, когда точный выбор длины волны не важен, оптические фильтры используются для изоляции интересующей области длины волны. Однако для точного выбора длины волны и генерации спектров требуется дисперсионный элемент, разделяющий свет на составляющие его длины волн. Во всех современных спектрометрах этот дисперсионный элемент представляет собой дифракционную решетку, где конструктивная и деструктивная интерференция используется для пространственного разделения полихроматического света, падающего на решетку (рис. 4).</w:t>
      </w:r>
    </w:p>
    <w:p w:rsidR="00A252B5" w:rsidRDefault="00A252B5" w:rsidP="00A252B5">
      <w:pPr>
        <w:pStyle w:val="aff3"/>
        <w:spacing w:before="0" w:beforeAutospacing="0" w:after="210" w:afterAutospacing="0" w:line="12" w:lineRule="atLeast"/>
        <w:jc w:val="both"/>
        <w:textAlignment w:val="baseline"/>
        <w:rPr>
          <w:rFonts w:eastAsia="SimSun"/>
          <w:sz w:val="22"/>
          <w:szCs w:val="22"/>
        </w:rPr>
      </w:pPr>
      <w:r w:rsidRPr="007C0324">
        <w:rPr>
          <w:rFonts w:eastAsia="SimSun"/>
          <w:noProof/>
          <w:sz w:val="22"/>
          <w:szCs w:val="22"/>
        </w:rPr>
        <w:lastRenderedPageBreak/>
        <w:drawing>
          <wp:inline distT="0" distB="0" distL="114300" distR="114300" wp14:anchorId="1EE9B431" wp14:editId="06B28529">
            <wp:extent cx="4619625" cy="1447800"/>
            <wp:effectExtent l="0" t="0" r="9525" b="0"/>
            <wp:docPr id="14"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 descr="IMG_256"/>
                    <pic:cNvPicPr>
                      <a:picLocks noChangeAspect="1"/>
                    </pic:cNvPicPr>
                  </pic:nvPicPr>
                  <pic:blipFill>
                    <a:blip r:embed="rId24" cstate="print"/>
                    <a:stretch>
                      <a:fillRect/>
                    </a:stretch>
                  </pic:blipFill>
                  <pic:spPr>
                    <a:xfrm>
                      <a:off x="0" y="0"/>
                      <a:ext cx="4619625" cy="1447800"/>
                    </a:xfrm>
                    <a:prstGeom prst="rect">
                      <a:avLst/>
                    </a:prstGeom>
                    <a:noFill/>
                    <a:ln w="9525">
                      <a:noFill/>
                    </a:ln>
                  </pic:spPr>
                </pic:pic>
              </a:graphicData>
            </a:graphic>
          </wp:inline>
        </w:drawing>
      </w:r>
    </w:p>
    <w:p w:rsidR="00A252B5" w:rsidRPr="00447697" w:rsidRDefault="00A252B5" w:rsidP="00A252B5">
      <w:pPr>
        <w:pStyle w:val="aff3"/>
        <w:spacing w:before="0" w:beforeAutospacing="0" w:after="210" w:afterAutospacing="0" w:line="12" w:lineRule="atLeast"/>
        <w:jc w:val="center"/>
        <w:textAlignment w:val="baseline"/>
        <w:rPr>
          <w:rFonts w:eastAsia="SimSun"/>
          <w:sz w:val="22"/>
          <w:szCs w:val="22"/>
        </w:rPr>
      </w:pPr>
      <w:r w:rsidRPr="007C0324">
        <w:rPr>
          <w:rFonts w:eastAsia="SimSun"/>
          <w:sz w:val="22"/>
          <w:szCs w:val="22"/>
        </w:rPr>
        <w:br/>
        <w:t xml:space="preserve">Рисунок 4 - </w:t>
      </w:r>
      <w:r w:rsidRPr="007C0324">
        <w:rPr>
          <w:rFonts w:eastAsia="Verdana"/>
          <w:sz w:val="22"/>
          <w:szCs w:val="22"/>
        </w:rPr>
        <w:t> </w:t>
      </w:r>
      <w:r w:rsidRPr="007C0324">
        <w:rPr>
          <w:rFonts w:eastAsia="SimSun"/>
          <w:sz w:val="22"/>
          <w:szCs w:val="22"/>
        </w:rPr>
        <w:t>Дисперсия света на составляющие его длины волн дифракционной решеткой</w:t>
      </w:r>
    </w:p>
    <w:p w:rsidR="00A252B5" w:rsidRPr="007C0324" w:rsidRDefault="00A252B5" w:rsidP="00A252B5">
      <w:pPr>
        <w:pStyle w:val="aff3"/>
        <w:shd w:val="clear" w:color="auto" w:fill="FFFFFF"/>
        <w:spacing w:before="0" w:beforeAutospacing="0" w:after="0" w:afterAutospacing="0" w:line="264" w:lineRule="auto"/>
        <w:contextualSpacing/>
        <w:jc w:val="both"/>
        <w:textAlignment w:val="baseline"/>
        <w:rPr>
          <w:sz w:val="22"/>
          <w:szCs w:val="22"/>
        </w:rPr>
      </w:pPr>
      <w:r w:rsidRPr="007C0324">
        <w:rPr>
          <w:sz w:val="22"/>
          <w:szCs w:val="22"/>
        </w:rPr>
        <w:t>Характеристики модульного оптического спектрометра:</w:t>
      </w:r>
    </w:p>
    <w:p w:rsidR="00A252B5" w:rsidRPr="007C0324" w:rsidRDefault="00A252B5" w:rsidP="00784DE9">
      <w:pPr>
        <w:widowControl/>
        <w:numPr>
          <w:ilvl w:val="0"/>
          <w:numId w:val="7"/>
        </w:numPr>
        <w:shd w:val="clear" w:color="auto" w:fill="FFFFFF"/>
        <w:spacing w:line="264" w:lineRule="auto"/>
        <w:ind w:left="0" w:firstLine="567"/>
        <w:contextualSpacing/>
        <w:jc w:val="both"/>
        <w:textAlignment w:val="baseline"/>
        <w:rPr>
          <w:rFonts w:ascii="Times New Roman" w:hAnsi="Times New Roman" w:cs="Times New Roman"/>
          <w:color w:val="auto"/>
          <w:sz w:val="22"/>
          <w:szCs w:val="22"/>
        </w:rPr>
      </w:pPr>
      <w:r w:rsidRPr="007C0324">
        <w:rPr>
          <w:rFonts w:ascii="Times New Roman" w:hAnsi="Times New Roman" w:cs="Times New Roman"/>
          <w:color w:val="auto"/>
          <w:sz w:val="22"/>
          <w:szCs w:val="22"/>
        </w:rPr>
        <w:t>Диапазон длин волн 400-1000 нм</w:t>
      </w:r>
    </w:p>
    <w:p w:rsidR="00A252B5" w:rsidRPr="007C0324" w:rsidRDefault="00A252B5" w:rsidP="00784DE9">
      <w:pPr>
        <w:widowControl/>
        <w:numPr>
          <w:ilvl w:val="0"/>
          <w:numId w:val="7"/>
        </w:numPr>
        <w:shd w:val="clear" w:color="auto" w:fill="FFFFFF"/>
        <w:spacing w:line="264" w:lineRule="auto"/>
        <w:ind w:left="0" w:firstLine="567"/>
        <w:contextualSpacing/>
        <w:jc w:val="both"/>
        <w:textAlignment w:val="baseline"/>
        <w:rPr>
          <w:rFonts w:ascii="Times New Roman" w:hAnsi="Times New Roman" w:cs="Times New Roman"/>
          <w:color w:val="auto"/>
          <w:sz w:val="22"/>
          <w:szCs w:val="22"/>
        </w:rPr>
      </w:pPr>
      <w:r w:rsidRPr="007C0324">
        <w:rPr>
          <w:rFonts w:ascii="Times New Roman" w:hAnsi="Times New Roman" w:cs="Times New Roman"/>
          <w:color w:val="auto"/>
          <w:sz w:val="22"/>
          <w:szCs w:val="22"/>
        </w:rPr>
        <w:t>Оптическое разрешение (способность спектрометра различать два пика) менее 2 нм</w:t>
      </w:r>
    </w:p>
    <w:p w:rsidR="00A252B5" w:rsidRPr="007C0324" w:rsidRDefault="00A252B5" w:rsidP="00784DE9">
      <w:pPr>
        <w:widowControl/>
        <w:numPr>
          <w:ilvl w:val="0"/>
          <w:numId w:val="7"/>
        </w:numPr>
        <w:shd w:val="clear" w:color="auto" w:fill="FFFFFF"/>
        <w:spacing w:line="264" w:lineRule="auto"/>
        <w:ind w:left="0" w:firstLine="567"/>
        <w:contextualSpacing/>
        <w:jc w:val="both"/>
        <w:textAlignment w:val="baseline"/>
        <w:rPr>
          <w:rFonts w:ascii="Times New Roman" w:hAnsi="Times New Roman" w:cs="Times New Roman"/>
          <w:color w:val="auto"/>
          <w:sz w:val="22"/>
          <w:szCs w:val="22"/>
        </w:rPr>
      </w:pPr>
      <w:r w:rsidRPr="007C0324">
        <w:rPr>
          <w:rFonts w:ascii="Times New Roman" w:hAnsi="Times New Roman" w:cs="Times New Roman"/>
          <w:color w:val="auto"/>
          <w:sz w:val="22"/>
          <w:szCs w:val="22"/>
        </w:rPr>
        <w:t>Размер входной щели 100 мкм</w:t>
      </w:r>
    </w:p>
    <w:p w:rsidR="00A252B5" w:rsidRPr="007C0324" w:rsidRDefault="00A252B5" w:rsidP="00784DE9">
      <w:pPr>
        <w:widowControl/>
        <w:numPr>
          <w:ilvl w:val="0"/>
          <w:numId w:val="7"/>
        </w:numPr>
        <w:shd w:val="clear" w:color="auto" w:fill="FFFFFF"/>
        <w:spacing w:line="264" w:lineRule="auto"/>
        <w:ind w:left="0" w:firstLine="567"/>
        <w:contextualSpacing/>
        <w:jc w:val="both"/>
        <w:textAlignment w:val="baseline"/>
        <w:rPr>
          <w:rFonts w:ascii="Times New Roman" w:hAnsi="Times New Roman" w:cs="Times New Roman"/>
          <w:color w:val="auto"/>
          <w:sz w:val="22"/>
          <w:szCs w:val="22"/>
        </w:rPr>
      </w:pPr>
      <w:r w:rsidRPr="007C0324">
        <w:rPr>
          <w:rFonts w:ascii="Times New Roman" w:hAnsi="Times New Roman" w:cs="Times New Roman"/>
          <w:color w:val="auto"/>
          <w:sz w:val="22"/>
          <w:szCs w:val="22"/>
        </w:rPr>
        <w:t>Тип детектора КМОП матрица (1000</w:t>
      </w:r>
      <w:r w:rsidRPr="007C0324">
        <w:rPr>
          <w:rFonts w:ascii="Times New Roman" w:hAnsi="Times New Roman" w:cs="Times New Roman"/>
          <w:color w:val="auto"/>
          <w:sz w:val="22"/>
          <w:szCs w:val="22"/>
          <w:lang w:val="en-US"/>
        </w:rPr>
        <w:t>x</w:t>
      </w:r>
      <w:r w:rsidRPr="007C0324">
        <w:rPr>
          <w:rFonts w:ascii="Times New Roman" w:hAnsi="Times New Roman" w:cs="Times New Roman"/>
          <w:color w:val="auto"/>
          <w:sz w:val="22"/>
          <w:szCs w:val="22"/>
        </w:rPr>
        <w:t>20 пикселей)</w:t>
      </w:r>
    </w:p>
    <w:p w:rsidR="00A252B5" w:rsidRPr="00447697" w:rsidRDefault="00A252B5" w:rsidP="00784DE9">
      <w:pPr>
        <w:widowControl/>
        <w:numPr>
          <w:ilvl w:val="0"/>
          <w:numId w:val="7"/>
        </w:numPr>
        <w:shd w:val="clear" w:color="auto" w:fill="FFFFFF"/>
        <w:spacing w:line="264" w:lineRule="auto"/>
        <w:ind w:left="1560" w:hanging="993"/>
        <w:contextualSpacing/>
        <w:jc w:val="both"/>
        <w:textAlignment w:val="baseline"/>
        <w:rPr>
          <w:rFonts w:ascii="Times New Roman" w:hAnsi="Times New Roman" w:cs="Times New Roman"/>
          <w:color w:val="auto"/>
          <w:sz w:val="22"/>
          <w:szCs w:val="22"/>
        </w:rPr>
      </w:pPr>
      <w:r w:rsidRPr="007C0324">
        <w:rPr>
          <w:rFonts w:ascii="Times New Roman" w:hAnsi="Times New Roman" w:cs="Times New Roman"/>
          <w:color w:val="auto"/>
          <w:sz w:val="22"/>
          <w:szCs w:val="22"/>
        </w:rPr>
        <w:t xml:space="preserve">Время интеграции </w:t>
      </w:r>
      <m:oMath>
        <m:sSup>
          <m:sSupPr>
            <m:ctrlPr>
              <w:rPr>
                <w:rFonts w:ascii="Cambria Math" w:hAnsi="Times New Roman" w:cs="Times New Roman"/>
                <w:i/>
                <w:color w:val="auto"/>
                <w:sz w:val="22"/>
                <w:szCs w:val="22"/>
              </w:rPr>
            </m:ctrlPr>
          </m:sSupPr>
          <m:e>
            <m:r>
              <w:rPr>
                <w:rFonts w:ascii="Cambria Math" w:hAnsi="Times New Roman" w:cs="Times New Roman"/>
                <w:color w:val="auto"/>
                <w:sz w:val="22"/>
                <w:szCs w:val="22"/>
              </w:rPr>
              <m:t>2</m:t>
            </m:r>
          </m:e>
          <m:sup>
            <m:r>
              <w:rPr>
                <w:rFonts w:ascii="Times New Roman" w:hAnsi="Times New Roman" w:cs="Times New Roman"/>
                <w:color w:val="auto"/>
                <w:sz w:val="22"/>
                <w:szCs w:val="22"/>
              </w:rPr>
              <m:t>-</m:t>
            </m:r>
            <m:r>
              <w:rPr>
                <w:rFonts w:ascii="Cambria Math" w:hAnsi="Times New Roman" w:cs="Times New Roman"/>
                <w:color w:val="auto"/>
                <w:sz w:val="22"/>
                <w:szCs w:val="22"/>
              </w:rPr>
              <m:t>6</m:t>
            </m:r>
          </m:sup>
        </m:sSup>
      </m:oMath>
      <w:r w:rsidRPr="007C0324">
        <w:rPr>
          <w:rFonts w:ascii="Times New Roman" w:eastAsiaTheme="minorEastAsia" w:hAnsi="Times New Roman" w:cs="Times New Roman"/>
          <w:color w:val="auto"/>
          <w:sz w:val="22"/>
          <w:szCs w:val="22"/>
        </w:rPr>
        <w:t>с</w:t>
      </w:r>
    </w:p>
    <w:p w:rsidR="00A252B5" w:rsidRPr="007C0324" w:rsidRDefault="00A252B5" w:rsidP="00A252B5">
      <w:pPr>
        <w:spacing w:line="264" w:lineRule="auto"/>
        <w:contextualSpacing/>
        <w:jc w:val="both"/>
        <w:rPr>
          <w:rFonts w:ascii="Times New Roman" w:hAnsi="Times New Roman" w:cs="Times New Roman"/>
          <w:color w:val="auto"/>
          <w:sz w:val="22"/>
          <w:szCs w:val="22"/>
        </w:rPr>
      </w:pPr>
      <w:r w:rsidRPr="007C0324">
        <w:rPr>
          <w:rFonts w:ascii="Times New Roman" w:hAnsi="Times New Roman" w:cs="Times New Roman"/>
          <w:color w:val="auto"/>
          <w:sz w:val="22"/>
          <w:szCs w:val="22"/>
        </w:rPr>
        <w:t>Характеристики лазеров, используемых в данной работе:</w:t>
      </w:r>
    </w:p>
    <w:p w:rsidR="00A252B5" w:rsidRPr="007C0324" w:rsidRDefault="00A252B5" w:rsidP="00784DE9">
      <w:pPr>
        <w:widowControl/>
        <w:numPr>
          <w:ilvl w:val="0"/>
          <w:numId w:val="7"/>
        </w:numPr>
        <w:shd w:val="clear" w:color="auto" w:fill="FFFFFF"/>
        <w:spacing w:line="264" w:lineRule="auto"/>
        <w:ind w:left="0" w:firstLine="567"/>
        <w:contextualSpacing/>
        <w:jc w:val="both"/>
        <w:textAlignment w:val="baseline"/>
        <w:rPr>
          <w:rFonts w:ascii="Times New Roman" w:hAnsi="Times New Roman" w:cs="Times New Roman"/>
          <w:color w:val="auto"/>
          <w:sz w:val="22"/>
          <w:szCs w:val="22"/>
        </w:rPr>
      </w:pPr>
      <w:r w:rsidRPr="007C0324">
        <w:rPr>
          <w:rFonts w:ascii="Times New Roman" w:hAnsi="Times New Roman" w:cs="Times New Roman"/>
          <w:color w:val="auto"/>
          <w:sz w:val="22"/>
          <w:szCs w:val="22"/>
        </w:rPr>
        <w:t xml:space="preserve">Зелёный. </w:t>
      </w:r>
      <w:proofErr w:type="gramStart"/>
      <w:r w:rsidRPr="007C0324">
        <w:rPr>
          <w:rFonts w:ascii="Times New Roman" w:hAnsi="Times New Roman" w:cs="Times New Roman"/>
          <w:color w:val="auto"/>
          <w:sz w:val="22"/>
          <w:szCs w:val="22"/>
        </w:rPr>
        <w:t>Р&lt;</w:t>
      </w:r>
      <w:proofErr w:type="gramEnd"/>
      <w:r w:rsidRPr="007C0324">
        <w:rPr>
          <w:rFonts w:ascii="Times New Roman" w:hAnsi="Times New Roman" w:cs="Times New Roman"/>
          <w:color w:val="auto"/>
          <w:sz w:val="22"/>
          <w:szCs w:val="22"/>
        </w:rPr>
        <w:t xml:space="preserve">100 мВт, 532 нм (вторая гармоника твердотельного лазера на кристалле легированного </w:t>
      </w:r>
      <w:r w:rsidRPr="007C0324">
        <w:rPr>
          <w:rFonts w:ascii="Times New Roman" w:hAnsi="Times New Roman" w:cs="Times New Roman"/>
          <w:color w:val="auto"/>
          <w:sz w:val="22"/>
          <w:szCs w:val="22"/>
          <w:lang w:val="en-US"/>
        </w:rPr>
        <w:t>Nd</w:t>
      </w:r>
      <w:r w:rsidRPr="007C0324">
        <w:rPr>
          <w:rFonts w:ascii="Times New Roman" w:hAnsi="Times New Roman" w:cs="Times New Roman"/>
          <w:color w:val="auto"/>
          <w:sz w:val="22"/>
          <w:szCs w:val="22"/>
        </w:rPr>
        <w:t xml:space="preserve"> с диодной накачкой)</w:t>
      </w:r>
    </w:p>
    <w:p w:rsidR="00A252B5" w:rsidRPr="007C0324" w:rsidRDefault="00A252B5" w:rsidP="00784DE9">
      <w:pPr>
        <w:widowControl/>
        <w:numPr>
          <w:ilvl w:val="0"/>
          <w:numId w:val="7"/>
        </w:numPr>
        <w:shd w:val="clear" w:color="auto" w:fill="FFFFFF"/>
        <w:spacing w:line="264" w:lineRule="auto"/>
        <w:ind w:left="0" w:firstLine="567"/>
        <w:contextualSpacing/>
        <w:jc w:val="both"/>
        <w:textAlignment w:val="baseline"/>
        <w:rPr>
          <w:rFonts w:ascii="Times New Roman" w:hAnsi="Times New Roman" w:cs="Times New Roman"/>
          <w:color w:val="auto"/>
          <w:sz w:val="22"/>
          <w:szCs w:val="22"/>
        </w:rPr>
      </w:pPr>
      <w:r w:rsidRPr="007C0324">
        <w:rPr>
          <w:rFonts w:ascii="Times New Roman" w:hAnsi="Times New Roman" w:cs="Times New Roman"/>
          <w:color w:val="auto"/>
          <w:sz w:val="22"/>
          <w:szCs w:val="22"/>
        </w:rPr>
        <w:t xml:space="preserve">Красный. </w:t>
      </w:r>
      <w:proofErr w:type="gramStart"/>
      <w:r w:rsidRPr="007C0324">
        <w:rPr>
          <w:rFonts w:ascii="Times New Roman" w:hAnsi="Times New Roman" w:cs="Times New Roman"/>
          <w:color w:val="auto"/>
          <w:sz w:val="22"/>
          <w:szCs w:val="22"/>
        </w:rPr>
        <w:t>Р&lt;</w:t>
      </w:r>
      <w:proofErr w:type="gramEnd"/>
      <w:r w:rsidRPr="007C0324">
        <w:rPr>
          <w:rFonts w:ascii="Times New Roman" w:hAnsi="Times New Roman" w:cs="Times New Roman"/>
          <w:color w:val="auto"/>
          <w:sz w:val="22"/>
          <w:szCs w:val="22"/>
        </w:rPr>
        <w:t>100 мВт, 650 нм (диодный лазер)</w:t>
      </w:r>
    </w:p>
    <w:p w:rsidR="00A252B5" w:rsidRDefault="00A252B5" w:rsidP="00784DE9">
      <w:pPr>
        <w:widowControl/>
        <w:numPr>
          <w:ilvl w:val="0"/>
          <w:numId w:val="7"/>
        </w:numPr>
        <w:shd w:val="clear" w:color="auto" w:fill="FFFFFF"/>
        <w:spacing w:line="264" w:lineRule="auto"/>
        <w:ind w:left="0" w:firstLine="567"/>
        <w:contextualSpacing/>
        <w:jc w:val="both"/>
        <w:textAlignment w:val="baseline"/>
        <w:rPr>
          <w:rFonts w:ascii="Times New Roman" w:hAnsi="Times New Roman" w:cs="Times New Roman"/>
          <w:color w:val="auto"/>
          <w:sz w:val="22"/>
          <w:szCs w:val="22"/>
        </w:rPr>
      </w:pPr>
      <w:r w:rsidRPr="007C0324">
        <w:rPr>
          <w:rFonts w:ascii="Times New Roman" w:hAnsi="Times New Roman" w:cs="Times New Roman"/>
          <w:color w:val="auto"/>
          <w:sz w:val="22"/>
          <w:szCs w:val="22"/>
        </w:rPr>
        <w:t xml:space="preserve">Синий. </w:t>
      </w:r>
      <w:proofErr w:type="gramStart"/>
      <w:r w:rsidRPr="007C0324">
        <w:rPr>
          <w:rFonts w:ascii="Times New Roman" w:hAnsi="Times New Roman" w:cs="Times New Roman"/>
          <w:color w:val="auto"/>
          <w:sz w:val="22"/>
          <w:szCs w:val="22"/>
        </w:rPr>
        <w:t>Р&lt;</w:t>
      </w:r>
      <w:proofErr w:type="gramEnd"/>
      <w:r w:rsidRPr="007C0324">
        <w:rPr>
          <w:rFonts w:ascii="Times New Roman" w:hAnsi="Times New Roman" w:cs="Times New Roman"/>
          <w:color w:val="auto"/>
          <w:sz w:val="22"/>
          <w:szCs w:val="22"/>
        </w:rPr>
        <w:t>100 мВт, 405 нм (диодный лазер)</w:t>
      </w:r>
    </w:p>
    <w:p w:rsidR="00A252B5" w:rsidRDefault="00A252B5" w:rsidP="00A252B5">
      <w:pPr>
        <w:widowControl/>
        <w:shd w:val="clear" w:color="auto" w:fill="FFFFFF"/>
        <w:tabs>
          <w:tab w:val="left" w:pos="720"/>
        </w:tabs>
        <w:spacing w:line="264" w:lineRule="auto"/>
        <w:contextualSpacing/>
        <w:jc w:val="both"/>
        <w:textAlignment w:val="baseline"/>
        <w:rPr>
          <w:rFonts w:ascii="Times New Roman" w:hAnsi="Times New Roman" w:cs="Times New Roman"/>
          <w:color w:val="auto"/>
          <w:sz w:val="22"/>
          <w:szCs w:val="22"/>
        </w:rPr>
      </w:pPr>
    </w:p>
    <w:p w:rsidR="00A252B5" w:rsidRDefault="00A252B5" w:rsidP="00A252B5">
      <w:pPr>
        <w:widowControl/>
        <w:shd w:val="clear" w:color="auto" w:fill="FFFFFF"/>
        <w:tabs>
          <w:tab w:val="left" w:pos="720"/>
        </w:tabs>
        <w:spacing w:line="264" w:lineRule="auto"/>
        <w:contextualSpacing/>
        <w:jc w:val="both"/>
        <w:textAlignment w:val="baseline"/>
        <w:rPr>
          <w:rFonts w:ascii="Times New Roman" w:hAnsi="Times New Roman" w:cs="Times New Roman"/>
          <w:color w:val="auto"/>
          <w:sz w:val="22"/>
          <w:szCs w:val="22"/>
        </w:rPr>
      </w:pPr>
    </w:p>
    <w:p w:rsidR="00A252B5" w:rsidRDefault="00A252B5" w:rsidP="00A252B5">
      <w:pPr>
        <w:widowControl/>
        <w:shd w:val="clear" w:color="auto" w:fill="FFFFFF"/>
        <w:tabs>
          <w:tab w:val="left" w:pos="720"/>
        </w:tabs>
        <w:spacing w:line="264" w:lineRule="auto"/>
        <w:contextualSpacing/>
        <w:jc w:val="both"/>
        <w:textAlignment w:val="baseline"/>
        <w:rPr>
          <w:rFonts w:ascii="Times New Roman" w:hAnsi="Times New Roman" w:cs="Times New Roman"/>
          <w:color w:val="auto"/>
          <w:sz w:val="22"/>
          <w:szCs w:val="22"/>
        </w:rPr>
      </w:pPr>
    </w:p>
    <w:p w:rsidR="00A252B5" w:rsidRDefault="00A252B5" w:rsidP="00A252B5">
      <w:pPr>
        <w:widowControl/>
        <w:shd w:val="clear" w:color="auto" w:fill="FFFFFF"/>
        <w:tabs>
          <w:tab w:val="left" w:pos="720"/>
        </w:tabs>
        <w:spacing w:line="264" w:lineRule="auto"/>
        <w:contextualSpacing/>
        <w:jc w:val="both"/>
        <w:textAlignment w:val="baseline"/>
        <w:rPr>
          <w:rFonts w:ascii="Times New Roman" w:hAnsi="Times New Roman" w:cs="Times New Roman"/>
          <w:color w:val="auto"/>
          <w:sz w:val="22"/>
          <w:szCs w:val="22"/>
        </w:rPr>
      </w:pPr>
    </w:p>
    <w:p w:rsidR="00A252B5" w:rsidRDefault="00A252B5" w:rsidP="00A252B5">
      <w:pPr>
        <w:widowControl/>
        <w:shd w:val="clear" w:color="auto" w:fill="FFFFFF"/>
        <w:tabs>
          <w:tab w:val="left" w:pos="720"/>
        </w:tabs>
        <w:spacing w:line="264" w:lineRule="auto"/>
        <w:contextualSpacing/>
        <w:jc w:val="both"/>
        <w:textAlignment w:val="baseline"/>
        <w:rPr>
          <w:rFonts w:ascii="Times New Roman" w:hAnsi="Times New Roman" w:cs="Times New Roman"/>
          <w:color w:val="auto"/>
          <w:sz w:val="22"/>
          <w:szCs w:val="22"/>
        </w:rPr>
      </w:pPr>
    </w:p>
    <w:p w:rsidR="00A252B5" w:rsidRDefault="00A252B5" w:rsidP="00A252B5">
      <w:pPr>
        <w:widowControl/>
        <w:shd w:val="clear" w:color="auto" w:fill="FFFFFF"/>
        <w:tabs>
          <w:tab w:val="left" w:pos="720"/>
        </w:tabs>
        <w:spacing w:line="264" w:lineRule="auto"/>
        <w:contextualSpacing/>
        <w:jc w:val="both"/>
        <w:textAlignment w:val="baseline"/>
        <w:rPr>
          <w:rFonts w:ascii="Times New Roman" w:hAnsi="Times New Roman" w:cs="Times New Roman"/>
          <w:color w:val="auto"/>
          <w:sz w:val="22"/>
          <w:szCs w:val="22"/>
        </w:rPr>
      </w:pPr>
    </w:p>
    <w:p w:rsidR="00A252B5" w:rsidRDefault="00A252B5" w:rsidP="00A252B5">
      <w:pPr>
        <w:widowControl/>
        <w:shd w:val="clear" w:color="auto" w:fill="FFFFFF"/>
        <w:tabs>
          <w:tab w:val="left" w:pos="720"/>
        </w:tabs>
        <w:spacing w:line="264" w:lineRule="auto"/>
        <w:contextualSpacing/>
        <w:jc w:val="both"/>
        <w:textAlignment w:val="baseline"/>
        <w:rPr>
          <w:rFonts w:ascii="Times New Roman" w:hAnsi="Times New Roman" w:cs="Times New Roman"/>
          <w:color w:val="auto"/>
          <w:sz w:val="22"/>
          <w:szCs w:val="22"/>
        </w:rPr>
      </w:pPr>
    </w:p>
    <w:p w:rsidR="00A252B5" w:rsidRDefault="00A252B5" w:rsidP="00A252B5">
      <w:pPr>
        <w:widowControl/>
        <w:shd w:val="clear" w:color="auto" w:fill="FFFFFF"/>
        <w:tabs>
          <w:tab w:val="left" w:pos="720"/>
        </w:tabs>
        <w:spacing w:line="264" w:lineRule="auto"/>
        <w:contextualSpacing/>
        <w:jc w:val="both"/>
        <w:textAlignment w:val="baseline"/>
        <w:rPr>
          <w:rFonts w:ascii="Times New Roman" w:hAnsi="Times New Roman" w:cs="Times New Roman"/>
          <w:color w:val="auto"/>
          <w:sz w:val="22"/>
          <w:szCs w:val="22"/>
        </w:rPr>
      </w:pPr>
    </w:p>
    <w:p w:rsidR="00A252B5" w:rsidRDefault="00A252B5" w:rsidP="00A252B5">
      <w:pPr>
        <w:widowControl/>
        <w:shd w:val="clear" w:color="auto" w:fill="FFFFFF"/>
        <w:tabs>
          <w:tab w:val="left" w:pos="720"/>
        </w:tabs>
        <w:spacing w:line="264" w:lineRule="auto"/>
        <w:contextualSpacing/>
        <w:jc w:val="both"/>
        <w:textAlignment w:val="baseline"/>
        <w:rPr>
          <w:rFonts w:ascii="Times New Roman" w:hAnsi="Times New Roman" w:cs="Times New Roman"/>
          <w:color w:val="auto"/>
          <w:sz w:val="22"/>
          <w:szCs w:val="22"/>
        </w:rPr>
      </w:pPr>
    </w:p>
    <w:p w:rsidR="00A252B5" w:rsidRPr="00447697" w:rsidRDefault="00A252B5" w:rsidP="00A252B5">
      <w:pPr>
        <w:widowControl/>
        <w:shd w:val="clear" w:color="auto" w:fill="FFFFFF"/>
        <w:spacing w:line="264" w:lineRule="auto"/>
        <w:contextualSpacing/>
        <w:jc w:val="both"/>
        <w:textAlignment w:val="baseline"/>
        <w:rPr>
          <w:rFonts w:ascii="Times New Roman" w:hAnsi="Times New Roman" w:cs="Times New Roman"/>
          <w:color w:val="auto"/>
          <w:sz w:val="22"/>
          <w:szCs w:val="22"/>
        </w:rPr>
      </w:pPr>
    </w:p>
    <w:p w:rsidR="00A252B5" w:rsidRPr="00EE473F" w:rsidRDefault="00A252B5" w:rsidP="00A252B5">
      <w:pPr>
        <w:pStyle w:val="af8"/>
        <w:widowControl/>
        <w:tabs>
          <w:tab w:val="left" w:pos="720"/>
        </w:tabs>
        <w:spacing w:after="160" w:line="259" w:lineRule="auto"/>
        <w:jc w:val="both"/>
        <w:rPr>
          <w:rFonts w:ascii="Times New Roman" w:hAnsi="Times New Roman" w:cs="Times New Roman"/>
          <w:b/>
          <w:bCs/>
          <w:color w:val="auto"/>
          <w:sz w:val="22"/>
          <w:szCs w:val="22"/>
        </w:rPr>
      </w:pPr>
      <w:r>
        <w:rPr>
          <w:rFonts w:ascii="Times New Roman" w:hAnsi="Times New Roman" w:cs="Times New Roman"/>
          <w:bCs/>
          <w:color w:val="auto"/>
          <w:sz w:val="22"/>
          <w:szCs w:val="22"/>
        </w:rPr>
        <w:lastRenderedPageBreak/>
        <w:t xml:space="preserve">              </w:t>
      </w:r>
      <w:r w:rsidRPr="00EE473F">
        <w:rPr>
          <w:rFonts w:ascii="Times New Roman" w:hAnsi="Times New Roman" w:cs="Times New Roman"/>
          <w:b/>
          <w:bCs/>
          <w:color w:val="auto"/>
          <w:sz w:val="22"/>
          <w:szCs w:val="22"/>
        </w:rPr>
        <w:t xml:space="preserve">МЕТОДИКА ВЫПОЛНЕНИЯ РАБОТЫ </w:t>
      </w:r>
    </w:p>
    <w:p w:rsidR="00A252B5" w:rsidRDefault="00A252B5" w:rsidP="00A252B5">
      <w:pPr>
        <w:spacing w:line="264" w:lineRule="auto"/>
        <w:ind w:firstLine="709"/>
        <w:jc w:val="both"/>
        <w:rPr>
          <w:rFonts w:ascii="Times New Roman" w:hAnsi="Times New Roman" w:cs="Times New Roman"/>
          <w:color w:val="auto"/>
          <w:sz w:val="22"/>
          <w:szCs w:val="22"/>
        </w:rPr>
      </w:pPr>
      <w:r w:rsidRPr="007C0324">
        <w:rPr>
          <w:rFonts w:ascii="Times New Roman" w:hAnsi="Times New Roman" w:cs="Times New Roman"/>
          <w:color w:val="auto"/>
          <w:sz w:val="22"/>
          <w:szCs w:val="22"/>
        </w:rPr>
        <w:t>Проведём эксперимент с зелёной лазерной указкой. Проверим калибровку спектрометра. Для этого зарегистрируем спектр ламп дневного освещения, где пики излучения соответствуют 436 и 546 нм</w:t>
      </w:r>
      <w:r>
        <w:rPr>
          <w:rFonts w:ascii="Times New Roman" w:hAnsi="Times New Roman" w:cs="Times New Roman"/>
          <w:color w:val="auto"/>
          <w:sz w:val="22"/>
          <w:szCs w:val="22"/>
        </w:rPr>
        <w:t xml:space="preserve"> </w:t>
      </w:r>
      <w:r w:rsidRPr="007C0324">
        <w:rPr>
          <w:rFonts w:ascii="Times New Roman" w:hAnsi="Times New Roman" w:cs="Times New Roman"/>
          <w:color w:val="auto"/>
          <w:sz w:val="22"/>
          <w:szCs w:val="22"/>
        </w:rPr>
        <w:t xml:space="preserve">(рисунок 3). Затем получим спектры </w:t>
      </w:r>
      <w:proofErr w:type="spellStart"/>
      <w:r w:rsidRPr="007C0324">
        <w:rPr>
          <w:rFonts w:ascii="Times New Roman" w:hAnsi="Times New Roman" w:cs="Times New Roman"/>
          <w:color w:val="auto"/>
          <w:sz w:val="22"/>
          <w:szCs w:val="22"/>
        </w:rPr>
        <w:t>отколиброванного</w:t>
      </w:r>
      <w:proofErr w:type="spellEnd"/>
      <w:r w:rsidRPr="007C0324">
        <w:rPr>
          <w:rFonts w:ascii="Times New Roman" w:hAnsi="Times New Roman" w:cs="Times New Roman"/>
          <w:color w:val="auto"/>
          <w:sz w:val="22"/>
          <w:szCs w:val="22"/>
        </w:rPr>
        <w:t xml:space="preserve"> сигнала (рисунок 4)</w:t>
      </w:r>
    </w:p>
    <w:p w:rsidR="00A252B5" w:rsidRDefault="00A252B5" w:rsidP="00A252B5">
      <w:pPr>
        <w:spacing w:line="264" w:lineRule="auto"/>
        <w:jc w:val="both"/>
        <w:rPr>
          <w:rFonts w:ascii="Times New Roman" w:hAnsi="Times New Roman" w:cs="Times New Roman"/>
          <w:color w:val="auto"/>
          <w:sz w:val="22"/>
          <w:szCs w:val="22"/>
        </w:rPr>
      </w:pPr>
      <w:r>
        <w:rPr>
          <w:rFonts w:ascii="Times New Roman" w:hAnsi="Times New Roman" w:cs="Times New Roman"/>
          <w:noProof/>
          <w:color w:val="auto"/>
          <w:sz w:val="22"/>
          <w:szCs w:val="22"/>
          <w:lang w:bidi="ar-SA"/>
        </w:rPr>
        <w:drawing>
          <wp:anchor distT="0" distB="0" distL="114300" distR="114300" simplePos="0" relativeHeight="251673600" behindDoc="1" locked="0" layoutInCell="1" allowOverlap="1" wp14:anchorId="09AB22B5" wp14:editId="055F1EB3">
            <wp:simplePos x="0" y="0"/>
            <wp:positionH relativeFrom="column">
              <wp:posOffset>-208915</wp:posOffset>
            </wp:positionH>
            <wp:positionV relativeFrom="paragraph">
              <wp:posOffset>185420</wp:posOffset>
            </wp:positionV>
            <wp:extent cx="5003165" cy="1242060"/>
            <wp:effectExtent l="19050" t="0" r="6985" b="0"/>
            <wp:wrapTight wrapText="bothSides">
              <wp:wrapPolygon edited="0">
                <wp:start x="-82" y="0"/>
                <wp:lineTo x="-82" y="21202"/>
                <wp:lineTo x="21630" y="21202"/>
                <wp:lineTo x="21630" y="0"/>
                <wp:lineTo x="-82" y="0"/>
              </wp:wrapPolygon>
            </wp:wrapTight>
            <wp:docPr id="2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003165" cy="1242060"/>
                    </a:xfrm>
                    <a:prstGeom prst="rect">
                      <a:avLst/>
                    </a:prstGeom>
                    <a:noFill/>
                    <a:ln>
                      <a:noFill/>
                    </a:ln>
                  </pic:spPr>
                </pic:pic>
              </a:graphicData>
            </a:graphic>
          </wp:anchor>
        </w:drawing>
      </w:r>
    </w:p>
    <w:p w:rsidR="00A252B5" w:rsidRPr="007C0324" w:rsidRDefault="00A252B5" w:rsidP="00A252B5">
      <w:pPr>
        <w:spacing w:line="264" w:lineRule="auto"/>
        <w:jc w:val="center"/>
        <w:rPr>
          <w:rFonts w:ascii="Times New Roman" w:hAnsi="Times New Roman" w:cs="Times New Roman"/>
          <w:color w:val="auto"/>
          <w:sz w:val="22"/>
          <w:szCs w:val="22"/>
        </w:rPr>
      </w:pPr>
      <w:r w:rsidRPr="007C0324">
        <w:rPr>
          <w:rFonts w:ascii="Times New Roman" w:hAnsi="Times New Roman" w:cs="Times New Roman"/>
          <w:color w:val="auto"/>
          <w:sz w:val="22"/>
          <w:szCs w:val="22"/>
        </w:rPr>
        <w:t>Рисунок 3- Спектр излучения без источника</w:t>
      </w:r>
    </w:p>
    <w:p w:rsidR="00A252B5" w:rsidRDefault="00A252B5" w:rsidP="00A252B5">
      <w:pPr>
        <w:rPr>
          <w:rFonts w:ascii="Times New Roman" w:hAnsi="Times New Roman" w:cs="Times New Roman"/>
          <w:color w:val="auto"/>
          <w:sz w:val="22"/>
          <w:szCs w:val="22"/>
        </w:rPr>
      </w:pPr>
      <w:r w:rsidRPr="007C0324">
        <w:rPr>
          <w:rFonts w:ascii="Times New Roman" w:hAnsi="Times New Roman" w:cs="Times New Roman"/>
          <w:noProof/>
          <w:color w:val="auto"/>
          <w:sz w:val="22"/>
          <w:szCs w:val="22"/>
          <w:lang w:bidi="ar-SA"/>
        </w:rPr>
        <w:drawing>
          <wp:anchor distT="0" distB="0" distL="114300" distR="114300" simplePos="0" relativeHeight="251674624" behindDoc="1" locked="0" layoutInCell="1" allowOverlap="1" wp14:anchorId="2D295B32" wp14:editId="269C6069">
            <wp:simplePos x="0" y="0"/>
            <wp:positionH relativeFrom="column">
              <wp:posOffset>-131445</wp:posOffset>
            </wp:positionH>
            <wp:positionV relativeFrom="paragraph">
              <wp:posOffset>309245</wp:posOffset>
            </wp:positionV>
            <wp:extent cx="4881880" cy="1836420"/>
            <wp:effectExtent l="0" t="0" r="0" b="0"/>
            <wp:wrapTight wrapText="bothSides">
              <wp:wrapPolygon edited="0">
                <wp:start x="0" y="0"/>
                <wp:lineTo x="0" y="21286"/>
                <wp:lineTo x="21493" y="21286"/>
                <wp:lineTo x="21493" y="0"/>
                <wp:lineTo x="0" y="0"/>
              </wp:wrapPolygon>
            </wp:wrapTight>
            <wp:docPr id="23" name="Изображение 23" descr="калибровк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descr="калибровка (2)"/>
                    <pic:cNvPicPr>
                      <a:picLocks noChangeAspect="1"/>
                    </pic:cNvPicPr>
                  </pic:nvPicPr>
                  <pic:blipFill>
                    <a:blip r:embed="rId26" cstate="print"/>
                    <a:stretch>
                      <a:fillRect/>
                    </a:stretch>
                  </pic:blipFill>
                  <pic:spPr>
                    <a:xfrm>
                      <a:off x="0" y="0"/>
                      <a:ext cx="4881880" cy="1836420"/>
                    </a:xfrm>
                    <a:prstGeom prst="rect">
                      <a:avLst/>
                    </a:prstGeom>
                  </pic:spPr>
                </pic:pic>
              </a:graphicData>
            </a:graphic>
            <wp14:sizeRelH relativeFrom="margin">
              <wp14:pctWidth>0</wp14:pctWidth>
            </wp14:sizeRelH>
            <wp14:sizeRelV relativeFrom="margin">
              <wp14:pctHeight>0</wp14:pctHeight>
            </wp14:sizeRelV>
          </wp:anchor>
        </w:drawing>
      </w:r>
    </w:p>
    <w:p w:rsidR="00A252B5" w:rsidRDefault="00A252B5" w:rsidP="00A252B5">
      <w:pPr>
        <w:jc w:val="center"/>
        <w:rPr>
          <w:rFonts w:ascii="Times New Roman" w:hAnsi="Times New Roman" w:cs="Times New Roman"/>
          <w:color w:val="auto"/>
          <w:sz w:val="22"/>
          <w:szCs w:val="22"/>
        </w:rPr>
      </w:pPr>
      <w:r w:rsidRPr="007C0324">
        <w:rPr>
          <w:rFonts w:ascii="Times New Roman" w:hAnsi="Times New Roman" w:cs="Times New Roman"/>
          <w:color w:val="auto"/>
          <w:sz w:val="22"/>
          <w:szCs w:val="22"/>
        </w:rPr>
        <w:t>Рисунок 4- Откалиброванный спектр излучения лампы дневного света</w:t>
      </w:r>
    </w:p>
    <w:p w:rsidR="00A252B5" w:rsidRDefault="00A252B5" w:rsidP="00A252B5">
      <w:pPr>
        <w:jc w:val="center"/>
        <w:rPr>
          <w:rFonts w:ascii="Times New Roman" w:hAnsi="Times New Roman" w:cs="Times New Roman"/>
          <w:color w:val="auto"/>
          <w:sz w:val="22"/>
          <w:szCs w:val="22"/>
        </w:rPr>
      </w:pPr>
    </w:p>
    <w:p w:rsidR="00A252B5" w:rsidRDefault="00A252B5" w:rsidP="00A252B5">
      <w:pPr>
        <w:spacing w:line="264" w:lineRule="auto"/>
        <w:ind w:firstLine="709"/>
        <w:contextualSpacing/>
        <w:jc w:val="both"/>
        <w:rPr>
          <w:rFonts w:ascii="Times New Roman" w:hAnsi="Times New Roman" w:cs="Times New Roman"/>
          <w:color w:val="auto"/>
          <w:sz w:val="22"/>
          <w:szCs w:val="22"/>
        </w:rPr>
      </w:pPr>
      <w:r w:rsidRPr="007C0324">
        <w:rPr>
          <w:rFonts w:ascii="Times New Roman" w:hAnsi="Times New Roman" w:cs="Times New Roman"/>
          <w:color w:val="auto"/>
          <w:sz w:val="22"/>
          <w:szCs w:val="22"/>
        </w:rPr>
        <w:t>Оптимальное время регистрации сигнала должно соответствовать максимальному отношению сигнал-шум, но не иметь засветки.</w:t>
      </w:r>
    </w:p>
    <w:p w:rsidR="00A252B5" w:rsidRDefault="00A252B5" w:rsidP="00A252B5">
      <w:pPr>
        <w:spacing w:line="264" w:lineRule="auto"/>
        <w:ind w:firstLine="709"/>
        <w:contextualSpacing/>
        <w:jc w:val="both"/>
        <w:rPr>
          <w:rFonts w:ascii="Times New Roman" w:hAnsi="Times New Roman" w:cs="Times New Roman"/>
          <w:color w:val="auto"/>
          <w:sz w:val="22"/>
          <w:szCs w:val="22"/>
        </w:rPr>
      </w:pPr>
    </w:p>
    <w:p w:rsidR="00A252B5" w:rsidRDefault="00A252B5" w:rsidP="00A252B5">
      <w:pPr>
        <w:spacing w:line="264" w:lineRule="auto"/>
        <w:ind w:firstLine="709"/>
        <w:contextualSpacing/>
        <w:jc w:val="both"/>
        <w:rPr>
          <w:rFonts w:ascii="Times New Roman" w:hAnsi="Times New Roman" w:cs="Times New Roman"/>
          <w:color w:val="auto"/>
          <w:sz w:val="22"/>
          <w:szCs w:val="22"/>
        </w:rPr>
      </w:pPr>
      <w:r w:rsidRPr="007C0324">
        <w:rPr>
          <w:rFonts w:ascii="Times New Roman" w:hAnsi="Times New Roman" w:cs="Times New Roman"/>
          <w:color w:val="auto"/>
          <w:sz w:val="22"/>
          <w:szCs w:val="22"/>
        </w:rPr>
        <w:lastRenderedPageBreak/>
        <w:t xml:space="preserve">Для большего понимания процесса меняем время экспозиции на -1, -4, -7, -10, -13 (значения отражают степень 2. Например, </w:t>
      </w:r>
      <m:oMath>
        <m:sSup>
          <m:sSupPr>
            <m:ctrlPr>
              <w:rPr>
                <w:rFonts w:ascii="Cambria Math" w:hAnsi="Cambria Math" w:cs="Times New Roman"/>
                <w:i/>
                <w:color w:val="auto"/>
                <w:sz w:val="22"/>
                <w:szCs w:val="22"/>
              </w:rPr>
            </m:ctrlPr>
          </m:sSupPr>
          <m:e>
            <m:r>
              <w:rPr>
                <w:rFonts w:ascii="Cambria Math" w:hAnsi="Cambria Math" w:cs="Times New Roman"/>
                <w:color w:val="auto"/>
                <w:sz w:val="22"/>
                <w:szCs w:val="22"/>
              </w:rPr>
              <m:t>2</m:t>
            </m:r>
          </m:e>
          <m:sup>
            <m:r>
              <w:rPr>
                <w:rFonts w:ascii="Cambria Math" w:hAnsi="Cambria Math" w:cs="Times New Roman"/>
                <w:color w:val="auto"/>
                <w:sz w:val="22"/>
                <w:szCs w:val="22"/>
              </w:rPr>
              <m:t>-1</m:t>
            </m:r>
          </m:sup>
        </m:sSup>
        <m:r>
          <w:rPr>
            <w:rFonts w:ascii="Cambria Math" w:hAnsi="Cambria Math" w:cs="Times New Roman"/>
            <w:color w:val="auto"/>
            <w:sz w:val="22"/>
            <w:szCs w:val="22"/>
          </w:rPr>
          <m:t>=0,5с</m:t>
        </m:r>
      </m:oMath>
      <w:r w:rsidRPr="007C0324">
        <w:rPr>
          <w:rFonts w:ascii="Times New Roman" w:hAnsi="Times New Roman" w:cs="Times New Roman"/>
          <w:color w:val="auto"/>
          <w:sz w:val="22"/>
          <w:szCs w:val="22"/>
        </w:rPr>
        <w:t xml:space="preserve"> и </w:t>
      </w:r>
      <m:oMath>
        <m:sSup>
          <m:sSupPr>
            <m:ctrlPr>
              <w:rPr>
                <w:rFonts w:ascii="Cambria Math" w:hAnsi="Cambria Math" w:cs="Times New Roman"/>
                <w:i/>
                <w:color w:val="auto"/>
                <w:sz w:val="22"/>
                <w:szCs w:val="22"/>
              </w:rPr>
            </m:ctrlPr>
          </m:sSupPr>
          <m:e>
            <m:r>
              <w:rPr>
                <w:rFonts w:ascii="Cambria Math" w:hAnsi="Cambria Math" w:cs="Times New Roman"/>
                <w:color w:val="auto"/>
                <w:sz w:val="22"/>
                <w:szCs w:val="22"/>
              </w:rPr>
              <m:t>2</m:t>
            </m:r>
          </m:e>
          <m:sup>
            <m:r>
              <w:rPr>
                <w:rFonts w:ascii="Cambria Math" w:hAnsi="Cambria Math" w:cs="Times New Roman"/>
                <w:color w:val="auto"/>
                <w:sz w:val="22"/>
                <w:szCs w:val="22"/>
              </w:rPr>
              <m:t xml:space="preserve">-13  </m:t>
            </m:r>
          </m:sup>
        </m:sSup>
        <m:r>
          <w:rPr>
            <w:rFonts w:ascii="Cambria Math" w:hAnsi="Cambria Math" w:cs="Times New Roman"/>
            <w:color w:val="auto"/>
            <w:sz w:val="22"/>
            <w:szCs w:val="22"/>
          </w:rPr>
          <m:t>=0,000122</m:t>
        </m:r>
      </m:oMath>
      <w:r w:rsidRPr="007C0324">
        <w:rPr>
          <w:rFonts w:ascii="Times New Roman" w:hAnsi="Times New Roman" w:cs="Times New Roman"/>
          <w:color w:val="auto"/>
          <w:sz w:val="22"/>
          <w:szCs w:val="22"/>
        </w:rPr>
        <w:t>. Также снимем показания при отражении зелёного лазера от фл</w:t>
      </w:r>
      <w:proofErr w:type="spellStart"/>
      <w:r>
        <w:rPr>
          <w:rFonts w:ascii="Times New Roman" w:hAnsi="Times New Roman" w:cs="Times New Roman"/>
          <w:color w:val="auto"/>
          <w:sz w:val="22"/>
          <w:szCs w:val="22"/>
        </w:rPr>
        <w:t>уоресцентной</w:t>
      </w:r>
      <w:proofErr w:type="spellEnd"/>
      <w:r>
        <w:rPr>
          <w:rFonts w:ascii="Times New Roman" w:hAnsi="Times New Roman" w:cs="Times New Roman"/>
          <w:color w:val="auto"/>
          <w:sz w:val="22"/>
          <w:szCs w:val="22"/>
        </w:rPr>
        <w:t xml:space="preserve"> краски (рис. 5-9).</w:t>
      </w:r>
    </w:p>
    <w:p w:rsidR="00A252B5" w:rsidRDefault="00A252B5" w:rsidP="00A252B5">
      <w:pPr>
        <w:spacing w:line="264" w:lineRule="auto"/>
        <w:contextualSpacing/>
        <w:jc w:val="both"/>
        <w:rPr>
          <w:rFonts w:ascii="Times New Roman" w:hAnsi="Times New Roman" w:cs="Times New Roman"/>
          <w:color w:val="auto"/>
          <w:sz w:val="22"/>
          <w:szCs w:val="22"/>
        </w:rPr>
      </w:pPr>
    </w:p>
    <w:p w:rsidR="00A252B5" w:rsidRDefault="00A252B5" w:rsidP="00A252B5">
      <w:pPr>
        <w:spacing w:line="264" w:lineRule="auto"/>
        <w:contextualSpacing/>
        <w:jc w:val="both"/>
        <w:rPr>
          <w:rFonts w:ascii="Times New Roman" w:hAnsi="Times New Roman" w:cs="Times New Roman"/>
          <w:color w:val="auto"/>
          <w:sz w:val="22"/>
          <w:szCs w:val="22"/>
        </w:rPr>
      </w:pPr>
    </w:p>
    <w:p w:rsidR="00A252B5" w:rsidRDefault="00A252B5" w:rsidP="00A252B5">
      <w:pPr>
        <w:spacing w:line="264" w:lineRule="auto"/>
        <w:contextualSpacing/>
        <w:rPr>
          <w:rFonts w:ascii="Times New Roman" w:hAnsi="Times New Roman" w:cs="Times New Roman"/>
          <w:color w:val="auto"/>
          <w:sz w:val="22"/>
          <w:szCs w:val="22"/>
        </w:rPr>
      </w:pPr>
    </w:p>
    <w:p w:rsidR="00A252B5" w:rsidRPr="007C0324" w:rsidRDefault="00A252B5" w:rsidP="00A252B5">
      <w:pPr>
        <w:spacing w:line="264" w:lineRule="auto"/>
        <w:ind w:firstLine="709"/>
        <w:contextualSpacing/>
        <w:jc w:val="center"/>
        <w:rPr>
          <w:rFonts w:ascii="Times New Roman" w:hAnsi="Times New Roman" w:cs="Times New Roman"/>
          <w:color w:val="auto"/>
          <w:sz w:val="22"/>
          <w:szCs w:val="22"/>
        </w:rPr>
      </w:pPr>
      <w:r>
        <w:rPr>
          <w:rFonts w:ascii="Times New Roman" w:hAnsi="Times New Roman" w:cs="Times New Roman"/>
          <w:noProof/>
          <w:color w:val="auto"/>
          <w:sz w:val="22"/>
          <w:szCs w:val="22"/>
          <w:lang w:bidi="ar-SA"/>
        </w:rPr>
        <w:drawing>
          <wp:anchor distT="0" distB="0" distL="114300" distR="114300" simplePos="0" relativeHeight="251675648" behindDoc="1" locked="0" layoutInCell="1" allowOverlap="1" wp14:anchorId="582B6E6A" wp14:editId="1537C349">
            <wp:simplePos x="0" y="0"/>
            <wp:positionH relativeFrom="column">
              <wp:posOffset>-50800</wp:posOffset>
            </wp:positionH>
            <wp:positionV relativeFrom="paragraph">
              <wp:posOffset>-5715</wp:posOffset>
            </wp:positionV>
            <wp:extent cx="4833620" cy="1198880"/>
            <wp:effectExtent l="19050" t="0" r="5080" b="0"/>
            <wp:wrapTight wrapText="bothSides">
              <wp:wrapPolygon edited="0">
                <wp:start x="-85" y="0"/>
                <wp:lineTo x="-85" y="21280"/>
                <wp:lineTo x="21623" y="21280"/>
                <wp:lineTo x="21623" y="0"/>
                <wp:lineTo x="-85" y="0"/>
              </wp:wrapPolygon>
            </wp:wrapTight>
            <wp:docPr id="2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833620" cy="1198880"/>
                    </a:xfrm>
                    <a:prstGeom prst="rect">
                      <a:avLst/>
                    </a:prstGeom>
                    <a:noFill/>
                    <a:ln>
                      <a:noFill/>
                    </a:ln>
                  </pic:spPr>
                </pic:pic>
              </a:graphicData>
            </a:graphic>
          </wp:anchor>
        </w:drawing>
      </w:r>
      <w:r w:rsidRPr="007C0324">
        <w:rPr>
          <w:rFonts w:ascii="Times New Roman" w:hAnsi="Times New Roman" w:cs="Times New Roman"/>
          <w:color w:val="auto"/>
          <w:sz w:val="22"/>
          <w:szCs w:val="22"/>
        </w:rPr>
        <w:t>Рисунок 5- Спектр флуоресценции от флуоресцентной краски, время экспозиции 0,5с</w:t>
      </w:r>
    </w:p>
    <w:p w:rsidR="00A252B5" w:rsidRDefault="00A252B5" w:rsidP="00A252B5">
      <w:pPr>
        <w:spacing w:line="264" w:lineRule="auto"/>
        <w:ind w:firstLine="709"/>
        <w:contextualSpacing/>
        <w:jc w:val="center"/>
        <w:rPr>
          <w:rFonts w:ascii="Times New Roman" w:hAnsi="Times New Roman" w:cs="Times New Roman"/>
          <w:color w:val="auto"/>
          <w:sz w:val="22"/>
          <w:szCs w:val="22"/>
        </w:rPr>
      </w:pPr>
    </w:p>
    <w:p w:rsidR="00A252B5" w:rsidRDefault="00A252B5" w:rsidP="00A252B5">
      <w:pPr>
        <w:spacing w:line="264" w:lineRule="auto"/>
        <w:ind w:firstLine="709"/>
        <w:contextualSpacing/>
        <w:jc w:val="center"/>
        <w:rPr>
          <w:rFonts w:ascii="Times New Roman" w:hAnsi="Times New Roman" w:cs="Times New Roman"/>
          <w:color w:val="auto"/>
          <w:sz w:val="22"/>
          <w:szCs w:val="22"/>
        </w:rPr>
      </w:pPr>
    </w:p>
    <w:p w:rsidR="00A252B5" w:rsidRDefault="00A252B5" w:rsidP="00A252B5">
      <w:pPr>
        <w:spacing w:line="264" w:lineRule="auto"/>
        <w:ind w:firstLine="709"/>
        <w:contextualSpacing/>
        <w:jc w:val="center"/>
        <w:rPr>
          <w:rFonts w:ascii="Times New Roman" w:hAnsi="Times New Roman" w:cs="Times New Roman"/>
          <w:color w:val="auto"/>
          <w:sz w:val="22"/>
          <w:szCs w:val="22"/>
        </w:rPr>
      </w:pPr>
    </w:p>
    <w:p w:rsidR="00A252B5" w:rsidRDefault="00A252B5" w:rsidP="00A252B5">
      <w:pPr>
        <w:spacing w:line="264" w:lineRule="auto"/>
        <w:ind w:firstLine="709"/>
        <w:contextualSpacing/>
        <w:jc w:val="center"/>
        <w:rPr>
          <w:rFonts w:ascii="Times New Roman" w:hAnsi="Times New Roman" w:cs="Times New Roman"/>
          <w:color w:val="auto"/>
          <w:sz w:val="22"/>
          <w:szCs w:val="22"/>
        </w:rPr>
      </w:pPr>
    </w:p>
    <w:p w:rsidR="00A252B5" w:rsidRDefault="00A252B5" w:rsidP="00A252B5">
      <w:pPr>
        <w:spacing w:line="264" w:lineRule="auto"/>
        <w:ind w:firstLine="709"/>
        <w:contextualSpacing/>
        <w:jc w:val="center"/>
        <w:rPr>
          <w:rFonts w:ascii="Times New Roman" w:hAnsi="Times New Roman" w:cs="Times New Roman"/>
          <w:color w:val="auto"/>
          <w:sz w:val="22"/>
          <w:szCs w:val="22"/>
        </w:rPr>
      </w:pPr>
      <w:r>
        <w:rPr>
          <w:rFonts w:ascii="Times New Roman" w:hAnsi="Times New Roman" w:cs="Times New Roman"/>
          <w:noProof/>
          <w:color w:val="auto"/>
          <w:sz w:val="22"/>
          <w:szCs w:val="22"/>
          <w:lang w:bidi="ar-SA"/>
        </w:rPr>
        <w:drawing>
          <wp:anchor distT="0" distB="0" distL="114300" distR="114300" simplePos="0" relativeHeight="251676672" behindDoc="1" locked="0" layoutInCell="1" allowOverlap="1" wp14:anchorId="174B74C7" wp14:editId="44CBC50B">
            <wp:simplePos x="0" y="0"/>
            <wp:positionH relativeFrom="column">
              <wp:posOffset>-55245</wp:posOffset>
            </wp:positionH>
            <wp:positionV relativeFrom="paragraph">
              <wp:posOffset>263525</wp:posOffset>
            </wp:positionV>
            <wp:extent cx="4875530" cy="1207135"/>
            <wp:effectExtent l="19050" t="0" r="1270" b="0"/>
            <wp:wrapTight wrapText="bothSides">
              <wp:wrapPolygon edited="0">
                <wp:start x="-84" y="0"/>
                <wp:lineTo x="-84" y="21134"/>
                <wp:lineTo x="21606" y="21134"/>
                <wp:lineTo x="21606" y="0"/>
                <wp:lineTo x="-84" y="0"/>
              </wp:wrapPolygon>
            </wp:wrapTight>
            <wp:docPr id="2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875530" cy="1207135"/>
                    </a:xfrm>
                    <a:prstGeom prst="rect">
                      <a:avLst/>
                    </a:prstGeom>
                    <a:noFill/>
                    <a:ln>
                      <a:noFill/>
                    </a:ln>
                  </pic:spPr>
                </pic:pic>
              </a:graphicData>
            </a:graphic>
          </wp:anchor>
        </w:drawing>
      </w:r>
    </w:p>
    <w:p w:rsidR="00A252B5" w:rsidRDefault="00A252B5" w:rsidP="00A252B5">
      <w:pPr>
        <w:spacing w:line="264" w:lineRule="auto"/>
        <w:ind w:firstLine="709"/>
        <w:contextualSpacing/>
        <w:jc w:val="center"/>
        <w:rPr>
          <w:rFonts w:ascii="Times New Roman" w:hAnsi="Times New Roman" w:cs="Times New Roman"/>
          <w:color w:val="auto"/>
          <w:sz w:val="22"/>
          <w:szCs w:val="22"/>
        </w:rPr>
      </w:pPr>
      <w:r w:rsidRPr="007C0324">
        <w:rPr>
          <w:rFonts w:ascii="Times New Roman" w:hAnsi="Times New Roman" w:cs="Times New Roman"/>
          <w:color w:val="auto"/>
          <w:sz w:val="22"/>
          <w:szCs w:val="22"/>
        </w:rPr>
        <w:t xml:space="preserve">Рисунок 6 - Спектр флуоресценции от флуоресцентной краски, время экспозиции 0,0625с </w:t>
      </w:r>
    </w:p>
    <w:p w:rsidR="00A252B5" w:rsidRDefault="00A252B5" w:rsidP="00A252B5">
      <w:pPr>
        <w:spacing w:line="264" w:lineRule="auto"/>
        <w:contextualSpacing/>
        <w:rPr>
          <w:rFonts w:ascii="Times New Roman" w:hAnsi="Times New Roman" w:cs="Times New Roman"/>
          <w:color w:val="auto"/>
          <w:sz w:val="22"/>
          <w:szCs w:val="22"/>
        </w:rPr>
      </w:pPr>
    </w:p>
    <w:p w:rsidR="00A252B5" w:rsidRDefault="00A252B5" w:rsidP="00A252B5">
      <w:pPr>
        <w:spacing w:line="264" w:lineRule="auto"/>
        <w:contextualSpacing/>
        <w:rPr>
          <w:rFonts w:ascii="Times New Roman" w:hAnsi="Times New Roman" w:cs="Times New Roman"/>
          <w:color w:val="auto"/>
          <w:sz w:val="22"/>
          <w:szCs w:val="22"/>
        </w:rPr>
      </w:pPr>
      <w:r>
        <w:rPr>
          <w:rFonts w:ascii="Times New Roman" w:hAnsi="Times New Roman" w:cs="Times New Roman"/>
          <w:noProof/>
          <w:color w:val="auto"/>
          <w:sz w:val="22"/>
          <w:szCs w:val="22"/>
          <w:lang w:bidi="ar-SA"/>
        </w:rPr>
        <w:lastRenderedPageBreak/>
        <w:drawing>
          <wp:anchor distT="0" distB="0" distL="114300" distR="114300" simplePos="0" relativeHeight="251677696" behindDoc="1" locked="0" layoutInCell="1" allowOverlap="1" wp14:anchorId="58530D2A" wp14:editId="052CD9C1">
            <wp:simplePos x="0" y="0"/>
            <wp:positionH relativeFrom="column">
              <wp:posOffset>-51435</wp:posOffset>
            </wp:positionH>
            <wp:positionV relativeFrom="paragraph">
              <wp:posOffset>247650</wp:posOffset>
            </wp:positionV>
            <wp:extent cx="4902200" cy="1318895"/>
            <wp:effectExtent l="19050" t="0" r="0" b="0"/>
            <wp:wrapTight wrapText="bothSides">
              <wp:wrapPolygon edited="0">
                <wp:start x="-84" y="0"/>
                <wp:lineTo x="-84" y="21215"/>
                <wp:lineTo x="21572" y="21215"/>
                <wp:lineTo x="21572" y="0"/>
                <wp:lineTo x="-84" y="0"/>
              </wp:wrapPolygon>
            </wp:wrapTight>
            <wp:docPr id="6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902200" cy="1318895"/>
                    </a:xfrm>
                    <a:prstGeom prst="rect">
                      <a:avLst/>
                    </a:prstGeom>
                    <a:noFill/>
                    <a:ln>
                      <a:noFill/>
                    </a:ln>
                  </pic:spPr>
                </pic:pic>
              </a:graphicData>
            </a:graphic>
          </wp:anchor>
        </w:drawing>
      </w:r>
    </w:p>
    <w:p w:rsidR="00A252B5" w:rsidRDefault="00A252B5" w:rsidP="00A252B5">
      <w:pPr>
        <w:spacing w:line="264" w:lineRule="auto"/>
        <w:ind w:firstLine="709"/>
        <w:contextualSpacing/>
        <w:jc w:val="center"/>
        <w:rPr>
          <w:rFonts w:ascii="Times New Roman" w:hAnsi="Times New Roman" w:cs="Times New Roman"/>
          <w:color w:val="auto"/>
          <w:sz w:val="22"/>
          <w:szCs w:val="22"/>
        </w:rPr>
      </w:pPr>
      <w:r w:rsidRPr="007C0324">
        <w:rPr>
          <w:rFonts w:ascii="Times New Roman" w:hAnsi="Times New Roman" w:cs="Times New Roman"/>
          <w:color w:val="auto"/>
          <w:sz w:val="22"/>
          <w:szCs w:val="22"/>
        </w:rPr>
        <w:t>Рисунок 7 - Спектр флуоресценции от флуоресцентной краски, время экспозиции 0,0078125с</w:t>
      </w:r>
    </w:p>
    <w:p w:rsidR="00A252B5" w:rsidRDefault="00A252B5" w:rsidP="00A252B5">
      <w:pPr>
        <w:spacing w:line="264" w:lineRule="auto"/>
        <w:ind w:firstLine="709"/>
        <w:contextualSpacing/>
        <w:jc w:val="center"/>
        <w:rPr>
          <w:rFonts w:ascii="Times New Roman" w:hAnsi="Times New Roman" w:cs="Times New Roman"/>
          <w:color w:val="auto"/>
          <w:sz w:val="22"/>
          <w:szCs w:val="22"/>
        </w:rPr>
      </w:pPr>
    </w:p>
    <w:p w:rsidR="00A252B5" w:rsidRDefault="00A252B5" w:rsidP="00A252B5">
      <w:pPr>
        <w:spacing w:line="264" w:lineRule="auto"/>
        <w:ind w:firstLine="709"/>
        <w:contextualSpacing/>
        <w:jc w:val="center"/>
        <w:rPr>
          <w:rFonts w:ascii="Times New Roman" w:hAnsi="Times New Roman" w:cs="Times New Roman"/>
          <w:color w:val="auto"/>
          <w:sz w:val="22"/>
          <w:szCs w:val="22"/>
        </w:rPr>
      </w:pPr>
    </w:p>
    <w:p w:rsidR="00A252B5" w:rsidRDefault="00A252B5" w:rsidP="00A252B5">
      <w:pPr>
        <w:spacing w:line="264" w:lineRule="auto"/>
        <w:ind w:firstLine="709"/>
        <w:contextualSpacing/>
        <w:jc w:val="center"/>
        <w:rPr>
          <w:rFonts w:ascii="Times New Roman" w:hAnsi="Times New Roman" w:cs="Times New Roman"/>
          <w:color w:val="auto"/>
          <w:sz w:val="22"/>
          <w:szCs w:val="22"/>
        </w:rPr>
      </w:pPr>
    </w:p>
    <w:p w:rsidR="00A252B5" w:rsidRDefault="00A252B5" w:rsidP="00A252B5">
      <w:pPr>
        <w:spacing w:line="264" w:lineRule="auto"/>
        <w:contextualSpacing/>
        <w:rPr>
          <w:rFonts w:ascii="Times New Roman" w:hAnsi="Times New Roman" w:cs="Times New Roman"/>
          <w:color w:val="auto"/>
          <w:sz w:val="22"/>
          <w:szCs w:val="22"/>
        </w:rPr>
      </w:pPr>
      <w:r>
        <w:rPr>
          <w:rFonts w:ascii="Times New Roman" w:hAnsi="Times New Roman" w:cs="Times New Roman"/>
          <w:noProof/>
          <w:color w:val="auto"/>
          <w:sz w:val="22"/>
          <w:szCs w:val="22"/>
          <w:lang w:bidi="ar-SA"/>
        </w:rPr>
        <w:drawing>
          <wp:anchor distT="0" distB="0" distL="114300" distR="114300" simplePos="0" relativeHeight="251678720" behindDoc="1" locked="0" layoutInCell="1" allowOverlap="1" wp14:anchorId="24AA7E42" wp14:editId="3BBA65D8">
            <wp:simplePos x="0" y="0"/>
            <wp:positionH relativeFrom="column">
              <wp:posOffset>-55245</wp:posOffset>
            </wp:positionH>
            <wp:positionV relativeFrom="paragraph">
              <wp:posOffset>223520</wp:posOffset>
            </wp:positionV>
            <wp:extent cx="4879340" cy="1473200"/>
            <wp:effectExtent l="19050" t="0" r="0" b="0"/>
            <wp:wrapTight wrapText="bothSides">
              <wp:wrapPolygon edited="0">
                <wp:start x="-84" y="0"/>
                <wp:lineTo x="-84" y="21228"/>
                <wp:lineTo x="21589" y="21228"/>
                <wp:lineTo x="21589" y="0"/>
                <wp:lineTo x="-84" y="0"/>
              </wp:wrapPolygon>
            </wp:wrapTight>
            <wp:docPr id="6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879340" cy="1473200"/>
                    </a:xfrm>
                    <a:prstGeom prst="rect">
                      <a:avLst/>
                    </a:prstGeom>
                    <a:noFill/>
                    <a:ln>
                      <a:noFill/>
                    </a:ln>
                  </pic:spPr>
                </pic:pic>
              </a:graphicData>
            </a:graphic>
          </wp:anchor>
        </w:drawing>
      </w:r>
    </w:p>
    <w:p w:rsidR="00A252B5" w:rsidRDefault="00A252B5" w:rsidP="00A252B5">
      <w:pPr>
        <w:spacing w:line="264" w:lineRule="auto"/>
        <w:ind w:firstLine="709"/>
        <w:contextualSpacing/>
        <w:jc w:val="center"/>
        <w:rPr>
          <w:rFonts w:ascii="Times New Roman" w:hAnsi="Times New Roman" w:cs="Times New Roman"/>
          <w:color w:val="auto"/>
          <w:sz w:val="22"/>
          <w:szCs w:val="22"/>
        </w:rPr>
      </w:pPr>
      <w:r w:rsidRPr="007C0324">
        <w:rPr>
          <w:rFonts w:ascii="Times New Roman" w:hAnsi="Times New Roman" w:cs="Times New Roman"/>
          <w:color w:val="auto"/>
          <w:sz w:val="22"/>
          <w:szCs w:val="22"/>
        </w:rPr>
        <w:t>Рисунок 8 - Спектр флуоресценции от флуоресцентной краски, время экспозиции 0,0009766с</w:t>
      </w:r>
    </w:p>
    <w:p w:rsidR="00A252B5" w:rsidRPr="007C0324" w:rsidRDefault="00A252B5" w:rsidP="00A252B5">
      <w:pPr>
        <w:spacing w:line="264" w:lineRule="auto"/>
        <w:ind w:firstLine="709"/>
        <w:contextualSpacing/>
        <w:rPr>
          <w:rFonts w:ascii="Times New Roman" w:hAnsi="Times New Roman" w:cs="Times New Roman"/>
          <w:color w:val="auto"/>
          <w:sz w:val="22"/>
          <w:szCs w:val="22"/>
        </w:rPr>
      </w:pPr>
      <w:r>
        <w:rPr>
          <w:rFonts w:ascii="Times New Roman" w:hAnsi="Times New Roman" w:cs="Times New Roman"/>
          <w:noProof/>
          <w:color w:val="auto"/>
          <w:sz w:val="22"/>
          <w:szCs w:val="22"/>
          <w:lang w:bidi="ar-SA"/>
        </w:rPr>
        <w:lastRenderedPageBreak/>
        <w:drawing>
          <wp:anchor distT="0" distB="0" distL="114300" distR="114300" simplePos="0" relativeHeight="251680768" behindDoc="1" locked="0" layoutInCell="1" allowOverlap="1" wp14:anchorId="78E1EE53" wp14:editId="0E80E4B6">
            <wp:simplePos x="0" y="0"/>
            <wp:positionH relativeFrom="column">
              <wp:posOffset>-45085</wp:posOffset>
            </wp:positionH>
            <wp:positionV relativeFrom="paragraph">
              <wp:posOffset>-22225</wp:posOffset>
            </wp:positionV>
            <wp:extent cx="4744720" cy="1527810"/>
            <wp:effectExtent l="0" t="0" r="0" b="0"/>
            <wp:wrapTight wrapText="bothSides">
              <wp:wrapPolygon edited="0">
                <wp:start x="0" y="0"/>
                <wp:lineTo x="0" y="21277"/>
                <wp:lineTo x="21507" y="21277"/>
                <wp:lineTo x="21507" y="0"/>
                <wp:lineTo x="0" y="0"/>
              </wp:wrapPolygon>
            </wp:wrapTight>
            <wp:docPr id="70" name="Изображение 24" descr="зеленый лазер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24" descr="зеленый лазер (2)"/>
                    <pic:cNvPicPr>
                      <a:picLocks noChangeAspect="1"/>
                    </pic:cNvPicPr>
                  </pic:nvPicPr>
                  <pic:blipFill>
                    <a:blip r:embed="rId31" cstate="print"/>
                    <a:stretch>
                      <a:fillRect/>
                    </a:stretch>
                  </pic:blipFill>
                  <pic:spPr>
                    <a:xfrm>
                      <a:off x="0" y="0"/>
                      <a:ext cx="4744720" cy="1527810"/>
                    </a:xfrm>
                    <a:prstGeom prst="rect">
                      <a:avLst/>
                    </a:prstGeom>
                  </pic:spPr>
                </pic:pic>
              </a:graphicData>
            </a:graphic>
            <wp14:sizeRelH relativeFrom="margin">
              <wp14:pctWidth>0</wp14:pctWidth>
            </wp14:sizeRelH>
            <wp14:sizeRelV relativeFrom="margin">
              <wp14:pctHeight>0</wp14:pctHeight>
            </wp14:sizeRelV>
          </wp:anchor>
        </w:drawing>
      </w:r>
      <w:r w:rsidRPr="007C0324">
        <w:rPr>
          <w:rFonts w:ascii="Times New Roman" w:hAnsi="Times New Roman" w:cs="Times New Roman"/>
          <w:color w:val="auto"/>
          <w:sz w:val="22"/>
          <w:szCs w:val="22"/>
        </w:rPr>
        <w:t xml:space="preserve">Рисунок 9 - Спектр флуоресценции от флуоресцентной краски, время экспозиции - 0,000122с                 </w:t>
      </w:r>
    </w:p>
    <w:p w:rsidR="00A252B5" w:rsidRDefault="00A252B5" w:rsidP="00A252B5">
      <w:pPr>
        <w:spacing w:line="264" w:lineRule="auto"/>
        <w:contextualSpacing/>
        <w:rPr>
          <w:rFonts w:ascii="Times New Roman" w:hAnsi="Times New Roman" w:cs="Times New Roman"/>
          <w:color w:val="auto"/>
          <w:sz w:val="22"/>
          <w:szCs w:val="22"/>
        </w:rPr>
      </w:pPr>
    </w:p>
    <w:p w:rsidR="00A252B5" w:rsidRDefault="00A252B5" w:rsidP="00A252B5">
      <w:pPr>
        <w:spacing w:line="264" w:lineRule="auto"/>
        <w:ind w:firstLine="709"/>
        <w:contextualSpacing/>
        <w:jc w:val="center"/>
        <w:rPr>
          <w:rFonts w:ascii="Times New Roman" w:hAnsi="Times New Roman" w:cs="Times New Roman"/>
          <w:color w:val="auto"/>
          <w:sz w:val="22"/>
          <w:szCs w:val="22"/>
        </w:rPr>
      </w:pPr>
    </w:p>
    <w:p w:rsidR="00A252B5" w:rsidRPr="007C0324" w:rsidRDefault="00A252B5" w:rsidP="00A252B5">
      <w:pPr>
        <w:spacing w:line="264" w:lineRule="auto"/>
        <w:ind w:firstLine="709"/>
        <w:contextualSpacing/>
        <w:jc w:val="both"/>
        <w:rPr>
          <w:rFonts w:ascii="Times New Roman" w:hAnsi="Times New Roman" w:cs="Times New Roman"/>
          <w:color w:val="auto"/>
          <w:sz w:val="22"/>
          <w:szCs w:val="22"/>
        </w:rPr>
      </w:pPr>
      <w:r w:rsidRPr="007C0324">
        <w:rPr>
          <w:rFonts w:ascii="Times New Roman" w:hAnsi="Times New Roman" w:cs="Times New Roman"/>
          <w:color w:val="auto"/>
          <w:sz w:val="22"/>
          <w:szCs w:val="22"/>
        </w:rPr>
        <w:t>Исходя из полученных результатов спектров флуоресценции, оптимальное время экспозиции 0,0625 с (рисунок 6).</w:t>
      </w:r>
    </w:p>
    <w:p w:rsidR="00A252B5" w:rsidRPr="007C0324" w:rsidRDefault="00A252B5" w:rsidP="00A252B5">
      <w:pPr>
        <w:spacing w:line="264" w:lineRule="auto"/>
        <w:ind w:firstLine="709"/>
        <w:contextualSpacing/>
        <w:jc w:val="both"/>
        <w:rPr>
          <w:rFonts w:ascii="Times New Roman" w:hAnsi="Times New Roman" w:cs="Times New Roman"/>
          <w:color w:val="auto"/>
          <w:sz w:val="22"/>
          <w:szCs w:val="22"/>
        </w:rPr>
      </w:pPr>
      <w:r w:rsidRPr="007C0324">
        <w:rPr>
          <w:rFonts w:ascii="Times New Roman" w:hAnsi="Times New Roman" w:cs="Times New Roman"/>
          <w:color w:val="auto"/>
          <w:sz w:val="22"/>
          <w:szCs w:val="22"/>
        </w:rPr>
        <w:t xml:space="preserve">Снимаем показания не на прямую, а рассеянно, чтобы не было засветки. </w:t>
      </w:r>
    </w:p>
    <w:p w:rsidR="00A252B5" w:rsidRDefault="00A252B5" w:rsidP="00A252B5">
      <w:pPr>
        <w:spacing w:line="264" w:lineRule="auto"/>
        <w:ind w:firstLine="709"/>
        <w:contextualSpacing/>
        <w:jc w:val="both"/>
        <w:rPr>
          <w:rFonts w:ascii="Times New Roman" w:hAnsi="Times New Roman" w:cs="Times New Roman"/>
          <w:color w:val="auto"/>
          <w:sz w:val="22"/>
          <w:szCs w:val="22"/>
        </w:rPr>
      </w:pPr>
      <w:r w:rsidRPr="007C0324">
        <w:rPr>
          <w:rFonts w:ascii="Times New Roman" w:hAnsi="Times New Roman" w:cs="Times New Roman"/>
          <w:color w:val="auto"/>
          <w:sz w:val="22"/>
          <w:szCs w:val="22"/>
        </w:rPr>
        <w:br/>
      </w:r>
    </w:p>
    <w:p w:rsidR="00A252B5" w:rsidRDefault="00A252B5" w:rsidP="00A252B5">
      <w:pPr>
        <w:spacing w:line="264" w:lineRule="auto"/>
        <w:ind w:firstLine="709"/>
        <w:contextualSpacing/>
        <w:jc w:val="center"/>
        <w:rPr>
          <w:rFonts w:ascii="Times New Roman" w:hAnsi="Times New Roman" w:cs="Times New Roman"/>
          <w:color w:val="auto"/>
          <w:sz w:val="22"/>
          <w:szCs w:val="22"/>
        </w:rPr>
      </w:pPr>
      <w:r w:rsidRPr="007C0324">
        <w:rPr>
          <w:rFonts w:ascii="Times New Roman" w:hAnsi="Times New Roman" w:cs="Times New Roman"/>
          <w:noProof/>
          <w:color w:val="auto"/>
          <w:sz w:val="22"/>
          <w:szCs w:val="22"/>
          <w:lang w:bidi="ar-SA"/>
        </w:rPr>
        <w:drawing>
          <wp:anchor distT="0" distB="0" distL="114300" distR="114300" simplePos="0" relativeHeight="251679744" behindDoc="1" locked="0" layoutInCell="1" allowOverlap="1" wp14:anchorId="01D2C5A8" wp14:editId="0DF55F9A">
            <wp:simplePos x="0" y="0"/>
            <wp:positionH relativeFrom="column">
              <wp:posOffset>28575</wp:posOffset>
            </wp:positionH>
            <wp:positionV relativeFrom="paragraph">
              <wp:posOffset>231775</wp:posOffset>
            </wp:positionV>
            <wp:extent cx="4718685" cy="1475105"/>
            <wp:effectExtent l="19050" t="0" r="5715" b="0"/>
            <wp:wrapTight wrapText="bothSides">
              <wp:wrapPolygon edited="0">
                <wp:start x="-87" y="0"/>
                <wp:lineTo x="-87" y="21200"/>
                <wp:lineTo x="21626" y="21200"/>
                <wp:lineTo x="21626" y="0"/>
                <wp:lineTo x="-87" y="0"/>
              </wp:wrapPolygon>
            </wp:wrapTight>
            <wp:docPr id="6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718685" cy="1475105"/>
                    </a:xfrm>
                    <a:prstGeom prst="rect">
                      <a:avLst/>
                    </a:prstGeom>
                    <a:noFill/>
                    <a:ln>
                      <a:noFill/>
                    </a:ln>
                  </pic:spPr>
                </pic:pic>
              </a:graphicData>
            </a:graphic>
          </wp:anchor>
        </w:drawing>
      </w:r>
    </w:p>
    <w:p w:rsidR="00A252B5" w:rsidRDefault="00A252B5" w:rsidP="00A252B5">
      <w:pPr>
        <w:spacing w:line="264" w:lineRule="auto"/>
        <w:ind w:firstLine="709"/>
        <w:contextualSpacing/>
        <w:jc w:val="center"/>
        <w:rPr>
          <w:rFonts w:ascii="Times New Roman" w:hAnsi="Times New Roman" w:cs="Times New Roman"/>
          <w:color w:val="auto"/>
          <w:sz w:val="22"/>
          <w:szCs w:val="22"/>
        </w:rPr>
      </w:pPr>
      <w:r w:rsidRPr="007C0324">
        <w:rPr>
          <w:rFonts w:ascii="Times New Roman" w:hAnsi="Times New Roman" w:cs="Times New Roman"/>
          <w:color w:val="auto"/>
          <w:sz w:val="22"/>
          <w:szCs w:val="22"/>
        </w:rPr>
        <w:t>Рисунок 10 - Спектр излучения зеленого лазера</w:t>
      </w:r>
    </w:p>
    <w:p w:rsidR="00A252B5" w:rsidRPr="007C0324" w:rsidRDefault="00A252B5" w:rsidP="00A252B5">
      <w:pPr>
        <w:spacing w:line="264" w:lineRule="auto"/>
        <w:ind w:firstLine="709"/>
        <w:contextualSpacing/>
        <w:jc w:val="center"/>
        <w:rPr>
          <w:rFonts w:ascii="Times New Roman" w:hAnsi="Times New Roman" w:cs="Times New Roman"/>
          <w:color w:val="auto"/>
          <w:sz w:val="22"/>
          <w:szCs w:val="22"/>
        </w:rPr>
      </w:pPr>
    </w:p>
    <w:p w:rsidR="00A252B5" w:rsidRPr="00045C24" w:rsidRDefault="00A252B5" w:rsidP="00A252B5">
      <w:pPr>
        <w:spacing w:line="264" w:lineRule="auto"/>
        <w:ind w:firstLine="709"/>
        <w:contextualSpacing/>
        <w:jc w:val="both"/>
        <w:rPr>
          <w:rFonts w:ascii="Times New Roman" w:hAnsi="Times New Roman" w:cs="Times New Roman"/>
          <w:color w:val="auto"/>
          <w:sz w:val="22"/>
          <w:szCs w:val="22"/>
        </w:rPr>
      </w:pPr>
      <w:r>
        <w:rPr>
          <w:rFonts w:ascii="Times New Roman" w:hAnsi="Times New Roman" w:cs="Times New Roman"/>
          <w:color w:val="auto"/>
          <w:sz w:val="22"/>
          <w:szCs w:val="22"/>
        </w:rPr>
        <w:t xml:space="preserve"> </w:t>
      </w:r>
      <w:r w:rsidRPr="007C0324">
        <w:rPr>
          <w:rFonts w:ascii="Times New Roman" w:hAnsi="Times New Roman" w:cs="Times New Roman"/>
          <w:color w:val="auto"/>
          <w:sz w:val="22"/>
          <w:szCs w:val="22"/>
        </w:rPr>
        <w:t>Рассеяние от белой бумаги представлено на рисунке 11 и 12.</w:t>
      </w:r>
    </w:p>
    <w:p w:rsidR="00A252B5" w:rsidRDefault="00A252B5" w:rsidP="00A252B5">
      <w:pPr>
        <w:pStyle w:val="a"/>
        <w:numPr>
          <w:ilvl w:val="0"/>
          <w:numId w:val="0"/>
        </w:numPr>
        <w:spacing w:line="264" w:lineRule="auto"/>
        <w:ind w:firstLine="709"/>
        <w:contextualSpacing/>
        <w:rPr>
          <w:rFonts w:cs="Times New Roman"/>
          <w:sz w:val="22"/>
        </w:rPr>
      </w:pPr>
      <w:r w:rsidRPr="007C0324">
        <w:rPr>
          <w:rFonts w:cs="Times New Roman"/>
          <w:noProof/>
          <w:sz w:val="22"/>
          <w:lang w:eastAsia="ru-RU"/>
        </w:rPr>
        <w:lastRenderedPageBreak/>
        <w:drawing>
          <wp:anchor distT="0" distB="0" distL="114300" distR="114300" simplePos="0" relativeHeight="251689984" behindDoc="1" locked="0" layoutInCell="1" allowOverlap="1" wp14:anchorId="196158D0" wp14:editId="4698E114">
            <wp:simplePos x="0" y="0"/>
            <wp:positionH relativeFrom="column">
              <wp:posOffset>-46990</wp:posOffset>
            </wp:positionH>
            <wp:positionV relativeFrom="paragraph">
              <wp:posOffset>234315</wp:posOffset>
            </wp:positionV>
            <wp:extent cx="4734105" cy="1474598"/>
            <wp:effectExtent l="0" t="0" r="0" b="0"/>
            <wp:wrapTight wrapText="bothSides">
              <wp:wrapPolygon edited="0">
                <wp:start x="0" y="0"/>
                <wp:lineTo x="0" y="21209"/>
                <wp:lineTo x="21470" y="21209"/>
                <wp:lineTo x="21470" y="0"/>
                <wp:lineTo x="0" y="0"/>
              </wp:wrapPolygon>
            </wp:wrapTight>
            <wp:docPr id="7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734105" cy="14745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52B5" w:rsidRDefault="00A252B5" w:rsidP="00A252B5">
      <w:pPr>
        <w:pStyle w:val="a"/>
        <w:numPr>
          <w:ilvl w:val="0"/>
          <w:numId w:val="0"/>
        </w:numPr>
        <w:spacing w:line="264" w:lineRule="auto"/>
        <w:ind w:firstLine="709"/>
        <w:contextualSpacing/>
        <w:rPr>
          <w:rFonts w:cs="Times New Roman"/>
          <w:sz w:val="22"/>
        </w:rPr>
      </w:pPr>
      <w:r w:rsidRPr="007C0324">
        <w:rPr>
          <w:rFonts w:cs="Times New Roman"/>
          <w:sz w:val="22"/>
        </w:rPr>
        <w:t>Рисунок 11 - Спектр флуоресценции от белого листа бумаги, зеленый лазер</w:t>
      </w:r>
    </w:p>
    <w:p w:rsidR="00A252B5" w:rsidRDefault="00A252B5" w:rsidP="00A252B5">
      <w:pPr>
        <w:pStyle w:val="a"/>
        <w:numPr>
          <w:ilvl w:val="0"/>
          <w:numId w:val="0"/>
        </w:numPr>
        <w:spacing w:line="264" w:lineRule="auto"/>
        <w:ind w:firstLine="709"/>
        <w:contextualSpacing/>
        <w:rPr>
          <w:rFonts w:cs="Times New Roman"/>
          <w:sz w:val="22"/>
        </w:rPr>
      </w:pPr>
    </w:p>
    <w:p w:rsidR="00A252B5" w:rsidRPr="007C0324" w:rsidRDefault="00A252B5" w:rsidP="00A252B5">
      <w:pPr>
        <w:spacing w:line="264" w:lineRule="auto"/>
        <w:ind w:firstLine="709"/>
        <w:contextualSpacing/>
        <w:jc w:val="both"/>
        <w:rPr>
          <w:rFonts w:ascii="Times New Roman" w:hAnsi="Times New Roman" w:cs="Times New Roman"/>
          <w:color w:val="auto"/>
          <w:sz w:val="22"/>
          <w:szCs w:val="22"/>
        </w:rPr>
      </w:pPr>
      <w:r w:rsidRPr="007C0324">
        <w:rPr>
          <w:rFonts w:ascii="Times New Roman" w:hAnsi="Times New Roman" w:cs="Times New Roman"/>
          <w:color w:val="auto"/>
          <w:sz w:val="22"/>
          <w:szCs w:val="22"/>
        </w:rPr>
        <w:t>Далее заснимем показания спектра флуоресценции нашего зелёного лазера от флуоресцентной краски (рис 12).</w:t>
      </w:r>
    </w:p>
    <w:p w:rsidR="00A252B5" w:rsidRDefault="00A252B5" w:rsidP="00A252B5">
      <w:pPr>
        <w:spacing w:line="264" w:lineRule="auto"/>
        <w:ind w:firstLine="709"/>
        <w:contextualSpacing/>
        <w:rPr>
          <w:rFonts w:ascii="Times New Roman" w:hAnsi="Times New Roman" w:cs="Times New Roman"/>
          <w:color w:val="auto"/>
          <w:sz w:val="22"/>
          <w:szCs w:val="22"/>
        </w:rPr>
      </w:pPr>
    </w:p>
    <w:p w:rsidR="00A252B5" w:rsidRDefault="00A252B5" w:rsidP="00A252B5">
      <w:pPr>
        <w:spacing w:line="264" w:lineRule="auto"/>
        <w:ind w:firstLine="709"/>
        <w:contextualSpacing/>
        <w:jc w:val="center"/>
        <w:rPr>
          <w:rFonts w:ascii="Times New Roman" w:hAnsi="Times New Roman" w:cs="Times New Roman"/>
          <w:color w:val="auto"/>
          <w:sz w:val="22"/>
          <w:szCs w:val="22"/>
        </w:rPr>
      </w:pPr>
    </w:p>
    <w:p w:rsidR="00A252B5" w:rsidRDefault="00A252B5" w:rsidP="00A252B5">
      <w:pPr>
        <w:spacing w:line="264" w:lineRule="auto"/>
        <w:contextualSpacing/>
        <w:rPr>
          <w:rFonts w:ascii="Times New Roman" w:hAnsi="Times New Roman" w:cs="Times New Roman"/>
          <w:color w:val="auto"/>
          <w:sz w:val="22"/>
          <w:szCs w:val="22"/>
        </w:rPr>
      </w:pPr>
    </w:p>
    <w:p w:rsidR="00A252B5" w:rsidRDefault="00A252B5" w:rsidP="00A252B5">
      <w:pPr>
        <w:spacing w:line="264" w:lineRule="auto"/>
        <w:ind w:firstLine="709"/>
        <w:contextualSpacing/>
        <w:rPr>
          <w:rFonts w:ascii="Times New Roman" w:hAnsi="Times New Roman" w:cs="Times New Roman"/>
          <w:color w:val="auto"/>
          <w:sz w:val="22"/>
          <w:szCs w:val="22"/>
        </w:rPr>
      </w:pPr>
      <w:r>
        <w:rPr>
          <w:rFonts w:ascii="Times New Roman" w:hAnsi="Times New Roman" w:cs="Times New Roman"/>
          <w:noProof/>
          <w:color w:val="auto"/>
          <w:sz w:val="22"/>
          <w:szCs w:val="22"/>
          <w:lang w:bidi="ar-SA"/>
        </w:rPr>
        <w:drawing>
          <wp:anchor distT="0" distB="0" distL="114300" distR="114300" simplePos="0" relativeHeight="251681792" behindDoc="1" locked="0" layoutInCell="1" allowOverlap="1" wp14:anchorId="71FF9AF9" wp14:editId="75E93312">
            <wp:simplePos x="0" y="0"/>
            <wp:positionH relativeFrom="column">
              <wp:posOffset>-113665</wp:posOffset>
            </wp:positionH>
            <wp:positionV relativeFrom="paragraph">
              <wp:posOffset>86360</wp:posOffset>
            </wp:positionV>
            <wp:extent cx="4906010" cy="1475105"/>
            <wp:effectExtent l="19050" t="0" r="8890" b="0"/>
            <wp:wrapTight wrapText="bothSides">
              <wp:wrapPolygon edited="0">
                <wp:start x="-84" y="0"/>
                <wp:lineTo x="-84" y="21200"/>
                <wp:lineTo x="21639" y="21200"/>
                <wp:lineTo x="21639" y="0"/>
                <wp:lineTo x="-84" y="0"/>
              </wp:wrapPolygon>
            </wp:wrapTight>
            <wp:docPr id="7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906010" cy="1475105"/>
                    </a:xfrm>
                    <a:prstGeom prst="rect">
                      <a:avLst/>
                    </a:prstGeom>
                    <a:noFill/>
                    <a:ln>
                      <a:noFill/>
                    </a:ln>
                  </pic:spPr>
                </pic:pic>
              </a:graphicData>
            </a:graphic>
          </wp:anchor>
        </w:drawing>
      </w:r>
      <w:r>
        <w:rPr>
          <w:rFonts w:ascii="Times New Roman" w:hAnsi="Times New Roman" w:cs="Times New Roman"/>
          <w:color w:val="auto"/>
          <w:sz w:val="22"/>
          <w:szCs w:val="22"/>
        </w:rPr>
        <w:t>Р</w:t>
      </w:r>
      <w:r w:rsidRPr="007C0324">
        <w:rPr>
          <w:rFonts w:ascii="Times New Roman" w:hAnsi="Times New Roman" w:cs="Times New Roman"/>
          <w:color w:val="auto"/>
          <w:sz w:val="22"/>
          <w:szCs w:val="22"/>
        </w:rPr>
        <w:t xml:space="preserve">исунок 12 - Спектр флуоресценции флуоресцентной краски, зеленый лазер           </w:t>
      </w:r>
    </w:p>
    <w:p w:rsidR="00A252B5" w:rsidRDefault="00A252B5" w:rsidP="00A252B5">
      <w:pPr>
        <w:spacing w:line="264" w:lineRule="auto"/>
        <w:ind w:firstLine="709"/>
        <w:contextualSpacing/>
        <w:rPr>
          <w:rFonts w:ascii="Times New Roman" w:hAnsi="Times New Roman" w:cs="Times New Roman"/>
          <w:color w:val="auto"/>
          <w:sz w:val="22"/>
          <w:szCs w:val="22"/>
        </w:rPr>
      </w:pPr>
    </w:p>
    <w:p w:rsidR="00A252B5" w:rsidRDefault="00A252B5" w:rsidP="00A252B5">
      <w:pPr>
        <w:spacing w:line="264" w:lineRule="auto"/>
        <w:ind w:firstLine="709"/>
        <w:contextualSpacing/>
        <w:rPr>
          <w:rFonts w:ascii="Times New Roman" w:hAnsi="Times New Roman" w:cs="Times New Roman"/>
          <w:color w:val="auto"/>
          <w:sz w:val="22"/>
          <w:szCs w:val="22"/>
        </w:rPr>
      </w:pPr>
    </w:p>
    <w:p w:rsidR="00A252B5" w:rsidRDefault="00A252B5" w:rsidP="00A252B5">
      <w:pPr>
        <w:spacing w:line="264" w:lineRule="auto"/>
        <w:ind w:firstLine="709"/>
        <w:contextualSpacing/>
        <w:rPr>
          <w:rFonts w:ascii="Times New Roman" w:hAnsi="Times New Roman" w:cs="Times New Roman"/>
          <w:color w:val="auto"/>
          <w:sz w:val="22"/>
          <w:szCs w:val="22"/>
        </w:rPr>
      </w:pPr>
    </w:p>
    <w:p w:rsidR="00A252B5" w:rsidRDefault="00A252B5" w:rsidP="00A252B5">
      <w:pPr>
        <w:spacing w:line="264" w:lineRule="auto"/>
        <w:ind w:firstLine="709"/>
        <w:contextualSpacing/>
        <w:rPr>
          <w:rFonts w:ascii="Times New Roman" w:hAnsi="Times New Roman" w:cs="Times New Roman"/>
          <w:color w:val="auto"/>
          <w:sz w:val="22"/>
          <w:szCs w:val="22"/>
        </w:rPr>
      </w:pPr>
    </w:p>
    <w:p w:rsidR="00A252B5" w:rsidRDefault="00A252B5" w:rsidP="00A252B5">
      <w:pPr>
        <w:spacing w:line="264" w:lineRule="auto"/>
        <w:ind w:firstLine="709"/>
        <w:contextualSpacing/>
        <w:rPr>
          <w:rFonts w:ascii="Times New Roman" w:hAnsi="Times New Roman" w:cs="Times New Roman"/>
          <w:color w:val="auto"/>
          <w:sz w:val="22"/>
          <w:szCs w:val="22"/>
        </w:rPr>
      </w:pPr>
    </w:p>
    <w:p w:rsidR="00A252B5" w:rsidRPr="007C0324" w:rsidRDefault="00A252B5" w:rsidP="00A252B5">
      <w:pPr>
        <w:spacing w:line="264" w:lineRule="auto"/>
        <w:ind w:firstLine="709"/>
        <w:contextualSpacing/>
        <w:rPr>
          <w:rFonts w:ascii="Times New Roman" w:hAnsi="Times New Roman" w:cs="Times New Roman"/>
          <w:color w:val="auto"/>
          <w:sz w:val="22"/>
          <w:szCs w:val="22"/>
        </w:rPr>
      </w:pPr>
      <w:r w:rsidRPr="007C0324">
        <w:rPr>
          <w:rFonts w:ascii="Times New Roman" w:hAnsi="Times New Roman" w:cs="Times New Roman"/>
          <w:color w:val="auto"/>
          <w:sz w:val="22"/>
          <w:szCs w:val="22"/>
        </w:rPr>
        <w:lastRenderedPageBreak/>
        <w:t>Проделываем все вышеперечисленные действия с красным и синим лазером. Их результат приведён на рисунках ниже (рис. 13-18).</w:t>
      </w:r>
    </w:p>
    <w:p w:rsidR="00A252B5" w:rsidRDefault="00A252B5" w:rsidP="00A252B5">
      <w:pPr>
        <w:spacing w:line="264" w:lineRule="auto"/>
        <w:ind w:firstLine="709"/>
        <w:contextualSpacing/>
        <w:jc w:val="center"/>
        <w:rPr>
          <w:rFonts w:ascii="Times New Roman" w:hAnsi="Times New Roman" w:cs="Times New Roman"/>
          <w:color w:val="auto"/>
          <w:sz w:val="22"/>
          <w:szCs w:val="22"/>
        </w:rPr>
      </w:pPr>
      <w:r w:rsidRPr="007C0324">
        <w:rPr>
          <w:rFonts w:ascii="Times New Roman" w:hAnsi="Times New Roman" w:cs="Times New Roman"/>
          <w:noProof/>
          <w:color w:val="auto"/>
          <w:sz w:val="22"/>
          <w:szCs w:val="22"/>
          <w:lang w:bidi="ar-SA"/>
        </w:rPr>
        <w:drawing>
          <wp:anchor distT="0" distB="0" distL="114300" distR="114300" simplePos="0" relativeHeight="251683840" behindDoc="1" locked="0" layoutInCell="1" allowOverlap="1" wp14:anchorId="0E593A0B" wp14:editId="10147F42">
            <wp:simplePos x="0" y="0"/>
            <wp:positionH relativeFrom="column">
              <wp:posOffset>-161925</wp:posOffset>
            </wp:positionH>
            <wp:positionV relativeFrom="paragraph">
              <wp:posOffset>240030</wp:posOffset>
            </wp:positionV>
            <wp:extent cx="4808220" cy="1862455"/>
            <wp:effectExtent l="0" t="0" r="0" b="0"/>
            <wp:wrapTight wrapText="bothSides">
              <wp:wrapPolygon edited="0">
                <wp:start x="0" y="0"/>
                <wp:lineTo x="0" y="21431"/>
                <wp:lineTo x="21480" y="21431"/>
                <wp:lineTo x="21480" y="0"/>
                <wp:lineTo x="0" y="0"/>
              </wp:wrapPolygon>
            </wp:wrapTight>
            <wp:docPr id="73" name="Изображение 25" descr="красныйлазер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красныйлазер (2)"/>
                    <pic:cNvPicPr>
                      <a:picLocks noChangeAspect="1"/>
                    </pic:cNvPicPr>
                  </pic:nvPicPr>
                  <pic:blipFill>
                    <a:blip r:embed="rId35" cstate="print"/>
                    <a:stretch>
                      <a:fillRect/>
                    </a:stretch>
                  </pic:blipFill>
                  <pic:spPr>
                    <a:xfrm>
                      <a:off x="0" y="0"/>
                      <a:ext cx="4808220" cy="1862455"/>
                    </a:xfrm>
                    <a:prstGeom prst="rect">
                      <a:avLst/>
                    </a:prstGeom>
                  </pic:spPr>
                </pic:pic>
              </a:graphicData>
            </a:graphic>
            <wp14:sizeRelH relativeFrom="margin">
              <wp14:pctWidth>0</wp14:pctWidth>
            </wp14:sizeRelH>
            <wp14:sizeRelV relativeFrom="margin">
              <wp14:pctHeight>0</wp14:pctHeight>
            </wp14:sizeRelV>
          </wp:anchor>
        </w:drawing>
      </w:r>
    </w:p>
    <w:p w:rsidR="00A252B5" w:rsidRDefault="00A252B5" w:rsidP="00A252B5">
      <w:pPr>
        <w:spacing w:line="264" w:lineRule="auto"/>
        <w:ind w:firstLine="709"/>
        <w:contextualSpacing/>
        <w:jc w:val="center"/>
        <w:rPr>
          <w:rFonts w:ascii="Times New Roman" w:hAnsi="Times New Roman" w:cs="Times New Roman"/>
          <w:color w:val="auto"/>
          <w:sz w:val="22"/>
          <w:szCs w:val="22"/>
        </w:rPr>
      </w:pPr>
      <w:r w:rsidRPr="007C0324">
        <w:rPr>
          <w:rFonts w:ascii="Times New Roman" w:hAnsi="Times New Roman" w:cs="Times New Roman"/>
          <w:color w:val="auto"/>
          <w:sz w:val="22"/>
          <w:szCs w:val="22"/>
        </w:rPr>
        <w:t>Рисунок 13 -  Спектр излучения красного лазера</w:t>
      </w:r>
    </w:p>
    <w:p w:rsidR="00A252B5" w:rsidRDefault="00A252B5" w:rsidP="00A252B5">
      <w:pPr>
        <w:spacing w:line="264" w:lineRule="auto"/>
        <w:ind w:firstLine="709"/>
        <w:contextualSpacing/>
        <w:jc w:val="center"/>
        <w:rPr>
          <w:rFonts w:ascii="Times New Roman" w:hAnsi="Times New Roman" w:cs="Times New Roman"/>
          <w:color w:val="auto"/>
          <w:sz w:val="22"/>
          <w:szCs w:val="22"/>
        </w:rPr>
      </w:pPr>
    </w:p>
    <w:p w:rsidR="00A252B5" w:rsidRDefault="00A252B5" w:rsidP="00A252B5">
      <w:pPr>
        <w:spacing w:line="264" w:lineRule="auto"/>
        <w:ind w:firstLine="709"/>
        <w:contextualSpacing/>
        <w:jc w:val="center"/>
        <w:rPr>
          <w:rFonts w:ascii="Times New Roman" w:hAnsi="Times New Roman" w:cs="Times New Roman"/>
          <w:color w:val="auto"/>
          <w:sz w:val="22"/>
          <w:szCs w:val="22"/>
        </w:rPr>
      </w:pPr>
    </w:p>
    <w:p w:rsidR="00A252B5" w:rsidRDefault="00A252B5" w:rsidP="00A252B5">
      <w:pPr>
        <w:spacing w:line="264" w:lineRule="auto"/>
        <w:ind w:firstLine="709"/>
        <w:contextualSpacing/>
        <w:jc w:val="center"/>
        <w:rPr>
          <w:rFonts w:ascii="Times New Roman" w:hAnsi="Times New Roman" w:cs="Times New Roman"/>
          <w:color w:val="auto"/>
          <w:sz w:val="22"/>
          <w:szCs w:val="22"/>
        </w:rPr>
      </w:pPr>
    </w:p>
    <w:p w:rsidR="00A252B5" w:rsidRDefault="00A252B5" w:rsidP="00A252B5">
      <w:pPr>
        <w:spacing w:line="264" w:lineRule="auto"/>
        <w:ind w:firstLine="709"/>
        <w:contextualSpacing/>
        <w:jc w:val="center"/>
        <w:rPr>
          <w:rFonts w:ascii="Times New Roman" w:hAnsi="Times New Roman" w:cs="Times New Roman"/>
          <w:color w:val="auto"/>
          <w:sz w:val="22"/>
          <w:szCs w:val="22"/>
        </w:rPr>
      </w:pPr>
      <w:r>
        <w:rPr>
          <w:rFonts w:ascii="Times New Roman" w:hAnsi="Times New Roman" w:cs="Times New Roman"/>
          <w:noProof/>
          <w:color w:val="auto"/>
          <w:sz w:val="22"/>
          <w:szCs w:val="22"/>
          <w:lang w:bidi="ar-SA"/>
        </w:rPr>
        <w:drawing>
          <wp:anchor distT="0" distB="0" distL="114300" distR="114300" simplePos="0" relativeHeight="251684864" behindDoc="1" locked="0" layoutInCell="1" allowOverlap="1" wp14:anchorId="7D62B07C" wp14:editId="4E197703">
            <wp:simplePos x="0" y="0"/>
            <wp:positionH relativeFrom="column">
              <wp:posOffset>-55245</wp:posOffset>
            </wp:positionH>
            <wp:positionV relativeFrom="paragraph">
              <wp:posOffset>50800</wp:posOffset>
            </wp:positionV>
            <wp:extent cx="4701540" cy="1403350"/>
            <wp:effectExtent l="0" t="0" r="0" b="0"/>
            <wp:wrapTight wrapText="bothSides">
              <wp:wrapPolygon edited="0">
                <wp:start x="0" y="0"/>
                <wp:lineTo x="0" y="21405"/>
                <wp:lineTo x="21530" y="21405"/>
                <wp:lineTo x="21530" y="0"/>
                <wp:lineTo x="0" y="0"/>
              </wp:wrapPolygon>
            </wp:wrapTight>
            <wp:docPr id="7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701540" cy="1403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0324">
        <w:rPr>
          <w:rFonts w:ascii="Times New Roman" w:hAnsi="Times New Roman" w:cs="Times New Roman"/>
          <w:color w:val="auto"/>
          <w:sz w:val="22"/>
          <w:szCs w:val="22"/>
        </w:rPr>
        <w:t>Рисунок 14 - Спектр излучения</w:t>
      </w:r>
      <w:r>
        <w:rPr>
          <w:rFonts w:ascii="Times New Roman" w:hAnsi="Times New Roman" w:cs="Times New Roman"/>
          <w:color w:val="auto"/>
          <w:sz w:val="22"/>
          <w:szCs w:val="22"/>
        </w:rPr>
        <w:t xml:space="preserve"> от белой бумаги, красный </w:t>
      </w:r>
      <w:r w:rsidRPr="007C0324">
        <w:rPr>
          <w:rFonts w:ascii="Times New Roman" w:hAnsi="Times New Roman" w:cs="Times New Roman"/>
          <w:color w:val="auto"/>
          <w:sz w:val="22"/>
          <w:szCs w:val="22"/>
        </w:rPr>
        <w:t>лазер</w:t>
      </w:r>
    </w:p>
    <w:p w:rsidR="00A252B5" w:rsidRDefault="00A252B5" w:rsidP="00A252B5">
      <w:pPr>
        <w:spacing w:line="264" w:lineRule="auto"/>
        <w:ind w:firstLine="709"/>
        <w:contextualSpacing/>
        <w:jc w:val="center"/>
        <w:rPr>
          <w:rFonts w:ascii="Times New Roman" w:hAnsi="Times New Roman" w:cs="Times New Roman"/>
          <w:color w:val="auto"/>
          <w:sz w:val="22"/>
          <w:szCs w:val="22"/>
        </w:rPr>
      </w:pPr>
    </w:p>
    <w:p w:rsidR="00A252B5" w:rsidRDefault="00A252B5" w:rsidP="00A252B5">
      <w:pPr>
        <w:spacing w:line="264" w:lineRule="auto"/>
        <w:ind w:firstLine="709"/>
        <w:contextualSpacing/>
        <w:jc w:val="center"/>
        <w:rPr>
          <w:rFonts w:ascii="Times New Roman" w:hAnsi="Times New Roman" w:cs="Times New Roman"/>
          <w:color w:val="auto"/>
          <w:sz w:val="22"/>
          <w:szCs w:val="22"/>
        </w:rPr>
      </w:pPr>
    </w:p>
    <w:p w:rsidR="00A252B5" w:rsidRDefault="00A252B5" w:rsidP="00A252B5">
      <w:pPr>
        <w:spacing w:line="264" w:lineRule="auto"/>
        <w:ind w:firstLine="709"/>
        <w:contextualSpacing/>
        <w:jc w:val="center"/>
        <w:rPr>
          <w:rFonts w:ascii="Times New Roman" w:hAnsi="Times New Roman" w:cs="Times New Roman"/>
          <w:color w:val="auto"/>
          <w:sz w:val="22"/>
          <w:szCs w:val="22"/>
        </w:rPr>
      </w:pPr>
      <w:r>
        <w:rPr>
          <w:rFonts w:ascii="Times New Roman" w:hAnsi="Times New Roman" w:cs="Times New Roman"/>
          <w:noProof/>
          <w:color w:val="auto"/>
          <w:sz w:val="22"/>
          <w:szCs w:val="22"/>
          <w:lang w:bidi="ar-SA"/>
        </w:rPr>
        <w:lastRenderedPageBreak/>
        <w:drawing>
          <wp:anchor distT="0" distB="0" distL="114300" distR="114300" simplePos="0" relativeHeight="251686912" behindDoc="1" locked="0" layoutInCell="1" allowOverlap="1" wp14:anchorId="41F79292" wp14:editId="51BEB4C5">
            <wp:simplePos x="0" y="0"/>
            <wp:positionH relativeFrom="column">
              <wp:posOffset>-158115</wp:posOffset>
            </wp:positionH>
            <wp:positionV relativeFrom="paragraph">
              <wp:posOffset>25400</wp:posOffset>
            </wp:positionV>
            <wp:extent cx="4940935" cy="1475105"/>
            <wp:effectExtent l="19050" t="0" r="0" b="0"/>
            <wp:wrapTight wrapText="bothSides">
              <wp:wrapPolygon edited="0">
                <wp:start x="-83" y="0"/>
                <wp:lineTo x="-83" y="21200"/>
                <wp:lineTo x="21569" y="21200"/>
                <wp:lineTo x="21569" y="0"/>
                <wp:lineTo x="-83" y="0"/>
              </wp:wrapPolygon>
            </wp:wrapTight>
            <wp:docPr id="7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940935" cy="1475105"/>
                    </a:xfrm>
                    <a:prstGeom prst="rect">
                      <a:avLst/>
                    </a:prstGeom>
                    <a:noFill/>
                    <a:ln>
                      <a:noFill/>
                    </a:ln>
                  </pic:spPr>
                </pic:pic>
              </a:graphicData>
            </a:graphic>
          </wp:anchor>
        </w:drawing>
      </w:r>
      <w:r>
        <w:rPr>
          <w:rFonts w:ascii="Times New Roman" w:hAnsi="Times New Roman" w:cs="Times New Roman"/>
          <w:color w:val="auto"/>
          <w:sz w:val="22"/>
          <w:szCs w:val="22"/>
        </w:rPr>
        <w:t xml:space="preserve">Рисунок 15 - </w:t>
      </w:r>
      <w:r w:rsidRPr="007C0324">
        <w:rPr>
          <w:rFonts w:ascii="Times New Roman" w:hAnsi="Times New Roman" w:cs="Times New Roman"/>
          <w:color w:val="auto"/>
          <w:sz w:val="22"/>
          <w:szCs w:val="22"/>
        </w:rPr>
        <w:t>Спектр флуоресценции от флуоресцентной краски, кра</w:t>
      </w:r>
      <w:r>
        <w:rPr>
          <w:rFonts w:ascii="Times New Roman" w:hAnsi="Times New Roman" w:cs="Times New Roman"/>
          <w:color w:val="auto"/>
          <w:sz w:val="22"/>
          <w:szCs w:val="22"/>
        </w:rPr>
        <w:t>сный лазер</w:t>
      </w:r>
    </w:p>
    <w:p w:rsidR="00A252B5" w:rsidRDefault="00A252B5" w:rsidP="00A252B5">
      <w:pPr>
        <w:spacing w:line="264" w:lineRule="auto"/>
        <w:contextualSpacing/>
        <w:jc w:val="center"/>
        <w:rPr>
          <w:rFonts w:ascii="Times New Roman" w:hAnsi="Times New Roman" w:cs="Times New Roman"/>
          <w:color w:val="auto"/>
          <w:sz w:val="22"/>
          <w:szCs w:val="22"/>
        </w:rPr>
      </w:pPr>
      <w:r>
        <w:rPr>
          <w:rFonts w:ascii="Times New Roman" w:hAnsi="Times New Roman" w:cs="Times New Roman"/>
          <w:noProof/>
          <w:color w:val="auto"/>
          <w:sz w:val="22"/>
          <w:szCs w:val="22"/>
          <w:lang w:bidi="ar-SA"/>
        </w:rPr>
        <w:drawing>
          <wp:anchor distT="0" distB="0" distL="114300" distR="114300" simplePos="0" relativeHeight="251685888" behindDoc="1" locked="0" layoutInCell="1" allowOverlap="1" wp14:anchorId="1C29B938" wp14:editId="07B3500C">
            <wp:simplePos x="0" y="0"/>
            <wp:positionH relativeFrom="column">
              <wp:posOffset>0</wp:posOffset>
            </wp:positionH>
            <wp:positionV relativeFrom="paragraph">
              <wp:posOffset>175260</wp:posOffset>
            </wp:positionV>
            <wp:extent cx="4845050" cy="1828800"/>
            <wp:effectExtent l="19050" t="0" r="0" b="0"/>
            <wp:wrapTight wrapText="bothSides">
              <wp:wrapPolygon edited="0">
                <wp:start x="-85" y="0"/>
                <wp:lineTo x="-85" y="21375"/>
                <wp:lineTo x="21572" y="21375"/>
                <wp:lineTo x="21572" y="0"/>
                <wp:lineTo x="-85" y="0"/>
              </wp:wrapPolygon>
            </wp:wrapTight>
            <wp:docPr id="76" name="Изображение 26" descr="синий лазер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descr="синий лазер (2)"/>
                    <pic:cNvPicPr>
                      <a:picLocks noChangeAspect="1"/>
                    </pic:cNvPicPr>
                  </pic:nvPicPr>
                  <pic:blipFill>
                    <a:blip r:embed="rId38" cstate="print"/>
                    <a:stretch>
                      <a:fillRect/>
                    </a:stretch>
                  </pic:blipFill>
                  <pic:spPr>
                    <a:xfrm>
                      <a:off x="0" y="0"/>
                      <a:ext cx="4845050" cy="1828800"/>
                    </a:xfrm>
                    <a:prstGeom prst="rect">
                      <a:avLst/>
                    </a:prstGeom>
                  </pic:spPr>
                </pic:pic>
              </a:graphicData>
            </a:graphic>
          </wp:anchor>
        </w:drawing>
      </w:r>
    </w:p>
    <w:p w:rsidR="00A252B5" w:rsidRDefault="00A252B5" w:rsidP="00A252B5">
      <w:pPr>
        <w:spacing w:line="264" w:lineRule="auto"/>
        <w:contextualSpacing/>
        <w:jc w:val="center"/>
        <w:rPr>
          <w:rFonts w:ascii="Times New Roman" w:hAnsi="Times New Roman" w:cs="Times New Roman"/>
          <w:color w:val="auto"/>
          <w:sz w:val="22"/>
          <w:szCs w:val="22"/>
        </w:rPr>
      </w:pPr>
      <w:r w:rsidRPr="007C0324">
        <w:rPr>
          <w:rFonts w:ascii="Times New Roman" w:hAnsi="Times New Roman" w:cs="Times New Roman"/>
          <w:color w:val="auto"/>
          <w:sz w:val="22"/>
          <w:szCs w:val="22"/>
        </w:rPr>
        <w:t>Рисунок</w:t>
      </w:r>
      <w:r w:rsidRPr="00EB1639">
        <w:rPr>
          <w:rFonts w:ascii="Times New Roman" w:hAnsi="Times New Roman" w:cs="Times New Roman"/>
          <w:color w:val="auto"/>
          <w:sz w:val="22"/>
          <w:szCs w:val="22"/>
        </w:rPr>
        <w:t xml:space="preserve"> 16 - Спектр излучения синего лазера</w:t>
      </w:r>
    </w:p>
    <w:p w:rsidR="00A252B5" w:rsidRDefault="00A252B5" w:rsidP="00A252B5">
      <w:pPr>
        <w:spacing w:line="264" w:lineRule="auto"/>
        <w:contextualSpacing/>
        <w:jc w:val="center"/>
        <w:rPr>
          <w:rFonts w:ascii="Times New Roman" w:hAnsi="Times New Roman" w:cs="Times New Roman"/>
          <w:color w:val="auto"/>
          <w:sz w:val="22"/>
          <w:szCs w:val="22"/>
        </w:rPr>
      </w:pPr>
      <w:r>
        <w:rPr>
          <w:rFonts w:ascii="Times New Roman" w:hAnsi="Times New Roman" w:cs="Times New Roman"/>
          <w:noProof/>
          <w:color w:val="auto"/>
          <w:sz w:val="22"/>
          <w:szCs w:val="22"/>
          <w:lang w:bidi="ar-SA"/>
        </w:rPr>
        <w:drawing>
          <wp:anchor distT="0" distB="0" distL="114300" distR="114300" simplePos="0" relativeHeight="251691008" behindDoc="1" locked="0" layoutInCell="1" allowOverlap="1" wp14:anchorId="05128067" wp14:editId="31D4B10E">
            <wp:simplePos x="0" y="0"/>
            <wp:positionH relativeFrom="column">
              <wp:posOffset>-55245</wp:posOffset>
            </wp:positionH>
            <wp:positionV relativeFrom="paragraph">
              <wp:posOffset>173355</wp:posOffset>
            </wp:positionV>
            <wp:extent cx="4841875" cy="1400810"/>
            <wp:effectExtent l="0" t="0" r="0" b="0"/>
            <wp:wrapTight wrapText="bothSides">
              <wp:wrapPolygon edited="0">
                <wp:start x="0" y="0"/>
                <wp:lineTo x="0" y="21443"/>
                <wp:lineTo x="21501" y="21443"/>
                <wp:lineTo x="21501" y="0"/>
                <wp:lineTo x="0" y="0"/>
              </wp:wrapPolygon>
            </wp:wrapTight>
            <wp:docPr id="7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4841875" cy="14008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252B5" w:rsidRDefault="00A252B5" w:rsidP="00A252B5">
      <w:pPr>
        <w:spacing w:line="264" w:lineRule="auto"/>
        <w:contextualSpacing/>
        <w:jc w:val="center"/>
        <w:rPr>
          <w:rFonts w:ascii="Times New Roman" w:hAnsi="Times New Roman" w:cs="Times New Roman"/>
          <w:color w:val="auto"/>
          <w:sz w:val="22"/>
          <w:szCs w:val="22"/>
        </w:rPr>
      </w:pPr>
      <w:r w:rsidRPr="007C0324">
        <w:rPr>
          <w:rFonts w:ascii="Times New Roman" w:hAnsi="Times New Roman" w:cs="Times New Roman"/>
          <w:color w:val="auto"/>
          <w:sz w:val="22"/>
          <w:szCs w:val="22"/>
        </w:rPr>
        <w:t>Рисунок 17 - Спектр флуоресценции от белой бумаги, синий лазер</w:t>
      </w:r>
    </w:p>
    <w:p w:rsidR="00A252B5" w:rsidRDefault="00A252B5" w:rsidP="00A252B5">
      <w:pPr>
        <w:spacing w:line="264" w:lineRule="auto"/>
        <w:contextualSpacing/>
        <w:jc w:val="center"/>
        <w:rPr>
          <w:rFonts w:ascii="Times New Roman" w:hAnsi="Times New Roman" w:cs="Times New Roman"/>
          <w:color w:val="auto"/>
          <w:sz w:val="22"/>
          <w:szCs w:val="22"/>
        </w:rPr>
      </w:pPr>
      <w:r>
        <w:rPr>
          <w:rFonts w:ascii="Times New Roman" w:hAnsi="Times New Roman" w:cs="Times New Roman"/>
          <w:noProof/>
          <w:color w:val="auto"/>
          <w:sz w:val="22"/>
          <w:szCs w:val="22"/>
          <w:lang w:bidi="ar-SA"/>
        </w:rPr>
        <w:lastRenderedPageBreak/>
        <w:drawing>
          <wp:anchor distT="0" distB="0" distL="114300" distR="114300" simplePos="0" relativeHeight="251692032" behindDoc="1" locked="0" layoutInCell="1" allowOverlap="1" wp14:anchorId="4799446C" wp14:editId="5DE2B102">
            <wp:simplePos x="0" y="0"/>
            <wp:positionH relativeFrom="column">
              <wp:posOffset>0</wp:posOffset>
            </wp:positionH>
            <wp:positionV relativeFrom="paragraph">
              <wp:posOffset>-8255</wp:posOffset>
            </wp:positionV>
            <wp:extent cx="4922520" cy="1414780"/>
            <wp:effectExtent l="0" t="0" r="0" b="0"/>
            <wp:wrapTight wrapText="bothSides">
              <wp:wrapPolygon edited="0">
                <wp:start x="0" y="0"/>
                <wp:lineTo x="0" y="21232"/>
                <wp:lineTo x="21483" y="21232"/>
                <wp:lineTo x="21483" y="0"/>
                <wp:lineTo x="0" y="0"/>
              </wp:wrapPolygon>
            </wp:wrapTight>
            <wp:docPr id="7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4922520"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252B5" w:rsidRDefault="00A252B5" w:rsidP="00A252B5">
      <w:pPr>
        <w:spacing w:line="264" w:lineRule="auto"/>
        <w:contextualSpacing/>
        <w:jc w:val="center"/>
        <w:rPr>
          <w:rFonts w:ascii="Times New Roman" w:hAnsi="Times New Roman" w:cs="Times New Roman"/>
          <w:color w:val="auto"/>
          <w:sz w:val="22"/>
          <w:szCs w:val="22"/>
        </w:rPr>
      </w:pPr>
      <w:r w:rsidRPr="007C0324">
        <w:rPr>
          <w:rFonts w:ascii="Times New Roman" w:hAnsi="Times New Roman" w:cs="Times New Roman"/>
          <w:color w:val="auto"/>
          <w:sz w:val="22"/>
          <w:szCs w:val="22"/>
        </w:rPr>
        <w:t>Рисунок 18 - Спектр флуоресценции от флуоресцентной краски, синий лазер</w:t>
      </w:r>
    </w:p>
    <w:p w:rsidR="00A252B5" w:rsidRPr="00981E0D" w:rsidRDefault="00A252B5" w:rsidP="00A252B5">
      <w:pPr>
        <w:spacing w:line="264" w:lineRule="auto"/>
        <w:ind w:firstLine="709"/>
        <w:contextualSpacing/>
        <w:jc w:val="both"/>
        <w:rPr>
          <w:rFonts w:ascii="Times New Roman" w:hAnsi="Times New Roman" w:cs="Times New Roman"/>
          <w:color w:val="auto"/>
          <w:sz w:val="22"/>
          <w:szCs w:val="22"/>
        </w:rPr>
      </w:pPr>
      <w:r>
        <w:rPr>
          <w:rFonts w:ascii="Times New Roman" w:hAnsi="Times New Roman" w:cs="Times New Roman"/>
          <w:noProof/>
          <w:color w:val="auto"/>
          <w:sz w:val="22"/>
          <w:szCs w:val="22"/>
          <w:lang w:bidi="ar-SA"/>
        </w:rPr>
        <w:drawing>
          <wp:anchor distT="0" distB="0" distL="114300" distR="114300" simplePos="0" relativeHeight="251687936" behindDoc="1" locked="0" layoutInCell="1" allowOverlap="1" wp14:anchorId="5CAD8865" wp14:editId="08566F66">
            <wp:simplePos x="0" y="0"/>
            <wp:positionH relativeFrom="column">
              <wp:posOffset>-100965</wp:posOffset>
            </wp:positionH>
            <wp:positionV relativeFrom="paragraph">
              <wp:posOffset>357505</wp:posOffset>
            </wp:positionV>
            <wp:extent cx="4650105" cy="2819400"/>
            <wp:effectExtent l="0" t="0" r="0" b="0"/>
            <wp:wrapTight wrapText="bothSides">
              <wp:wrapPolygon edited="0">
                <wp:start x="0" y="0"/>
                <wp:lineTo x="0" y="21454"/>
                <wp:lineTo x="21503" y="21454"/>
                <wp:lineTo x="21503" y="0"/>
                <wp:lineTo x="0" y="0"/>
              </wp:wrapPolygon>
            </wp:wrapTight>
            <wp:docPr id="79" name="Изображение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7" descr="IMG_256"/>
                    <pic:cNvPicPr>
                      <a:picLocks noChangeAspect="1"/>
                    </pic:cNvPicPr>
                  </pic:nvPicPr>
                  <pic:blipFill>
                    <a:blip r:embed="rId41" cstate="print"/>
                    <a:stretch>
                      <a:fillRect/>
                    </a:stretch>
                  </pic:blipFill>
                  <pic:spPr>
                    <a:xfrm>
                      <a:off x="0" y="0"/>
                      <a:ext cx="4650105" cy="281940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7C0324">
        <w:rPr>
          <w:rFonts w:ascii="Times New Roman" w:hAnsi="Times New Roman" w:cs="Times New Roman"/>
          <w:color w:val="auto"/>
          <w:sz w:val="22"/>
          <w:szCs w:val="22"/>
        </w:rPr>
        <w:t>Для оценки сравним полученный спектр флуоресценции от листа белой бумаги</w:t>
      </w:r>
      <w:r>
        <w:rPr>
          <w:rFonts w:ascii="Times New Roman" w:hAnsi="Times New Roman" w:cs="Times New Roman"/>
          <w:color w:val="auto"/>
          <w:sz w:val="22"/>
          <w:szCs w:val="22"/>
        </w:rPr>
        <w:t xml:space="preserve"> </w:t>
      </w:r>
      <w:r w:rsidRPr="007C0324">
        <w:rPr>
          <w:rFonts w:ascii="Times New Roman" w:hAnsi="Times New Roman" w:cs="Times New Roman"/>
          <w:color w:val="auto"/>
          <w:sz w:val="22"/>
          <w:szCs w:val="22"/>
        </w:rPr>
        <w:t>(рис.11) со справочными данными</w:t>
      </w:r>
      <w:r>
        <w:rPr>
          <w:rFonts w:ascii="Times New Roman" w:hAnsi="Times New Roman" w:cs="Times New Roman"/>
          <w:color w:val="auto"/>
          <w:sz w:val="22"/>
          <w:szCs w:val="22"/>
        </w:rPr>
        <w:t xml:space="preserve"> </w:t>
      </w:r>
      <w:r w:rsidRPr="007C0324">
        <w:rPr>
          <w:rFonts w:ascii="Times New Roman" w:hAnsi="Times New Roman" w:cs="Times New Roman"/>
          <w:color w:val="auto"/>
          <w:sz w:val="22"/>
          <w:szCs w:val="22"/>
        </w:rPr>
        <w:t>(рис. 19).</w:t>
      </w:r>
    </w:p>
    <w:p w:rsidR="00A252B5" w:rsidRDefault="00A252B5" w:rsidP="00A252B5">
      <w:pPr>
        <w:spacing w:line="264" w:lineRule="auto"/>
        <w:ind w:firstLine="709"/>
        <w:contextualSpacing/>
        <w:jc w:val="center"/>
        <w:rPr>
          <w:rFonts w:ascii="Times New Roman" w:eastAsia="SimSun" w:hAnsi="Times New Roman" w:cs="Times New Roman"/>
          <w:color w:val="auto"/>
          <w:sz w:val="22"/>
          <w:szCs w:val="22"/>
        </w:rPr>
      </w:pPr>
      <w:r w:rsidRPr="007C0324">
        <w:rPr>
          <w:rFonts w:ascii="Times New Roman" w:eastAsia="SimSun" w:hAnsi="Times New Roman" w:cs="Times New Roman"/>
          <w:color w:val="auto"/>
          <w:sz w:val="22"/>
          <w:szCs w:val="22"/>
        </w:rPr>
        <w:t>Рисунок 19 - Спектр флуоресценции от белой бумаги</w:t>
      </w:r>
      <w:r>
        <w:rPr>
          <w:rFonts w:ascii="Times New Roman" w:eastAsia="SimSun" w:hAnsi="Times New Roman" w:cs="Times New Roman"/>
          <w:color w:val="auto"/>
          <w:sz w:val="22"/>
          <w:szCs w:val="22"/>
        </w:rPr>
        <w:t xml:space="preserve"> </w:t>
      </w:r>
      <w:r w:rsidRPr="007C0324">
        <w:rPr>
          <w:rFonts w:ascii="Times New Roman" w:eastAsia="SimSun" w:hAnsi="Times New Roman" w:cs="Times New Roman"/>
          <w:color w:val="auto"/>
          <w:sz w:val="22"/>
          <w:szCs w:val="22"/>
        </w:rPr>
        <w:t>(справочные данные)</w:t>
      </w:r>
    </w:p>
    <w:p w:rsidR="00A252B5" w:rsidRDefault="00A252B5" w:rsidP="00A252B5">
      <w:pPr>
        <w:spacing w:line="264" w:lineRule="auto"/>
        <w:ind w:firstLine="709"/>
        <w:contextualSpacing/>
        <w:jc w:val="both"/>
        <w:rPr>
          <w:rFonts w:ascii="Times New Roman" w:eastAsia="SimSun" w:hAnsi="Times New Roman" w:cs="Times New Roman"/>
          <w:color w:val="auto"/>
          <w:sz w:val="22"/>
          <w:szCs w:val="22"/>
        </w:rPr>
      </w:pPr>
      <w:r w:rsidRPr="007C0324">
        <w:rPr>
          <w:rFonts w:ascii="Times New Roman" w:eastAsia="SimSun" w:hAnsi="Times New Roman" w:cs="Times New Roman"/>
          <w:color w:val="auto"/>
          <w:sz w:val="22"/>
          <w:szCs w:val="22"/>
        </w:rPr>
        <w:t>Спектр флуор</w:t>
      </w:r>
      <w:r>
        <w:rPr>
          <w:rFonts w:ascii="Times New Roman" w:eastAsia="SimSun" w:hAnsi="Times New Roman" w:cs="Times New Roman"/>
          <w:color w:val="auto"/>
          <w:sz w:val="22"/>
          <w:szCs w:val="22"/>
        </w:rPr>
        <w:t>есценции от белой бумаги зарегис</w:t>
      </w:r>
      <w:r w:rsidRPr="007C0324">
        <w:rPr>
          <w:rFonts w:ascii="Times New Roman" w:eastAsia="SimSun" w:hAnsi="Times New Roman" w:cs="Times New Roman"/>
          <w:color w:val="auto"/>
          <w:sz w:val="22"/>
          <w:szCs w:val="22"/>
        </w:rPr>
        <w:t>трированный нами совпадает со справочными значениями.</w:t>
      </w:r>
    </w:p>
    <w:p w:rsidR="00A252B5" w:rsidRPr="007C0324" w:rsidRDefault="00A252B5" w:rsidP="00A252B5">
      <w:pPr>
        <w:spacing w:line="264" w:lineRule="auto"/>
        <w:ind w:firstLine="709"/>
        <w:contextualSpacing/>
        <w:jc w:val="both"/>
        <w:rPr>
          <w:rFonts w:ascii="Times New Roman" w:eastAsia="SimSun" w:hAnsi="Times New Roman" w:cs="Times New Roman"/>
          <w:color w:val="auto"/>
          <w:sz w:val="22"/>
          <w:szCs w:val="22"/>
        </w:rPr>
      </w:pPr>
    </w:p>
    <w:p w:rsidR="00A252B5" w:rsidRPr="005E3106" w:rsidRDefault="00A252B5" w:rsidP="00A252B5">
      <w:pPr>
        <w:spacing w:line="264" w:lineRule="auto"/>
        <w:ind w:firstLine="709"/>
        <w:contextualSpacing/>
        <w:jc w:val="both"/>
        <w:rPr>
          <w:rFonts w:ascii="Times New Roman" w:eastAsia="SimSun" w:hAnsi="Times New Roman" w:cs="Times New Roman"/>
          <w:b/>
          <w:color w:val="auto"/>
          <w:sz w:val="22"/>
          <w:szCs w:val="22"/>
        </w:rPr>
      </w:pPr>
      <w:r>
        <w:rPr>
          <w:rFonts w:ascii="Times New Roman" w:eastAsia="SimSun" w:hAnsi="Times New Roman" w:cs="Times New Roman"/>
          <w:color w:val="auto"/>
          <w:sz w:val="22"/>
          <w:szCs w:val="22"/>
        </w:rPr>
        <w:lastRenderedPageBreak/>
        <w:t xml:space="preserve">                                </w:t>
      </w:r>
      <w:r w:rsidRPr="005E3106">
        <w:rPr>
          <w:rFonts w:ascii="Times New Roman" w:eastAsia="SimSun" w:hAnsi="Times New Roman" w:cs="Times New Roman"/>
          <w:b/>
          <w:color w:val="auto"/>
          <w:sz w:val="22"/>
          <w:szCs w:val="22"/>
        </w:rPr>
        <w:t>КОНТРОЛЬНЫЕ ВОПРОСЫ</w:t>
      </w:r>
    </w:p>
    <w:p w:rsidR="00A252B5" w:rsidRPr="007C0324" w:rsidRDefault="00A252B5" w:rsidP="00784DE9">
      <w:pPr>
        <w:widowControl/>
        <w:numPr>
          <w:ilvl w:val="0"/>
          <w:numId w:val="8"/>
        </w:numPr>
        <w:spacing w:line="264" w:lineRule="auto"/>
        <w:ind w:firstLine="709"/>
        <w:contextualSpacing/>
        <w:jc w:val="both"/>
        <w:rPr>
          <w:rFonts w:ascii="Times New Roman" w:eastAsia="SimSun" w:hAnsi="Times New Roman" w:cs="Times New Roman"/>
          <w:color w:val="auto"/>
          <w:sz w:val="22"/>
          <w:szCs w:val="22"/>
        </w:rPr>
      </w:pPr>
      <w:r w:rsidRPr="007C0324">
        <w:rPr>
          <w:rFonts w:ascii="Times New Roman" w:eastAsia="SimSun" w:hAnsi="Times New Roman" w:cs="Times New Roman"/>
          <w:color w:val="auto"/>
          <w:sz w:val="22"/>
          <w:szCs w:val="22"/>
        </w:rPr>
        <w:t>Что такое флюоресценция?</w:t>
      </w:r>
    </w:p>
    <w:p w:rsidR="00A252B5" w:rsidRPr="007C0324" w:rsidRDefault="00A252B5" w:rsidP="00784DE9">
      <w:pPr>
        <w:widowControl/>
        <w:numPr>
          <w:ilvl w:val="0"/>
          <w:numId w:val="8"/>
        </w:numPr>
        <w:spacing w:line="264" w:lineRule="auto"/>
        <w:ind w:firstLine="709"/>
        <w:contextualSpacing/>
        <w:jc w:val="both"/>
        <w:rPr>
          <w:rFonts w:ascii="Times New Roman" w:eastAsia="SimSun" w:hAnsi="Times New Roman" w:cs="Times New Roman"/>
          <w:color w:val="auto"/>
          <w:sz w:val="22"/>
          <w:szCs w:val="22"/>
        </w:rPr>
      </w:pPr>
      <w:r w:rsidRPr="007C0324">
        <w:rPr>
          <w:rFonts w:ascii="Times New Roman" w:eastAsia="SimSun" w:hAnsi="Times New Roman" w:cs="Times New Roman"/>
          <w:color w:val="auto"/>
          <w:sz w:val="22"/>
          <w:szCs w:val="22"/>
        </w:rPr>
        <w:t xml:space="preserve">В чем суть метода </w:t>
      </w:r>
      <w:proofErr w:type="spellStart"/>
      <w:r w:rsidRPr="007C0324">
        <w:rPr>
          <w:rFonts w:ascii="Times New Roman" w:eastAsia="SimSun" w:hAnsi="Times New Roman" w:cs="Times New Roman"/>
          <w:color w:val="auto"/>
          <w:sz w:val="22"/>
          <w:szCs w:val="22"/>
        </w:rPr>
        <w:t>флюоресцентной</w:t>
      </w:r>
      <w:proofErr w:type="spellEnd"/>
      <w:r w:rsidRPr="007C0324">
        <w:rPr>
          <w:rFonts w:ascii="Times New Roman" w:eastAsia="SimSun" w:hAnsi="Times New Roman" w:cs="Times New Roman"/>
          <w:color w:val="auto"/>
          <w:sz w:val="22"/>
          <w:szCs w:val="22"/>
        </w:rPr>
        <w:t xml:space="preserve"> спектроскопии?</w:t>
      </w:r>
    </w:p>
    <w:p w:rsidR="00A252B5" w:rsidRPr="007C0324" w:rsidRDefault="00A252B5" w:rsidP="00784DE9">
      <w:pPr>
        <w:widowControl/>
        <w:numPr>
          <w:ilvl w:val="0"/>
          <w:numId w:val="8"/>
        </w:numPr>
        <w:spacing w:line="264" w:lineRule="auto"/>
        <w:ind w:firstLine="709"/>
        <w:contextualSpacing/>
        <w:jc w:val="both"/>
        <w:rPr>
          <w:rFonts w:ascii="Times New Roman" w:eastAsia="SimSun" w:hAnsi="Times New Roman" w:cs="Times New Roman"/>
          <w:color w:val="auto"/>
          <w:sz w:val="22"/>
          <w:szCs w:val="22"/>
        </w:rPr>
      </w:pPr>
      <w:r w:rsidRPr="007C0324">
        <w:rPr>
          <w:rFonts w:ascii="Times New Roman" w:eastAsia="SimSun" w:hAnsi="Times New Roman" w:cs="Times New Roman"/>
          <w:color w:val="auto"/>
          <w:sz w:val="22"/>
          <w:szCs w:val="22"/>
        </w:rPr>
        <w:t xml:space="preserve">Каковы ограничения метода </w:t>
      </w:r>
      <w:proofErr w:type="spellStart"/>
      <w:r w:rsidRPr="007C0324">
        <w:rPr>
          <w:rFonts w:ascii="Times New Roman" w:eastAsia="SimSun" w:hAnsi="Times New Roman" w:cs="Times New Roman"/>
          <w:color w:val="auto"/>
          <w:sz w:val="22"/>
          <w:szCs w:val="22"/>
        </w:rPr>
        <w:t>флюоресцентной</w:t>
      </w:r>
      <w:proofErr w:type="spellEnd"/>
      <w:r w:rsidRPr="007C0324">
        <w:rPr>
          <w:rFonts w:ascii="Times New Roman" w:eastAsia="SimSun" w:hAnsi="Times New Roman" w:cs="Times New Roman"/>
          <w:color w:val="auto"/>
          <w:sz w:val="22"/>
          <w:szCs w:val="22"/>
        </w:rPr>
        <w:t xml:space="preserve"> спектроскопии?</w:t>
      </w:r>
    </w:p>
    <w:p w:rsidR="00A252B5" w:rsidRPr="007C0324" w:rsidRDefault="00A252B5" w:rsidP="00784DE9">
      <w:pPr>
        <w:widowControl/>
        <w:numPr>
          <w:ilvl w:val="0"/>
          <w:numId w:val="8"/>
        </w:numPr>
        <w:spacing w:line="264" w:lineRule="auto"/>
        <w:ind w:firstLine="709"/>
        <w:contextualSpacing/>
        <w:jc w:val="both"/>
        <w:rPr>
          <w:rFonts w:ascii="Times New Roman" w:eastAsia="SimSun" w:hAnsi="Times New Roman" w:cs="Times New Roman"/>
          <w:color w:val="auto"/>
          <w:sz w:val="22"/>
          <w:szCs w:val="22"/>
        </w:rPr>
      </w:pPr>
      <w:r w:rsidRPr="007C0324">
        <w:rPr>
          <w:rFonts w:ascii="Times New Roman" w:eastAsia="SimSun" w:hAnsi="Times New Roman" w:cs="Times New Roman"/>
          <w:color w:val="auto"/>
          <w:sz w:val="22"/>
          <w:szCs w:val="22"/>
        </w:rPr>
        <w:t>Как откалибровать спектрометр?</w:t>
      </w:r>
    </w:p>
    <w:p w:rsidR="00A252B5" w:rsidRPr="007C0324" w:rsidRDefault="00A252B5" w:rsidP="00784DE9">
      <w:pPr>
        <w:widowControl/>
        <w:numPr>
          <w:ilvl w:val="0"/>
          <w:numId w:val="8"/>
        </w:numPr>
        <w:spacing w:line="264" w:lineRule="auto"/>
        <w:ind w:firstLine="709"/>
        <w:contextualSpacing/>
        <w:jc w:val="both"/>
        <w:rPr>
          <w:rFonts w:ascii="Times New Roman" w:eastAsia="SimSun" w:hAnsi="Times New Roman" w:cs="Times New Roman"/>
          <w:color w:val="auto"/>
          <w:sz w:val="22"/>
          <w:szCs w:val="22"/>
        </w:rPr>
      </w:pPr>
      <w:r w:rsidRPr="007C0324">
        <w:rPr>
          <w:rFonts w:ascii="Times New Roman" w:eastAsia="SimSun" w:hAnsi="Times New Roman" w:cs="Times New Roman"/>
          <w:color w:val="auto"/>
          <w:sz w:val="22"/>
          <w:szCs w:val="22"/>
        </w:rPr>
        <w:t>Что собой представляет спектр излучения зеленого лазера?</w:t>
      </w:r>
    </w:p>
    <w:p w:rsidR="00A252B5" w:rsidRPr="007C0324" w:rsidRDefault="00A252B5" w:rsidP="00784DE9">
      <w:pPr>
        <w:widowControl/>
        <w:numPr>
          <w:ilvl w:val="0"/>
          <w:numId w:val="8"/>
        </w:numPr>
        <w:spacing w:line="264" w:lineRule="auto"/>
        <w:ind w:firstLine="709"/>
        <w:contextualSpacing/>
        <w:jc w:val="both"/>
        <w:rPr>
          <w:rFonts w:ascii="Times New Roman" w:eastAsia="SimSun" w:hAnsi="Times New Roman" w:cs="Times New Roman"/>
          <w:color w:val="auto"/>
          <w:sz w:val="22"/>
          <w:szCs w:val="22"/>
        </w:rPr>
      </w:pPr>
      <w:r w:rsidRPr="007C0324">
        <w:rPr>
          <w:rFonts w:ascii="Times New Roman" w:eastAsia="SimSun" w:hAnsi="Times New Roman" w:cs="Times New Roman"/>
          <w:color w:val="auto"/>
          <w:sz w:val="22"/>
          <w:szCs w:val="22"/>
        </w:rPr>
        <w:t>Какой спектральный состав у зеленого лазера?</w:t>
      </w:r>
    </w:p>
    <w:p w:rsidR="00A252B5" w:rsidRPr="007C0324" w:rsidRDefault="00A252B5" w:rsidP="00784DE9">
      <w:pPr>
        <w:widowControl/>
        <w:numPr>
          <w:ilvl w:val="0"/>
          <w:numId w:val="8"/>
        </w:numPr>
        <w:spacing w:line="264" w:lineRule="auto"/>
        <w:ind w:firstLine="709"/>
        <w:contextualSpacing/>
        <w:jc w:val="both"/>
        <w:rPr>
          <w:rFonts w:ascii="Times New Roman" w:eastAsia="SimSun" w:hAnsi="Times New Roman" w:cs="Times New Roman"/>
          <w:color w:val="auto"/>
          <w:sz w:val="22"/>
          <w:szCs w:val="22"/>
        </w:rPr>
      </w:pPr>
      <w:r w:rsidRPr="007C0324">
        <w:rPr>
          <w:rFonts w:ascii="Times New Roman" w:eastAsia="SimSun" w:hAnsi="Times New Roman" w:cs="Times New Roman"/>
          <w:color w:val="auto"/>
          <w:sz w:val="22"/>
          <w:szCs w:val="22"/>
        </w:rPr>
        <w:t>Какие характерные значения ширины лазерного излучения используются для регистрации флуоресценции?</w:t>
      </w:r>
    </w:p>
    <w:p w:rsidR="00A252B5" w:rsidRDefault="00A252B5" w:rsidP="00784DE9">
      <w:pPr>
        <w:widowControl/>
        <w:numPr>
          <w:ilvl w:val="0"/>
          <w:numId w:val="8"/>
        </w:numPr>
        <w:spacing w:line="264" w:lineRule="auto"/>
        <w:ind w:firstLine="709"/>
        <w:contextualSpacing/>
        <w:jc w:val="both"/>
        <w:rPr>
          <w:rFonts w:ascii="Times New Roman" w:eastAsia="SimSun" w:hAnsi="Times New Roman" w:cs="Times New Roman"/>
          <w:color w:val="auto"/>
          <w:sz w:val="22"/>
          <w:szCs w:val="22"/>
        </w:rPr>
      </w:pPr>
      <w:r w:rsidRPr="007C0324">
        <w:rPr>
          <w:rFonts w:ascii="Times New Roman" w:eastAsia="SimSun" w:hAnsi="Times New Roman" w:cs="Times New Roman"/>
          <w:color w:val="auto"/>
          <w:sz w:val="22"/>
          <w:szCs w:val="22"/>
        </w:rPr>
        <w:t>Чему равно оптимальное время экспозиции? И почему?</w:t>
      </w:r>
    </w:p>
    <w:p w:rsidR="00A252B5" w:rsidRDefault="00A252B5" w:rsidP="00A252B5">
      <w:pPr>
        <w:widowControl/>
        <w:spacing w:line="264" w:lineRule="auto"/>
        <w:ind w:left="709"/>
        <w:contextualSpacing/>
        <w:jc w:val="both"/>
        <w:rPr>
          <w:rFonts w:ascii="Times New Roman" w:eastAsia="SimSun" w:hAnsi="Times New Roman" w:cs="Times New Roman"/>
          <w:color w:val="auto"/>
          <w:sz w:val="22"/>
          <w:szCs w:val="22"/>
        </w:rPr>
      </w:pPr>
    </w:p>
    <w:p w:rsidR="00A252B5" w:rsidRDefault="00A252B5" w:rsidP="00A252B5">
      <w:pPr>
        <w:widowControl/>
        <w:spacing w:line="264" w:lineRule="auto"/>
        <w:contextualSpacing/>
        <w:jc w:val="both"/>
        <w:rPr>
          <w:rFonts w:ascii="Times New Roman" w:eastAsia="SimSun" w:hAnsi="Times New Roman" w:cs="Times New Roman"/>
          <w:color w:val="auto"/>
          <w:sz w:val="22"/>
          <w:szCs w:val="22"/>
        </w:rPr>
      </w:pPr>
    </w:p>
    <w:p w:rsidR="00A252B5" w:rsidRPr="00045C24" w:rsidRDefault="00A252B5" w:rsidP="00A252B5">
      <w:pPr>
        <w:spacing w:line="264" w:lineRule="auto"/>
        <w:contextualSpacing/>
        <w:jc w:val="both"/>
        <w:rPr>
          <w:rFonts w:ascii="Times New Roman" w:eastAsia="SimSun" w:hAnsi="Times New Roman" w:cs="Times New Roman"/>
          <w:b/>
          <w:color w:val="auto"/>
          <w:sz w:val="22"/>
          <w:szCs w:val="22"/>
        </w:rPr>
      </w:pPr>
      <w:r>
        <w:rPr>
          <w:rFonts w:ascii="Times New Roman" w:eastAsia="SimSun" w:hAnsi="Times New Roman" w:cs="Times New Roman"/>
          <w:b/>
          <w:color w:val="auto"/>
          <w:sz w:val="22"/>
          <w:szCs w:val="22"/>
        </w:rPr>
        <w:t xml:space="preserve">          </w:t>
      </w:r>
      <w:r w:rsidR="00714D54">
        <w:rPr>
          <w:rFonts w:ascii="Times New Roman" w:eastAsia="SimSun" w:hAnsi="Times New Roman" w:cs="Times New Roman"/>
          <w:b/>
          <w:color w:val="auto"/>
          <w:sz w:val="22"/>
          <w:szCs w:val="22"/>
        </w:rPr>
        <w:t>БИБЛЕОГРАФИЧЕСКИЙ СПИСОК</w:t>
      </w:r>
    </w:p>
    <w:p w:rsidR="00A252B5" w:rsidRPr="00131D98" w:rsidRDefault="00A252B5" w:rsidP="00784DE9">
      <w:pPr>
        <w:widowControl/>
        <w:numPr>
          <w:ilvl w:val="0"/>
          <w:numId w:val="9"/>
        </w:numPr>
        <w:spacing w:line="264" w:lineRule="auto"/>
        <w:ind w:firstLine="709"/>
        <w:contextualSpacing/>
        <w:jc w:val="both"/>
        <w:rPr>
          <w:rFonts w:ascii="Times New Roman" w:eastAsia="SimSun" w:hAnsi="Times New Roman" w:cs="Times New Roman"/>
          <w:color w:val="auto"/>
          <w:sz w:val="22"/>
          <w:szCs w:val="22"/>
        </w:rPr>
      </w:pPr>
      <w:r w:rsidRPr="00131D98">
        <w:rPr>
          <w:rFonts w:ascii="Times New Roman" w:eastAsia="SimSun" w:hAnsi="Times New Roman" w:cs="Times New Roman"/>
          <w:color w:val="auto"/>
          <w:sz w:val="22"/>
          <w:szCs w:val="22"/>
        </w:rPr>
        <w:t>Флуоресцентные репортеры и их репортажи. [Электронный ресурс].-</w:t>
      </w:r>
      <w:r w:rsidRPr="00131D98">
        <w:rPr>
          <w:color w:val="001034"/>
          <w:sz w:val="44"/>
          <w:szCs w:val="44"/>
        </w:rPr>
        <w:t xml:space="preserve"> </w:t>
      </w:r>
      <w:r w:rsidRPr="00131D98">
        <w:rPr>
          <w:rFonts w:ascii="Times New Roman" w:hAnsi="Times New Roman" w:cs="Times New Roman"/>
          <w:color w:val="001034"/>
          <w:sz w:val="22"/>
          <w:szCs w:val="22"/>
        </w:rPr>
        <w:t>Химия и жизнь №9-2014</w:t>
      </w:r>
      <w:r w:rsidRPr="00131D98">
        <w:rPr>
          <w:rFonts w:ascii="Times New Roman" w:eastAsia="SimSun" w:hAnsi="Times New Roman" w:cs="Times New Roman"/>
          <w:color w:val="auto"/>
          <w:sz w:val="22"/>
          <w:szCs w:val="22"/>
        </w:rPr>
        <w:t xml:space="preserve">: </w:t>
      </w:r>
      <w:r w:rsidRPr="00131D98">
        <w:rPr>
          <w:rFonts w:ascii="Times New Roman" w:eastAsia="SimSun" w:hAnsi="Times New Roman" w:cs="Times New Roman"/>
          <w:color w:val="auto"/>
          <w:sz w:val="22"/>
          <w:szCs w:val="22"/>
          <w:lang w:val="en-US"/>
        </w:rPr>
        <w:t>URL</w:t>
      </w:r>
      <w:r w:rsidRPr="00131D98">
        <w:rPr>
          <w:rFonts w:ascii="Times New Roman" w:eastAsia="SimSun" w:hAnsi="Times New Roman" w:cs="Times New Roman"/>
          <w:color w:val="auto"/>
          <w:sz w:val="22"/>
          <w:szCs w:val="22"/>
        </w:rPr>
        <w:t xml:space="preserve">: </w:t>
      </w:r>
      <w:hyperlink r:id="rId42" w:history="1">
        <w:r w:rsidRPr="00131D98">
          <w:rPr>
            <w:rStyle w:val="a4"/>
            <w:rFonts w:ascii="Times New Roman" w:eastAsia="SimSun" w:hAnsi="Times New Roman" w:cs="Times New Roman"/>
            <w:color w:val="auto"/>
            <w:sz w:val="22"/>
            <w:szCs w:val="22"/>
            <w:u w:val="none"/>
          </w:rPr>
          <w:t>https://elementy.ru/nauchno-populyarnaya_biblioteka/432507</w:t>
        </w:r>
      </w:hyperlink>
    </w:p>
    <w:p w:rsidR="00A252B5" w:rsidRPr="00131D98" w:rsidRDefault="00A252B5" w:rsidP="00784DE9">
      <w:pPr>
        <w:widowControl/>
        <w:numPr>
          <w:ilvl w:val="0"/>
          <w:numId w:val="9"/>
        </w:numPr>
        <w:spacing w:line="264" w:lineRule="auto"/>
        <w:ind w:firstLine="709"/>
        <w:contextualSpacing/>
        <w:jc w:val="both"/>
        <w:rPr>
          <w:rFonts w:ascii="Times New Roman" w:eastAsia="SimSun" w:hAnsi="Times New Roman" w:cs="Times New Roman"/>
          <w:color w:val="auto"/>
          <w:sz w:val="22"/>
          <w:szCs w:val="22"/>
        </w:rPr>
      </w:pPr>
      <w:r w:rsidRPr="00131D98">
        <w:rPr>
          <w:rFonts w:ascii="Times New Roman" w:eastAsia="HelveticaNeueLTStd" w:hAnsi="Times New Roman" w:cs="Times New Roman"/>
          <w:color w:val="auto"/>
          <w:sz w:val="22"/>
          <w:szCs w:val="22"/>
          <w:shd w:val="clear" w:color="auto" w:fill="FFFFFF"/>
          <w:lang w:val="en-US"/>
        </w:rPr>
        <w:t>Fluorescence</w:t>
      </w:r>
      <w:r w:rsidRPr="00131D98">
        <w:rPr>
          <w:rFonts w:ascii="Times New Roman" w:eastAsia="HelveticaNeueLTStd" w:hAnsi="Times New Roman" w:cs="Times New Roman"/>
          <w:color w:val="auto"/>
          <w:sz w:val="22"/>
          <w:szCs w:val="22"/>
          <w:shd w:val="clear" w:color="auto" w:fill="FFFFFF"/>
        </w:rPr>
        <w:t xml:space="preserve"> </w:t>
      </w:r>
      <w:r w:rsidRPr="00131D98">
        <w:rPr>
          <w:rFonts w:ascii="Times New Roman" w:eastAsia="HelveticaNeueLTStd" w:hAnsi="Times New Roman" w:cs="Times New Roman"/>
          <w:color w:val="auto"/>
          <w:sz w:val="22"/>
          <w:szCs w:val="22"/>
          <w:shd w:val="clear" w:color="auto" w:fill="FFFFFF"/>
          <w:lang w:val="en-US"/>
        </w:rPr>
        <w:t>Spectroscopy</w:t>
      </w:r>
      <w:r w:rsidRPr="00131D98">
        <w:rPr>
          <w:rFonts w:ascii="Times New Roman" w:eastAsia="HelveticaNeueLTStd" w:hAnsi="Times New Roman" w:cs="Times New Roman"/>
          <w:color w:val="auto"/>
          <w:sz w:val="22"/>
          <w:szCs w:val="22"/>
          <w:shd w:val="clear" w:color="auto" w:fill="FFFFFF"/>
        </w:rPr>
        <w:t xml:space="preserve">. </w:t>
      </w:r>
      <w:r w:rsidRPr="00131D98">
        <w:rPr>
          <w:rFonts w:ascii="Times New Roman" w:eastAsia="SimSun" w:hAnsi="Times New Roman" w:cs="Times New Roman"/>
          <w:color w:val="auto"/>
          <w:sz w:val="22"/>
          <w:szCs w:val="22"/>
        </w:rPr>
        <w:t xml:space="preserve">[Электронный ресурс].: </w:t>
      </w:r>
      <w:r w:rsidRPr="00131D98">
        <w:rPr>
          <w:rFonts w:ascii="Times New Roman" w:hAnsi="Times New Roman" w:cs="Times New Roman"/>
          <w:color w:val="auto"/>
          <w:spacing w:val="7"/>
          <w:sz w:val="22"/>
          <w:szCs w:val="22"/>
          <w:shd w:val="clear" w:color="auto" w:fill="FFFFFF"/>
        </w:rPr>
        <w:t xml:space="preserve">Джозеф </w:t>
      </w:r>
      <w:proofErr w:type="spellStart"/>
      <w:r w:rsidRPr="00131D98">
        <w:rPr>
          <w:rFonts w:ascii="Times New Roman" w:hAnsi="Times New Roman" w:cs="Times New Roman"/>
          <w:color w:val="auto"/>
          <w:spacing w:val="7"/>
          <w:sz w:val="22"/>
          <w:szCs w:val="22"/>
          <w:shd w:val="clear" w:color="auto" w:fill="FFFFFF"/>
        </w:rPr>
        <w:t>Лакович</w:t>
      </w:r>
      <w:proofErr w:type="spellEnd"/>
      <w:r w:rsidRPr="00131D98">
        <w:rPr>
          <w:rFonts w:ascii="Times New Roman" w:eastAsia="SimSun" w:hAnsi="Times New Roman" w:cs="Times New Roman"/>
          <w:color w:val="auto"/>
          <w:sz w:val="22"/>
          <w:szCs w:val="22"/>
        </w:rPr>
        <w:t xml:space="preserve">. Принципы </w:t>
      </w:r>
      <w:proofErr w:type="spellStart"/>
      <w:r w:rsidRPr="00131D98">
        <w:rPr>
          <w:rFonts w:ascii="Times New Roman" w:eastAsia="SimSun" w:hAnsi="Times New Roman" w:cs="Times New Roman"/>
          <w:color w:val="auto"/>
          <w:sz w:val="22"/>
          <w:szCs w:val="22"/>
        </w:rPr>
        <w:t>флуорисцентной</w:t>
      </w:r>
      <w:proofErr w:type="spellEnd"/>
      <w:r w:rsidRPr="00131D98">
        <w:rPr>
          <w:rFonts w:ascii="Times New Roman" w:eastAsia="SimSun" w:hAnsi="Times New Roman" w:cs="Times New Roman"/>
          <w:color w:val="auto"/>
          <w:sz w:val="22"/>
          <w:szCs w:val="22"/>
        </w:rPr>
        <w:t xml:space="preserve"> спектроскопии. </w:t>
      </w:r>
      <w:r w:rsidRPr="00131D98">
        <w:rPr>
          <w:rFonts w:ascii="Times New Roman" w:eastAsia="SimSun" w:hAnsi="Times New Roman" w:cs="Times New Roman"/>
          <w:color w:val="auto"/>
          <w:sz w:val="22"/>
          <w:szCs w:val="22"/>
          <w:lang w:val="en-US"/>
        </w:rPr>
        <w:t>URL</w:t>
      </w:r>
      <w:r w:rsidRPr="00131D98">
        <w:rPr>
          <w:rFonts w:ascii="Times New Roman" w:eastAsia="SimSun" w:hAnsi="Times New Roman" w:cs="Times New Roman"/>
          <w:color w:val="auto"/>
          <w:sz w:val="22"/>
          <w:szCs w:val="22"/>
        </w:rPr>
        <w:t>: .</w:t>
      </w:r>
      <w:hyperlink r:id="rId43" w:history="1">
        <w:r w:rsidRPr="00131D98">
          <w:rPr>
            <w:rStyle w:val="a4"/>
            <w:rFonts w:ascii="Times New Roman" w:eastAsia="SimSun" w:hAnsi="Times New Roman" w:cs="Times New Roman"/>
            <w:color w:val="auto"/>
            <w:sz w:val="22"/>
            <w:szCs w:val="22"/>
            <w:u w:val="none"/>
            <w:lang w:val="en-US"/>
          </w:rPr>
          <w:t>https</w:t>
        </w:r>
        <w:r w:rsidRPr="00131D98">
          <w:rPr>
            <w:rStyle w:val="a4"/>
            <w:rFonts w:ascii="Times New Roman" w:eastAsia="SimSun" w:hAnsi="Times New Roman" w:cs="Times New Roman"/>
            <w:color w:val="auto"/>
            <w:sz w:val="22"/>
            <w:szCs w:val="22"/>
            <w:u w:val="none"/>
          </w:rPr>
          <w:t>://</w:t>
        </w:r>
        <w:r w:rsidRPr="00131D98">
          <w:rPr>
            <w:rStyle w:val="a4"/>
            <w:rFonts w:ascii="Times New Roman" w:eastAsia="SimSun" w:hAnsi="Times New Roman" w:cs="Times New Roman"/>
            <w:color w:val="auto"/>
            <w:sz w:val="22"/>
            <w:szCs w:val="22"/>
            <w:u w:val="none"/>
            <w:lang w:val="en-US"/>
          </w:rPr>
          <w:t>www</w:t>
        </w:r>
        <w:r w:rsidRPr="00131D98">
          <w:rPr>
            <w:rStyle w:val="a4"/>
            <w:rFonts w:ascii="Times New Roman" w:eastAsia="SimSun" w:hAnsi="Times New Roman" w:cs="Times New Roman"/>
            <w:color w:val="auto"/>
            <w:sz w:val="22"/>
            <w:szCs w:val="22"/>
            <w:u w:val="none"/>
          </w:rPr>
          <w:t>.</w:t>
        </w:r>
        <w:r w:rsidRPr="00131D98">
          <w:rPr>
            <w:rStyle w:val="a4"/>
            <w:rFonts w:ascii="Times New Roman" w:eastAsia="SimSun" w:hAnsi="Times New Roman" w:cs="Times New Roman"/>
            <w:color w:val="auto"/>
            <w:sz w:val="22"/>
            <w:szCs w:val="22"/>
            <w:u w:val="none"/>
            <w:lang w:val="en-US"/>
          </w:rPr>
          <w:t>horiba</w:t>
        </w:r>
        <w:r w:rsidRPr="00131D98">
          <w:rPr>
            <w:rStyle w:val="a4"/>
            <w:rFonts w:ascii="Times New Roman" w:eastAsia="SimSun" w:hAnsi="Times New Roman" w:cs="Times New Roman"/>
            <w:color w:val="auto"/>
            <w:sz w:val="22"/>
            <w:szCs w:val="22"/>
            <w:u w:val="none"/>
          </w:rPr>
          <w:t>.</w:t>
        </w:r>
        <w:r w:rsidRPr="00131D98">
          <w:rPr>
            <w:rStyle w:val="a4"/>
            <w:rFonts w:ascii="Times New Roman" w:eastAsia="SimSun" w:hAnsi="Times New Roman" w:cs="Times New Roman"/>
            <w:color w:val="auto"/>
            <w:sz w:val="22"/>
            <w:szCs w:val="22"/>
            <w:u w:val="none"/>
            <w:lang w:val="en-US"/>
          </w:rPr>
          <w:t>com</w:t>
        </w:r>
        <w:r w:rsidRPr="00131D98">
          <w:rPr>
            <w:rStyle w:val="a4"/>
            <w:rFonts w:ascii="Times New Roman" w:eastAsia="SimSun" w:hAnsi="Times New Roman" w:cs="Times New Roman"/>
            <w:color w:val="auto"/>
            <w:sz w:val="22"/>
            <w:szCs w:val="22"/>
            <w:u w:val="none"/>
          </w:rPr>
          <w:t>/</w:t>
        </w:r>
        <w:r w:rsidRPr="00131D98">
          <w:rPr>
            <w:rStyle w:val="a4"/>
            <w:rFonts w:ascii="Times New Roman" w:eastAsia="SimSun" w:hAnsi="Times New Roman" w:cs="Times New Roman"/>
            <w:color w:val="auto"/>
            <w:sz w:val="22"/>
            <w:szCs w:val="22"/>
            <w:u w:val="none"/>
            <w:lang w:val="en-US"/>
          </w:rPr>
          <w:t>usa</w:t>
        </w:r>
        <w:r w:rsidRPr="00131D98">
          <w:rPr>
            <w:rStyle w:val="a4"/>
            <w:rFonts w:ascii="Times New Roman" w:eastAsia="SimSun" w:hAnsi="Times New Roman" w:cs="Times New Roman"/>
            <w:color w:val="auto"/>
            <w:sz w:val="22"/>
            <w:szCs w:val="22"/>
            <w:u w:val="none"/>
          </w:rPr>
          <w:t>/</w:t>
        </w:r>
        <w:r w:rsidRPr="00131D98">
          <w:rPr>
            <w:rStyle w:val="a4"/>
            <w:rFonts w:ascii="Times New Roman" w:eastAsia="SimSun" w:hAnsi="Times New Roman" w:cs="Times New Roman"/>
            <w:color w:val="auto"/>
            <w:sz w:val="22"/>
            <w:szCs w:val="22"/>
            <w:u w:val="none"/>
            <w:lang w:val="en-US"/>
          </w:rPr>
          <w:t>scientific</w:t>
        </w:r>
        <w:r w:rsidRPr="00131D98">
          <w:rPr>
            <w:rStyle w:val="a4"/>
            <w:rFonts w:ascii="Times New Roman" w:eastAsia="SimSun" w:hAnsi="Times New Roman" w:cs="Times New Roman"/>
            <w:color w:val="auto"/>
            <w:sz w:val="22"/>
            <w:szCs w:val="22"/>
            <w:u w:val="none"/>
          </w:rPr>
          <w:t>/</w:t>
        </w:r>
        <w:r w:rsidRPr="00131D98">
          <w:rPr>
            <w:rStyle w:val="a4"/>
            <w:rFonts w:ascii="Times New Roman" w:eastAsia="SimSun" w:hAnsi="Times New Roman" w:cs="Times New Roman"/>
            <w:color w:val="auto"/>
            <w:sz w:val="22"/>
            <w:szCs w:val="22"/>
            <w:u w:val="none"/>
            <w:lang w:val="en-US"/>
          </w:rPr>
          <w:t>technologies</w:t>
        </w:r>
        <w:r w:rsidRPr="00131D98">
          <w:rPr>
            <w:rStyle w:val="a4"/>
            <w:rFonts w:ascii="Times New Roman" w:eastAsia="SimSun" w:hAnsi="Times New Roman" w:cs="Times New Roman"/>
            <w:color w:val="auto"/>
            <w:sz w:val="22"/>
            <w:szCs w:val="22"/>
            <w:u w:val="none"/>
          </w:rPr>
          <w:t>/</w:t>
        </w:r>
        <w:r w:rsidRPr="00131D98">
          <w:rPr>
            <w:rStyle w:val="a4"/>
            <w:rFonts w:ascii="Times New Roman" w:eastAsia="SimSun" w:hAnsi="Times New Roman" w:cs="Times New Roman"/>
            <w:color w:val="auto"/>
            <w:sz w:val="22"/>
            <w:szCs w:val="22"/>
            <w:u w:val="none"/>
            <w:lang w:val="en-US"/>
          </w:rPr>
          <w:t>fluorescence</w:t>
        </w:r>
        <w:r w:rsidRPr="00131D98">
          <w:rPr>
            <w:rStyle w:val="a4"/>
            <w:rFonts w:ascii="Times New Roman" w:eastAsia="SimSun" w:hAnsi="Times New Roman" w:cs="Times New Roman"/>
            <w:color w:val="auto"/>
            <w:sz w:val="22"/>
            <w:szCs w:val="22"/>
            <w:u w:val="none"/>
          </w:rPr>
          <w:t>-</w:t>
        </w:r>
        <w:r w:rsidRPr="00131D98">
          <w:rPr>
            <w:rStyle w:val="a4"/>
            <w:rFonts w:ascii="Times New Roman" w:eastAsia="SimSun" w:hAnsi="Times New Roman" w:cs="Times New Roman"/>
            <w:color w:val="auto"/>
            <w:sz w:val="22"/>
            <w:szCs w:val="22"/>
            <w:u w:val="none"/>
            <w:lang w:val="en-US"/>
          </w:rPr>
          <w:t>spectroscopy</w:t>
        </w:r>
        <w:r w:rsidRPr="00131D98">
          <w:rPr>
            <w:rStyle w:val="a4"/>
            <w:rFonts w:ascii="Times New Roman" w:eastAsia="SimSun" w:hAnsi="Times New Roman" w:cs="Times New Roman"/>
            <w:color w:val="auto"/>
            <w:sz w:val="22"/>
            <w:szCs w:val="22"/>
            <w:u w:val="none"/>
          </w:rPr>
          <w:t>/</w:t>
        </w:r>
        <w:r w:rsidRPr="00131D98">
          <w:rPr>
            <w:rStyle w:val="a4"/>
            <w:rFonts w:ascii="Times New Roman" w:eastAsia="SimSun" w:hAnsi="Times New Roman" w:cs="Times New Roman"/>
            <w:color w:val="auto"/>
            <w:sz w:val="22"/>
            <w:szCs w:val="22"/>
            <w:u w:val="none"/>
            <w:lang w:val="en-US"/>
          </w:rPr>
          <w:t>fluorescence</w:t>
        </w:r>
        <w:r w:rsidRPr="00131D98">
          <w:rPr>
            <w:rStyle w:val="a4"/>
            <w:rFonts w:ascii="Times New Roman" w:eastAsia="SimSun" w:hAnsi="Times New Roman" w:cs="Times New Roman"/>
            <w:color w:val="auto"/>
            <w:sz w:val="22"/>
            <w:szCs w:val="22"/>
            <w:u w:val="none"/>
          </w:rPr>
          <w:t>-</w:t>
        </w:r>
        <w:r w:rsidRPr="00131D98">
          <w:rPr>
            <w:rStyle w:val="a4"/>
            <w:rFonts w:ascii="Times New Roman" w:eastAsia="SimSun" w:hAnsi="Times New Roman" w:cs="Times New Roman"/>
            <w:color w:val="auto"/>
            <w:sz w:val="22"/>
            <w:szCs w:val="22"/>
            <w:u w:val="none"/>
            <w:lang w:val="en-US"/>
          </w:rPr>
          <w:t>spectroscopy</w:t>
        </w:r>
        <w:r w:rsidRPr="00131D98">
          <w:rPr>
            <w:rStyle w:val="a4"/>
            <w:rFonts w:ascii="Times New Roman" w:eastAsia="SimSun" w:hAnsi="Times New Roman" w:cs="Times New Roman"/>
            <w:color w:val="auto"/>
            <w:sz w:val="22"/>
            <w:szCs w:val="22"/>
            <w:u w:val="none"/>
          </w:rPr>
          <w:t>/</w:t>
        </w:r>
      </w:hyperlink>
      <w:r w:rsidRPr="00131D98">
        <w:rPr>
          <w:rFonts w:ascii="Times New Roman" w:eastAsia="SimSun" w:hAnsi="Times New Roman" w:cs="Times New Roman"/>
          <w:color w:val="auto"/>
          <w:sz w:val="22"/>
          <w:szCs w:val="22"/>
        </w:rPr>
        <w:t xml:space="preserve"> </w:t>
      </w:r>
    </w:p>
    <w:p w:rsidR="00A252B5" w:rsidRPr="00131D98" w:rsidRDefault="00A252B5" w:rsidP="00784DE9">
      <w:pPr>
        <w:pStyle w:val="1"/>
        <w:keepNext w:val="0"/>
        <w:keepLines w:val="0"/>
        <w:numPr>
          <w:ilvl w:val="0"/>
          <w:numId w:val="9"/>
        </w:numPr>
        <w:shd w:val="clear" w:color="auto" w:fill="FFFFFF"/>
        <w:spacing w:before="0" w:line="264" w:lineRule="auto"/>
        <w:ind w:firstLine="709"/>
        <w:contextualSpacing/>
        <w:jc w:val="both"/>
        <w:rPr>
          <w:rFonts w:ascii="Times New Roman" w:eastAsia="SimSun" w:hAnsi="Times New Roman" w:cs="Times New Roman"/>
          <w:color w:val="auto"/>
          <w:sz w:val="22"/>
          <w:szCs w:val="22"/>
        </w:rPr>
      </w:pPr>
      <w:r w:rsidRPr="00131D98">
        <w:rPr>
          <w:rFonts w:ascii="Times New Roman" w:eastAsia="Helvetica" w:hAnsi="Times New Roman" w:cs="Times New Roman"/>
          <w:color w:val="auto"/>
          <w:sz w:val="22"/>
          <w:szCs w:val="22"/>
          <w:shd w:val="clear" w:color="auto" w:fill="FFFFFF"/>
          <w:lang w:val="en-US"/>
        </w:rPr>
        <w:t xml:space="preserve">Spectrometer, Spectroscope, and Spectrograph. </w:t>
      </w:r>
      <w:r w:rsidRPr="00131D98">
        <w:rPr>
          <w:rFonts w:ascii="Times New Roman" w:eastAsia="SimSun" w:hAnsi="Times New Roman" w:cs="Times New Roman"/>
          <w:color w:val="auto"/>
          <w:sz w:val="22"/>
          <w:szCs w:val="22"/>
          <w:lang w:val="en-US"/>
        </w:rPr>
        <w:t>[</w:t>
      </w:r>
      <w:r w:rsidRPr="00131D98">
        <w:rPr>
          <w:rFonts w:ascii="Times New Roman" w:eastAsia="SimSun" w:hAnsi="Times New Roman" w:cs="Times New Roman"/>
          <w:color w:val="auto"/>
          <w:sz w:val="22"/>
          <w:szCs w:val="22"/>
        </w:rPr>
        <w:t>Электронный</w:t>
      </w:r>
      <w:r w:rsidRPr="00131D98">
        <w:rPr>
          <w:rFonts w:ascii="Times New Roman" w:eastAsia="SimSun" w:hAnsi="Times New Roman" w:cs="Times New Roman"/>
          <w:color w:val="auto"/>
          <w:sz w:val="22"/>
          <w:szCs w:val="22"/>
          <w:lang w:val="en-US"/>
        </w:rPr>
        <w:t xml:space="preserve"> </w:t>
      </w:r>
      <w:r w:rsidRPr="00131D98">
        <w:rPr>
          <w:rFonts w:ascii="Times New Roman" w:eastAsia="SimSun" w:hAnsi="Times New Roman" w:cs="Times New Roman"/>
          <w:color w:val="auto"/>
          <w:sz w:val="22"/>
          <w:szCs w:val="22"/>
        </w:rPr>
        <w:t>ресурс</w:t>
      </w:r>
      <w:r w:rsidRPr="00131D98">
        <w:rPr>
          <w:rFonts w:ascii="Times New Roman" w:eastAsia="SimSun" w:hAnsi="Times New Roman" w:cs="Times New Roman"/>
          <w:color w:val="auto"/>
          <w:sz w:val="22"/>
          <w:szCs w:val="22"/>
          <w:lang w:val="en-US"/>
        </w:rPr>
        <w:t xml:space="preserve">]: </w:t>
      </w:r>
      <w:r w:rsidRPr="00131D98">
        <w:rPr>
          <w:rFonts w:ascii="Times New Roman" w:eastAsia="SimSun" w:hAnsi="Times New Roman" w:cs="Times New Roman"/>
          <w:color w:val="auto"/>
          <w:sz w:val="22"/>
          <w:szCs w:val="22"/>
        </w:rPr>
        <w:t>Дэвид</w:t>
      </w:r>
      <w:r w:rsidRPr="00131D98">
        <w:rPr>
          <w:rFonts w:ascii="Times New Roman" w:eastAsia="SimSun" w:hAnsi="Times New Roman" w:cs="Times New Roman"/>
          <w:color w:val="auto"/>
          <w:sz w:val="22"/>
          <w:szCs w:val="22"/>
          <w:lang w:val="en-US"/>
        </w:rPr>
        <w:t xml:space="preserve"> </w:t>
      </w:r>
      <w:r w:rsidRPr="00131D98">
        <w:rPr>
          <w:rFonts w:ascii="Times New Roman" w:eastAsia="SimSun" w:hAnsi="Times New Roman" w:cs="Times New Roman"/>
          <w:color w:val="auto"/>
          <w:sz w:val="22"/>
          <w:szCs w:val="22"/>
        </w:rPr>
        <w:t>У</w:t>
      </w:r>
      <w:r w:rsidRPr="00131D98">
        <w:rPr>
          <w:rFonts w:ascii="Times New Roman" w:eastAsia="SimSun" w:hAnsi="Times New Roman" w:cs="Times New Roman"/>
          <w:color w:val="auto"/>
          <w:sz w:val="22"/>
          <w:szCs w:val="22"/>
          <w:lang w:val="en-US"/>
        </w:rPr>
        <w:t xml:space="preserve"> </w:t>
      </w:r>
      <w:r w:rsidRPr="00131D98">
        <w:rPr>
          <w:rFonts w:ascii="Times New Roman" w:eastAsia="SimSun" w:hAnsi="Times New Roman" w:cs="Times New Roman"/>
          <w:color w:val="auto"/>
          <w:sz w:val="22"/>
          <w:szCs w:val="22"/>
        </w:rPr>
        <w:t>Болл</w:t>
      </w:r>
      <w:r w:rsidRPr="00131D98">
        <w:rPr>
          <w:rFonts w:ascii="Times New Roman" w:eastAsia="SimSun" w:hAnsi="Times New Roman" w:cs="Times New Roman"/>
          <w:color w:val="auto"/>
          <w:sz w:val="22"/>
          <w:szCs w:val="22"/>
          <w:lang w:val="en-US"/>
        </w:rPr>
        <w:t xml:space="preserve">. </w:t>
      </w:r>
      <w:r w:rsidRPr="00131D98">
        <w:rPr>
          <w:rFonts w:ascii="Times New Roman" w:eastAsia="SimSun" w:hAnsi="Times New Roman" w:cs="Times New Roman"/>
          <w:color w:val="auto"/>
          <w:sz w:val="22"/>
          <w:szCs w:val="22"/>
        </w:rPr>
        <w:t xml:space="preserve">Руководство по спектроскопии. </w:t>
      </w:r>
      <w:r w:rsidRPr="00131D98">
        <w:rPr>
          <w:rFonts w:ascii="Times New Roman" w:eastAsia="SimSun" w:hAnsi="Times New Roman" w:cs="Times New Roman"/>
          <w:color w:val="auto"/>
          <w:sz w:val="22"/>
          <w:szCs w:val="22"/>
          <w:lang w:val="en-US"/>
        </w:rPr>
        <w:t>URL</w:t>
      </w:r>
      <w:r w:rsidRPr="00131D98">
        <w:rPr>
          <w:rFonts w:ascii="Times New Roman" w:eastAsia="SimSun" w:hAnsi="Times New Roman" w:cs="Times New Roman"/>
          <w:color w:val="auto"/>
          <w:sz w:val="22"/>
          <w:szCs w:val="22"/>
        </w:rPr>
        <w:t xml:space="preserve">: </w:t>
      </w:r>
      <w:hyperlink r:id="rId44" w:history="1">
        <w:r w:rsidRPr="00131D98">
          <w:rPr>
            <w:rStyle w:val="a4"/>
            <w:rFonts w:ascii="Times New Roman" w:eastAsia="SimSun" w:hAnsi="Times New Roman" w:cs="Times New Roman"/>
            <w:color w:val="auto"/>
            <w:sz w:val="22"/>
            <w:szCs w:val="22"/>
            <w:u w:val="none"/>
            <w:lang w:val="en-US"/>
          </w:rPr>
          <w:t>https</w:t>
        </w:r>
        <w:r w:rsidRPr="00131D98">
          <w:rPr>
            <w:rStyle w:val="a4"/>
            <w:rFonts w:ascii="Times New Roman" w:eastAsia="SimSun" w:hAnsi="Times New Roman" w:cs="Times New Roman"/>
            <w:color w:val="auto"/>
            <w:sz w:val="22"/>
            <w:szCs w:val="22"/>
            <w:u w:val="none"/>
          </w:rPr>
          <w:t>://</w:t>
        </w:r>
        <w:r w:rsidRPr="00131D98">
          <w:rPr>
            <w:rStyle w:val="a4"/>
            <w:rFonts w:ascii="Times New Roman" w:eastAsia="SimSun" w:hAnsi="Times New Roman" w:cs="Times New Roman"/>
            <w:color w:val="auto"/>
            <w:sz w:val="22"/>
            <w:szCs w:val="22"/>
            <w:u w:val="none"/>
            <w:lang w:val="en-US"/>
          </w:rPr>
          <w:t>spie</w:t>
        </w:r>
        <w:r w:rsidRPr="00131D98">
          <w:rPr>
            <w:rStyle w:val="a4"/>
            <w:rFonts w:ascii="Times New Roman" w:eastAsia="SimSun" w:hAnsi="Times New Roman" w:cs="Times New Roman"/>
            <w:color w:val="auto"/>
            <w:sz w:val="22"/>
            <w:szCs w:val="22"/>
            <w:u w:val="none"/>
          </w:rPr>
          <w:t>.</w:t>
        </w:r>
        <w:r w:rsidRPr="00131D98">
          <w:rPr>
            <w:rStyle w:val="a4"/>
            <w:rFonts w:ascii="Times New Roman" w:eastAsia="SimSun" w:hAnsi="Times New Roman" w:cs="Times New Roman"/>
            <w:color w:val="auto"/>
            <w:sz w:val="22"/>
            <w:szCs w:val="22"/>
            <w:u w:val="none"/>
            <w:lang w:val="en-US"/>
          </w:rPr>
          <w:t>org</w:t>
        </w:r>
        <w:r w:rsidRPr="00131D98">
          <w:rPr>
            <w:rStyle w:val="a4"/>
            <w:rFonts w:ascii="Times New Roman" w:eastAsia="SimSun" w:hAnsi="Times New Roman" w:cs="Times New Roman"/>
            <w:color w:val="auto"/>
            <w:sz w:val="22"/>
            <w:szCs w:val="22"/>
            <w:u w:val="none"/>
          </w:rPr>
          <w:t>/</w:t>
        </w:r>
        <w:r w:rsidRPr="00131D98">
          <w:rPr>
            <w:rStyle w:val="a4"/>
            <w:rFonts w:ascii="Times New Roman" w:eastAsia="SimSun" w:hAnsi="Times New Roman" w:cs="Times New Roman"/>
            <w:color w:val="auto"/>
            <w:sz w:val="22"/>
            <w:szCs w:val="22"/>
            <w:u w:val="none"/>
            <w:lang w:val="en-US"/>
          </w:rPr>
          <w:t>publications</w:t>
        </w:r>
        <w:r w:rsidRPr="00131D98">
          <w:rPr>
            <w:rStyle w:val="a4"/>
            <w:rFonts w:ascii="Times New Roman" w:eastAsia="SimSun" w:hAnsi="Times New Roman" w:cs="Times New Roman"/>
            <w:color w:val="auto"/>
            <w:sz w:val="22"/>
            <w:szCs w:val="22"/>
            <w:u w:val="none"/>
          </w:rPr>
          <w:t>/</w:t>
        </w:r>
        <w:r w:rsidRPr="00131D98">
          <w:rPr>
            <w:rStyle w:val="a4"/>
            <w:rFonts w:ascii="Times New Roman" w:eastAsia="SimSun" w:hAnsi="Times New Roman" w:cs="Times New Roman"/>
            <w:color w:val="auto"/>
            <w:sz w:val="22"/>
            <w:szCs w:val="22"/>
            <w:u w:val="none"/>
            <w:lang w:val="en-US"/>
          </w:rPr>
          <w:t>fg</w:t>
        </w:r>
        <w:r w:rsidRPr="00131D98">
          <w:rPr>
            <w:rStyle w:val="a4"/>
            <w:rFonts w:ascii="Times New Roman" w:eastAsia="SimSun" w:hAnsi="Times New Roman" w:cs="Times New Roman"/>
            <w:color w:val="auto"/>
            <w:sz w:val="22"/>
            <w:szCs w:val="22"/>
            <w:u w:val="none"/>
          </w:rPr>
          <w:t>08_</w:t>
        </w:r>
        <w:r w:rsidRPr="00131D98">
          <w:rPr>
            <w:rStyle w:val="a4"/>
            <w:rFonts w:ascii="Times New Roman" w:eastAsia="SimSun" w:hAnsi="Times New Roman" w:cs="Times New Roman"/>
            <w:color w:val="auto"/>
            <w:sz w:val="22"/>
            <w:szCs w:val="22"/>
            <w:u w:val="none"/>
            <w:lang w:val="en-US"/>
          </w:rPr>
          <w:t>p</w:t>
        </w:r>
        <w:r w:rsidRPr="00131D98">
          <w:rPr>
            <w:rStyle w:val="a4"/>
            <w:rFonts w:ascii="Times New Roman" w:eastAsia="SimSun" w:hAnsi="Times New Roman" w:cs="Times New Roman"/>
            <w:color w:val="auto"/>
            <w:sz w:val="22"/>
            <w:szCs w:val="22"/>
            <w:u w:val="none"/>
          </w:rPr>
          <w:t>02_</w:t>
        </w:r>
        <w:r w:rsidRPr="00131D98">
          <w:rPr>
            <w:rStyle w:val="a4"/>
            <w:rFonts w:ascii="Times New Roman" w:eastAsia="SimSun" w:hAnsi="Times New Roman" w:cs="Times New Roman"/>
            <w:color w:val="auto"/>
            <w:sz w:val="22"/>
            <w:szCs w:val="22"/>
            <w:u w:val="none"/>
            <w:lang w:val="en-US"/>
          </w:rPr>
          <w:t>spectrometerspectroscopespectrograph</w:t>
        </w:r>
        <w:r w:rsidRPr="00131D98">
          <w:rPr>
            <w:rStyle w:val="a4"/>
            <w:rFonts w:ascii="Times New Roman" w:eastAsia="SimSun" w:hAnsi="Times New Roman" w:cs="Times New Roman"/>
            <w:color w:val="auto"/>
            <w:sz w:val="22"/>
            <w:szCs w:val="22"/>
            <w:u w:val="none"/>
          </w:rPr>
          <w:t>?</w:t>
        </w:r>
        <w:r w:rsidRPr="00131D98">
          <w:rPr>
            <w:rStyle w:val="a4"/>
            <w:rFonts w:ascii="Times New Roman" w:eastAsia="SimSun" w:hAnsi="Times New Roman" w:cs="Times New Roman"/>
            <w:color w:val="auto"/>
            <w:sz w:val="22"/>
            <w:szCs w:val="22"/>
            <w:u w:val="none"/>
            <w:lang w:val="en-US"/>
          </w:rPr>
          <w:t>SSO</w:t>
        </w:r>
        <w:r w:rsidRPr="00131D98">
          <w:rPr>
            <w:rStyle w:val="a4"/>
            <w:rFonts w:ascii="Times New Roman" w:eastAsia="SimSun" w:hAnsi="Times New Roman" w:cs="Times New Roman"/>
            <w:color w:val="auto"/>
            <w:sz w:val="22"/>
            <w:szCs w:val="22"/>
            <w:u w:val="none"/>
          </w:rPr>
          <w:t>=1</w:t>
        </w:r>
      </w:hyperlink>
      <w:r w:rsidRPr="00131D98">
        <w:rPr>
          <w:rFonts w:ascii="Times New Roman" w:eastAsia="SimSun" w:hAnsi="Times New Roman" w:cs="Times New Roman"/>
          <w:color w:val="auto"/>
          <w:sz w:val="22"/>
          <w:szCs w:val="22"/>
        </w:rPr>
        <w:t xml:space="preserve"> </w:t>
      </w:r>
    </w:p>
    <w:p w:rsidR="00A252B5" w:rsidRPr="00131D98" w:rsidRDefault="00A252B5" w:rsidP="00A252B5">
      <w:pPr>
        <w:spacing w:line="264" w:lineRule="auto"/>
        <w:ind w:firstLine="709"/>
        <w:contextualSpacing/>
        <w:jc w:val="both"/>
        <w:rPr>
          <w:rFonts w:ascii="Times New Roman" w:hAnsi="Times New Roman" w:cs="Times New Roman"/>
          <w:color w:val="auto"/>
          <w:sz w:val="22"/>
          <w:szCs w:val="22"/>
        </w:rPr>
      </w:pPr>
      <w:r w:rsidRPr="00131D98">
        <w:rPr>
          <w:rFonts w:ascii="Times New Roman" w:eastAsia="ubuntuBold" w:hAnsi="Times New Roman" w:cs="Times New Roman"/>
          <w:color w:val="auto"/>
          <w:sz w:val="22"/>
          <w:szCs w:val="22"/>
          <w:shd w:val="clear" w:color="auto" w:fill="FFFFFF"/>
        </w:rPr>
        <w:t>4. Измерение флуоресценции при помощи спектрометра. [Электронный ресурс]/</w:t>
      </w:r>
      <w:r w:rsidRPr="00131D98">
        <w:rPr>
          <w:rFonts w:ascii="Times New Roman" w:eastAsia="ubuntuBold" w:hAnsi="Times New Roman" w:cs="Times New Roman"/>
          <w:color w:val="auto"/>
          <w:sz w:val="22"/>
          <w:szCs w:val="22"/>
          <w:shd w:val="clear" w:color="auto" w:fill="FFFFFF"/>
          <w:lang w:val="en-US"/>
        </w:rPr>
        <w:t>URL</w:t>
      </w:r>
      <w:r w:rsidRPr="00131D98">
        <w:rPr>
          <w:rFonts w:ascii="Times New Roman" w:eastAsia="ubuntuBold" w:hAnsi="Times New Roman" w:cs="Times New Roman"/>
          <w:color w:val="auto"/>
          <w:sz w:val="22"/>
          <w:szCs w:val="22"/>
          <w:shd w:val="clear" w:color="auto" w:fill="FFFFFF"/>
        </w:rPr>
        <w:t>:</w:t>
      </w:r>
      <w:hyperlink r:id="rId45" w:history="1">
        <w:r w:rsidRPr="00131D98">
          <w:rPr>
            <w:rStyle w:val="a4"/>
            <w:rFonts w:ascii="Times New Roman" w:eastAsia="ubuntuBold" w:hAnsi="Times New Roman" w:cs="Times New Roman"/>
            <w:color w:val="auto"/>
            <w:sz w:val="22"/>
            <w:szCs w:val="22"/>
            <w:u w:val="none"/>
            <w:shd w:val="clear" w:color="auto" w:fill="FFFFFF"/>
          </w:rPr>
          <w:t>https://lenlasers.ru/applying/spektroskopiya/izmerenie-fluorestsentsii-pri-pomoshchi-spektrometra/</w:t>
        </w:r>
      </w:hyperlink>
    </w:p>
    <w:p w:rsidR="00A252B5" w:rsidRPr="00FC5EE2" w:rsidRDefault="00A252B5" w:rsidP="00A252B5">
      <w:pPr>
        <w:widowControl/>
        <w:spacing w:line="264" w:lineRule="auto"/>
        <w:ind w:left="709"/>
        <w:contextualSpacing/>
        <w:jc w:val="both"/>
        <w:rPr>
          <w:rFonts w:ascii="Times New Roman" w:eastAsia="SimSun" w:hAnsi="Times New Roman" w:cs="Times New Roman"/>
          <w:color w:val="auto"/>
          <w:sz w:val="22"/>
          <w:szCs w:val="22"/>
        </w:rPr>
      </w:pPr>
    </w:p>
    <w:p w:rsidR="00A252B5" w:rsidRDefault="00A252B5" w:rsidP="00A252B5">
      <w:pPr>
        <w:widowControl/>
        <w:spacing w:line="264" w:lineRule="auto"/>
        <w:contextualSpacing/>
        <w:jc w:val="both"/>
        <w:rPr>
          <w:rFonts w:ascii="Times New Roman" w:eastAsia="SimSun" w:hAnsi="Times New Roman" w:cs="Times New Roman"/>
          <w:color w:val="auto"/>
          <w:sz w:val="22"/>
          <w:szCs w:val="22"/>
        </w:rPr>
      </w:pPr>
    </w:p>
    <w:p w:rsidR="00A252B5" w:rsidRDefault="00A252B5" w:rsidP="00A252B5">
      <w:pPr>
        <w:widowControl/>
        <w:spacing w:line="264" w:lineRule="auto"/>
        <w:contextualSpacing/>
        <w:jc w:val="both"/>
        <w:rPr>
          <w:rFonts w:ascii="Times New Roman" w:eastAsia="SimSun" w:hAnsi="Times New Roman" w:cs="Times New Roman"/>
          <w:color w:val="auto"/>
          <w:sz w:val="22"/>
          <w:szCs w:val="22"/>
        </w:rPr>
      </w:pPr>
    </w:p>
    <w:p w:rsidR="00A252B5" w:rsidRDefault="00A252B5" w:rsidP="00A252B5">
      <w:pPr>
        <w:widowControl/>
        <w:spacing w:line="264" w:lineRule="auto"/>
        <w:contextualSpacing/>
        <w:jc w:val="both"/>
        <w:rPr>
          <w:rFonts w:ascii="Times New Roman" w:eastAsia="SimSun" w:hAnsi="Times New Roman" w:cs="Times New Roman"/>
          <w:color w:val="auto"/>
          <w:sz w:val="22"/>
          <w:szCs w:val="22"/>
        </w:rPr>
      </w:pPr>
    </w:p>
    <w:p w:rsidR="00A252B5" w:rsidRDefault="00A252B5" w:rsidP="00A252B5">
      <w:pPr>
        <w:widowControl/>
        <w:spacing w:line="264" w:lineRule="auto"/>
        <w:contextualSpacing/>
        <w:jc w:val="both"/>
        <w:rPr>
          <w:rFonts w:ascii="Times New Roman" w:eastAsia="SimSun" w:hAnsi="Times New Roman" w:cs="Times New Roman"/>
          <w:color w:val="auto"/>
          <w:sz w:val="22"/>
          <w:szCs w:val="22"/>
        </w:rPr>
      </w:pPr>
    </w:p>
    <w:p w:rsidR="00A252B5" w:rsidRDefault="00A252B5" w:rsidP="00A252B5">
      <w:pPr>
        <w:widowControl/>
        <w:spacing w:line="264" w:lineRule="auto"/>
        <w:contextualSpacing/>
        <w:jc w:val="both"/>
        <w:rPr>
          <w:rFonts w:ascii="Times New Roman" w:eastAsia="SimSun" w:hAnsi="Times New Roman" w:cs="Times New Roman"/>
          <w:color w:val="auto"/>
          <w:sz w:val="22"/>
          <w:szCs w:val="22"/>
        </w:rPr>
      </w:pPr>
    </w:p>
    <w:p w:rsidR="00A252B5" w:rsidRDefault="00A252B5" w:rsidP="00A252B5">
      <w:pPr>
        <w:pStyle w:val="21"/>
        <w:spacing w:line="264" w:lineRule="auto"/>
        <w:ind w:firstLine="709"/>
        <w:jc w:val="both"/>
        <w:rPr>
          <w:rFonts w:ascii="Times New Roman" w:hAnsi="Times New Roman" w:cs="Times New Roman"/>
          <w:color w:val="auto"/>
          <w:sz w:val="22"/>
          <w:szCs w:val="22"/>
        </w:rPr>
      </w:pPr>
      <w:r>
        <w:rPr>
          <w:rFonts w:ascii="Times New Roman" w:hAnsi="Times New Roman" w:cs="Times New Roman"/>
          <w:b/>
          <w:sz w:val="22"/>
          <w:szCs w:val="22"/>
        </w:rPr>
        <w:lastRenderedPageBreak/>
        <w:t xml:space="preserve">ЛАБОРАТОРНАЯ РАБОТА </w:t>
      </w:r>
      <w:r>
        <w:rPr>
          <w:rStyle w:val="2100"/>
          <w:rFonts w:ascii="Times New Roman" w:hAnsi="Times New Roman" w:cs="Times New Roman"/>
          <w:sz w:val="22"/>
          <w:szCs w:val="22"/>
        </w:rPr>
        <w:t>№</w:t>
      </w:r>
      <w:r>
        <w:rPr>
          <w:rFonts w:ascii="Times New Roman" w:hAnsi="Times New Roman" w:cs="Times New Roman"/>
          <w:b/>
          <w:sz w:val="22"/>
          <w:szCs w:val="22"/>
        </w:rPr>
        <w:t xml:space="preserve"> 4 – </w:t>
      </w:r>
      <w:r w:rsidRPr="00D0537B">
        <w:rPr>
          <w:rFonts w:ascii="Times New Roman" w:hAnsi="Times New Roman" w:cs="Times New Roman"/>
          <w:b/>
          <w:color w:val="auto"/>
          <w:sz w:val="22"/>
          <w:szCs w:val="22"/>
        </w:rPr>
        <w:t>Регистрация и анализ спектров комбинационного рассеивания</w:t>
      </w:r>
      <w:r w:rsidRPr="00D0537B">
        <w:rPr>
          <w:rFonts w:ascii="Times New Roman" w:hAnsi="Times New Roman" w:cs="Times New Roman"/>
          <w:color w:val="auto"/>
          <w:sz w:val="22"/>
          <w:szCs w:val="22"/>
        </w:rPr>
        <w:t>:</w:t>
      </w:r>
    </w:p>
    <w:p w:rsidR="00A252B5" w:rsidRDefault="00A252B5" w:rsidP="00A252B5">
      <w:pPr>
        <w:pStyle w:val="21"/>
        <w:spacing w:line="264" w:lineRule="auto"/>
        <w:ind w:firstLine="709"/>
        <w:jc w:val="both"/>
        <w:rPr>
          <w:rFonts w:ascii="Times New Roman" w:hAnsi="Times New Roman" w:cs="Times New Roman"/>
          <w:b/>
          <w:sz w:val="22"/>
          <w:szCs w:val="22"/>
        </w:rPr>
      </w:pPr>
    </w:p>
    <w:p w:rsidR="00A252B5" w:rsidRDefault="00A252B5" w:rsidP="00A252B5">
      <w:pPr>
        <w:pStyle w:val="21"/>
        <w:spacing w:line="264" w:lineRule="auto"/>
        <w:ind w:firstLine="709"/>
        <w:jc w:val="both"/>
        <w:rPr>
          <w:rFonts w:ascii="Times New Roman" w:hAnsi="Times New Roman" w:cs="Times New Roman"/>
          <w:sz w:val="22"/>
          <w:szCs w:val="22"/>
        </w:rPr>
      </w:pPr>
      <w:r w:rsidRPr="005B4C74">
        <w:rPr>
          <w:rFonts w:ascii="Times New Roman" w:hAnsi="Times New Roman" w:cs="Times New Roman"/>
          <w:b/>
          <w:sz w:val="22"/>
          <w:szCs w:val="22"/>
        </w:rPr>
        <w:t>Цель работы</w:t>
      </w:r>
      <w:r w:rsidRPr="005B4C74">
        <w:rPr>
          <w:rFonts w:ascii="Times New Roman" w:hAnsi="Times New Roman" w:cs="Times New Roman"/>
          <w:sz w:val="22"/>
          <w:szCs w:val="22"/>
        </w:rPr>
        <w:t>: освоение методов экспериментального исследования спектров комбинационного рассеяния биологических образцов и их интерпретации.</w:t>
      </w:r>
    </w:p>
    <w:p w:rsidR="00A252B5" w:rsidRPr="005B4C74" w:rsidRDefault="00A252B5" w:rsidP="00A252B5">
      <w:pPr>
        <w:pStyle w:val="21"/>
        <w:spacing w:line="264" w:lineRule="auto"/>
        <w:ind w:firstLine="709"/>
        <w:jc w:val="center"/>
        <w:rPr>
          <w:rFonts w:ascii="Times New Roman" w:hAnsi="Times New Roman" w:cs="Times New Roman"/>
          <w:sz w:val="22"/>
          <w:szCs w:val="22"/>
        </w:rPr>
      </w:pPr>
    </w:p>
    <w:p w:rsidR="00A252B5" w:rsidRPr="005B4C74" w:rsidRDefault="00A252B5" w:rsidP="00A252B5">
      <w:pPr>
        <w:pStyle w:val="21"/>
        <w:spacing w:line="264" w:lineRule="auto"/>
        <w:ind w:firstLine="709"/>
        <w:jc w:val="center"/>
        <w:rPr>
          <w:rFonts w:ascii="Times New Roman" w:hAnsi="Times New Roman" w:cs="Times New Roman"/>
          <w:b/>
          <w:sz w:val="22"/>
          <w:szCs w:val="22"/>
        </w:rPr>
      </w:pPr>
      <w:r w:rsidRPr="005B4C74">
        <w:rPr>
          <w:rFonts w:ascii="Times New Roman" w:hAnsi="Times New Roman" w:cs="Times New Roman"/>
          <w:b/>
          <w:sz w:val="22"/>
          <w:szCs w:val="22"/>
        </w:rPr>
        <w:t>КРАТКАЯ ТЕОРИЯ</w:t>
      </w:r>
    </w:p>
    <w:p w:rsidR="00A252B5" w:rsidRDefault="00A252B5" w:rsidP="00A252B5">
      <w:pPr>
        <w:pStyle w:val="21"/>
        <w:shd w:val="clear" w:color="auto" w:fill="auto"/>
        <w:spacing w:line="264" w:lineRule="auto"/>
        <w:ind w:firstLine="709"/>
        <w:jc w:val="both"/>
        <w:rPr>
          <w:rFonts w:ascii="Times New Roman" w:hAnsi="Times New Roman" w:cs="Times New Roman"/>
          <w:color w:val="000000" w:themeColor="text1"/>
          <w:sz w:val="22"/>
          <w:szCs w:val="22"/>
        </w:rPr>
      </w:pPr>
      <w:r w:rsidRPr="005B4C74">
        <w:rPr>
          <w:rFonts w:ascii="Times New Roman" w:hAnsi="Times New Roman" w:cs="Times New Roman"/>
          <w:sz w:val="22"/>
          <w:szCs w:val="22"/>
        </w:rPr>
        <w:t>Рамановская спектроскопия (спектроскопия комбинационного рассеяния) — это метод молекулярной спектроскопии, основанный на взаимодействии света с веществом. Он позволяет получить представление о структуре материала или его характеристиках. Рамановская спектроскопия основана на изучении рассеянного света</w:t>
      </w:r>
      <w:hyperlink w:anchor="первая" w:history="1">
        <w:r w:rsidRPr="005B4C74">
          <w:rPr>
            <w:rStyle w:val="a4"/>
            <w:rFonts w:ascii="Times New Roman" w:hAnsi="Times New Roman" w:cs="Times New Roman"/>
            <w:color w:val="000000" w:themeColor="text1"/>
            <w:sz w:val="22"/>
            <w:szCs w:val="22"/>
            <w:u w:val="none"/>
          </w:rPr>
          <w:t>[1]</w:t>
        </w:r>
      </w:hyperlink>
      <w:r w:rsidRPr="005B4C74">
        <w:rPr>
          <w:rFonts w:ascii="Times New Roman" w:hAnsi="Times New Roman" w:cs="Times New Roman"/>
          <w:color w:val="000000" w:themeColor="text1"/>
          <w:sz w:val="22"/>
          <w:szCs w:val="22"/>
        </w:rPr>
        <w:t xml:space="preserve">. </w:t>
      </w:r>
    </w:p>
    <w:p w:rsidR="00A252B5" w:rsidRPr="005B4C74" w:rsidRDefault="00A252B5" w:rsidP="00A252B5">
      <w:pPr>
        <w:pStyle w:val="21"/>
        <w:shd w:val="clear" w:color="auto" w:fill="auto"/>
        <w:spacing w:line="264" w:lineRule="auto"/>
        <w:ind w:firstLine="709"/>
        <w:jc w:val="both"/>
        <w:rPr>
          <w:rFonts w:ascii="Times New Roman" w:hAnsi="Times New Roman" w:cs="Times New Roman"/>
          <w:sz w:val="22"/>
          <w:szCs w:val="22"/>
        </w:rPr>
      </w:pPr>
    </w:p>
    <w:p w:rsidR="00A252B5" w:rsidRPr="005B4C74" w:rsidRDefault="00A252B5" w:rsidP="00A252B5">
      <w:pPr>
        <w:pStyle w:val="21"/>
        <w:shd w:val="clear" w:color="auto" w:fill="auto"/>
        <w:spacing w:line="264" w:lineRule="auto"/>
        <w:ind w:firstLine="709"/>
        <w:jc w:val="both"/>
        <w:rPr>
          <w:rFonts w:ascii="Times New Roman" w:hAnsi="Times New Roman" w:cs="Times New Roman"/>
          <w:b/>
          <w:bCs/>
          <w:sz w:val="22"/>
          <w:szCs w:val="22"/>
        </w:rPr>
      </w:pPr>
      <w:r w:rsidRPr="005B4C74">
        <w:rPr>
          <w:rFonts w:ascii="Times New Roman" w:hAnsi="Times New Roman" w:cs="Times New Roman"/>
          <w:b/>
          <w:bCs/>
          <w:sz w:val="22"/>
          <w:szCs w:val="22"/>
        </w:rPr>
        <w:t>Принцип рамановской спектроскопии</w:t>
      </w:r>
    </w:p>
    <w:p w:rsidR="00A252B5" w:rsidRPr="005B4C74" w:rsidRDefault="00A252B5" w:rsidP="00A252B5">
      <w:pPr>
        <w:pStyle w:val="21"/>
        <w:shd w:val="clear" w:color="auto" w:fill="auto"/>
        <w:spacing w:line="264" w:lineRule="auto"/>
        <w:ind w:firstLine="709"/>
        <w:jc w:val="both"/>
        <w:rPr>
          <w:rFonts w:ascii="Times New Roman" w:hAnsi="Times New Roman" w:cs="Times New Roman"/>
          <w:sz w:val="22"/>
          <w:szCs w:val="22"/>
        </w:rPr>
      </w:pPr>
      <w:r w:rsidRPr="005B4C74">
        <w:rPr>
          <w:rFonts w:ascii="Times New Roman" w:hAnsi="Times New Roman" w:cs="Times New Roman"/>
          <w:sz w:val="22"/>
          <w:szCs w:val="22"/>
        </w:rPr>
        <w:t>Когда свет взаимодействует с молекулами в газе, жидкости или твердом теле, подавляющее большинство фотонов рассеивается, имея ту же энергию, что и падающие фотоны. Этот процесс называется упругим или рэлеевским рассеянием. Некоторые фотоны — примерно один из 10 миллионов — после рассеяния приобретают частоту, отличную от частоты падающего фотона. Этот процесс называется неупругим рассеянием или эффектом Рамана, названным так в честь сэра Чандрасекхара Венката Рамана, который открыл его и в 1930 году был удостоен Нобелевской премии по физике. С тех пор эффект Рамана широко применяется в различных областях — от диагностики в медицине до материаловедения и анализа реакций. Эффект Рамана позволяет узнать колебательную характеристику молекулы, дающую представление о том, как она устроена и как взаимодействует с другими молекулами.</w:t>
      </w:r>
    </w:p>
    <w:p w:rsidR="00A252B5" w:rsidRPr="005B4C74" w:rsidRDefault="00A252B5" w:rsidP="00A252B5">
      <w:pPr>
        <w:pStyle w:val="21"/>
        <w:shd w:val="clear" w:color="auto" w:fill="auto"/>
        <w:spacing w:line="264" w:lineRule="auto"/>
        <w:ind w:firstLine="709"/>
        <w:jc w:val="both"/>
        <w:rPr>
          <w:rFonts w:ascii="Times New Roman" w:hAnsi="Times New Roman" w:cs="Times New Roman"/>
          <w:sz w:val="22"/>
          <w:szCs w:val="22"/>
        </w:rPr>
      </w:pPr>
      <w:r w:rsidRPr="005B4C74">
        <w:rPr>
          <w:rFonts w:ascii="Times New Roman" w:hAnsi="Times New Roman" w:cs="Times New Roman"/>
          <w:sz w:val="22"/>
          <w:szCs w:val="22"/>
        </w:rPr>
        <w:t xml:space="preserve">Механизм рамановского рассеяния поясняет </w:t>
      </w:r>
      <w:r>
        <w:rPr>
          <w:rFonts w:ascii="Times New Roman" w:hAnsi="Times New Roman" w:cs="Times New Roman"/>
          <w:sz w:val="22"/>
          <w:szCs w:val="22"/>
        </w:rPr>
        <w:t xml:space="preserve">на </w:t>
      </w:r>
      <w:r w:rsidRPr="005B4C74">
        <w:rPr>
          <w:rFonts w:ascii="Times New Roman" w:hAnsi="Times New Roman" w:cs="Times New Roman"/>
          <w:sz w:val="22"/>
          <w:szCs w:val="22"/>
        </w:rPr>
        <w:t xml:space="preserve">рис. 1. </w:t>
      </w:r>
    </w:p>
    <w:p w:rsidR="00A252B5" w:rsidRPr="00A60D71" w:rsidRDefault="00A252B5" w:rsidP="00A252B5">
      <w:pPr>
        <w:pStyle w:val="21"/>
        <w:shd w:val="clear" w:color="auto" w:fill="auto"/>
        <w:spacing w:line="264" w:lineRule="auto"/>
        <w:ind w:firstLine="709"/>
        <w:jc w:val="both"/>
        <w:rPr>
          <w:rFonts w:ascii="Times New Roman" w:hAnsi="Times New Roman" w:cs="Times New Roman"/>
          <w:sz w:val="22"/>
          <w:szCs w:val="22"/>
        </w:rPr>
      </w:pPr>
      <w:r w:rsidRPr="005B4C74">
        <w:rPr>
          <w:rFonts w:ascii="Times New Roman" w:hAnsi="Times New Roman" w:cs="Times New Roman"/>
          <w:noProof/>
          <w:sz w:val="22"/>
          <w:szCs w:val="22"/>
          <w:lang w:bidi="ar-SA"/>
        </w:rPr>
        <w:lastRenderedPageBreak/>
        <w:drawing>
          <wp:anchor distT="0" distB="0" distL="114300" distR="114300" simplePos="0" relativeHeight="251694080" behindDoc="1" locked="0" layoutInCell="1" allowOverlap="1" wp14:anchorId="38597A29" wp14:editId="5BB054C7">
            <wp:simplePos x="0" y="0"/>
            <wp:positionH relativeFrom="column">
              <wp:posOffset>302895</wp:posOffset>
            </wp:positionH>
            <wp:positionV relativeFrom="paragraph">
              <wp:posOffset>0</wp:posOffset>
            </wp:positionV>
            <wp:extent cx="3698875" cy="4311650"/>
            <wp:effectExtent l="0" t="0" r="0" b="0"/>
            <wp:wrapTight wrapText="bothSides">
              <wp:wrapPolygon edited="0">
                <wp:start x="0" y="0"/>
                <wp:lineTo x="0" y="21473"/>
                <wp:lineTo x="21470" y="21473"/>
                <wp:lineTo x="21470" y="0"/>
                <wp:lineTo x="0" y="0"/>
              </wp:wrapPolygon>
            </wp:wrapTight>
            <wp:docPr id="26" name="Рисунок 26" descr="https://thesaurus.rusnano.com/upload/iblock/16f/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hesaurus.rusnano.com/upload/iblock/16f/pic.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98875" cy="4311650"/>
                    </a:xfrm>
                    <a:prstGeom prst="rect">
                      <a:avLst/>
                    </a:prstGeom>
                    <a:noFill/>
                    <a:ln>
                      <a:noFill/>
                    </a:ln>
                  </pic:spPr>
                </pic:pic>
              </a:graphicData>
            </a:graphic>
          </wp:anchor>
        </w:drawing>
      </w:r>
    </w:p>
    <w:p w:rsidR="00A252B5" w:rsidRPr="00A60D71" w:rsidRDefault="00A252B5" w:rsidP="00A252B5">
      <w:pPr>
        <w:pStyle w:val="21"/>
        <w:shd w:val="clear" w:color="auto" w:fill="auto"/>
        <w:spacing w:line="264" w:lineRule="auto"/>
        <w:ind w:firstLine="709"/>
        <w:jc w:val="both"/>
        <w:rPr>
          <w:rFonts w:ascii="Times New Roman" w:hAnsi="Times New Roman" w:cs="Times New Roman"/>
          <w:sz w:val="22"/>
          <w:szCs w:val="22"/>
        </w:rPr>
      </w:pPr>
      <w:r w:rsidRPr="00A60D71">
        <w:rPr>
          <w:rFonts w:ascii="Times New Roman" w:hAnsi="Times New Roman" w:cs="Times New Roman"/>
          <w:sz w:val="22"/>
          <w:szCs w:val="22"/>
        </w:rPr>
        <w:t>Рис. 1.  Полосы спектра комбинационного рассеяния и соответствующие энергетические переходы.</w:t>
      </w:r>
    </w:p>
    <w:p w:rsidR="00A252B5" w:rsidRPr="005B4C74" w:rsidRDefault="00A252B5" w:rsidP="00A252B5">
      <w:pPr>
        <w:pStyle w:val="21"/>
        <w:shd w:val="clear" w:color="auto" w:fill="auto"/>
        <w:spacing w:line="264" w:lineRule="auto"/>
        <w:ind w:firstLine="709"/>
        <w:jc w:val="both"/>
        <w:rPr>
          <w:rFonts w:ascii="Times New Roman" w:hAnsi="Times New Roman" w:cs="Times New Roman"/>
          <w:i/>
          <w:sz w:val="22"/>
          <w:szCs w:val="22"/>
        </w:rPr>
      </w:pPr>
    </w:p>
    <w:p w:rsidR="00A252B5" w:rsidRPr="005B4C74" w:rsidRDefault="00A252B5" w:rsidP="00A252B5">
      <w:pPr>
        <w:pStyle w:val="21"/>
        <w:shd w:val="clear" w:color="auto" w:fill="auto"/>
        <w:spacing w:line="264" w:lineRule="auto"/>
        <w:ind w:firstLine="709"/>
        <w:jc w:val="both"/>
        <w:rPr>
          <w:rFonts w:ascii="Times New Roman" w:hAnsi="Times New Roman" w:cs="Times New Roman"/>
          <w:sz w:val="22"/>
          <w:szCs w:val="22"/>
        </w:rPr>
      </w:pPr>
      <w:r w:rsidRPr="005B4C74">
        <w:rPr>
          <w:rFonts w:ascii="Times New Roman" w:hAnsi="Times New Roman" w:cs="Times New Roman"/>
          <w:sz w:val="22"/>
          <w:szCs w:val="22"/>
        </w:rPr>
        <w:t xml:space="preserve">Стоксово романовское рассеяние характеризуется тем, что в процессе взаимодействия с молекулой фотон отдает ей часть энергии. В результате такого процесса молекула переходит с уровня с меньшим значением энергии на уровень с более высоким значением энергии, энергия рассеянного фотона уменьшается, а длина волны увеличивается (рис. 1, слева). Антистоксово рамановское рассеяние </w:t>
      </w:r>
      <w:r w:rsidRPr="005B4C74">
        <w:rPr>
          <w:rFonts w:ascii="Times New Roman" w:hAnsi="Times New Roman" w:cs="Times New Roman"/>
          <w:sz w:val="22"/>
          <w:szCs w:val="22"/>
        </w:rPr>
        <w:lastRenderedPageBreak/>
        <w:t>характеризуется тем, что в процессе взаимодействия с молекулой, находящейся в возбужденном состоянии, энергия фотона увеличивается, а молекула переходит в состояние с меньшим значением энергии (рис. 1, справа). Для сравнения на рис. 1 в центре приведена диаграмма, соответствующая релеевскому рассеянию, когда обмена энергией между фотоном и молекулой не происходит. Изучение рамановского рассеивания проводится с помощью рамановского спектрометра</w:t>
      </w:r>
      <w:hyperlink w:anchor="вторя" w:history="1">
        <w:r w:rsidRPr="005B4C74">
          <w:rPr>
            <w:rStyle w:val="a4"/>
            <w:rFonts w:ascii="Times New Roman" w:hAnsi="Times New Roman" w:cs="Times New Roman"/>
            <w:color w:val="000000" w:themeColor="text1"/>
            <w:sz w:val="22"/>
            <w:szCs w:val="22"/>
          </w:rPr>
          <w:t>[2]</w:t>
        </w:r>
      </w:hyperlink>
      <w:r w:rsidRPr="005B4C74">
        <w:rPr>
          <w:rFonts w:ascii="Times New Roman" w:hAnsi="Times New Roman" w:cs="Times New Roman"/>
          <w:color w:val="000000" w:themeColor="text1"/>
          <w:sz w:val="22"/>
          <w:szCs w:val="22"/>
        </w:rPr>
        <w:t>.</w:t>
      </w:r>
    </w:p>
    <w:p w:rsidR="00A252B5" w:rsidRPr="005B4C74" w:rsidRDefault="00A252B5" w:rsidP="00A252B5">
      <w:pPr>
        <w:pStyle w:val="21"/>
        <w:shd w:val="clear" w:color="auto" w:fill="auto"/>
        <w:spacing w:line="264" w:lineRule="auto"/>
        <w:ind w:firstLine="709"/>
        <w:jc w:val="both"/>
        <w:rPr>
          <w:rFonts w:ascii="Times New Roman" w:hAnsi="Times New Roman" w:cs="Times New Roman"/>
          <w:sz w:val="22"/>
          <w:szCs w:val="22"/>
        </w:rPr>
      </w:pPr>
      <w:r w:rsidRPr="005B4C74">
        <w:rPr>
          <w:rFonts w:ascii="Times New Roman" w:hAnsi="Times New Roman" w:cs="Times New Roman"/>
          <w:sz w:val="22"/>
          <w:szCs w:val="22"/>
        </w:rPr>
        <w:t xml:space="preserve"> В любом спектрометре имеются три основных компонента:</w:t>
      </w:r>
      <w:r>
        <w:rPr>
          <w:rFonts w:ascii="Times New Roman" w:hAnsi="Times New Roman" w:cs="Times New Roman"/>
          <w:sz w:val="22"/>
          <w:szCs w:val="22"/>
        </w:rPr>
        <w:t xml:space="preserve"> источник возбуждения, аппарат </w:t>
      </w:r>
      <w:r w:rsidRPr="005B4C74">
        <w:rPr>
          <w:rFonts w:ascii="Times New Roman" w:hAnsi="Times New Roman" w:cs="Times New Roman"/>
          <w:sz w:val="22"/>
          <w:szCs w:val="22"/>
        </w:rPr>
        <w:t>получения сигнала от образца, детектор. Все три компонента претерпели изменение в течение многих лет, в современном рамановском спектрометре использует лазер в качестве источника возбуждения, детектор и микроскоп.</w:t>
      </w:r>
    </w:p>
    <w:p w:rsidR="00A252B5" w:rsidRPr="005B4C74" w:rsidRDefault="00A252B5" w:rsidP="00A252B5">
      <w:pPr>
        <w:pStyle w:val="21"/>
        <w:shd w:val="clear" w:color="auto" w:fill="auto"/>
        <w:spacing w:line="264" w:lineRule="auto"/>
        <w:ind w:firstLine="709"/>
        <w:jc w:val="both"/>
        <w:rPr>
          <w:rFonts w:ascii="Times New Roman" w:hAnsi="Times New Roman" w:cs="Times New Roman"/>
          <w:sz w:val="22"/>
          <w:szCs w:val="22"/>
        </w:rPr>
      </w:pPr>
      <w:r w:rsidRPr="005B4C74">
        <w:rPr>
          <w:rFonts w:ascii="Times New Roman" w:hAnsi="Times New Roman" w:cs="Times New Roman"/>
          <w:sz w:val="22"/>
          <w:szCs w:val="22"/>
        </w:rPr>
        <w:t xml:space="preserve">Поскольку рамановская спектроскопия основана на измерении изменений в длинах волн (или частоты), обязательно необходим источник монохроматического возбуждения. Несмотря на то, что лазер является наилучшим источником возбуждения, не все лазеры подходят для рамановской спектроскопии. Частота лазера должна быть чрезвычайно стабильной и без скачков, в противном случае, это приводит к ошибкам в рамановском сдвиге. Также следует использовать узкополосный лазер, так как качество рамановских пиков зависит от четкости и точности источника возбуждения </w:t>
      </w:r>
      <w:r w:rsidRPr="005B4C74">
        <w:rPr>
          <w:rFonts w:ascii="Times New Roman" w:hAnsi="Times New Roman" w:cs="Times New Roman"/>
          <w:color w:val="000000" w:themeColor="text1"/>
          <w:sz w:val="22"/>
          <w:szCs w:val="22"/>
        </w:rPr>
        <w:t xml:space="preserve">света </w:t>
      </w:r>
      <w:hyperlink w:anchor="третья" w:history="1">
        <w:r w:rsidRPr="005B4C74">
          <w:rPr>
            <w:rStyle w:val="a4"/>
            <w:rFonts w:ascii="Times New Roman" w:hAnsi="Times New Roman" w:cs="Times New Roman"/>
            <w:color w:val="000000" w:themeColor="text1"/>
            <w:sz w:val="22"/>
            <w:szCs w:val="22"/>
            <w:u w:val="none"/>
          </w:rPr>
          <w:t>[3]</w:t>
        </w:r>
      </w:hyperlink>
      <w:r w:rsidRPr="005B4C74">
        <w:rPr>
          <w:rFonts w:ascii="Times New Roman" w:hAnsi="Times New Roman" w:cs="Times New Roman"/>
          <w:sz w:val="22"/>
          <w:szCs w:val="22"/>
        </w:rPr>
        <w:t>.</w:t>
      </w:r>
    </w:p>
    <w:p w:rsidR="00A252B5" w:rsidRPr="005B4C74" w:rsidRDefault="00A252B5" w:rsidP="00A252B5">
      <w:pPr>
        <w:pStyle w:val="21"/>
        <w:shd w:val="clear" w:color="auto" w:fill="auto"/>
        <w:spacing w:line="264" w:lineRule="auto"/>
        <w:ind w:firstLine="709"/>
        <w:jc w:val="both"/>
        <w:rPr>
          <w:rFonts w:ascii="Times New Roman" w:hAnsi="Times New Roman" w:cs="Times New Roman"/>
          <w:sz w:val="22"/>
          <w:szCs w:val="22"/>
        </w:rPr>
      </w:pPr>
      <w:r w:rsidRPr="005B4C74">
        <w:rPr>
          <w:rFonts w:ascii="Times New Roman" w:hAnsi="Times New Roman" w:cs="Times New Roman"/>
          <w:sz w:val="22"/>
          <w:szCs w:val="22"/>
        </w:rPr>
        <w:t>Заключительным фактором, на который следует обратить пристальное внимание при выборе лазера для рамановской спектроскопии, является длина волны. Чем короче длина волны, тем мощнее рамановский сигнал. Но это не единственное условие, в частности, для работы с органическими молекулами. Большинство органических молекул склонны к флуоресценции при облучении фотонами высокой энергии (короткой длины волны). Несмотря на то, что флуоресценция рассматривается как процесс слабого свечения, она способна подавлять сигнал рамановского спектра, как показано на рис. 2 Это связано с тем, что рамановский эффект содержится в очень малой доли (примерно 1 к 10</w:t>
      </w:r>
      <w:r w:rsidRPr="005B4C74">
        <w:rPr>
          <w:rFonts w:ascii="Times New Roman" w:hAnsi="Times New Roman" w:cs="Times New Roman"/>
          <w:sz w:val="22"/>
          <w:szCs w:val="22"/>
          <w:vertAlign w:val="superscript"/>
        </w:rPr>
        <w:t>7</w:t>
      </w:r>
      <w:r w:rsidRPr="005B4C74">
        <w:rPr>
          <w:rFonts w:ascii="Times New Roman" w:hAnsi="Times New Roman" w:cs="Times New Roman"/>
          <w:sz w:val="22"/>
          <w:szCs w:val="22"/>
        </w:rPr>
        <w:t>) падающих фотонов</w:t>
      </w:r>
      <w:hyperlink w:anchor="вторя" w:history="1">
        <w:r w:rsidRPr="005B4C74">
          <w:rPr>
            <w:rStyle w:val="a4"/>
            <w:rFonts w:ascii="Times New Roman" w:hAnsi="Times New Roman" w:cs="Times New Roman"/>
            <w:color w:val="000000" w:themeColor="text1"/>
            <w:sz w:val="22"/>
            <w:szCs w:val="22"/>
            <w:u w:val="none"/>
          </w:rPr>
          <w:t>[2]</w:t>
        </w:r>
      </w:hyperlink>
      <w:r w:rsidRPr="005B4C74">
        <w:rPr>
          <w:rFonts w:ascii="Times New Roman" w:hAnsi="Times New Roman" w:cs="Times New Roman"/>
          <w:color w:val="000000" w:themeColor="text1"/>
          <w:sz w:val="22"/>
          <w:szCs w:val="22"/>
        </w:rPr>
        <w:t>.</w:t>
      </w:r>
      <w:r w:rsidRPr="005B4C74">
        <w:rPr>
          <w:rFonts w:ascii="Times New Roman" w:hAnsi="Times New Roman" w:cs="Times New Roman"/>
          <w:sz w:val="22"/>
          <w:szCs w:val="22"/>
        </w:rPr>
        <w:t xml:space="preserve"> </w:t>
      </w:r>
    </w:p>
    <w:p w:rsidR="00A252B5" w:rsidRDefault="00A252B5" w:rsidP="00A252B5">
      <w:pPr>
        <w:pStyle w:val="21"/>
        <w:shd w:val="clear" w:color="auto" w:fill="auto"/>
        <w:spacing w:line="264" w:lineRule="auto"/>
        <w:ind w:firstLine="709"/>
        <w:jc w:val="both"/>
        <w:rPr>
          <w:rFonts w:ascii="Times New Roman" w:hAnsi="Times New Roman" w:cs="Times New Roman"/>
          <w:sz w:val="22"/>
          <w:szCs w:val="22"/>
        </w:rPr>
      </w:pPr>
      <w:r w:rsidRPr="005B4C74">
        <w:rPr>
          <w:rFonts w:ascii="Times New Roman" w:hAnsi="Times New Roman" w:cs="Times New Roman"/>
          <w:noProof/>
          <w:sz w:val="22"/>
          <w:szCs w:val="22"/>
          <w:lang w:bidi="ar-SA"/>
        </w:rPr>
        <w:lastRenderedPageBreak/>
        <w:drawing>
          <wp:anchor distT="0" distB="0" distL="114300" distR="114300" simplePos="0" relativeHeight="251696128" behindDoc="1" locked="0" layoutInCell="1" allowOverlap="1" wp14:anchorId="16B146FD" wp14:editId="29FD1295">
            <wp:simplePos x="0" y="0"/>
            <wp:positionH relativeFrom="column">
              <wp:posOffset>97155</wp:posOffset>
            </wp:positionH>
            <wp:positionV relativeFrom="paragraph">
              <wp:posOffset>0</wp:posOffset>
            </wp:positionV>
            <wp:extent cx="4381500" cy="2936240"/>
            <wp:effectExtent l="0" t="0" r="0" b="0"/>
            <wp:wrapTight wrapText="bothSides">
              <wp:wrapPolygon edited="0">
                <wp:start x="0" y="0"/>
                <wp:lineTo x="0" y="21441"/>
                <wp:lineTo x="21506" y="21441"/>
                <wp:lineTo x="21506" y="0"/>
                <wp:lineTo x="0" y="0"/>
              </wp:wrapPolygon>
            </wp:wrapTight>
            <wp:docPr id="27" name="Рисунок 27" descr="https://www.czl.ru/netcat_files/userfiles/IMG/ramanovskij_spek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zl.ru/netcat_files/userfiles/IMG/ramanovskij_spektr.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81500" cy="2936240"/>
                    </a:xfrm>
                    <a:prstGeom prst="rect">
                      <a:avLst/>
                    </a:prstGeom>
                    <a:noFill/>
                    <a:ln>
                      <a:noFill/>
                    </a:ln>
                  </pic:spPr>
                </pic:pic>
              </a:graphicData>
            </a:graphic>
          </wp:anchor>
        </w:drawing>
      </w:r>
      <w:r w:rsidRPr="005B4C74">
        <w:rPr>
          <w:rFonts w:ascii="Times New Roman" w:hAnsi="Times New Roman" w:cs="Times New Roman"/>
          <w:sz w:val="22"/>
          <w:szCs w:val="22"/>
        </w:rPr>
        <w:t>Рис.2 Сравнение рамановского спектра оливкового масла при разных длинах волн источника возбуждения для демонстрации влияния флуоресценции</w:t>
      </w:r>
    </w:p>
    <w:p w:rsidR="00A252B5" w:rsidRPr="005B4C74" w:rsidRDefault="00A252B5" w:rsidP="00A252B5">
      <w:pPr>
        <w:pStyle w:val="21"/>
        <w:shd w:val="clear" w:color="auto" w:fill="auto"/>
        <w:spacing w:line="264" w:lineRule="auto"/>
        <w:ind w:firstLine="709"/>
        <w:jc w:val="both"/>
        <w:rPr>
          <w:rFonts w:ascii="Times New Roman" w:hAnsi="Times New Roman" w:cs="Times New Roman"/>
          <w:sz w:val="22"/>
          <w:szCs w:val="22"/>
        </w:rPr>
      </w:pPr>
    </w:p>
    <w:p w:rsidR="00A252B5" w:rsidRPr="005B4C74" w:rsidRDefault="00A252B5" w:rsidP="00A252B5">
      <w:pPr>
        <w:pStyle w:val="21"/>
        <w:shd w:val="clear" w:color="auto" w:fill="auto"/>
        <w:spacing w:line="264" w:lineRule="auto"/>
        <w:ind w:firstLine="709"/>
        <w:jc w:val="both"/>
        <w:rPr>
          <w:rFonts w:ascii="Times New Roman" w:hAnsi="Times New Roman" w:cs="Times New Roman"/>
          <w:sz w:val="22"/>
          <w:szCs w:val="22"/>
        </w:rPr>
      </w:pPr>
      <w:r w:rsidRPr="005B4C74">
        <w:rPr>
          <w:rFonts w:ascii="Times New Roman" w:hAnsi="Times New Roman" w:cs="Times New Roman"/>
          <w:sz w:val="22"/>
          <w:szCs w:val="22"/>
        </w:rPr>
        <w:t>Для органических молекул необходимо переключиться на длину волны ближнего ИК для снижения влияния флуоресценции без выхода за пределы спектрального диапазона ПЗС-детектора. Способность максимального подавления эффекта флуоресценции без сужения спектрального диапазона или разрешения делают диодные лазеры 785нм стандартными в применении в данной отрасли</w:t>
      </w:r>
      <w:hyperlink w:anchor="пятая" w:history="1">
        <w:r w:rsidRPr="00A60D71">
          <w:rPr>
            <w:rStyle w:val="a4"/>
            <w:rFonts w:ascii="Times New Roman" w:hAnsi="Times New Roman" w:cs="Times New Roman"/>
            <w:color w:val="000000" w:themeColor="text1"/>
            <w:sz w:val="22"/>
            <w:szCs w:val="22"/>
            <w:u w:val="none"/>
          </w:rPr>
          <w:t>[4]</w:t>
        </w:r>
      </w:hyperlink>
      <w:r w:rsidRPr="00A60D71">
        <w:rPr>
          <w:rFonts w:ascii="Times New Roman" w:hAnsi="Times New Roman" w:cs="Times New Roman"/>
          <w:color w:val="000000" w:themeColor="text1"/>
          <w:sz w:val="22"/>
          <w:szCs w:val="22"/>
        </w:rPr>
        <w:t>.</w:t>
      </w:r>
    </w:p>
    <w:p w:rsidR="00A252B5" w:rsidRPr="005B4C74" w:rsidRDefault="00A252B5" w:rsidP="00A252B5">
      <w:pPr>
        <w:pStyle w:val="21"/>
        <w:shd w:val="clear" w:color="auto" w:fill="auto"/>
        <w:spacing w:line="264" w:lineRule="auto"/>
        <w:ind w:firstLine="709"/>
        <w:jc w:val="both"/>
        <w:rPr>
          <w:rFonts w:ascii="Times New Roman" w:hAnsi="Times New Roman" w:cs="Times New Roman"/>
          <w:sz w:val="22"/>
          <w:szCs w:val="22"/>
        </w:rPr>
      </w:pPr>
      <w:r w:rsidRPr="005B4C74">
        <w:rPr>
          <w:rFonts w:ascii="Times New Roman" w:hAnsi="Times New Roman" w:cs="Times New Roman"/>
          <w:sz w:val="22"/>
          <w:szCs w:val="22"/>
        </w:rPr>
        <w:t>Стандартная конструкция рамановского спетрометра показана на рис. 3</w:t>
      </w:r>
    </w:p>
    <w:p w:rsidR="00A252B5" w:rsidRPr="005B4C74" w:rsidRDefault="00A252B5" w:rsidP="00A252B5">
      <w:pPr>
        <w:pStyle w:val="21"/>
        <w:shd w:val="clear" w:color="auto" w:fill="auto"/>
        <w:spacing w:line="264" w:lineRule="auto"/>
        <w:ind w:firstLine="0"/>
        <w:jc w:val="both"/>
        <w:rPr>
          <w:rFonts w:ascii="Times New Roman" w:hAnsi="Times New Roman" w:cs="Times New Roman"/>
          <w:sz w:val="22"/>
          <w:szCs w:val="22"/>
        </w:rPr>
      </w:pPr>
      <w:r w:rsidRPr="005B4C74">
        <w:rPr>
          <w:rFonts w:ascii="Times New Roman" w:hAnsi="Times New Roman" w:cs="Times New Roman"/>
          <w:noProof/>
          <w:sz w:val="22"/>
          <w:szCs w:val="22"/>
          <w:lang w:bidi="ar-SA"/>
        </w:rPr>
        <w:lastRenderedPageBreak/>
        <w:drawing>
          <wp:anchor distT="0" distB="0" distL="114300" distR="114300" simplePos="0" relativeHeight="251695104" behindDoc="1" locked="0" layoutInCell="1" allowOverlap="1" wp14:anchorId="6CBE9A38" wp14:editId="672F4A1B">
            <wp:simplePos x="0" y="0"/>
            <wp:positionH relativeFrom="column">
              <wp:posOffset>379095</wp:posOffset>
            </wp:positionH>
            <wp:positionV relativeFrom="paragraph">
              <wp:posOffset>76200</wp:posOffset>
            </wp:positionV>
            <wp:extent cx="3962400" cy="2764465"/>
            <wp:effectExtent l="0" t="0" r="0" b="0"/>
            <wp:wrapTight wrapText="bothSides">
              <wp:wrapPolygon edited="0">
                <wp:start x="0" y="0"/>
                <wp:lineTo x="0" y="21436"/>
                <wp:lineTo x="21496" y="21436"/>
                <wp:lineTo x="21496"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extLst>
                        <a:ext uri="{28A0092B-C50C-407E-A947-70E740481C1C}">
                          <a14:useLocalDpi xmlns:a14="http://schemas.microsoft.com/office/drawing/2010/main" val="0"/>
                        </a:ext>
                      </a:extLst>
                    </a:blip>
                    <a:srcRect l="32532" t="22235" r="19231" b="17903"/>
                    <a:stretch/>
                  </pic:blipFill>
                  <pic:spPr bwMode="auto">
                    <a:xfrm>
                      <a:off x="0" y="0"/>
                      <a:ext cx="3962400" cy="2764465"/>
                    </a:xfrm>
                    <a:prstGeom prst="rect">
                      <a:avLst/>
                    </a:prstGeom>
                    <a:ln>
                      <a:noFill/>
                    </a:ln>
                    <a:extLst>
                      <a:ext uri="{53640926-AAD7-44D8-BBD7-CCE9431645EC}">
                        <a14:shadowObscured xmlns:a14="http://schemas.microsoft.com/office/drawing/2010/main"/>
                      </a:ext>
                    </a:extLst>
                  </pic:spPr>
                </pic:pic>
              </a:graphicData>
            </a:graphic>
          </wp:anchor>
        </w:drawing>
      </w:r>
    </w:p>
    <w:p w:rsidR="00A252B5" w:rsidRPr="00C65C83" w:rsidRDefault="00A252B5" w:rsidP="00A252B5">
      <w:pPr>
        <w:pStyle w:val="21"/>
        <w:shd w:val="clear" w:color="auto" w:fill="auto"/>
        <w:spacing w:line="264" w:lineRule="auto"/>
        <w:ind w:firstLine="709"/>
        <w:jc w:val="both"/>
        <w:rPr>
          <w:rFonts w:ascii="Times New Roman" w:hAnsi="Times New Roman" w:cs="Times New Roman"/>
          <w:sz w:val="22"/>
          <w:szCs w:val="22"/>
        </w:rPr>
      </w:pPr>
      <w:r w:rsidRPr="00C65C83">
        <w:rPr>
          <w:rFonts w:ascii="Times New Roman" w:hAnsi="Times New Roman" w:cs="Times New Roman"/>
          <w:sz w:val="22"/>
          <w:szCs w:val="22"/>
        </w:rPr>
        <w:t>Рис.3 Стандартная конструкция рамановского спектрометра</w:t>
      </w:r>
    </w:p>
    <w:p w:rsidR="00A252B5" w:rsidRPr="005B4C74" w:rsidRDefault="00A252B5" w:rsidP="00A252B5">
      <w:pPr>
        <w:pStyle w:val="21"/>
        <w:shd w:val="clear" w:color="auto" w:fill="auto"/>
        <w:spacing w:line="264" w:lineRule="auto"/>
        <w:ind w:firstLine="709"/>
        <w:jc w:val="both"/>
        <w:rPr>
          <w:rFonts w:ascii="Times New Roman" w:hAnsi="Times New Roman" w:cs="Times New Roman"/>
          <w:i/>
          <w:sz w:val="22"/>
          <w:szCs w:val="22"/>
        </w:rPr>
      </w:pPr>
    </w:p>
    <w:p w:rsidR="00A252B5" w:rsidRPr="005B4C74" w:rsidRDefault="00A252B5" w:rsidP="00A252B5">
      <w:pPr>
        <w:pStyle w:val="21"/>
        <w:shd w:val="clear" w:color="auto" w:fill="auto"/>
        <w:spacing w:line="264" w:lineRule="auto"/>
        <w:ind w:firstLine="709"/>
        <w:jc w:val="both"/>
        <w:rPr>
          <w:rFonts w:ascii="Times New Roman" w:hAnsi="Times New Roman" w:cs="Times New Roman"/>
          <w:sz w:val="22"/>
          <w:szCs w:val="22"/>
        </w:rPr>
      </w:pPr>
      <w:r w:rsidRPr="005B4C74">
        <w:rPr>
          <w:rFonts w:ascii="Times New Roman" w:hAnsi="Times New Roman" w:cs="Times New Roman"/>
          <w:sz w:val="22"/>
          <w:szCs w:val="22"/>
        </w:rPr>
        <w:t>Поскольку очень важен четкий сигнал для рамановской спектроскопии, узкополосный фильтр установлен в оптическом канале источника возбуждения. Рамановский эффект чрезвычайно слабый, поэтому сигнал необходимо собирать под углом 0</w:t>
      </w:r>
      <w:r w:rsidRPr="005B4C74">
        <w:rPr>
          <w:rFonts w:ascii="Times New Roman" w:hAnsi="Times New Roman" w:cs="Times New Roman"/>
          <w:b/>
          <w:bCs/>
          <w:sz w:val="22"/>
          <w:szCs w:val="22"/>
        </w:rPr>
        <w:t>°</w:t>
      </w:r>
      <w:r w:rsidRPr="005B4C74">
        <w:rPr>
          <w:rFonts w:ascii="Times New Roman" w:hAnsi="Times New Roman" w:cs="Times New Roman"/>
          <w:sz w:val="22"/>
          <w:szCs w:val="22"/>
        </w:rPr>
        <w:t xml:space="preserve"> к нормали поверхности образца. Это становится причиной интерференции с рассеянием Рэлея, поэтому собранный сигнал пропускают через широкополосный фильтр и затем направляют в спектрометр через узкое отверстие (20-200 мкм). Оптическое разрешение и пропускная способность спектрометра зависят от параметров отверстия. В спектрометре сигнал отражается от зеркала и попадает на дифракционную решётку. Дифракционная решетка формирует спектр длин волн света и частично влияет на оптическое разрешение спектрометра. Правильный выбор дифракционной решетки является важным фактором для получения требуемых характеристик спектра при решении задач. От решетки зависит оптическое разрешение и эффективность распределения в спектре. Она имеет два параметра: </w:t>
      </w:r>
      <w:r w:rsidRPr="005B4C74">
        <w:rPr>
          <w:rFonts w:ascii="Times New Roman" w:hAnsi="Times New Roman" w:cs="Times New Roman"/>
          <w:sz w:val="22"/>
          <w:szCs w:val="22"/>
        </w:rPr>
        <w:lastRenderedPageBreak/>
        <w:t xml:space="preserve">частота штрихов решетки и угол блеска. От решетки свет через зеркало отражается на </w:t>
      </w:r>
      <w:r w:rsidRPr="005B4C74">
        <w:rPr>
          <w:rFonts w:ascii="Times New Roman" w:hAnsi="Times New Roman" w:cs="Times New Roman"/>
          <w:sz w:val="22"/>
          <w:szCs w:val="22"/>
          <w:lang w:val="en-US"/>
        </w:rPr>
        <w:t>CCD</w:t>
      </w:r>
      <w:r w:rsidRPr="005B4C74">
        <w:rPr>
          <w:rFonts w:ascii="Times New Roman" w:hAnsi="Times New Roman" w:cs="Times New Roman"/>
          <w:sz w:val="22"/>
          <w:szCs w:val="22"/>
        </w:rPr>
        <w:t>(ПЗС)-матрицу. Поскольку случайный свет попадает</w:t>
      </w:r>
      <w:r>
        <w:rPr>
          <w:rFonts w:ascii="Times New Roman" w:hAnsi="Times New Roman" w:cs="Times New Roman"/>
          <w:sz w:val="22"/>
          <w:szCs w:val="22"/>
        </w:rPr>
        <w:t xml:space="preserve"> на пиксели через ПЗС-матрицу, </w:t>
      </w:r>
      <w:r w:rsidRPr="005B4C74">
        <w:rPr>
          <w:rFonts w:ascii="Times New Roman" w:hAnsi="Times New Roman" w:cs="Times New Roman"/>
          <w:sz w:val="22"/>
          <w:szCs w:val="22"/>
        </w:rPr>
        <w:t xml:space="preserve">то каждый пиксель берет на себя часть спектра, который электронная система прибора </w:t>
      </w:r>
      <w:r>
        <w:rPr>
          <w:rFonts w:ascii="Times New Roman" w:hAnsi="Times New Roman" w:cs="Times New Roman"/>
          <w:sz w:val="22"/>
          <w:szCs w:val="22"/>
        </w:rPr>
        <w:t xml:space="preserve">преобразует </w:t>
      </w:r>
      <w:r w:rsidRPr="005B4C74">
        <w:rPr>
          <w:rFonts w:ascii="Times New Roman" w:hAnsi="Times New Roman" w:cs="Times New Roman"/>
          <w:sz w:val="22"/>
          <w:szCs w:val="22"/>
        </w:rPr>
        <w:t>и отображает с помощью программного обеспечения. Технология ПЗС позволяет создавать детекторы с малыми размерами пикселей (~14 мкм), это устраняет необходимость в прямом считывании сигнала от каждого пикселя. Здесь заряд передается от одного пикселя к другому, что позволяет считывать всю информацию из матрицы с одного пикселя.</w:t>
      </w:r>
    </w:p>
    <w:p w:rsidR="00A252B5" w:rsidRPr="005B4C74" w:rsidRDefault="00A252B5" w:rsidP="00A252B5">
      <w:pPr>
        <w:pStyle w:val="21"/>
        <w:shd w:val="clear" w:color="auto" w:fill="auto"/>
        <w:spacing w:line="264" w:lineRule="auto"/>
        <w:ind w:firstLine="709"/>
        <w:jc w:val="both"/>
        <w:rPr>
          <w:rFonts w:ascii="Times New Roman" w:hAnsi="Times New Roman" w:cs="Times New Roman"/>
          <w:b/>
          <w:sz w:val="22"/>
          <w:szCs w:val="22"/>
        </w:rPr>
      </w:pPr>
      <w:r w:rsidRPr="005B4C74">
        <w:rPr>
          <w:rFonts w:ascii="Times New Roman" w:hAnsi="Times New Roman" w:cs="Times New Roman"/>
          <w:b/>
          <w:sz w:val="22"/>
          <w:szCs w:val="22"/>
        </w:rPr>
        <w:t>Применение рамановской спетроскопии</w:t>
      </w:r>
    </w:p>
    <w:p w:rsidR="00A252B5" w:rsidRPr="00A60D71" w:rsidRDefault="00A252B5" w:rsidP="00A252B5">
      <w:pPr>
        <w:pStyle w:val="21"/>
        <w:shd w:val="clear" w:color="auto" w:fill="auto"/>
        <w:spacing w:line="264" w:lineRule="auto"/>
        <w:ind w:firstLine="709"/>
        <w:jc w:val="both"/>
        <w:rPr>
          <w:rFonts w:ascii="Times New Roman" w:hAnsi="Times New Roman" w:cs="Times New Roman"/>
          <w:color w:val="000000" w:themeColor="text1"/>
          <w:sz w:val="22"/>
          <w:szCs w:val="22"/>
        </w:rPr>
      </w:pPr>
      <w:r w:rsidRPr="005B4C74">
        <w:rPr>
          <w:rFonts w:ascii="Times New Roman" w:hAnsi="Times New Roman" w:cs="Times New Roman"/>
          <w:sz w:val="22"/>
          <w:szCs w:val="22"/>
        </w:rPr>
        <w:t xml:space="preserve"> Область применения рамановской спектроскопии обширна. Её используют во многих отраслях медицинской, биологической, сельскохозяйственной и пищевой промышленностей. </w:t>
      </w:r>
      <w:r>
        <w:rPr>
          <w:rFonts w:ascii="Times New Roman" w:hAnsi="Times New Roman" w:cs="Times New Roman"/>
          <w:sz w:val="22"/>
          <w:szCs w:val="22"/>
        </w:rPr>
        <w:t>Например,</w:t>
      </w:r>
      <w:r w:rsidRPr="005B4C74">
        <w:rPr>
          <w:rFonts w:ascii="Times New Roman" w:hAnsi="Times New Roman" w:cs="Times New Roman"/>
          <w:sz w:val="22"/>
          <w:szCs w:val="22"/>
        </w:rPr>
        <w:t xml:space="preserve"> в медицинской диагностике с помощью рамановской спектроскопии обнаруживают скрытые изменения в молекулах, исследуют микроорганизмы в клетках. В фармацевтике анализируют таблетки, растворы и гели, проверяют сырьё, идентифицируют присадки и наполнители. Рамановская спектроскопия позволяет обнаруживать загрязнения в окружающей среде, как в воде, так и в воздухе. Кроме того, данный метод может помочь даже в судебной экспертизе. С его помощью идентифицируют наркотики (неразрушимым методом) и проводят анализ различных улик (волокон, тканей, пигментов, пятен и др.). В сельскохозяйственной и пищевой промышленности рамановскую спектроскопию используют для измерения нерастворимых жировых кислот в масах и для обнаружения бактерий и загрязнений в пищевых продуктах</w:t>
      </w:r>
      <w:hyperlink w:anchor="седьма" w:history="1">
        <w:r w:rsidRPr="00A60D71">
          <w:rPr>
            <w:rStyle w:val="a4"/>
            <w:rFonts w:ascii="Times New Roman" w:hAnsi="Times New Roman" w:cs="Times New Roman"/>
            <w:color w:val="000000" w:themeColor="text1"/>
            <w:sz w:val="22"/>
            <w:szCs w:val="22"/>
            <w:u w:val="none"/>
          </w:rPr>
          <w:t>[5]</w:t>
        </w:r>
      </w:hyperlink>
      <w:r w:rsidRPr="00A60D71">
        <w:rPr>
          <w:rFonts w:ascii="Times New Roman" w:hAnsi="Times New Roman" w:cs="Times New Roman"/>
          <w:color w:val="000000" w:themeColor="text1"/>
          <w:sz w:val="22"/>
          <w:szCs w:val="22"/>
        </w:rPr>
        <w:t>.</w:t>
      </w:r>
    </w:p>
    <w:p w:rsidR="00A252B5" w:rsidRPr="005B4C74" w:rsidRDefault="00A252B5" w:rsidP="00A252B5">
      <w:pPr>
        <w:pStyle w:val="21"/>
        <w:spacing w:line="264" w:lineRule="auto"/>
        <w:ind w:firstLine="0"/>
        <w:jc w:val="both"/>
        <w:rPr>
          <w:rFonts w:ascii="Times New Roman" w:hAnsi="Times New Roman" w:cs="Times New Roman"/>
          <w:b/>
          <w:sz w:val="22"/>
          <w:szCs w:val="22"/>
        </w:rPr>
      </w:pPr>
    </w:p>
    <w:p w:rsidR="00A252B5" w:rsidRPr="005B4C74" w:rsidRDefault="00A252B5" w:rsidP="00A252B5">
      <w:pPr>
        <w:pStyle w:val="21"/>
        <w:spacing w:line="264" w:lineRule="auto"/>
        <w:ind w:firstLine="709"/>
        <w:jc w:val="both"/>
        <w:rPr>
          <w:rFonts w:ascii="Times New Roman" w:hAnsi="Times New Roman" w:cs="Times New Roman"/>
          <w:b/>
          <w:sz w:val="22"/>
          <w:szCs w:val="22"/>
        </w:rPr>
      </w:pPr>
      <w:r>
        <w:rPr>
          <w:rFonts w:ascii="Times New Roman" w:hAnsi="Times New Roman" w:cs="Times New Roman"/>
          <w:b/>
          <w:sz w:val="22"/>
          <w:szCs w:val="22"/>
        </w:rPr>
        <w:t>МЕТОДИКА ВЫПОЛНЕНИЯ РАБОТЫ</w:t>
      </w:r>
    </w:p>
    <w:p w:rsidR="00A252B5" w:rsidRPr="00A60D71" w:rsidRDefault="00A252B5" w:rsidP="00A252B5">
      <w:pPr>
        <w:pStyle w:val="21"/>
        <w:spacing w:line="264" w:lineRule="auto"/>
        <w:ind w:firstLine="709"/>
        <w:jc w:val="both"/>
        <w:rPr>
          <w:rFonts w:ascii="Times New Roman" w:hAnsi="Times New Roman" w:cs="Times New Roman"/>
          <w:sz w:val="22"/>
          <w:szCs w:val="22"/>
        </w:rPr>
      </w:pPr>
      <w:r w:rsidRPr="005B4C74">
        <w:rPr>
          <w:rFonts w:ascii="Times New Roman" w:hAnsi="Times New Roman" w:cs="Times New Roman"/>
          <w:sz w:val="22"/>
          <w:szCs w:val="22"/>
        </w:rPr>
        <w:t xml:space="preserve">Для исследования спектральных характеристик биологических образцов используется экспериментальный стенд, включающий спектрометрическую систему EnSpectr R785 и микроскоп ADF U300. Возбуждение регистрируемых спектров производилось лазерным излучением с центральной длиной волны 785 нм. Предел допускаемого </w:t>
      </w:r>
      <w:r w:rsidRPr="005B4C74">
        <w:rPr>
          <w:rFonts w:ascii="Times New Roman" w:hAnsi="Times New Roman" w:cs="Times New Roman"/>
          <w:sz w:val="22"/>
          <w:szCs w:val="22"/>
        </w:rPr>
        <w:lastRenderedPageBreak/>
        <w:t>относительного среднего квадратического отклонения измерения волновых чисел не более 1%. Используемая спектрометрическая система характеризуется отсутствием внешнего охлаждения. Мощность лазера составляет 50 мВт. Время экспозиции составиляет 4 сек. х 4 раза. Регистрация спектров осуществляется с помощью программы EnSpectr. Непосредственно перед регистрацией спектральных характеристик исследуемого образца сыворотки производится предварительная запись окружающего фонового сигнала. После этого фоновая составляющая автоматически вычитается из последующих регистрируемых спектров образца по алгоритму, встроенному в программу EnSpectr</w:t>
      </w:r>
      <w:hyperlink w:anchor="шестая" w:history="1">
        <w:r w:rsidRPr="00A60D71">
          <w:rPr>
            <w:rStyle w:val="a4"/>
            <w:rFonts w:ascii="Times New Roman" w:hAnsi="Times New Roman" w:cs="Times New Roman"/>
            <w:color w:val="000000" w:themeColor="text1"/>
            <w:sz w:val="22"/>
            <w:szCs w:val="22"/>
            <w:u w:val="none"/>
          </w:rPr>
          <w:t>[6]</w:t>
        </w:r>
      </w:hyperlink>
      <w:r w:rsidRPr="00A60D71">
        <w:rPr>
          <w:rFonts w:ascii="Times New Roman" w:hAnsi="Times New Roman" w:cs="Times New Roman"/>
          <w:color w:val="000000" w:themeColor="text1"/>
          <w:sz w:val="22"/>
          <w:szCs w:val="22"/>
        </w:rPr>
        <w:t>.</w:t>
      </w:r>
    </w:p>
    <w:p w:rsidR="00A252B5" w:rsidRPr="005B4C74" w:rsidRDefault="00A252B5" w:rsidP="00A252B5">
      <w:pPr>
        <w:pStyle w:val="21"/>
        <w:shd w:val="clear" w:color="auto" w:fill="auto"/>
        <w:spacing w:line="264" w:lineRule="auto"/>
        <w:ind w:left="426" w:firstLine="567"/>
        <w:jc w:val="both"/>
        <w:rPr>
          <w:rFonts w:ascii="Times New Roman" w:hAnsi="Times New Roman" w:cs="Times New Roman"/>
          <w:b/>
          <w:bCs/>
          <w:sz w:val="22"/>
          <w:szCs w:val="22"/>
        </w:rPr>
      </w:pPr>
      <w:r>
        <w:rPr>
          <w:rFonts w:ascii="Times New Roman" w:hAnsi="Times New Roman" w:cs="Times New Roman"/>
          <w:b/>
          <w:bCs/>
          <w:sz w:val="22"/>
          <w:szCs w:val="22"/>
        </w:rPr>
        <w:t>Порядок выполнения</w:t>
      </w:r>
      <w:r w:rsidRPr="005B4C74">
        <w:rPr>
          <w:rFonts w:ascii="Times New Roman" w:hAnsi="Times New Roman" w:cs="Times New Roman"/>
          <w:b/>
          <w:bCs/>
          <w:sz w:val="22"/>
          <w:szCs w:val="22"/>
        </w:rPr>
        <w:t>:</w:t>
      </w:r>
    </w:p>
    <w:p w:rsidR="00A252B5" w:rsidRPr="005B4C74" w:rsidRDefault="00A252B5" w:rsidP="00784DE9">
      <w:pPr>
        <w:pStyle w:val="21"/>
        <w:numPr>
          <w:ilvl w:val="0"/>
          <w:numId w:val="10"/>
        </w:numPr>
        <w:spacing w:line="264" w:lineRule="auto"/>
        <w:ind w:left="142" w:firstLine="284"/>
        <w:jc w:val="both"/>
        <w:rPr>
          <w:rFonts w:ascii="Times New Roman" w:hAnsi="Times New Roman" w:cs="Times New Roman"/>
          <w:sz w:val="22"/>
          <w:szCs w:val="22"/>
        </w:rPr>
      </w:pPr>
      <w:bookmarkStart w:id="0" w:name="первая"/>
      <w:r w:rsidRPr="005B4C74">
        <w:rPr>
          <w:rFonts w:ascii="Times New Roman" w:hAnsi="Times New Roman" w:cs="Times New Roman"/>
          <w:sz w:val="22"/>
          <w:szCs w:val="22"/>
        </w:rPr>
        <w:t>Включите спектроскопическую систему и подключите её к компьютеру. Подготовьте микроскоп для исследований.</w:t>
      </w:r>
    </w:p>
    <w:bookmarkEnd w:id="0"/>
    <w:p w:rsidR="00A252B5" w:rsidRPr="005B4C74" w:rsidRDefault="00A252B5" w:rsidP="00784DE9">
      <w:pPr>
        <w:pStyle w:val="21"/>
        <w:numPr>
          <w:ilvl w:val="0"/>
          <w:numId w:val="10"/>
        </w:numPr>
        <w:spacing w:line="264" w:lineRule="auto"/>
        <w:ind w:left="0" w:firstLine="426"/>
        <w:jc w:val="both"/>
        <w:rPr>
          <w:rFonts w:ascii="Times New Roman" w:hAnsi="Times New Roman" w:cs="Times New Roman"/>
          <w:sz w:val="22"/>
          <w:szCs w:val="22"/>
        </w:rPr>
      </w:pPr>
      <w:r w:rsidRPr="005B4C74">
        <w:rPr>
          <w:rFonts w:ascii="Times New Roman" w:hAnsi="Times New Roman" w:cs="Times New Roman"/>
          <w:sz w:val="22"/>
          <w:szCs w:val="22"/>
        </w:rPr>
        <w:t>Откройте на компьютере программу EnSpectr и изучите её.</w:t>
      </w:r>
    </w:p>
    <w:p w:rsidR="00A252B5" w:rsidRPr="005B4C74" w:rsidRDefault="00A252B5" w:rsidP="00784DE9">
      <w:pPr>
        <w:pStyle w:val="21"/>
        <w:numPr>
          <w:ilvl w:val="0"/>
          <w:numId w:val="10"/>
        </w:numPr>
        <w:spacing w:line="264" w:lineRule="auto"/>
        <w:ind w:left="0" w:firstLine="426"/>
        <w:jc w:val="both"/>
        <w:rPr>
          <w:rFonts w:ascii="Times New Roman" w:hAnsi="Times New Roman" w:cs="Times New Roman"/>
          <w:sz w:val="22"/>
          <w:szCs w:val="22"/>
        </w:rPr>
      </w:pPr>
      <w:r w:rsidRPr="005B4C74">
        <w:rPr>
          <w:rFonts w:ascii="Times New Roman" w:hAnsi="Times New Roman" w:cs="Times New Roman"/>
          <w:sz w:val="22"/>
          <w:szCs w:val="22"/>
        </w:rPr>
        <w:t>Изучите спектральные характеристики фонового излучения от подстилающей поверхности на которой будут располагаться объекты (визуально и с помощью программы EnSpectr). Занесите полученный спектр из программы в отчет.</w:t>
      </w:r>
    </w:p>
    <w:p w:rsidR="00A252B5" w:rsidRPr="005B4C74" w:rsidRDefault="00A252B5" w:rsidP="00784DE9">
      <w:pPr>
        <w:pStyle w:val="21"/>
        <w:numPr>
          <w:ilvl w:val="0"/>
          <w:numId w:val="10"/>
        </w:numPr>
        <w:spacing w:line="264" w:lineRule="auto"/>
        <w:ind w:left="0" w:firstLine="426"/>
        <w:jc w:val="both"/>
        <w:rPr>
          <w:rFonts w:ascii="Times New Roman" w:hAnsi="Times New Roman" w:cs="Times New Roman"/>
          <w:sz w:val="22"/>
          <w:szCs w:val="22"/>
        </w:rPr>
      </w:pPr>
      <w:r w:rsidRPr="005B4C74">
        <w:rPr>
          <w:rFonts w:ascii="Times New Roman" w:hAnsi="Times New Roman" w:cs="Times New Roman"/>
          <w:sz w:val="22"/>
          <w:szCs w:val="22"/>
        </w:rPr>
        <w:t>Дальнейшие опыты проведите с биологическими образцами, помещая их на подставку (вариант образца выдаётся преподавателем).</w:t>
      </w:r>
    </w:p>
    <w:p w:rsidR="00A252B5" w:rsidRPr="005B4C74" w:rsidRDefault="00A252B5" w:rsidP="00784DE9">
      <w:pPr>
        <w:pStyle w:val="21"/>
        <w:numPr>
          <w:ilvl w:val="0"/>
          <w:numId w:val="10"/>
        </w:numPr>
        <w:spacing w:line="264" w:lineRule="auto"/>
        <w:ind w:left="0" w:firstLine="426"/>
        <w:jc w:val="both"/>
        <w:rPr>
          <w:rFonts w:ascii="Times New Roman" w:hAnsi="Times New Roman" w:cs="Times New Roman"/>
          <w:sz w:val="22"/>
          <w:szCs w:val="22"/>
        </w:rPr>
      </w:pPr>
      <w:r w:rsidRPr="005B4C74">
        <w:rPr>
          <w:rFonts w:ascii="Times New Roman" w:hAnsi="Times New Roman" w:cs="Times New Roman"/>
          <w:sz w:val="22"/>
          <w:szCs w:val="22"/>
        </w:rPr>
        <w:t>Подберите подходящий объектив (с увеличением от 5х до 50х) для наиболее чёткого и детализированного изображения.</w:t>
      </w:r>
    </w:p>
    <w:p w:rsidR="00A252B5" w:rsidRPr="005B4C74" w:rsidRDefault="00A252B5" w:rsidP="00784DE9">
      <w:pPr>
        <w:pStyle w:val="21"/>
        <w:numPr>
          <w:ilvl w:val="0"/>
          <w:numId w:val="10"/>
        </w:numPr>
        <w:spacing w:line="264" w:lineRule="auto"/>
        <w:ind w:left="0" w:firstLine="426"/>
        <w:jc w:val="both"/>
        <w:rPr>
          <w:rFonts w:ascii="Times New Roman" w:hAnsi="Times New Roman" w:cs="Times New Roman"/>
          <w:sz w:val="22"/>
          <w:szCs w:val="22"/>
        </w:rPr>
      </w:pPr>
      <w:r w:rsidRPr="005B4C74">
        <w:rPr>
          <w:rFonts w:ascii="Times New Roman" w:hAnsi="Times New Roman" w:cs="Times New Roman"/>
          <w:sz w:val="22"/>
          <w:szCs w:val="22"/>
        </w:rPr>
        <w:t>Получите изображение с камеры микроскопа и с фокуса объектива</w:t>
      </w:r>
    </w:p>
    <w:p w:rsidR="00A252B5" w:rsidRPr="005B4C74" w:rsidRDefault="00A252B5" w:rsidP="00784DE9">
      <w:pPr>
        <w:pStyle w:val="21"/>
        <w:numPr>
          <w:ilvl w:val="0"/>
          <w:numId w:val="10"/>
        </w:numPr>
        <w:spacing w:line="264" w:lineRule="auto"/>
        <w:ind w:left="0" w:firstLine="426"/>
        <w:jc w:val="both"/>
        <w:rPr>
          <w:rFonts w:ascii="Times New Roman" w:hAnsi="Times New Roman" w:cs="Times New Roman"/>
          <w:sz w:val="22"/>
          <w:szCs w:val="22"/>
        </w:rPr>
      </w:pPr>
      <w:r w:rsidRPr="005B4C74">
        <w:rPr>
          <w:rFonts w:ascii="Times New Roman" w:hAnsi="Times New Roman" w:cs="Times New Roman"/>
          <w:sz w:val="22"/>
          <w:szCs w:val="22"/>
        </w:rPr>
        <w:t>Проведите регистрацию спектральных характеристик образцов (при необходимости увеличите мощность и/или время экспозиции)</w:t>
      </w:r>
    </w:p>
    <w:p w:rsidR="00A252B5" w:rsidRPr="005B4C74" w:rsidRDefault="00A252B5" w:rsidP="00784DE9">
      <w:pPr>
        <w:pStyle w:val="21"/>
        <w:numPr>
          <w:ilvl w:val="0"/>
          <w:numId w:val="10"/>
        </w:numPr>
        <w:spacing w:line="264" w:lineRule="auto"/>
        <w:ind w:left="0" w:firstLine="426"/>
        <w:jc w:val="both"/>
        <w:rPr>
          <w:rFonts w:ascii="Times New Roman" w:hAnsi="Times New Roman" w:cs="Times New Roman"/>
          <w:sz w:val="22"/>
          <w:szCs w:val="22"/>
        </w:rPr>
      </w:pPr>
      <w:r w:rsidRPr="005B4C74">
        <w:rPr>
          <w:rFonts w:ascii="Times New Roman" w:hAnsi="Times New Roman" w:cs="Times New Roman"/>
          <w:sz w:val="22"/>
          <w:szCs w:val="22"/>
        </w:rPr>
        <w:t>Изучите спектральные характеристики данных образцов (визуально и с помощью программы EnSpectr). Занесите полученные спектры из программы в отчет.</w:t>
      </w:r>
    </w:p>
    <w:p w:rsidR="00A252B5" w:rsidRPr="005B4C74" w:rsidRDefault="00A252B5" w:rsidP="00784DE9">
      <w:pPr>
        <w:pStyle w:val="21"/>
        <w:numPr>
          <w:ilvl w:val="0"/>
          <w:numId w:val="10"/>
        </w:numPr>
        <w:spacing w:line="264" w:lineRule="auto"/>
        <w:ind w:left="0" w:firstLine="426"/>
        <w:jc w:val="both"/>
        <w:rPr>
          <w:rFonts w:ascii="Times New Roman" w:hAnsi="Times New Roman" w:cs="Times New Roman"/>
          <w:sz w:val="22"/>
          <w:szCs w:val="22"/>
        </w:rPr>
      </w:pPr>
      <w:r w:rsidRPr="005B4C74">
        <w:rPr>
          <w:rFonts w:ascii="Times New Roman" w:hAnsi="Times New Roman" w:cs="Times New Roman"/>
          <w:sz w:val="22"/>
          <w:szCs w:val="22"/>
        </w:rPr>
        <w:t>Интерпретируйте пики (определите какие колебания ответственны за возникновение пиков и что они означают) и занесите полученные результаты в отчет.</w:t>
      </w:r>
    </w:p>
    <w:p w:rsidR="00A252B5" w:rsidRPr="005B4C74" w:rsidRDefault="00A252B5" w:rsidP="00A252B5">
      <w:pPr>
        <w:pStyle w:val="21"/>
        <w:spacing w:line="264" w:lineRule="auto"/>
        <w:ind w:firstLine="709"/>
        <w:jc w:val="both"/>
        <w:rPr>
          <w:rFonts w:ascii="Times New Roman" w:hAnsi="Times New Roman" w:cs="Times New Roman"/>
          <w:sz w:val="22"/>
          <w:szCs w:val="22"/>
        </w:rPr>
      </w:pPr>
      <w:r w:rsidRPr="005B4C74">
        <w:rPr>
          <w:rFonts w:ascii="Times New Roman" w:hAnsi="Times New Roman" w:cs="Times New Roman"/>
          <w:noProof/>
          <w:sz w:val="22"/>
          <w:szCs w:val="22"/>
          <w:lang w:bidi="ar-SA"/>
        </w:rPr>
        <w:lastRenderedPageBreak/>
        <w:drawing>
          <wp:inline distT="0" distB="0" distL="0" distR="0" wp14:anchorId="1C3AE014" wp14:editId="19B312D2">
            <wp:extent cx="3171825" cy="853917"/>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5885" t="21636" r="66238" b="65014"/>
                    <a:stretch/>
                  </pic:blipFill>
                  <pic:spPr bwMode="auto">
                    <a:xfrm>
                      <a:off x="0" y="0"/>
                      <a:ext cx="3171825" cy="853917"/>
                    </a:xfrm>
                    <a:prstGeom prst="rect">
                      <a:avLst/>
                    </a:prstGeom>
                    <a:ln>
                      <a:noFill/>
                    </a:ln>
                    <a:extLst>
                      <a:ext uri="{53640926-AAD7-44D8-BBD7-CCE9431645EC}">
                        <a14:shadowObscured xmlns:a14="http://schemas.microsoft.com/office/drawing/2010/main"/>
                      </a:ext>
                    </a:extLst>
                  </pic:spPr>
                </pic:pic>
              </a:graphicData>
            </a:graphic>
          </wp:inline>
        </w:drawing>
      </w:r>
    </w:p>
    <w:p w:rsidR="00A252B5" w:rsidRPr="005B4C74" w:rsidRDefault="00A252B5" w:rsidP="00A252B5">
      <w:pPr>
        <w:pStyle w:val="21"/>
        <w:spacing w:line="264" w:lineRule="auto"/>
        <w:ind w:firstLine="709"/>
        <w:jc w:val="both"/>
        <w:rPr>
          <w:rFonts w:ascii="Times New Roman" w:hAnsi="Times New Roman" w:cs="Times New Roman"/>
          <w:sz w:val="22"/>
          <w:szCs w:val="22"/>
        </w:rPr>
      </w:pPr>
      <w:r w:rsidRPr="005B4C74">
        <w:rPr>
          <w:rFonts w:ascii="Times New Roman" w:hAnsi="Times New Roman" w:cs="Times New Roman"/>
          <w:sz w:val="22"/>
          <w:szCs w:val="22"/>
        </w:rPr>
        <w:t>Первый столбец – рамановский сдвиг (обратные сантиметры)</w:t>
      </w:r>
    </w:p>
    <w:p w:rsidR="00A252B5" w:rsidRPr="005B4C74" w:rsidRDefault="00A252B5" w:rsidP="00A252B5">
      <w:pPr>
        <w:pStyle w:val="21"/>
        <w:spacing w:line="264" w:lineRule="auto"/>
        <w:ind w:firstLine="709"/>
        <w:jc w:val="both"/>
        <w:rPr>
          <w:rFonts w:ascii="Times New Roman" w:hAnsi="Times New Roman" w:cs="Times New Roman"/>
          <w:sz w:val="22"/>
          <w:szCs w:val="22"/>
        </w:rPr>
      </w:pPr>
      <w:r w:rsidRPr="005B4C74">
        <w:rPr>
          <w:rFonts w:ascii="Times New Roman" w:hAnsi="Times New Roman" w:cs="Times New Roman"/>
          <w:sz w:val="22"/>
          <w:szCs w:val="22"/>
        </w:rPr>
        <w:t>Второй столбец – интенсивность (условные единицы)</w:t>
      </w:r>
    </w:p>
    <w:p w:rsidR="00A252B5" w:rsidRPr="00A60D71" w:rsidRDefault="00A252B5" w:rsidP="00784DE9">
      <w:pPr>
        <w:pStyle w:val="21"/>
        <w:numPr>
          <w:ilvl w:val="0"/>
          <w:numId w:val="10"/>
        </w:numPr>
        <w:spacing w:line="264" w:lineRule="auto"/>
        <w:ind w:left="-426" w:firstLine="710"/>
        <w:jc w:val="both"/>
        <w:rPr>
          <w:rFonts w:ascii="Times New Roman" w:hAnsi="Times New Roman" w:cs="Times New Roman"/>
          <w:sz w:val="22"/>
          <w:szCs w:val="22"/>
        </w:rPr>
      </w:pPr>
      <w:r w:rsidRPr="005B4C74">
        <w:rPr>
          <w:rFonts w:ascii="Times New Roman" w:hAnsi="Times New Roman" w:cs="Times New Roman"/>
          <w:sz w:val="22"/>
          <w:szCs w:val="22"/>
        </w:rPr>
        <w:t>Сдела</w:t>
      </w:r>
      <w:r>
        <w:rPr>
          <w:rFonts w:ascii="Times New Roman" w:hAnsi="Times New Roman" w:cs="Times New Roman"/>
          <w:sz w:val="22"/>
          <w:szCs w:val="22"/>
        </w:rPr>
        <w:t>йте выводы о проделанной работе.</w:t>
      </w:r>
    </w:p>
    <w:p w:rsidR="00A252B5" w:rsidRPr="005B4C74" w:rsidRDefault="00A252B5" w:rsidP="00A252B5">
      <w:pPr>
        <w:pStyle w:val="21"/>
        <w:spacing w:line="264" w:lineRule="auto"/>
        <w:ind w:firstLine="709"/>
        <w:jc w:val="both"/>
        <w:rPr>
          <w:rFonts w:ascii="Times New Roman" w:hAnsi="Times New Roman" w:cs="Times New Roman"/>
          <w:sz w:val="22"/>
          <w:szCs w:val="22"/>
        </w:rPr>
      </w:pPr>
      <w:r w:rsidRPr="005B4C74">
        <w:rPr>
          <w:rFonts w:ascii="Times New Roman" w:hAnsi="Times New Roman" w:cs="Times New Roman"/>
          <w:sz w:val="22"/>
          <w:szCs w:val="22"/>
        </w:rPr>
        <w:t>Пример: спектральные характеристики сыворотки крови человека</w:t>
      </w:r>
    </w:p>
    <w:p w:rsidR="00A252B5" w:rsidRPr="005B4C74" w:rsidRDefault="00C939FA" w:rsidP="00A252B5">
      <w:pPr>
        <w:pStyle w:val="21"/>
        <w:spacing w:line="264" w:lineRule="auto"/>
        <w:ind w:firstLine="709"/>
        <w:jc w:val="both"/>
        <w:rPr>
          <w:rFonts w:ascii="Times New Roman" w:hAnsi="Times New Roman" w:cs="Times New Roman"/>
          <w:sz w:val="22"/>
          <w:szCs w:val="22"/>
        </w:rPr>
      </w:pPr>
      <w:r w:rsidRPr="005B4C74">
        <w:rPr>
          <w:rFonts w:ascii="Times New Roman" w:hAnsi="Times New Roman" w:cs="Times New Roman"/>
          <w:noProof/>
          <w:sz w:val="22"/>
          <w:szCs w:val="22"/>
          <w:lang w:bidi="ar-SA"/>
        </w:rPr>
        <w:drawing>
          <wp:anchor distT="0" distB="0" distL="114300" distR="114300" simplePos="0" relativeHeight="251697152" behindDoc="1" locked="0" layoutInCell="1" allowOverlap="1" wp14:anchorId="2360C972" wp14:editId="531CEC4F">
            <wp:simplePos x="0" y="0"/>
            <wp:positionH relativeFrom="column">
              <wp:posOffset>219075</wp:posOffset>
            </wp:positionH>
            <wp:positionV relativeFrom="paragraph">
              <wp:posOffset>708356</wp:posOffset>
            </wp:positionV>
            <wp:extent cx="4252433" cy="2971800"/>
            <wp:effectExtent l="0" t="0" r="0" b="0"/>
            <wp:wrapTight wrapText="bothSides">
              <wp:wrapPolygon edited="0">
                <wp:start x="0" y="0"/>
                <wp:lineTo x="0" y="21462"/>
                <wp:lineTo x="21484" y="21462"/>
                <wp:lineTo x="21484" y="0"/>
                <wp:lineTo x="0" y="0"/>
              </wp:wrapPolygon>
            </wp:wrapTight>
            <wp:docPr id="3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52433" cy="2971800"/>
                    </a:xfrm>
                    <a:prstGeom prst="rect">
                      <a:avLst/>
                    </a:prstGeom>
                  </pic:spPr>
                </pic:pic>
              </a:graphicData>
            </a:graphic>
            <wp14:sizeRelH relativeFrom="page">
              <wp14:pctWidth>0</wp14:pctWidth>
            </wp14:sizeRelH>
            <wp14:sizeRelV relativeFrom="page">
              <wp14:pctHeight>0</wp14:pctHeight>
            </wp14:sizeRelV>
          </wp:anchor>
        </w:drawing>
      </w:r>
      <w:r w:rsidR="00A252B5" w:rsidRPr="005B4C74">
        <w:rPr>
          <w:rFonts w:ascii="Times New Roman" w:hAnsi="Times New Roman" w:cs="Times New Roman"/>
          <w:sz w:val="22"/>
          <w:szCs w:val="22"/>
        </w:rPr>
        <w:t xml:space="preserve">Для анализа особенностей спектральных характеристик рамановского рассеяния и </w:t>
      </w:r>
      <w:r w:rsidR="00A252B5">
        <w:rPr>
          <w:rFonts w:ascii="Times New Roman" w:hAnsi="Times New Roman" w:cs="Times New Roman"/>
          <w:sz w:val="22"/>
          <w:szCs w:val="22"/>
        </w:rPr>
        <w:t xml:space="preserve">поверхностно-усиленного </w:t>
      </w:r>
      <w:r w:rsidR="00A252B5" w:rsidRPr="005B4C74">
        <w:rPr>
          <w:rFonts w:ascii="Times New Roman" w:hAnsi="Times New Roman" w:cs="Times New Roman"/>
          <w:sz w:val="22"/>
          <w:szCs w:val="22"/>
        </w:rPr>
        <w:t>рамановского рассеяния сыворотки крови человека на Рисунке 4 представлены рамановские спектры.</w:t>
      </w:r>
    </w:p>
    <w:p w:rsidR="00A252B5" w:rsidRPr="005B4C74" w:rsidRDefault="00A252B5" w:rsidP="00A252B5">
      <w:pPr>
        <w:pStyle w:val="21"/>
        <w:spacing w:line="264" w:lineRule="auto"/>
        <w:ind w:firstLine="709"/>
        <w:jc w:val="both"/>
        <w:rPr>
          <w:rFonts w:ascii="Times New Roman" w:hAnsi="Times New Roman" w:cs="Times New Roman"/>
          <w:sz w:val="22"/>
          <w:szCs w:val="22"/>
        </w:rPr>
      </w:pPr>
    </w:p>
    <w:p w:rsidR="00A252B5" w:rsidRPr="005B4C74" w:rsidRDefault="00A252B5" w:rsidP="00A252B5">
      <w:pPr>
        <w:pStyle w:val="21"/>
        <w:spacing w:line="264" w:lineRule="auto"/>
        <w:ind w:firstLine="709"/>
        <w:jc w:val="both"/>
        <w:rPr>
          <w:rFonts w:ascii="Times New Roman" w:hAnsi="Times New Roman" w:cs="Times New Roman"/>
          <w:sz w:val="22"/>
          <w:szCs w:val="22"/>
        </w:rPr>
      </w:pPr>
      <w:r>
        <w:rPr>
          <w:rFonts w:ascii="Times New Roman" w:hAnsi="Times New Roman" w:cs="Times New Roman"/>
          <w:sz w:val="22"/>
          <w:szCs w:val="22"/>
        </w:rPr>
        <w:t xml:space="preserve">Рис. </w:t>
      </w:r>
      <w:r w:rsidRPr="00A60D71">
        <w:rPr>
          <w:rFonts w:ascii="Times New Roman" w:hAnsi="Times New Roman" w:cs="Times New Roman"/>
          <w:sz w:val="22"/>
          <w:szCs w:val="22"/>
        </w:rPr>
        <w:t>4</w:t>
      </w:r>
      <w:r>
        <w:rPr>
          <w:rFonts w:ascii="Times New Roman" w:hAnsi="Times New Roman" w:cs="Times New Roman"/>
          <w:sz w:val="22"/>
          <w:szCs w:val="22"/>
        </w:rPr>
        <w:t xml:space="preserve"> </w:t>
      </w:r>
      <w:r w:rsidRPr="00A60D71">
        <w:rPr>
          <w:rFonts w:ascii="Times New Roman" w:hAnsi="Times New Roman" w:cs="Times New Roman"/>
          <w:sz w:val="22"/>
          <w:szCs w:val="22"/>
        </w:rPr>
        <w:t>Спектральные</w:t>
      </w:r>
      <w:r w:rsidRPr="005B4C74">
        <w:rPr>
          <w:rFonts w:ascii="Times New Roman" w:hAnsi="Times New Roman" w:cs="Times New Roman"/>
          <w:sz w:val="22"/>
          <w:szCs w:val="22"/>
        </w:rPr>
        <w:t xml:space="preserve"> характеристики сыворотки крови человека</w:t>
      </w:r>
    </w:p>
    <w:p w:rsidR="00A252B5" w:rsidRPr="005B4C74" w:rsidRDefault="00A252B5" w:rsidP="00A252B5">
      <w:pPr>
        <w:pStyle w:val="21"/>
        <w:spacing w:line="264" w:lineRule="auto"/>
        <w:ind w:firstLine="709"/>
        <w:jc w:val="both"/>
        <w:rPr>
          <w:rFonts w:ascii="Times New Roman" w:hAnsi="Times New Roman" w:cs="Times New Roman"/>
          <w:sz w:val="22"/>
          <w:szCs w:val="22"/>
        </w:rPr>
      </w:pPr>
    </w:p>
    <w:p w:rsidR="00A252B5" w:rsidRPr="00A60D71" w:rsidRDefault="00A252B5" w:rsidP="00A252B5">
      <w:pPr>
        <w:pStyle w:val="21"/>
        <w:spacing w:line="264" w:lineRule="auto"/>
        <w:ind w:firstLine="709"/>
        <w:jc w:val="both"/>
        <w:rPr>
          <w:rFonts w:ascii="Times New Roman" w:hAnsi="Times New Roman" w:cs="Times New Roman"/>
          <w:color w:val="000000" w:themeColor="text1"/>
          <w:sz w:val="22"/>
          <w:szCs w:val="22"/>
        </w:rPr>
      </w:pPr>
      <w:r w:rsidRPr="005B4C74">
        <w:rPr>
          <w:rFonts w:ascii="Times New Roman" w:hAnsi="Times New Roman" w:cs="Times New Roman"/>
          <w:sz w:val="22"/>
          <w:szCs w:val="22"/>
        </w:rPr>
        <w:t>Основные полосы в спектрах обусловлены следующими связями: 495-500 см</w:t>
      </w:r>
      <w:r w:rsidRPr="005B4C74">
        <w:rPr>
          <w:rFonts w:ascii="Times New Roman" w:hAnsi="Times New Roman" w:cs="Times New Roman"/>
          <w:sz w:val="22"/>
          <w:szCs w:val="22"/>
          <w:vertAlign w:val="superscript"/>
        </w:rPr>
        <w:t>-1</w:t>
      </w:r>
      <w:r w:rsidRPr="005B4C74">
        <w:rPr>
          <w:rFonts w:ascii="Times New Roman" w:hAnsi="Times New Roman" w:cs="Times New Roman"/>
          <w:sz w:val="22"/>
          <w:szCs w:val="22"/>
        </w:rPr>
        <w:t xml:space="preserve"> L-валин, L- аргинин, L-триптофан, 1128-1132 см</w:t>
      </w:r>
      <w:r w:rsidRPr="005B4C74">
        <w:rPr>
          <w:rFonts w:ascii="Times New Roman" w:hAnsi="Times New Roman" w:cs="Times New Roman"/>
          <w:sz w:val="22"/>
          <w:szCs w:val="22"/>
          <w:vertAlign w:val="superscript"/>
        </w:rPr>
        <w:t>-1</w:t>
      </w:r>
      <w:r w:rsidRPr="005B4C74">
        <w:rPr>
          <w:rFonts w:ascii="Times New Roman" w:hAnsi="Times New Roman" w:cs="Times New Roman"/>
          <w:sz w:val="22"/>
          <w:szCs w:val="22"/>
        </w:rPr>
        <w:t xml:space="preserve"> ν(C–N) в D-Маннозе, 525-535 см</w:t>
      </w:r>
      <w:r w:rsidRPr="005B4C74">
        <w:rPr>
          <w:rFonts w:ascii="Times New Roman" w:hAnsi="Times New Roman" w:cs="Times New Roman"/>
          <w:sz w:val="22"/>
          <w:szCs w:val="22"/>
          <w:vertAlign w:val="superscript"/>
        </w:rPr>
        <w:t>-1</w:t>
      </w:r>
      <w:r w:rsidRPr="005B4C74">
        <w:rPr>
          <w:rFonts w:ascii="Times New Roman" w:hAnsi="Times New Roman" w:cs="Times New Roman"/>
          <w:sz w:val="22"/>
          <w:szCs w:val="22"/>
        </w:rPr>
        <w:t xml:space="preserve"> L-триптофан, 1235- 1238 см</w:t>
      </w:r>
      <w:r w:rsidRPr="005B4C74">
        <w:rPr>
          <w:rFonts w:ascii="Times New Roman" w:hAnsi="Times New Roman" w:cs="Times New Roman"/>
          <w:sz w:val="22"/>
          <w:szCs w:val="22"/>
          <w:vertAlign w:val="superscript"/>
        </w:rPr>
        <w:t>-1</w:t>
      </w:r>
      <w:r w:rsidRPr="005B4C74">
        <w:rPr>
          <w:rFonts w:ascii="Times New Roman" w:hAnsi="Times New Roman" w:cs="Times New Roman"/>
          <w:sz w:val="22"/>
          <w:szCs w:val="22"/>
        </w:rPr>
        <w:t xml:space="preserve"> d(CmH), Гуанин, L-аланин, 590-595 см</w:t>
      </w:r>
      <w:r w:rsidRPr="005B4C74">
        <w:rPr>
          <w:rFonts w:ascii="Times New Roman" w:hAnsi="Times New Roman" w:cs="Times New Roman"/>
          <w:sz w:val="22"/>
          <w:szCs w:val="22"/>
          <w:vertAlign w:val="superscript"/>
        </w:rPr>
        <w:t>-1</w:t>
      </w:r>
      <w:r w:rsidRPr="005B4C74">
        <w:rPr>
          <w:rFonts w:ascii="Times New Roman" w:hAnsi="Times New Roman" w:cs="Times New Roman"/>
          <w:sz w:val="22"/>
          <w:szCs w:val="22"/>
        </w:rPr>
        <w:t xml:space="preserve"> Цитозин, 1328-1335 см</w:t>
      </w:r>
      <w:r w:rsidRPr="005B4C74">
        <w:rPr>
          <w:rFonts w:ascii="Times New Roman" w:hAnsi="Times New Roman" w:cs="Times New Roman"/>
          <w:sz w:val="22"/>
          <w:szCs w:val="22"/>
          <w:vertAlign w:val="superscript"/>
        </w:rPr>
        <w:t>-1</w:t>
      </w:r>
      <w:r w:rsidRPr="005B4C74">
        <w:rPr>
          <w:rFonts w:ascii="Times New Roman" w:hAnsi="Times New Roman" w:cs="Times New Roman"/>
          <w:sz w:val="22"/>
          <w:szCs w:val="22"/>
        </w:rPr>
        <w:t xml:space="preserve"> Полинуклеотидная цепь (пуриновые основания ДНК), 635-645 см</w:t>
      </w:r>
      <w:r w:rsidRPr="005B4C74">
        <w:rPr>
          <w:rFonts w:ascii="Times New Roman" w:hAnsi="Times New Roman" w:cs="Times New Roman"/>
          <w:sz w:val="22"/>
          <w:szCs w:val="22"/>
          <w:vertAlign w:val="superscript"/>
        </w:rPr>
        <w:t>-1</w:t>
      </w:r>
      <w:r w:rsidRPr="005B4C74">
        <w:rPr>
          <w:rFonts w:ascii="Times New Roman" w:hAnsi="Times New Roman" w:cs="Times New Roman"/>
          <w:sz w:val="22"/>
          <w:szCs w:val="22"/>
        </w:rPr>
        <w:t xml:space="preserve"> C-C скручивание L-тирозина и лактозы, 1370- 1380 см</w:t>
      </w:r>
      <w:r w:rsidRPr="005B4C74">
        <w:rPr>
          <w:rFonts w:ascii="Times New Roman" w:hAnsi="Times New Roman" w:cs="Times New Roman"/>
          <w:sz w:val="22"/>
          <w:szCs w:val="22"/>
          <w:vertAlign w:val="superscript"/>
        </w:rPr>
        <w:t>-1</w:t>
      </w:r>
      <w:r w:rsidRPr="005B4C74">
        <w:rPr>
          <w:rFonts w:ascii="Times New Roman" w:hAnsi="Times New Roman" w:cs="Times New Roman"/>
          <w:sz w:val="22"/>
          <w:szCs w:val="22"/>
        </w:rPr>
        <w:t xml:space="preserve"> δCH3 в липидах, 715-725 см</w:t>
      </w:r>
      <w:r w:rsidRPr="005B4C74">
        <w:rPr>
          <w:rFonts w:ascii="Times New Roman" w:hAnsi="Times New Roman" w:cs="Times New Roman"/>
          <w:sz w:val="22"/>
          <w:szCs w:val="22"/>
          <w:vertAlign w:val="superscript"/>
        </w:rPr>
        <w:t>-1</w:t>
      </w:r>
      <w:r w:rsidRPr="005B4C74">
        <w:rPr>
          <w:rFonts w:ascii="Times New Roman" w:hAnsi="Times New Roman" w:cs="Times New Roman"/>
          <w:sz w:val="22"/>
          <w:szCs w:val="22"/>
        </w:rPr>
        <w:t xml:space="preserve"> δ(C–H) в аденине, коферменте А, ДНК/РНК, 1445-1450 см</w:t>
      </w:r>
      <w:r w:rsidRPr="005B4C74">
        <w:rPr>
          <w:rFonts w:ascii="Times New Roman" w:hAnsi="Times New Roman" w:cs="Times New Roman"/>
          <w:sz w:val="22"/>
          <w:szCs w:val="22"/>
          <w:vertAlign w:val="superscript"/>
        </w:rPr>
        <w:t>-1</w:t>
      </w:r>
      <w:r w:rsidRPr="005B4C74">
        <w:rPr>
          <w:rFonts w:ascii="Times New Roman" w:hAnsi="Times New Roman" w:cs="Times New Roman"/>
          <w:sz w:val="22"/>
          <w:szCs w:val="22"/>
        </w:rPr>
        <w:t xml:space="preserve"> δ(CH2) в коллагене, фосфолипидах, 885-890 см</w:t>
      </w:r>
      <w:r w:rsidRPr="005B4C74">
        <w:rPr>
          <w:rFonts w:ascii="Times New Roman" w:hAnsi="Times New Roman" w:cs="Times New Roman"/>
          <w:sz w:val="22"/>
          <w:szCs w:val="22"/>
          <w:vertAlign w:val="superscript"/>
        </w:rPr>
        <w:t>-1</w:t>
      </w:r>
      <w:r w:rsidRPr="005B4C74">
        <w:rPr>
          <w:rFonts w:ascii="Times New Roman" w:hAnsi="Times New Roman" w:cs="Times New Roman"/>
          <w:sz w:val="22"/>
          <w:szCs w:val="22"/>
        </w:rPr>
        <w:t xml:space="preserve"> δ(C–O–H) или изгиб кольца в триптофане, глутатионе, D- (C) –галактозаминах, 1613-1620 см</w:t>
      </w:r>
      <w:r w:rsidRPr="005B4C74">
        <w:rPr>
          <w:rFonts w:ascii="Times New Roman" w:hAnsi="Times New Roman" w:cs="Times New Roman"/>
          <w:sz w:val="22"/>
          <w:szCs w:val="22"/>
          <w:vertAlign w:val="superscript"/>
        </w:rPr>
        <w:t>-1</w:t>
      </w:r>
      <w:r w:rsidRPr="005B4C74">
        <w:rPr>
          <w:rFonts w:ascii="Times New Roman" w:hAnsi="Times New Roman" w:cs="Times New Roman"/>
          <w:sz w:val="22"/>
          <w:szCs w:val="22"/>
        </w:rPr>
        <w:t xml:space="preserve"> n(Ca=Cb), L-валин, L-триптофан, Амид I в белках, 925-935 см</w:t>
      </w:r>
      <w:r w:rsidRPr="005B4C74">
        <w:rPr>
          <w:rFonts w:ascii="Times New Roman" w:hAnsi="Times New Roman" w:cs="Times New Roman"/>
          <w:sz w:val="22"/>
          <w:szCs w:val="22"/>
          <w:vertAlign w:val="superscript"/>
        </w:rPr>
        <w:t>-1</w:t>
      </w:r>
      <w:r w:rsidRPr="005B4C74">
        <w:rPr>
          <w:rFonts w:ascii="Times New Roman" w:hAnsi="Times New Roman" w:cs="Times New Roman"/>
          <w:sz w:val="22"/>
          <w:szCs w:val="22"/>
        </w:rPr>
        <w:t xml:space="preserve"> C-C растяжение кольца пролина / глюкозы / молочной кислоты, C-C, пралиновое кольцо (коллаген), белки, 1645-1650 см</w:t>
      </w:r>
      <w:r w:rsidRPr="005B4C74">
        <w:rPr>
          <w:rFonts w:ascii="Times New Roman" w:hAnsi="Times New Roman" w:cs="Times New Roman"/>
          <w:sz w:val="22"/>
          <w:szCs w:val="22"/>
          <w:vertAlign w:val="superscript"/>
        </w:rPr>
        <w:t>-1</w:t>
      </w:r>
      <w:r w:rsidRPr="005B4C74">
        <w:rPr>
          <w:rFonts w:ascii="Times New Roman" w:hAnsi="Times New Roman" w:cs="Times New Roman"/>
          <w:sz w:val="22"/>
          <w:szCs w:val="22"/>
        </w:rPr>
        <w:t xml:space="preserve"> Амид I в белках</w:t>
      </w:r>
      <w:hyperlink w:anchor="четвёртая" w:history="1">
        <w:r w:rsidRPr="00A60D71">
          <w:rPr>
            <w:rStyle w:val="a4"/>
            <w:rFonts w:ascii="Times New Roman" w:hAnsi="Times New Roman" w:cs="Times New Roman"/>
            <w:color w:val="000000" w:themeColor="text1"/>
            <w:sz w:val="22"/>
            <w:szCs w:val="22"/>
            <w:u w:val="none"/>
          </w:rPr>
          <w:t>[7]</w:t>
        </w:r>
      </w:hyperlink>
      <w:r w:rsidRPr="00A60D71">
        <w:rPr>
          <w:rFonts w:ascii="Times New Roman" w:hAnsi="Times New Roman" w:cs="Times New Roman"/>
          <w:color w:val="000000" w:themeColor="text1"/>
          <w:sz w:val="22"/>
          <w:szCs w:val="22"/>
        </w:rPr>
        <w:t>.</w:t>
      </w:r>
    </w:p>
    <w:p w:rsidR="00A252B5" w:rsidRDefault="00A252B5" w:rsidP="00A252B5">
      <w:pPr>
        <w:pStyle w:val="21"/>
        <w:shd w:val="clear" w:color="auto" w:fill="auto"/>
        <w:tabs>
          <w:tab w:val="left" w:pos="1320"/>
        </w:tabs>
        <w:spacing w:line="264" w:lineRule="auto"/>
        <w:ind w:firstLine="709"/>
        <w:jc w:val="both"/>
        <w:rPr>
          <w:rFonts w:ascii="Times New Roman" w:hAnsi="Times New Roman" w:cs="Times New Roman"/>
          <w:b/>
          <w:bCs/>
          <w:sz w:val="22"/>
          <w:szCs w:val="22"/>
        </w:rPr>
      </w:pPr>
    </w:p>
    <w:p w:rsidR="00A252B5" w:rsidRPr="005B4C74" w:rsidRDefault="00A252B5" w:rsidP="00A252B5">
      <w:pPr>
        <w:pStyle w:val="21"/>
        <w:shd w:val="clear" w:color="auto" w:fill="auto"/>
        <w:tabs>
          <w:tab w:val="left" w:pos="1320"/>
        </w:tabs>
        <w:spacing w:line="264" w:lineRule="auto"/>
        <w:ind w:firstLine="709"/>
        <w:jc w:val="both"/>
        <w:rPr>
          <w:rFonts w:ascii="Times New Roman" w:hAnsi="Times New Roman" w:cs="Times New Roman"/>
          <w:b/>
          <w:bCs/>
          <w:sz w:val="22"/>
          <w:szCs w:val="22"/>
        </w:rPr>
      </w:pPr>
    </w:p>
    <w:p w:rsidR="00A252B5" w:rsidRPr="005B4C74" w:rsidRDefault="00A252B5" w:rsidP="00A252B5">
      <w:pPr>
        <w:pStyle w:val="21"/>
        <w:shd w:val="clear" w:color="auto" w:fill="auto"/>
        <w:spacing w:line="264" w:lineRule="auto"/>
        <w:ind w:firstLine="709"/>
        <w:jc w:val="both"/>
        <w:rPr>
          <w:rFonts w:ascii="Times New Roman" w:hAnsi="Times New Roman" w:cs="Times New Roman"/>
          <w:sz w:val="22"/>
          <w:szCs w:val="22"/>
        </w:rPr>
      </w:pPr>
      <w:r w:rsidRPr="005B4C74">
        <w:rPr>
          <w:rFonts w:ascii="Times New Roman" w:hAnsi="Times New Roman" w:cs="Times New Roman"/>
          <w:b/>
          <w:bCs/>
          <w:sz w:val="22"/>
          <w:szCs w:val="22"/>
        </w:rPr>
        <w:t>К</w:t>
      </w:r>
      <w:r>
        <w:rPr>
          <w:rFonts w:ascii="Times New Roman" w:hAnsi="Times New Roman" w:cs="Times New Roman"/>
          <w:b/>
          <w:bCs/>
          <w:sz w:val="22"/>
          <w:szCs w:val="22"/>
        </w:rPr>
        <w:t>ОНТРОЛЬНЫЕ ВОПРОСЫ</w:t>
      </w:r>
      <w:r w:rsidRPr="005B4C74">
        <w:rPr>
          <w:rFonts w:ascii="Times New Roman" w:hAnsi="Times New Roman" w:cs="Times New Roman"/>
          <w:b/>
          <w:bCs/>
          <w:sz w:val="22"/>
          <w:szCs w:val="22"/>
        </w:rPr>
        <w:t>:</w:t>
      </w:r>
    </w:p>
    <w:p w:rsidR="00A252B5" w:rsidRPr="005B4C74" w:rsidRDefault="00A252B5" w:rsidP="00A252B5">
      <w:pPr>
        <w:pStyle w:val="21"/>
        <w:shd w:val="clear" w:color="auto" w:fill="auto"/>
        <w:spacing w:line="264" w:lineRule="auto"/>
        <w:ind w:firstLine="709"/>
        <w:jc w:val="both"/>
        <w:rPr>
          <w:rFonts w:ascii="Times New Roman" w:hAnsi="Times New Roman" w:cs="Times New Roman"/>
          <w:sz w:val="22"/>
          <w:szCs w:val="22"/>
        </w:rPr>
      </w:pPr>
      <w:r w:rsidRPr="005B4C74">
        <w:rPr>
          <w:rFonts w:ascii="Times New Roman" w:hAnsi="Times New Roman" w:cs="Times New Roman"/>
          <w:sz w:val="22"/>
          <w:szCs w:val="22"/>
        </w:rPr>
        <w:t>1. В чём состоит краткая классическая теория комбинационного рассеяния?</w:t>
      </w:r>
    </w:p>
    <w:p w:rsidR="00A252B5" w:rsidRPr="005B4C74" w:rsidRDefault="00A252B5" w:rsidP="00A252B5">
      <w:pPr>
        <w:pStyle w:val="21"/>
        <w:shd w:val="clear" w:color="auto" w:fill="auto"/>
        <w:spacing w:line="264" w:lineRule="auto"/>
        <w:ind w:firstLine="709"/>
        <w:jc w:val="both"/>
        <w:rPr>
          <w:rFonts w:ascii="Times New Roman" w:hAnsi="Times New Roman" w:cs="Times New Roman"/>
          <w:sz w:val="22"/>
          <w:szCs w:val="22"/>
        </w:rPr>
      </w:pPr>
      <w:r w:rsidRPr="005B4C74">
        <w:rPr>
          <w:rFonts w:ascii="Times New Roman" w:hAnsi="Times New Roman" w:cs="Times New Roman"/>
          <w:sz w:val="22"/>
          <w:szCs w:val="22"/>
        </w:rPr>
        <w:t>2. Каковы отличия между релеевским и комбинационным рассеянием света?</w:t>
      </w:r>
    </w:p>
    <w:p w:rsidR="00A252B5" w:rsidRPr="005B4C74" w:rsidRDefault="00A252B5" w:rsidP="00A252B5">
      <w:pPr>
        <w:pStyle w:val="21"/>
        <w:shd w:val="clear" w:color="auto" w:fill="auto"/>
        <w:spacing w:line="264" w:lineRule="auto"/>
        <w:ind w:firstLine="709"/>
        <w:jc w:val="both"/>
        <w:rPr>
          <w:rFonts w:ascii="Times New Roman" w:hAnsi="Times New Roman" w:cs="Times New Roman"/>
          <w:sz w:val="22"/>
          <w:szCs w:val="22"/>
        </w:rPr>
      </w:pPr>
      <w:r w:rsidRPr="005B4C74">
        <w:rPr>
          <w:rFonts w:ascii="Times New Roman" w:hAnsi="Times New Roman" w:cs="Times New Roman"/>
          <w:sz w:val="22"/>
          <w:szCs w:val="22"/>
        </w:rPr>
        <w:t>3. Что означают термины «стоксовы» и «антистоксовы» компоненты? Как они формируются?</w:t>
      </w:r>
    </w:p>
    <w:p w:rsidR="00A252B5" w:rsidRPr="005B4C74" w:rsidRDefault="00A252B5" w:rsidP="00A252B5">
      <w:pPr>
        <w:pStyle w:val="21"/>
        <w:shd w:val="clear" w:color="auto" w:fill="auto"/>
        <w:spacing w:line="264" w:lineRule="auto"/>
        <w:ind w:firstLine="709"/>
        <w:jc w:val="both"/>
        <w:rPr>
          <w:rFonts w:ascii="Times New Roman" w:hAnsi="Times New Roman" w:cs="Times New Roman"/>
          <w:sz w:val="22"/>
          <w:szCs w:val="22"/>
        </w:rPr>
      </w:pPr>
      <w:r>
        <w:rPr>
          <w:rFonts w:ascii="Times New Roman" w:hAnsi="Times New Roman" w:cs="Times New Roman"/>
          <w:sz w:val="22"/>
          <w:szCs w:val="22"/>
        </w:rPr>
        <w:t xml:space="preserve">4. </w:t>
      </w:r>
      <w:r w:rsidRPr="005B4C74">
        <w:rPr>
          <w:rFonts w:ascii="Times New Roman" w:hAnsi="Times New Roman" w:cs="Times New Roman"/>
          <w:sz w:val="22"/>
          <w:szCs w:val="22"/>
        </w:rPr>
        <w:t>Как соотносятся интенсивности «стоксовых» и «антистоксовых» компонент и их относительные расстояния от релеевской линии?</w:t>
      </w:r>
    </w:p>
    <w:p w:rsidR="00A252B5" w:rsidRPr="005B4C74" w:rsidRDefault="00A252B5" w:rsidP="00A252B5">
      <w:pPr>
        <w:pStyle w:val="21"/>
        <w:shd w:val="clear" w:color="auto" w:fill="auto"/>
        <w:spacing w:line="264" w:lineRule="auto"/>
        <w:ind w:firstLine="709"/>
        <w:jc w:val="both"/>
        <w:rPr>
          <w:rFonts w:ascii="Times New Roman" w:hAnsi="Times New Roman" w:cs="Times New Roman"/>
          <w:sz w:val="22"/>
          <w:szCs w:val="22"/>
        </w:rPr>
      </w:pPr>
      <w:r w:rsidRPr="005B4C74">
        <w:rPr>
          <w:rFonts w:ascii="Times New Roman" w:hAnsi="Times New Roman" w:cs="Times New Roman"/>
          <w:sz w:val="22"/>
          <w:szCs w:val="22"/>
        </w:rPr>
        <w:t>5. Можно ли зарегистрировать комбинационное рассеяние при возбуждении лазером, излучающим на длине волны, отличающейся от используемого в данной лабораторной установке? Как будет отличаться положение линий КРС в этом случае:</w:t>
      </w:r>
    </w:p>
    <w:p w:rsidR="00A252B5" w:rsidRPr="005B4C74" w:rsidRDefault="00A252B5" w:rsidP="00A252B5">
      <w:pPr>
        <w:pStyle w:val="21"/>
        <w:shd w:val="clear" w:color="auto" w:fill="auto"/>
        <w:spacing w:line="264" w:lineRule="auto"/>
        <w:ind w:firstLine="709"/>
        <w:jc w:val="both"/>
        <w:rPr>
          <w:rFonts w:ascii="Times New Roman" w:hAnsi="Times New Roman" w:cs="Times New Roman"/>
          <w:sz w:val="22"/>
          <w:szCs w:val="22"/>
        </w:rPr>
      </w:pPr>
      <w:r w:rsidRPr="005B4C74">
        <w:rPr>
          <w:rFonts w:ascii="Times New Roman" w:hAnsi="Times New Roman" w:cs="Times New Roman"/>
          <w:sz w:val="22"/>
          <w:szCs w:val="22"/>
        </w:rPr>
        <w:t>- в шкале абсолютных длин волн?</w:t>
      </w:r>
    </w:p>
    <w:p w:rsidR="00A252B5" w:rsidRDefault="00A252B5" w:rsidP="00C939FA">
      <w:pPr>
        <w:pStyle w:val="21"/>
        <w:shd w:val="clear" w:color="auto" w:fill="auto"/>
        <w:spacing w:line="264" w:lineRule="auto"/>
        <w:ind w:firstLine="709"/>
        <w:jc w:val="both"/>
        <w:rPr>
          <w:rFonts w:ascii="Times New Roman" w:hAnsi="Times New Roman" w:cs="Times New Roman"/>
          <w:sz w:val="22"/>
          <w:szCs w:val="22"/>
        </w:rPr>
      </w:pPr>
      <w:r w:rsidRPr="005B4C74">
        <w:rPr>
          <w:rFonts w:ascii="Times New Roman" w:hAnsi="Times New Roman" w:cs="Times New Roman"/>
          <w:sz w:val="22"/>
          <w:szCs w:val="22"/>
        </w:rPr>
        <w:t>- в шкале относительных частотных расстояний (сдвигов) от частоты возбуждающей лазерной линии?</w:t>
      </w:r>
    </w:p>
    <w:p w:rsidR="00A252B5" w:rsidRPr="005B4C74" w:rsidRDefault="00A252B5" w:rsidP="00A252B5">
      <w:pPr>
        <w:pStyle w:val="21"/>
        <w:spacing w:line="264" w:lineRule="auto"/>
        <w:ind w:firstLine="0"/>
        <w:jc w:val="both"/>
        <w:rPr>
          <w:rFonts w:ascii="Times New Roman" w:hAnsi="Times New Roman" w:cs="Times New Roman"/>
          <w:sz w:val="22"/>
          <w:szCs w:val="22"/>
        </w:rPr>
      </w:pPr>
    </w:p>
    <w:p w:rsidR="00A252B5" w:rsidRPr="005B4C74" w:rsidRDefault="00A252B5" w:rsidP="00A252B5">
      <w:pPr>
        <w:pStyle w:val="21"/>
        <w:shd w:val="clear" w:color="auto" w:fill="auto"/>
        <w:spacing w:line="264" w:lineRule="auto"/>
        <w:ind w:firstLine="709"/>
        <w:jc w:val="both"/>
        <w:rPr>
          <w:rFonts w:ascii="Times New Roman" w:hAnsi="Times New Roman" w:cs="Times New Roman"/>
          <w:sz w:val="22"/>
          <w:szCs w:val="22"/>
        </w:rPr>
      </w:pPr>
      <w:r>
        <w:rPr>
          <w:rFonts w:ascii="Times New Roman" w:hAnsi="Times New Roman" w:cs="Times New Roman"/>
          <w:b/>
          <w:bCs/>
          <w:sz w:val="22"/>
          <w:szCs w:val="22"/>
        </w:rPr>
        <w:lastRenderedPageBreak/>
        <w:t>БИБЛИОГРАФИЧЕСКИЙ</w:t>
      </w:r>
      <w:bookmarkStart w:id="1" w:name="_GoBack"/>
      <w:bookmarkEnd w:id="1"/>
      <w:r>
        <w:rPr>
          <w:rFonts w:ascii="Times New Roman" w:hAnsi="Times New Roman" w:cs="Times New Roman"/>
          <w:b/>
          <w:bCs/>
          <w:sz w:val="22"/>
          <w:szCs w:val="22"/>
        </w:rPr>
        <w:t xml:space="preserve"> СПИСОК</w:t>
      </w:r>
      <w:r w:rsidRPr="005B4C74">
        <w:rPr>
          <w:rFonts w:ascii="Times New Roman" w:hAnsi="Times New Roman" w:cs="Times New Roman"/>
          <w:b/>
          <w:bCs/>
          <w:sz w:val="22"/>
          <w:szCs w:val="22"/>
        </w:rPr>
        <w:t>:</w:t>
      </w:r>
    </w:p>
    <w:p w:rsidR="00A252B5" w:rsidRPr="005B4C74" w:rsidRDefault="00A252B5" w:rsidP="00A252B5">
      <w:pPr>
        <w:pStyle w:val="21"/>
        <w:shd w:val="clear" w:color="auto" w:fill="auto"/>
        <w:spacing w:line="264" w:lineRule="auto"/>
        <w:ind w:firstLine="709"/>
        <w:jc w:val="both"/>
        <w:rPr>
          <w:rFonts w:ascii="Times New Roman" w:hAnsi="Times New Roman" w:cs="Times New Roman"/>
          <w:sz w:val="22"/>
          <w:szCs w:val="22"/>
        </w:rPr>
      </w:pPr>
      <w:r>
        <w:rPr>
          <w:rFonts w:ascii="Times New Roman" w:hAnsi="Times New Roman" w:cs="Times New Roman"/>
          <w:sz w:val="22"/>
          <w:szCs w:val="22"/>
        </w:rPr>
        <w:t>1. </w:t>
      </w:r>
      <w:r w:rsidRPr="005B4C74">
        <w:rPr>
          <w:rFonts w:ascii="Times New Roman" w:hAnsi="Times New Roman" w:cs="Times New Roman"/>
          <w:sz w:val="22"/>
          <w:szCs w:val="22"/>
        </w:rPr>
        <w:t>Сущинский М.М. Комбинационное рассеяние света</w:t>
      </w:r>
      <w:r w:rsidRPr="00D7108C">
        <w:rPr>
          <w:rFonts w:ascii="Times New Roman" w:hAnsi="Times New Roman" w:cs="Times New Roman"/>
          <w:sz w:val="22"/>
          <w:szCs w:val="22"/>
        </w:rPr>
        <w:t xml:space="preserve"> [</w:t>
      </w:r>
      <w:r>
        <w:rPr>
          <w:rFonts w:ascii="Times New Roman" w:hAnsi="Times New Roman" w:cs="Times New Roman"/>
          <w:sz w:val="22"/>
          <w:szCs w:val="22"/>
        </w:rPr>
        <w:t>Электронный ресурс</w:t>
      </w:r>
      <w:r w:rsidRPr="00D7108C">
        <w:rPr>
          <w:rFonts w:ascii="Times New Roman" w:hAnsi="Times New Roman" w:cs="Times New Roman"/>
          <w:sz w:val="22"/>
          <w:szCs w:val="22"/>
        </w:rPr>
        <w:t>]</w:t>
      </w:r>
      <w:r>
        <w:rPr>
          <w:rFonts w:ascii="Times New Roman" w:hAnsi="Times New Roman" w:cs="Times New Roman"/>
          <w:sz w:val="22"/>
          <w:szCs w:val="22"/>
        </w:rPr>
        <w:t> </w:t>
      </w:r>
      <w:r w:rsidRPr="005B4C74">
        <w:rPr>
          <w:rFonts w:ascii="Times New Roman" w:hAnsi="Times New Roman" w:cs="Times New Roman"/>
          <w:sz w:val="22"/>
          <w:szCs w:val="22"/>
        </w:rPr>
        <w:t>–</w:t>
      </w:r>
      <w:r>
        <w:t> </w:t>
      </w:r>
      <w:r>
        <w:rPr>
          <w:rFonts w:ascii="Times New Roman" w:hAnsi="Times New Roman" w:cs="Times New Roman"/>
          <w:sz w:val="22"/>
          <w:szCs w:val="22"/>
        </w:rPr>
        <w:t>БСЭ, </w:t>
      </w:r>
      <w:r w:rsidRPr="005B4C74">
        <w:rPr>
          <w:rFonts w:ascii="Times New Roman" w:hAnsi="Times New Roman" w:cs="Times New Roman"/>
          <w:sz w:val="22"/>
          <w:szCs w:val="22"/>
        </w:rPr>
        <w:t>https://www.booksite.ru/fulltext/1/001/008/063/212.htm.</w:t>
      </w:r>
    </w:p>
    <w:p w:rsidR="00A252B5" w:rsidRPr="005B4C74" w:rsidRDefault="00A252B5" w:rsidP="00A252B5">
      <w:pPr>
        <w:pStyle w:val="21"/>
        <w:shd w:val="clear" w:color="auto" w:fill="auto"/>
        <w:spacing w:line="264" w:lineRule="auto"/>
        <w:ind w:firstLine="709"/>
        <w:jc w:val="both"/>
        <w:rPr>
          <w:rFonts w:ascii="Times New Roman" w:hAnsi="Times New Roman" w:cs="Times New Roman"/>
          <w:sz w:val="22"/>
          <w:szCs w:val="22"/>
        </w:rPr>
      </w:pPr>
      <w:bookmarkStart w:id="2" w:name="вторя"/>
      <w:r>
        <w:rPr>
          <w:rFonts w:ascii="Times New Roman" w:hAnsi="Times New Roman" w:cs="Times New Roman"/>
          <w:sz w:val="22"/>
          <w:szCs w:val="22"/>
        </w:rPr>
        <w:t>2. </w:t>
      </w:r>
      <w:r w:rsidRPr="005B4C74">
        <w:rPr>
          <w:rFonts w:ascii="Times New Roman" w:hAnsi="Times New Roman" w:cs="Times New Roman"/>
          <w:sz w:val="22"/>
          <w:szCs w:val="22"/>
        </w:rPr>
        <w:t xml:space="preserve">Наберухин.Ю. И. Лекции по молекулярной спектроскопии, </w:t>
      </w:r>
      <w:r w:rsidRPr="00725C91">
        <w:rPr>
          <w:rFonts w:ascii="Times New Roman" w:hAnsi="Times New Roman" w:cs="Times New Roman"/>
          <w:sz w:val="22"/>
          <w:szCs w:val="22"/>
        </w:rPr>
        <w:t>[</w:t>
      </w:r>
      <w:r>
        <w:rPr>
          <w:rFonts w:ascii="Times New Roman" w:hAnsi="Times New Roman" w:cs="Times New Roman"/>
          <w:sz w:val="22"/>
          <w:szCs w:val="22"/>
        </w:rPr>
        <w:t>Текст</w:t>
      </w:r>
      <w:proofErr w:type="gramStart"/>
      <w:r w:rsidRPr="009E1141">
        <w:rPr>
          <w:rFonts w:ascii="Times New Roman" w:hAnsi="Times New Roman" w:cs="Times New Roman"/>
          <w:sz w:val="22"/>
          <w:szCs w:val="22"/>
        </w:rPr>
        <w:t xml:space="preserve">] </w:t>
      </w:r>
      <w:r>
        <w:rPr>
          <w:rFonts w:ascii="Times New Roman" w:hAnsi="Times New Roman" w:cs="Times New Roman"/>
          <w:sz w:val="22"/>
          <w:szCs w:val="22"/>
        </w:rPr>
        <w:t>:</w:t>
      </w:r>
      <w:proofErr w:type="gramEnd"/>
      <w:r>
        <w:rPr>
          <w:rFonts w:ascii="Times New Roman" w:hAnsi="Times New Roman" w:cs="Times New Roman"/>
          <w:sz w:val="22"/>
          <w:szCs w:val="22"/>
        </w:rPr>
        <w:t xml:space="preserve"> учеб. пособие</w:t>
      </w:r>
      <w:r w:rsidRPr="005B4C74">
        <w:rPr>
          <w:rFonts w:ascii="Times New Roman" w:hAnsi="Times New Roman" w:cs="Times New Roman"/>
          <w:sz w:val="22"/>
          <w:szCs w:val="22"/>
        </w:rPr>
        <w:t xml:space="preserve"> —</w:t>
      </w:r>
      <w:r>
        <w:rPr>
          <w:rFonts w:ascii="Times New Roman" w:hAnsi="Times New Roman" w:cs="Times New Roman"/>
          <w:sz w:val="22"/>
          <w:szCs w:val="22"/>
        </w:rPr>
        <w:t xml:space="preserve"> </w:t>
      </w:r>
      <w:r w:rsidRPr="005B4C74">
        <w:rPr>
          <w:rFonts w:ascii="Times New Roman" w:hAnsi="Times New Roman" w:cs="Times New Roman"/>
          <w:sz w:val="22"/>
          <w:szCs w:val="22"/>
        </w:rPr>
        <w:t>Новосибирск: Изд-во НГУ, 1978.</w:t>
      </w:r>
    </w:p>
    <w:bookmarkEnd w:id="2"/>
    <w:p w:rsidR="00A252B5" w:rsidRPr="005B4C74" w:rsidRDefault="00A252B5" w:rsidP="00A252B5">
      <w:pPr>
        <w:pStyle w:val="21"/>
        <w:shd w:val="clear" w:color="auto" w:fill="auto"/>
        <w:spacing w:line="264" w:lineRule="auto"/>
        <w:ind w:firstLine="709"/>
        <w:jc w:val="both"/>
        <w:rPr>
          <w:rFonts w:ascii="Times New Roman" w:hAnsi="Times New Roman" w:cs="Times New Roman"/>
          <w:sz w:val="22"/>
          <w:szCs w:val="22"/>
        </w:rPr>
      </w:pPr>
      <w:r w:rsidRPr="005B4C74">
        <w:rPr>
          <w:rFonts w:ascii="Times New Roman" w:hAnsi="Times New Roman" w:cs="Times New Roman"/>
          <w:sz w:val="22"/>
          <w:szCs w:val="22"/>
        </w:rPr>
        <w:t>3.</w:t>
      </w:r>
      <w:bookmarkStart w:id="3" w:name="третья"/>
      <w:r w:rsidRPr="005B4C74">
        <w:rPr>
          <w:rFonts w:ascii="Times New Roman" w:hAnsi="Times New Roman" w:cs="Times New Roman"/>
          <w:sz w:val="22"/>
          <w:szCs w:val="22"/>
        </w:rPr>
        <w:t>Отто М. Современные методы аналитической химии.</w:t>
      </w:r>
      <w:r w:rsidRPr="00D7108C">
        <w:rPr>
          <w:rFonts w:ascii="Times New Roman" w:hAnsi="Times New Roman" w:cs="Times New Roman"/>
          <w:sz w:val="22"/>
          <w:szCs w:val="22"/>
        </w:rPr>
        <w:t xml:space="preserve"> </w:t>
      </w:r>
      <w:r>
        <w:rPr>
          <w:rFonts w:ascii="Times New Roman" w:hAnsi="Times New Roman" w:cs="Times New Roman"/>
          <w:sz w:val="22"/>
          <w:szCs w:val="22"/>
        </w:rPr>
        <w:t xml:space="preserve">    </w:t>
      </w:r>
      <w:r w:rsidRPr="00725C91">
        <w:rPr>
          <w:rFonts w:ascii="Times New Roman" w:hAnsi="Times New Roman" w:cs="Times New Roman"/>
          <w:sz w:val="22"/>
          <w:szCs w:val="22"/>
        </w:rPr>
        <w:t>[</w:t>
      </w:r>
      <w:r>
        <w:rPr>
          <w:rFonts w:ascii="Times New Roman" w:hAnsi="Times New Roman" w:cs="Times New Roman"/>
          <w:sz w:val="22"/>
          <w:szCs w:val="22"/>
        </w:rPr>
        <w:t>Текст</w:t>
      </w:r>
      <w:proofErr w:type="gramStart"/>
      <w:r w:rsidRPr="009E1141">
        <w:rPr>
          <w:rFonts w:ascii="Times New Roman" w:hAnsi="Times New Roman" w:cs="Times New Roman"/>
          <w:sz w:val="22"/>
          <w:szCs w:val="22"/>
        </w:rPr>
        <w:t>]</w:t>
      </w:r>
      <w:r>
        <w:rPr>
          <w:rFonts w:ascii="Times New Roman" w:hAnsi="Times New Roman" w:cs="Times New Roman"/>
          <w:sz w:val="22"/>
          <w:szCs w:val="22"/>
        </w:rPr>
        <w:t xml:space="preserve"> :</w:t>
      </w:r>
      <w:proofErr w:type="gramEnd"/>
      <w:r>
        <w:rPr>
          <w:rFonts w:ascii="Times New Roman" w:hAnsi="Times New Roman" w:cs="Times New Roman"/>
          <w:sz w:val="22"/>
          <w:szCs w:val="22"/>
        </w:rPr>
        <w:t xml:space="preserve"> учеб. пособие</w:t>
      </w:r>
      <w:r w:rsidRPr="005B4C74">
        <w:rPr>
          <w:rFonts w:ascii="Times New Roman" w:hAnsi="Times New Roman" w:cs="Times New Roman"/>
          <w:sz w:val="22"/>
          <w:szCs w:val="22"/>
        </w:rPr>
        <w:t xml:space="preserve"> — М.: </w:t>
      </w:r>
      <w:proofErr w:type="spellStart"/>
      <w:r w:rsidRPr="005B4C74">
        <w:rPr>
          <w:rFonts w:ascii="Times New Roman" w:hAnsi="Times New Roman" w:cs="Times New Roman"/>
          <w:sz w:val="22"/>
          <w:szCs w:val="22"/>
        </w:rPr>
        <w:t>Техносфера</w:t>
      </w:r>
      <w:proofErr w:type="spellEnd"/>
      <w:r w:rsidRPr="005B4C74">
        <w:rPr>
          <w:rFonts w:ascii="Times New Roman" w:hAnsi="Times New Roman" w:cs="Times New Roman"/>
          <w:sz w:val="22"/>
          <w:szCs w:val="22"/>
        </w:rPr>
        <w:t>, 2008. — 544 с.</w:t>
      </w:r>
    </w:p>
    <w:bookmarkEnd w:id="3"/>
    <w:p w:rsidR="00A252B5" w:rsidRPr="00D7108C" w:rsidRDefault="00A252B5" w:rsidP="00A252B5">
      <w:pPr>
        <w:pStyle w:val="21"/>
        <w:spacing w:line="264" w:lineRule="auto"/>
        <w:ind w:firstLine="709"/>
        <w:jc w:val="both"/>
        <w:rPr>
          <w:rFonts w:ascii="Times New Roman" w:hAnsi="Times New Roman" w:cs="Times New Roman"/>
          <w:sz w:val="22"/>
          <w:szCs w:val="22"/>
          <w:lang w:val="en-US"/>
        </w:rPr>
      </w:pPr>
      <w:r w:rsidRPr="005B4C74">
        <w:rPr>
          <w:rFonts w:ascii="Times New Roman" w:hAnsi="Times New Roman" w:cs="Times New Roman"/>
          <w:sz w:val="22"/>
          <w:szCs w:val="22"/>
        </w:rPr>
        <w:t xml:space="preserve">4. </w:t>
      </w:r>
      <w:bookmarkStart w:id="4" w:name="пятая"/>
      <w:r w:rsidRPr="005B4C74">
        <w:rPr>
          <w:rFonts w:ascii="Times New Roman" w:hAnsi="Times New Roman" w:cs="Times New Roman"/>
          <w:sz w:val="22"/>
          <w:szCs w:val="22"/>
        </w:rPr>
        <w:t>Пентин Ю. А., Вилков Л. В. Физические методы исследвоания в химии.</w:t>
      </w:r>
      <w:r w:rsidRPr="00D7108C">
        <w:rPr>
          <w:rFonts w:ascii="Times New Roman" w:hAnsi="Times New Roman" w:cs="Times New Roman"/>
          <w:sz w:val="22"/>
          <w:szCs w:val="22"/>
        </w:rPr>
        <w:t xml:space="preserve"> </w:t>
      </w:r>
      <w:r w:rsidRPr="00D7108C">
        <w:rPr>
          <w:rFonts w:ascii="Times New Roman" w:hAnsi="Times New Roman" w:cs="Times New Roman"/>
          <w:sz w:val="22"/>
          <w:szCs w:val="22"/>
          <w:lang w:val="en-US"/>
        </w:rPr>
        <w:t>[</w:t>
      </w:r>
      <w:r>
        <w:rPr>
          <w:rFonts w:ascii="Times New Roman" w:hAnsi="Times New Roman" w:cs="Times New Roman"/>
          <w:sz w:val="22"/>
          <w:szCs w:val="22"/>
        </w:rPr>
        <w:t>Текст</w:t>
      </w:r>
      <w:proofErr w:type="gramStart"/>
      <w:r w:rsidRPr="00D7108C">
        <w:rPr>
          <w:rFonts w:ascii="Times New Roman" w:hAnsi="Times New Roman" w:cs="Times New Roman"/>
          <w:sz w:val="22"/>
          <w:szCs w:val="22"/>
          <w:lang w:val="en-US"/>
        </w:rPr>
        <w:t>] :</w:t>
      </w:r>
      <w:proofErr w:type="gramEnd"/>
      <w:r w:rsidRPr="00D7108C">
        <w:rPr>
          <w:rFonts w:ascii="Times New Roman" w:hAnsi="Times New Roman" w:cs="Times New Roman"/>
          <w:sz w:val="22"/>
          <w:szCs w:val="22"/>
          <w:lang w:val="en-US"/>
        </w:rPr>
        <w:t xml:space="preserve"> </w:t>
      </w:r>
      <w:r>
        <w:rPr>
          <w:rFonts w:ascii="Times New Roman" w:hAnsi="Times New Roman" w:cs="Times New Roman"/>
          <w:sz w:val="22"/>
          <w:szCs w:val="22"/>
        </w:rPr>
        <w:t>учеб</w:t>
      </w:r>
      <w:r w:rsidRPr="00D7108C">
        <w:rPr>
          <w:rFonts w:ascii="Times New Roman" w:hAnsi="Times New Roman" w:cs="Times New Roman"/>
          <w:sz w:val="22"/>
          <w:szCs w:val="22"/>
          <w:lang w:val="en-US"/>
        </w:rPr>
        <w:t xml:space="preserve">. </w:t>
      </w:r>
      <w:r>
        <w:rPr>
          <w:rFonts w:ascii="Times New Roman" w:hAnsi="Times New Roman" w:cs="Times New Roman"/>
          <w:sz w:val="22"/>
          <w:szCs w:val="22"/>
        </w:rPr>
        <w:t>пособие</w:t>
      </w:r>
      <w:r w:rsidRPr="00D7108C">
        <w:rPr>
          <w:rFonts w:ascii="Times New Roman" w:hAnsi="Times New Roman" w:cs="Times New Roman"/>
          <w:sz w:val="22"/>
          <w:szCs w:val="22"/>
          <w:lang w:val="en-US"/>
        </w:rPr>
        <w:t xml:space="preserve"> </w:t>
      </w:r>
      <w:r w:rsidRPr="005812E1">
        <w:rPr>
          <w:rFonts w:ascii="Times New Roman" w:hAnsi="Times New Roman" w:cs="Times New Roman"/>
          <w:sz w:val="22"/>
          <w:szCs w:val="22"/>
          <w:lang w:val="en-US"/>
        </w:rPr>
        <w:t xml:space="preserve">— </w:t>
      </w:r>
      <w:r w:rsidRPr="005B4C74">
        <w:rPr>
          <w:rFonts w:ascii="Times New Roman" w:hAnsi="Times New Roman" w:cs="Times New Roman"/>
          <w:sz w:val="22"/>
          <w:szCs w:val="22"/>
        </w:rPr>
        <w:t>М</w:t>
      </w:r>
      <w:r w:rsidRPr="005812E1">
        <w:rPr>
          <w:rFonts w:ascii="Times New Roman" w:hAnsi="Times New Roman" w:cs="Times New Roman"/>
          <w:sz w:val="22"/>
          <w:szCs w:val="22"/>
          <w:lang w:val="en-US"/>
        </w:rPr>
        <w:t xml:space="preserve">.: </w:t>
      </w:r>
      <w:r w:rsidRPr="005B4C74">
        <w:rPr>
          <w:rFonts w:ascii="Times New Roman" w:hAnsi="Times New Roman" w:cs="Times New Roman"/>
          <w:sz w:val="22"/>
          <w:szCs w:val="22"/>
        </w:rPr>
        <w:t>Мир</w:t>
      </w:r>
      <w:r w:rsidRPr="005812E1">
        <w:rPr>
          <w:rFonts w:ascii="Times New Roman" w:hAnsi="Times New Roman" w:cs="Times New Roman"/>
          <w:sz w:val="22"/>
          <w:szCs w:val="22"/>
          <w:lang w:val="en-US"/>
        </w:rPr>
        <w:t>. 2003. —</w:t>
      </w:r>
      <w:r w:rsidRPr="00D7108C">
        <w:rPr>
          <w:rFonts w:ascii="Times New Roman" w:hAnsi="Times New Roman" w:cs="Times New Roman"/>
          <w:sz w:val="22"/>
          <w:szCs w:val="22"/>
          <w:lang w:val="en-US"/>
        </w:rPr>
        <w:t xml:space="preserve"> 683 </w:t>
      </w:r>
      <w:r w:rsidRPr="005B4C74">
        <w:rPr>
          <w:rFonts w:ascii="Times New Roman" w:hAnsi="Times New Roman" w:cs="Times New Roman"/>
          <w:sz w:val="22"/>
          <w:szCs w:val="22"/>
        </w:rPr>
        <w:t>с</w:t>
      </w:r>
    </w:p>
    <w:p w:rsidR="00A252B5" w:rsidRPr="005B4C74" w:rsidRDefault="00A252B5" w:rsidP="00A252B5">
      <w:pPr>
        <w:pStyle w:val="21"/>
        <w:spacing w:line="264" w:lineRule="auto"/>
        <w:ind w:firstLine="709"/>
        <w:jc w:val="both"/>
        <w:rPr>
          <w:rFonts w:ascii="Times New Roman" w:hAnsi="Times New Roman" w:cs="Times New Roman"/>
          <w:sz w:val="22"/>
          <w:szCs w:val="22"/>
          <w:lang w:val="en-US"/>
        </w:rPr>
      </w:pPr>
      <w:r w:rsidRPr="005B4C74">
        <w:rPr>
          <w:rFonts w:ascii="Times New Roman" w:hAnsi="Times New Roman" w:cs="Times New Roman"/>
          <w:sz w:val="22"/>
          <w:szCs w:val="22"/>
          <w:lang w:val="en-US"/>
        </w:rPr>
        <w:t>6. Bratchenko, I. A. Use of Raman spectroscopy to screen diabetes mellitus with machine learning tools: comment [Text] / I.A. Bratchenko, D.</w:t>
      </w:r>
      <w:proofErr w:type="gramStart"/>
      <w:r w:rsidRPr="005B4C74">
        <w:rPr>
          <w:rFonts w:ascii="Times New Roman" w:hAnsi="Times New Roman" w:cs="Times New Roman"/>
          <w:sz w:val="22"/>
          <w:szCs w:val="22"/>
          <w:lang w:val="en-US"/>
        </w:rPr>
        <w:t>N.Artemyev</w:t>
      </w:r>
      <w:proofErr w:type="gramEnd"/>
      <w:r w:rsidRPr="005B4C74">
        <w:rPr>
          <w:rFonts w:ascii="Times New Roman" w:hAnsi="Times New Roman" w:cs="Times New Roman"/>
          <w:sz w:val="22"/>
          <w:szCs w:val="22"/>
          <w:lang w:val="en-US"/>
        </w:rPr>
        <w:t>, Y.A. Khristoforova, L.A. Bratchenko // Biomedical Optics Express. – 2019 – Vol. 10 – No. 9 – P. 4489-4491.</w:t>
      </w:r>
    </w:p>
    <w:p w:rsidR="00A252B5" w:rsidRPr="00D0537B" w:rsidRDefault="00A252B5" w:rsidP="00A252B5">
      <w:pPr>
        <w:pStyle w:val="21"/>
        <w:shd w:val="clear" w:color="auto" w:fill="auto"/>
        <w:spacing w:line="264" w:lineRule="auto"/>
        <w:ind w:firstLine="709"/>
        <w:jc w:val="both"/>
        <w:rPr>
          <w:rFonts w:ascii="Times New Roman" w:hAnsi="Times New Roman" w:cs="Times New Roman"/>
          <w:sz w:val="22"/>
          <w:szCs w:val="22"/>
        </w:rPr>
      </w:pPr>
      <w:bookmarkStart w:id="5" w:name="шестая"/>
      <w:bookmarkEnd w:id="4"/>
      <w:r w:rsidRPr="005B4C74">
        <w:rPr>
          <w:rFonts w:ascii="Times New Roman" w:hAnsi="Times New Roman" w:cs="Times New Roman"/>
          <w:sz w:val="22"/>
          <w:szCs w:val="22"/>
          <w:lang w:val="en-US"/>
        </w:rPr>
        <w:t>7. Leng Y. Materials characterization. Introduction to microscopic and spectroscopic methods.</w:t>
      </w:r>
      <w:r w:rsidRPr="005812E1">
        <w:rPr>
          <w:rFonts w:ascii="Times New Roman" w:hAnsi="Times New Roman" w:cs="Times New Roman"/>
          <w:sz w:val="22"/>
          <w:szCs w:val="22"/>
          <w:lang w:val="en-US"/>
        </w:rPr>
        <w:t xml:space="preserve"> </w:t>
      </w:r>
      <w:r w:rsidRPr="00D0537B">
        <w:rPr>
          <w:rFonts w:ascii="Times New Roman" w:hAnsi="Times New Roman" w:cs="Times New Roman"/>
          <w:sz w:val="22"/>
          <w:szCs w:val="22"/>
        </w:rPr>
        <w:t>[</w:t>
      </w:r>
      <w:r w:rsidRPr="005B4C74">
        <w:rPr>
          <w:rFonts w:ascii="Times New Roman" w:hAnsi="Times New Roman" w:cs="Times New Roman"/>
          <w:sz w:val="22"/>
          <w:szCs w:val="22"/>
          <w:lang w:val="en-US"/>
        </w:rPr>
        <w:t>Text</w:t>
      </w:r>
      <w:r w:rsidRPr="00D0537B">
        <w:rPr>
          <w:rFonts w:ascii="Times New Roman" w:hAnsi="Times New Roman" w:cs="Times New Roman"/>
          <w:sz w:val="22"/>
          <w:szCs w:val="22"/>
        </w:rPr>
        <w:t>] /</w:t>
      </w:r>
      <w:r w:rsidRPr="005B4C74">
        <w:rPr>
          <w:rFonts w:ascii="Times New Roman" w:hAnsi="Times New Roman" w:cs="Times New Roman"/>
          <w:sz w:val="22"/>
          <w:szCs w:val="22"/>
          <w:lang w:val="en-US"/>
        </w:rPr>
        <w:t>John</w:t>
      </w:r>
      <w:r w:rsidRPr="00D0537B">
        <w:rPr>
          <w:rFonts w:ascii="Times New Roman" w:hAnsi="Times New Roman" w:cs="Times New Roman"/>
          <w:sz w:val="22"/>
          <w:szCs w:val="22"/>
        </w:rPr>
        <w:t xml:space="preserve"> </w:t>
      </w:r>
      <w:r w:rsidRPr="005B4C74">
        <w:rPr>
          <w:rFonts w:ascii="Times New Roman" w:hAnsi="Times New Roman" w:cs="Times New Roman"/>
          <w:sz w:val="22"/>
          <w:szCs w:val="22"/>
          <w:lang w:val="en-US"/>
        </w:rPr>
        <w:t>Wiley</w:t>
      </w:r>
      <w:r w:rsidRPr="00D0537B">
        <w:rPr>
          <w:rFonts w:ascii="Times New Roman" w:hAnsi="Times New Roman" w:cs="Times New Roman"/>
          <w:sz w:val="22"/>
          <w:szCs w:val="22"/>
        </w:rPr>
        <w:t xml:space="preserve"> &amp; </w:t>
      </w:r>
      <w:r w:rsidRPr="005B4C74">
        <w:rPr>
          <w:rFonts w:ascii="Times New Roman" w:hAnsi="Times New Roman" w:cs="Times New Roman"/>
          <w:sz w:val="22"/>
          <w:szCs w:val="22"/>
          <w:lang w:val="en-US"/>
        </w:rPr>
        <w:t>Sons</w:t>
      </w:r>
      <w:r w:rsidRPr="00D0537B">
        <w:rPr>
          <w:rFonts w:ascii="Times New Roman" w:hAnsi="Times New Roman" w:cs="Times New Roman"/>
          <w:sz w:val="22"/>
          <w:szCs w:val="22"/>
        </w:rPr>
        <w:t xml:space="preserve">, 2008. — 351 </w:t>
      </w:r>
      <w:r w:rsidRPr="005B4C74">
        <w:rPr>
          <w:rFonts w:ascii="Times New Roman" w:hAnsi="Times New Roman" w:cs="Times New Roman"/>
          <w:sz w:val="22"/>
          <w:szCs w:val="22"/>
          <w:lang w:val="en-US"/>
        </w:rPr>
        <w:t>p</w:t>
      </w:r>
      <w:r w:rsidRPr="00D0537B">
        <w:rPr>
          <w:rFonts w:ascii="Times New Roman" w:hAnsi="Times New Roman" w:cs="Times New Roman"/>
          <w:sz w:val="22"/>
          <w:szCs w:val="22"/>
        </w:rPr>
        <w:t>.</w:t>
      </w:r>
    </w:p>
    <w:p w:rsidR="00A252B5" w:rsidRPr="00D0537B" w:rsidRDefault="00A252B5" w:rsidP="00A252B5">
      <w:pPr>
        <w:pStyle w:val="21"/>
        <w:spacing w:line="264" w:lineRule="auto"/>
        <w:ind w:firstLine="0"/>
        <w:rPr>
          <w:rFonts w:ascii="Times New Roman" w:hAnsi="Times New Roman" w:cs="Times New Roman"/>
          <w:sz w:val="22"/>
          <w:szCs w:val="22"/>
        </w:rPr>
      </w:pPr>
    </w:p>
    <w:bookmarkEnd w:id="5"/>
    <w:p w:rsidR="00A252B5" w:rsidRPr="00D0537B" w:rsidRDefault="00A252B5" w:rsidP="00A252B5">
      <w:pPr>
        <w:pStyle w:val="21"/>
        <w:spacing w:line="264" w:lineRule="auto"/>
        <w:ind w:firstLine="0"/>
        <w:rPr>
          <w:rFonts w:ascii="Times New Roman" w:hAnsi="Times New Roman" w:cs="Times New Roman"/>
          <w:sz w:val="22"/>
          <w:szCs w:val="22"/>
        </w:rPr>
      </w:pPr>
    </w:p>
    <w:p w:rsidR="00A252B5" w:rsidRPr="00D0537B" w:rsidRDefault="00A252B5" w:rsidP="00A252B5">
      <w:pPr>
        <w:pStyle w:val="21"/>
        <w:shd w:val="clear" w:color="auto" w:fill="auto"/>
        <w:spacing w:line="264" w:lineRule="auto"/>
        <w:ind w:firstLine="0"/>
        <w:rPr>
          <w:rFonts w:ascii="Times New Roman" w:hAnsi="Times New Roman" w:cs="Times New Roman"/>
          <w:sz w:val="22"/>
          <w:szCs w:val="22"/>
        </w:rPr>
      </w:pPr>
    </w:p>
    <w:p w:rsidR="00A252B5" w:rsidRPr="00D0537B" w:rsidRDefault="00A252B5" w:rsidP="00A252B5">
      <w:pPr>
        <w:autoSpaceDE w:val="0"/>
        <w:autoSpaceDN w:val="0"/>
        <w:adjustRightInd w:val="0"/>
        <w:spacing w:line="264" w:lineRule="auto"/>
        <w:jc w:val="center"/>
        <w:rPr>
          <w:rFonts w:ascii="Times New Roman" w:hAnsi="Times New Roman" w:cs="Times New Roman"/>
          <w:i/>
          <w:sz w:val="22"/>
          <w:szCs w:val="22"/>
        </w:rPr>
      </w:pPr>
    </w:p>
    <w:p w:rsidR="00A252B5" w:rsidRDefault="00A252B5" w:rsidP="006C031B">
      <w:pPr>
        <w:spacing w:line="264" w:lineRule="auto"/>
        <w:ind w:firstLine="709"/>
        <w:contextualSpacing/>
        <w:jc w:val="both"/>
        <w:rPr>
          <w:rFonts w:ascii="Times New Roman" w:hAnsi="Times New Roman" w:cs="Times New Roman"/>
          <w:b/>
          <w:sz w:val="22"/>
          <w:szCs w:val="22"/>
        </w:rPr>
      </w:pPr>
    </w:p>
    <w:p w:rsidR="00A252B5" w:rsidRDefault="00A252B5" w:rsidP="006C031B">
      <w:pPr>
        <w:spacing w:line="264" w:lineRule="auto"/>
        <w:ind w:firstLine="709"/>
        <w:contextualSpacing/>
        <w:jc w:val="both"/>
        <w:rPr>
          <w:rFonts w:ascii="Times New Roman" w:hAnsi="Times New Roman" w:cs="Times New Roman"/>
          <w:b/>
          <w:sz w:val="22"/>
          <w:szCs w:val="22"/>
        </w:rPr>
      </w:pPr>
    </w:p>
    <w:p w:rsidR="00A252B5" w:rsidRDefault="00A252B5" w:rsidP="006C031B">
      <w:pPr>
        <w:spacing w:line="264" w:lineRule="auto"/>
        <w:ind w:firstLine="709"/>
        <w:contextualSpacing/>
        <w:jc w:val="both"/>
        <w:rPr>
          <w:rFonts w:ascii="Times New Roman" w:hAnsi="Times New Roman" w:cs="Times New Roman"/>
          <w:b/>
          <w:sz w:val="22"/>
          <w:szCs w:val="22"/>
        </w:rPr>
      </w:pPr>
    </w:p>
    <w:p w:rsidR="00A252B5" w:rsidRDefault="00A252B5" w:rsidP="006C031B">
      <w:pPr>
        <w:spacing w:line="264" w:lineRule="auto"/>
        <w:ind w:firstLine="709"/>
        <w:contextualSpacing/>
        <w:jc w:val="both"/>
        <w:rPr>
          <w:rFonts w:ascii="Times New Roman" w:hAnsi="Times New Roman" w:cs="Times New Roman"/>
          <w:b/>
          <w:sz w:val="22"/>
          <w:szCs w:val="22"/>
        </w:rPr>
      </w:pPr>
    </w:p>
    <w:p w:rsidR="00A252B5" w:rsidRDefault="00A252B5" w:rsidP="006C031B">
      <w:pPr>
        <w:spacing w:line="264" w:lineRule="auto"/>
        <w:ind w:firstLine="709"/>
        <w:contextualSpacing/>
        <w:jc w:val="both"/>
        <w:rPr>
          <w:rFonts w:ascii="Times New Roman" w:hAnsi="Times New Roman" w:cs="Times New Roman"/>
          <w:b/>
          <w:sz w:val="22"/>
          <w:szCs w:val="22"/>
        </w:rPr>
      </w:pPr>
    </w:p>
    <w:p w:rsidR="00A252B5" w:rsidRDefault="00A252B5" w:rsidP="006C031B">
      <w:pPr>
        <w:spacing w:line="264" w:lineRule="auto"/>
        <w:ind w:firstLine="709"/>
        <w:contextualSpacing/>
        <w:jc w:val="both"/>
        <w:rPr>
          <w:rFonts w:ascii="Times New Roman" w:hAnsi="Times New Roman" w:cs="Times New Roman"/>
          <w:b/>
          <w:sz w:val="22"/>
          <w:szCs w:val="22"/>
        </w:rPr>
      </w:pPr>
    </w:p>
    <w:p w:rsidR="00A252B5" w:rsidRDefault="00A252B5" w:rsidP="006C031B">
      <w:pPr>
        <w:spacing w:line="264" w:lineRule="auto"/>
        <w:ind w:firstLine="709"/>
        <w:contextualSpacing/>
        <w:jc w:val="both"/>
        <w:rPr>
          <w:rFonts w:ascii="Times New Roman" w:hAnsi="Times New Roman" w:cs="Times New Roman"/>
          <w:b/>
          <w:sz w:val="22"/>
          <w:szCs w:val="22"/>
        </w:rPr>
      </w:pPr>
    </w:p>
    <w:p w:rsidR="00A252B5" w:rsidRDefault="00A252B5" w:rsidP="006C031B">
      <w:pPr>
        <w:spacing w:line="264" w:lineRule="auto"/>
        <w:ind w:firstLine="709"/>
        <w:contextualSpacing/>
        <w:jc w:val="both"/>
        <w:rPr>
          <w:rFonts w:ascii="Times New Roman" w:hAnsi="Times New Roman" w:cs="Times New Roman"/>
          <w:b/>
          <w:sz w:val="22"/>
          <w:szCs w:val="22"/>
        </w:rPr>
      </w:pPr>
    </w:p>
    <w:p w:rsidR="00A252B5" w:rsidRDefault="00A252B5" w:rsidP="006C031B">
      <w:pPr>
        <w:spacing w:line="264" w:lineRule="auto"/>
        <w:ind w:firstLine="709"/>
        <w:contextualSpacing/>
        <w:jc w:val="both"/>
        <w:rPr>
          <w:rFonts w:ascii="Times New Roman" w:hAnsi="Times New Roman" w:cs="Times New Roman"/>
          <w:b/>
          <w:sz w:val="22"/>
          <w:szCs w:val="22"/>
        </w:rPr>
      </w:pPr>
    </w:p>
    <w:p w:rsidR="00AC0539" w:rsidRDefault="006C031B" w:rsidP="00A252B5">
      <w:pPr>
        <w:spacing w:line="264" w:lineRule="auto"/>
        <w:ind w:firstLine="709"/>
        <w:contextualSpacing/>
        <w:jc w:val="both"/>
        <w:rPr>
          <w:rFonts w:ascii="Times New Roman" w:hAnsi="Times New Roman" w:cs="Times New Roman"/>
          <w:b/>
          <w:sz w:val="22"/>
          <w:szCs w:val="22"/>
        </w:rPr>
      </w:pPr>
      <w:r w:rsidRPr="00B26CE4">
        <w:rPr>
          <w:rFonts w:ascii="Times New Roman" w:hAnsi="Times New Roman" w:cs="Times New Roman"/>
          <w:b/>
          <w:sz w:val="22"/>
          <w:szCs w:val="22"/>
        </w:rPr>
        <w:t>.</w:t>
      </w:r>
    </w:p>
    <w:p w:rsidR="0004413F" w:rsidRPr="0004413F" w:rsidRDefault="0004413F" w:rsidP="0004413F">
      <w:pPr>
        <w:autoSpaceDE w:val="0"/>
        <w:autoSpaceDN w:val="0"/>
        <w:adjustRightInd w:val="0"/>
        <w:spacing w:line="264" w:lineRule="auto"/>
        <w:jc w:val="center"/>
        <w:rPr>
          <w:rFonts w:ascii="Times New Roman" w:hAnsi="Times New Roman" w:cs="Times New Roman"/>
          <w:i/>
          <w:sz w:val="22"/>
          <w:szCs w:val="22"/>
        </w:rPr>
      </w:pPr>
    </w:p>
    <w:p w:rsidR="0004413F" w:rsidRPr="0004413F" w:rsidRDefault="0004413F" w:rsidP="0004413F">
      <w:pPr>
        <w:autoSpaceDE w:val="0"/>
        <w:autoSpaceDN w:val="0"/>
        <w:adjustRightInd w:val="0"/>
        <w:spacing w:line="264" w:lineRule="auto"/>
        <w:jc w:val="center"/>
        <w:rPr>
          <w:rFonts w:ascii="Times New Roman" w:hAnsi="Times New Roman" w:cs="Times New Roman"/>
          <w:i/>
          <w:sz w:val="22"/>
          <w:szCs w:val="22"/>
        </w:rPr>
      </w:pPr>
    </w:p>
    <w:p w:rsidR="0004413F" w:rsidRPr="0004413F" w:rsidRDefault="0004413F" w:rsidP="0004413F">
      <w:pPr>
        <w:autoSpaceDE w:val="0"/>
        <w:autoSpaceDN w:val="0"/>
        <w:adjustRightInd w:val="0"/>
        <w:spacing w:line="264" w:lineRule="auto"/>
        <w:jc w:val="center"/>
        <w:rPr>
          <w:rFonts w:ascii="Times New Roman" w:hAnsi="Times New Roman" w:cs="Times New Roman"/>
          <w:i/>
          <w:sz w:val="18"/>
          <w:szCs w:val="18"/>
        </w:rPr>
      </w:pPr>
    </w:p>
    <w:p w:rsidR="0004413F" w:rsidRPr="0004413F" w:rsidRDefault="0004413F" w:rsidP="0004413F">
      <w:pPr>
        <w:autoSpaceDE w:val="0"/>
        <w:autoSpaceDN w:val="0"/>
        <w:adjustRightInd w:val="0"/>
        <w:spacing w:line="264" w:lineRule="auto"/>
        <w:jc w:val="center"/>
        <w:rPr>
          <w:rFonts w:ascii="Times New Roman" w:hAnsi="Times New Roman" w:cs="Times New Roman"/>
          <w:i/>
          <w:sz w:val="18"/>
          <w:szCs w:val="18"/>
        </w:rPr>
      </w:pPr>
    </w:p>
    <w:p w:rsidR="0004413F" w:rsidRPr="0004413F" w:rsidRDefault="0004413F" w:rsidP="0004413F">
      <w:pPr>
        <w:autoSpaceDE w:val="0"/>
        <w:autoSpaceDN w:val="0"/>
        <w:adjustRightInd w:val="0"/>
        <w:spacing w:line="264" w:lineRule="auto"/>
        <w:jc w:val="center"/>
        <w:rPr>
          <w:rFonts w:ascii="Times New Roman" w:hAnsi="Times New Roman" w:cs="Times New Roman"/>
          <w:i/>
          <w:sz w:val="18"/>
          <w:szCs w:val="18"/>
        </w:rPr>
      </w:pPr>
      <w:r w:rsidRPr="0004413F">
        <w:rPr>
          <w:rFonts w:ascii="Times New Roman" w:hAnsi="Times New Roman" w:cs="Times New Roman"/>
          <w:i/>
          <w:sz w:val="18"/>
          <w:szCs w:val="18"/>
        </w:rPr>
        <w:lastRenderedPageBreak/>
        <w:t>Учебное издание</w:t>
      </w:r>
    </w:p>
    <w:p w:rsidR="0004413F" w:rsidRPr="0004413F" w:rsidRDefault="0004413F" w:rsidP="0004413F">
      <w:pPr>
        <w:autoSpaceDE w:val="0"/>
        <w:autoSpaceDN w:val="0"/>
        <w:adjustRightInd w:val="0"/>
        <w:spacing w:line="264" w:lineRule="auto"/>
        <w:jc w:val="center"/>
        <w:rPr>
          <w:rFonts w:ascii="Times New Roman" w:hAnsi="Times New Roman" w:cs="Times New Roman"/>
          <w:sz w:val="18"/>
          <w:szCs w:val="18"/>
        </w:rPr>
      </w:pPr>
    </w:p>
    <w:p w:rsidR="0004413F" w:rsidRPr="0004413F" w:rsidRDefault="0004413F" w:rsidP="0004413F">
      <w:pPr>
        <w:autoSpaceDE w:val="0"/>
        <w:autoSpaceDN w:val="0"/>
        <w:adjustRightInd w:val="0"/>
        <w:spacing w:line="264" w:lineRule="auto"/>
        <w:jc w:val="center"/>
        <w:rPr>
          <w:rFonts w:ascii="Times New Roman" w:hAnsi="Times New Roman" w:cs="Times New Roman"/>
          <w:sz w:val="18"/>
          <w:szCs w:val="18"/>
        </w:rPr>
      </w:pPr>
    </w:p>
    <w:p w:rsidR="0004413F" w:rsidRPr="0004413F" w:rsidRDefault="0004413F" w:rsidP="0004413F">
      <w:pPr>
        <w:autoSpaceDE w:val="0"/>
        <w:autoSpaceDN w:val="0"/>
        <w:adjustRightInd w:val="0"/>
        <w:spacing w:line="264" w:lineRule="auto"/>
        <w:jc w:val="center"/>
        <w:rPr>
          <w:rFonts w:ascii="Times New Roman" w:hAnsi="Times New Roman" w:cs="Times New Roman"/>
          <w:sz w:val="18"/>
          <w:szCs w:val="18"/>
        </w:rPr>
      </w:pPr>
    </w:p>
    <w:p w:rsidR="0004413F" w:rsidRPr="0004413F" w:rsidRDefault="00311DD4" w:rsidP="007C6DCB">
      <w:pPr>
        <w:pStyle w:val="af9"/>
        <w:spacing w:line="264" w:lineRule="auto"/>
        <w:ind w:firstLine="0"/>
        <w:rPr>
          <w:sz w:val="18"/>
          <w:szCs w:val="18"/>
          <w:lang w:val="ru-RU"/>
        </w:rPr>
      </w:pPr>
      <w:r>
        <w:rPr>
          <w:sz w:val="18"/>
          <w:szCs w:val="18"/>
          <w:lang w:val="ru-RU"/>
        </w:rPr>
        <w:t>Оптические методы в биомедицинской инженерии</w:t>
      </w:r>
    </w:p>
    <w:p w:rsidR="0004413F" w:rsidRPr="0004413F" w:rsidRDefault="0004413F" w:rsidP="00311DD4">
      <w:pPr>
        <w:autoSpaceDE w:val="0"/>
        <w:autoSpaceDN w:val="0"/>
        <w:adjustRightInd w:val="0"/>
        <w:spacing w:line="264" w:lineRule="auto"/>
        <w:rPr>
          <w:rFonts w:ascii="Times New Roman" w:hAnsi="Times New Roman" w:cs="Times New Roman"/>
          <w:b/>
          <w:bCs/>
          <w:sz w:val="18"/>
          <w:szCs w:val="18"/>
        </w:rPr>
      </w:pPr>
    </w:p>
    <w:p w:rsidR="0004413F" w:rsidRPr="0004413F" w:rsidRDefault="0004413F" w:rsidP="0004413F">
      <w:pPr>
        <w:autoSpaceDE w:val="0"/>
        <w:autoSpaceDN w:val="0"/>
        <w:adjustRightInd w:val="0"/>
        <w:spacing w:line="264" w:lineRule="auto"/>
        <w:jc w:val="center"/>
        <w:rPr>
          <w:rFonts w:ascii="Times New Roman" w:hAnsi="Times New Roman" w:cs="Times New Roman"/>
          <w:i/>
          <w:iCs/>
          <w:sz w:val="18"/>
          <w:szCs w:val="18"/>
        </w:rPr>
      </w:pPr>
    </w:p>
    <w:p w:rsidR="0004413F" w:rsidRPr="0004413F" w:rsidRDefault="0004413F" w:rsidP="0004413F">
      <w:pPr>
        <w:autoSpaceDE w:val="0"/>
        <w:autoSpaceDN w:val="0"/>
        <w:adjustRightInd w:val="0"/>
        <w:spacing w:line="264" w:lineRule="auto"/>
        <w:jc w:val="center"/>
        <w:rPr>
          <w:rFonts w:ascii="Times New Roman" w:hAnsi="Times New Roman" w:cs="Times New Roman"/>
          <w:i/>
          <w:iCs/>
          <w:sz w:val="18"/>
          <w:szCs w:val="18"/>
        </w:rPr>
      </w:pPr>
      <w:r w:rsidRPr="0004413F">
        <w:rPr>
          <w:rFonts w:ascii="Times New Roman" w:hAnsi="Times New Roman" w:cs="Times New Roman"/>
          <w:i/>
          <w:iCs/>
          <w:sz w:val="18"/>
          <w:szCs w:val="18"/>
        </w:rPr>
        <w:t>Методические указания</w:t>
      </w:r>
      <w:r w:rsidR="00830D4E">
        <w:rPr>
          <w:rFonts w:ascii="Times New Roman" w:hAnsi="Times New Roman" w:cs="Times New Roman"/>
          <w:i/>
          <w:iCs/>
          <w:sz w:val="18"/>
          <w:szCs w:val="18"/>
        </w:rPr>
        <w:t xml:space="preserve"> к лабораторным работам</w:t>
      </w:r>
    </w:p>
    <w:p w:rsidR="0004413F" w:rsidRPr="0004413F" w:rsidRDefault="0004413F" w:rsidP="0004413F">
      <w:pPr>
        <w:autoSpaceDE w:val="0"/>
        <w:autoSpaceDN w:val="0"/>
        <w:adjustRightInd w:val="0"/>
        <w:spacing w:line="264" w:lineRule="auto"/>
        <w:jc w:val="center"/>
        <w:rPr>
          <w:rFonts w:ascii="Times New Roman" w:hAnsi="Times New Roman" w:cs="Times New Roman"/>
          <w:i/>
          <w:iCs/>
          <w:sz w:val="18"/>
          <w:szCs w:val="18"/>
        </w:rPr>
      </w:pPr>
    </w:p>
    <w:p w:rsidR="0004413F" w:rsidRPr="0004413F" w:rsidRDefault="0004413F" w:rsidP="0004413F">
      <w:pPr>
        <w:autoSpaceDE w:val="0"/>
        <w:autoSpaceDN w:val="0"/>
        <w:adjustRightInd w:val="0"/>
        <w:spacing w:line="264" w:lineRule="auto"/>
        <w:jc w:val="center"/>
        <w:rPr>
          <w:rFonts w:ascii="Times New Roman" w:hAnsi="Times New Roman" w:cs="Times New Roman"/>
          <w:i/>
          <w:iCs/>
          <w:sz w:val="18"/>
          <w:szCs w:val="18"/>
        </w:rPr>
      </w:pPr>
    </w:p>
    <w:p w:rsidR="0004413F" w:rsidRPr="0004413F" w:rsidRDefault="0004413F" w:rsidP="0004413F">
      <w:pPr>
        <w:autoSpaceDE w:val="0"/>
        <w:autoSpaceDN w:val="0"/>
        <w:adjustRightInd w:val="0"/>
        <w:spacing w:line="264" w:lineRule="auto"/>
        <w:jc w:val="center"/>
        <w:rPr>
          <w:rFonts w:ascii="Times New Roman" w:hAnsi="Times New Roman" w:cs="Times New Roman"/>
          <w:i/>
          <w:iCs/>
          <w:sz w:val="18"/>
          <w:szCs w:val="18"/>
        </w:rPr>
      </w:pPr>
    </w:p>
    <w:p w:rsidR="0004413F" w:rsidRPr="0004413F" w:rsidRDefault="0004413F" w:rsidP="0004413F">
      <w:pPr>
        <w:autoSpaceDE w:val="0"/>
        <w:autoSpaceDN w:val="0"/>
        <w:adjustRightInd w:val="0"/>
        <w:spacing w:line="264" w:lineRule="auto"/>
        <w:jc w:val="center"/>
        <w:rPr>
          <w:rFonts w:ascii="Times New Roman" w:hAnsi="Times New Roman" w:cs="Times New Roman"/>
          <w:i/>
          <w:iCs/>
          <w:sz w:val="18"/>
          <w:szCs w:val="18"/>
        </w:rPr>
      </w:pPr>
    </w:p>
    <w:p w:rsidR="0004413F" w:rsidRPr="0004413F" w:rsidRDefault="0004413F" w:rsidP="0004413F">
      <w:pPr>
        <w:autoSpaceDE w:val="0"/>
        <w:autoSpaceDN w:val="0"/>
        <w:adjustRightInd w:val="0"/>
        <w:spacing w:line="264" w:lineRule="auto"/>
        <w:jc w:val="center"/>
        <w:rPr>
          <w:rFonts w:ascii="Times New Roman" w:hAnsi="Times New Roman" w:cs="Times New Roman"/>
          <w:i/>
          <w:iCs/>
          <w:sz w:val="18"/>
          <w:szCs w:val="18"/>
        </w:rPr>
      </w:pPr>
    </w:p>
    <w:p w:rsidR="0004413F" w:rsidRPr="0004413F" w:rsidRDefault="0004413F" w:rsidP="0004413F">
      <w:pPr>
        <w:autoSpaceDE w:val="0"/>
        <w:autoSpaceDN w:val="0"/>
        <w:adjustRightInd w:val="0"/>
        <w:spacing w:line="264" w:lineRule="auto"/>
        <w:jc w:val="center"/>
        <w:rPr>
          <w:rFonts w:ascii="Times New Roman" w:hAnsi="Times New Roman" w:cs="Times New Roman"/>
          <w:i/>
          <w:iCs/>
          <w:sz w:val="18"/>
          <w:szCs w:val="18"/>
        </w:rPr>
      </w:pPr>
    </w:p>
    <w:p w:rsidR="006D112B" w:rsidRPr="0004413F" w:rsidRDefault="0004413F" w:rsidP="006D112B">
      <w:pPr>
        <w:autoSpaceDE w:val="0"/>
        <w:autoSpaceDN w:val="0"/>
        <w:adjustRightInd w:val="0"/>
        <w:spacing w:line="264" w:lineRule="auto"/>
        <w:jc w:val="center"/>
        <w:rPr>
          <w:rFonts w:ascii="Times New Roman" w:hAnsi="Times New Roman" w:cs="Times New Roman"/>
          <w:b/>
          <w:bCs/>
          <w:i/>
          <w:iCs/>
          <w:sz w:val="18"/>
          <w:szCs w:val="18"/>
        </w:rPr>
      </w:pPr>
      <w:r w:rsidRPr="0004413F">
        <w:rPr>
          <w:rFonts w:ascii="Times New Roman" w:hAnsi="Times New Roman" w:cs="Times New Roman"/>
          <w:sz w:val="18"/>
          <w:szCs w:val="18"/>
        </w:rPr>
        <w:t xml:space="preserve">Составители: </w:t>
      </w:r>
      <w:r w:rsidR="006D112B">
        <w:rPr>
          <w:rFonts w:ascii="Times New Roman" w:hAnsi="Times New Roman" w:cs="Times New Roman"/>
          <w:sz w:val="18"/>
          <w:szCs w:val="18"/>
        </w:rPr>
        <w:t>Захаров Валерий Павлович</w:t>
      </w:r>
    </w:p>
    <w:p w:rsidR="0004413F" w:rsidRPr="0004413F" w:rsidRDefault="0004413F" w:rsidP="0004413F">
      <w:pPr>
        <w:autoSpaceDE w:val="0"/>
        <w:autoSpaceDN w:val="0"/>
        <w:adjustRightInd w:val="0"/>
        <w:spacing w:line="264" w:lineRule="auto"/>
        <w:jc w:val="center"/>
        <w:rPr>
          <w:rFonts w:ascii="Times New Roman" w:hAnsi="Times New Roman" w:cs="Times New Roman"/>
          <w:sz w:val="18"/>
          <w:szCs w:val="18"/>
        </w:rPr>
      </w:pPr>
      <w:r w:rsidRPr="0004413F">
        <w:rPr>
          <w:rFonts w:ascii="Times New Roman" w:hAnsi="Times New Roman" w:cs="Times New Roman"/>
          <w:sz w:val="18"/>
          <w:szCs w:val="18"/>
        </w:rPr>
        <w:t>Артемьев Дмитрий Николаевич</w:t>
      </w:r>
    </w:p>
    <w:p w:rsidR="0004413F" w:rsidRPr="0004413F" w:rsidRDefault="0004413F" w:rsidP="0004413F">
      <w:pPr>
        <w:autoSpaceDE w:val="0"/>
        <w:autoSpaceDN w:val="0"/>
        <w:adjustRightInd w:val="0"/>
        <w:spacing w:line="264" w:lineRule="auto"/>
        <w:jc w:val="center"/>
        <w:rPr>
          <w:rFonts w:ascii="Times New Roman" w:hAnsi="Times New Roman" w:cs="Times New Roman"/>
          <w:b/>
          <w:bCs/>
          <w:i/>
          <w:iCs/>
          <w:sz w:val="18"/>
          <w:szCs w:val="18"/>
        </w:rPr>
      </w:pPr>
    </w:p>
    <w:p w:rsidR="0004413F" w:rsidRPr="0004413F" w:rsidRDefault="0004413F" w:rsidP="0004413F">
      <w:pPr>
        <w:autoSpaceDE w:val="0"/>
        <w:autoSpaceDN w:val="0"/>
        <w:adjustRightInd w:val="0"/>
        <w:spacing w:line="264" w:lineRule="auto"/>
        <w:jc w:val="center"/>
        <w:rPr>
          <w:rFonts w:ascii="Times New Roman" w:hAnsi="Times New Roman" w:cs="Times New Roman"/>
          <w:b/>
          <w:bCs/>
          <w:i/>
          <w:iCs/>
          <w:sz w:val="18"/>
          <w:szCs w:val="18"/>
        </w:rPr>
      </w:pPr>
    </w:p>
    <w:p w:rsidR="0004413F" w:rsidRPr="0004413F" w:rsidRDefault="0004413F" w:rsidP="0004413F">
      <w:pPr>
        <w:autoSpaceDE w:val="0"/>
        <w:autoSpaceDN w:val="0"/>
        <w:adjustRightInd w:val="0"/>
        <w:spacing w:line="264" w:lineRule="auto"/>
        <w:jc w:val="center"/>
        <w:rPr>
          <w:rFonts w:ascii="Times New Roman" w:hAnsi="Times New Roman" w:cs="Times New Roman"/>
          <w:sz w:val="18"/>
          <w:szCs w:val="18"/>
        </w:rPr>
      </w:pPr>
    </w:p>
    <w:p w:rsidR="0004413F" w:rsidRPr="0004413F" w:rsidRDefault="0004413F" w:rsidP="0004413F">
      <w:pPr>
        <w:autoSpaceDE w:val="0"/>
        <w:autoSpaceDN w:val="0"/>
        <w:adjustRightInd w:val="0"/>
        <w:spacing w:line="264" w:lineRule="auto"/>
        <w:jc w:val="center"/>
        <w:rPr>
          <w:rFonts w:ascii="Times New Roman" w:hAnsi="Times New Roman" w:cs="Times New Roman"/>
          <w:sz w:val="18"/>
          <w:szCs w:val="18"/>
        </w:rPr>
      </w:pPr>
    </w:p>
    <w:p w:rsidR="0004413F" w:rsidRPr="0004413F" w:rsidRDefault="0004413F" w:rsidP="0004413F">
      <w:pPr>
        <w:autoSpaceDE w:val="0"/>
        <w:autoSpaceDN w:val="0"/>
        <w:adjustRightInd w:val="0"/>
        <w:spacing w:line="264" w:lineRule="auto"/>
        <w:jc w:val="center"/>
        <w:rPr>
          <w:rFonts w:ascii="Times New Roman" w:hAnsi="Times New Roman" w:cs="Times New Roman"/>
          <w:sz w:val="18"/>
          <w:szCs w:val="18"/>
        </w:rPr>
      </w:pPr>
    </w:p>
    <w:p w:rsidR="0004413F" w:rsidRPr="0004413F" w:rsidRDefault="0004413F" w:rsidP="0004413F">
      <w:pPr>
        <w:autoSpaceDE w:val="0"/>
        <w:autoSpaceDN w:val="0"/>
        <w:adjustRightInd w:val="0"/>
        <w:spacing w:line="264" w:lineRule="auto"/>
        <w:jc w:val="center"/>
        <w:rPr>
          <w:rFonts w:ascii="Times New Roman" w:hAnsi="Times New Roman" w:cs="Times New Roman"/>
          <w:sz w:val="18"/>
          <w:szCs w:val="18"/>
        </w:rPr>
      </w:pPr>
    </w:p>
    <w:p w:rsidR="0004413F" w:rsidRPr="0004413F" w:rsidRDefault="0004413F" w:rsidP="0004413F">
      <w:pPr>
        <w:autoSpaceDE w:val="0"/>
        <w:autoSpaceDN w:val="0"/>
        <w:adjustRightInd w:val="0"/>
        <w:spacing w:line="264" w:lineRule="auto"/>
        <w:jc w:val="center"/>
        <w:rPr>
          <w:rFonts w:ascii="Times New Roman" w:hAnsi="Times New Roman" w:cs="Times New Roman"/>
          <w:sz w:val="18"/>
          <w:szCs w:val="18"/>
        </w:rPr>
      </w:pPr>
    </w:p>
    <w:p w:rsidR="0004413F" w:rsidRPr="0004413F" w:rsidRDefault="0004413F" w:rsidP="0004413F">
      <w:pPr>
        <w:autoSpaceDE w:val="0"/>
        <w:autoSpaceDN w:val="0"/>
        <w:adjustRightInd w:val="0"/>
        <w:spacing w:line="264" w:lineRule="auto"/>
        <w:jc w:val="center"/>
        <w:rPr>
          <w:rFonts w:ascii="Times New Roman" w:hAnsi="Times New Roman" w:cs="Times New Roman"/>
          <w:sz w:val="18"/>
          <w:szCs w:val="18"/>
        </w:rPr>
      </w:pPr>
    </w:p>
    <w:p w:rsidR="0004413F" w:rsidRPr="0004413F" w:rsidRDefault="0004413F" w:rsidP="0004413F">
      <w:pPr>
        <w:autoSpaceDE w:val="0"/>
        <w:autoSpaceDN w:val="0"/>
        <w:adjustRightInd w:val="0"/>
        <w:spacing w:line="264" w:lineRule="auto"/>
        <w:jc w:val="center"/>
        <w:rPr>
          <w:rFonts w:ascii="Times New Roman" w:hAnsi="Times New Roman" w:cs="Times New Roman"/>
          <w:sz w:val="18"/>
          <w:szCs w:val="18"/>
        </w:rPr>
      </w:pPr>
    </w:p>
    <w:p w:rsidR="0004413F" w:rsidRPr="0004413F" w:rsidRDefault="0004413F" w:rsidP="0004413F">
      <w:pPr>
        <w:autoSpaceDE w:val="0"/>
        <w:autoSpaceDN w:val="0"/>
        <w:adjustRightInd w:val="0"/>
        <w:spacing w:line="264" w:lineRule="auto"/>
        <w:jc w:val="center"/>
        <w:rPr>
          <w:rFonts w:ascii="Times New Roman" w:hAnsi="Times New Roman" w:cs="Times New Roman"/>
          <w:sz w:val="18"/>
          <w:szCs w:val="18"/>
        </w:rPr>
      </w:pPr>
    </w:p>
    <w:p w:rsidR="0004413F" w:rsidRPr="0004413F" w:rsidRDefault="0004413F" w:rsidP="0004413F">
      <w:pPr>
        <w:autoSpaceDE w:val="0"/>
        <w:autoSpaceDN w:val="0"/>
        <w:adjustRightInd w:val="0"/>
        <w:spacing w:line="264" w:lineRule="auto"/>
        <w:jc w:val="center"/>
        <w:rPr>
          <w:rFonts w:ascii="Times New Roman" w:hAnsi="Times New Roman" w:cs="Times New Roman"/>
          <w:sz w:val="18"/>
          <w:szCs w:val="18"/>
        </w:rPr>
      </w:pPr>
    </w:p>
    <w:p w:rsidR="0004413F" w:rsidRPr="0004413F" w:rsidRDefault="0004413F" w:rsidP="0004413F">
      <w:pPr>
        <w:autoSpaceDE w:val="0"/>
        <w:autoSpaceDN w:val="0"/>
        <w:adjustRightInd w:val="0"/>
        <w:spacing w:line="264" w:lineRule="auto"/>
        <w:jc w:val="center"/>
        <w:rPr>
          <w:rFonts w:ascii="Times New Roman" w:hAnsi="Times New Roman" w:cs="Times New Roman"/>
          <w:sz w:val="18"/>
          <w:szCs w:val="18"/>
        </w:rPr>
      </w:pPr>
    </w:p>
    <w:p w:rsidR="0004413F" w:rsidRPr="0004413F" w:rsidRDefault="0004413F" w:rsidP="0004413F">
      <w:pPr>
        <w:autoSpaceDE w:val="0"/>
        <w:autoSpaceDN w:val="0"/>
        <w:adjustRightInd w:val="0"/>
        <w:spacing w:line="264" w:lineRule="auto"/>
        <w:jc w:val="center"/>
        <w:rPr>
          <w:rFonts w:ascii="Times New Roman" w:hAnsi="Times New Roman" w:cs="Times New Roman"/>
          <w:sz w:val="18"/>
          <w:szCs w:val="18"/>
        </w:rPr>
      </w:pPr>
    </w:p>
    <w:p w:rsidR="0004413F" w:rsidRPr="0004413F" w:rsidRDefault="0004413F" w:rsidP="0004413F">
      <w:pPr>
        <w:autoSpaceDE w:val="0"/>
        <w:autoSpaceDN w:val="0"/>
        <w:adjustRightInd w:val="0"/>
        <w:spacing w:line="264" w:lineRule="auto"/>
        <w:jc w:val="center"/>
        <w:rPr>
          <w:rFonts w:ascii="Times New Roman" w:hAnsi="Times New Roman" w:cs="Times New Roman"/>
          <w:sz w:val="18"/>
          <w:szCs w:val="18"/>
        </w:rPr>
      </w:pPr>
    </w:p>
    <w:p w:rsidR="0004413F" w:rsidRPr="0004413F" w:rsidRDefault="0004413F" w:rsidP="0004413F">
      <w:pPr>
        <w:autoSpaceDE w:val="0"/>
        <w:autoSpaceDN w:val="0"/>
        <w:adjustRightInd w:val="0"/>
        <w:spacing w:line="264" w:lineRule="auto"/>
        <w:jc w:val="center"/>
        <w:rPr>
          <w:rFonts w:ascii="Times New Roman" w:hAnsi="Times New Roman" w:cs="Times New Roman"/>
          <w:sz w:val="18"/>
          <w:szCs w:val="18"/>
        </w:rPr>
      </w:pPr>
      <w:r w:rsidRPr="0004413F">
        <w:rPr>
          <w:rFonts w:ascii="Times New Roman" w:hAnsi="Times New Roman" w:cs="Times New Roman"/>
          <w:sz w:val="18"/>
          <w:szCs w:val="18"/>
        </w:rPr>
        <w:t xml:space="preserve">Самарский национальный исследовательский университет </w:t>
      </w:r>
    </w:p>
    <w:p w:rsidR="0004413F" w:rsidRPr="0004413F" w:rsidRDefault="0004413F" w:rsidP="0004413F">
      <w:pPr>
        <w:autoSpaceDE w:val="0"/>
        <w:autoSpaceDN w:val="0"/>
        <w:adjustRightInd w:val="0"/>
        <w:spacing w:line="264" w:lineRule="auto"/>
        <w:jc w:val="center"/>
        <w:rPr>
          <w:rFonts w:ascii="Times New Roman" w:hAnsi="Times New Roman" w:cs="Times New Roman"/>
          <w:sz w:val="18"/>
          <w:szCs w:val="18"/>
        </w:rPr>
      </w:pPr>
      <w:r w:rsidRPr="0004413F">
        <w:rPr>
          <w:rFonts w:ascii="Times New Roman" w:hAnsi="Times New Roman" w:cs="Times New Roman"/>
          <w:sz w:val="18"/>
          <w:szCs w:val="18"/>
        </w:rPr>
        <w:t>имени академика С.П. Королева</w:t>
      </w:r>
    </w:p>
    <w:p w:rsidR="003B5234" w:rsidRPr="00B26CE4" w:rsidRDefault="0004413F" w:rsidP="00B26CE4">
      <w:pPr>
        <w:spacing w:line="264" w:lineRule="auto"/>
        <w:jc w:val="center"/>
        <w:rPr>
          <w:rFonts w:ascii="Times New Roman" w:hAnsi="Times New Roman" w:cs="Times New Roman"/>
          <w:sz w:val="18"/>
          <w:szCs w:val="18"/>
        </w:rPr>
      </w:pPr>
      <w:r w:rsidRPr="0004413F">
        <w:rPr>
          <w:rFonts w:ascii="Times New Roman" w:hAnsi="Times New Roman" w:cs="Times New Roman"/>
          <w:sz w:val="18"/>
          <w:szCs w:val="18"/>
        </w:rPr>
        <w:t>443086, Самара, Московское шоссе, 34</w:t>
      </w:r>
    </w:p>
    <w:sectPr w:rsidR="003B5234" w:rsidRPr="00B26CE4" w:rsidSect="00C8330D">
      <w:footerReference w:type="even" r:id="rId51"/>
      <w:footerReference w:type="default" r:id="rId52"/>
      <w:pgSz w:w="8392" w:h="11907" w:code="11"/>
      <w:pgMar w:top="1134" w:right="1162" w:bottom="1134" w:left="567" w:header="0" w:footer="6" w:gutter="0"/>
      <w:pgNumType w:start="1"/>
      <w:cols w:space="720"/>
      <w:noEndnote/>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2344" w:rsidRDefault="008A2344">
      <w:r>
        <w:separator/>
      </w:r>
    </w:p>
  </w:endnote>
  <w:endnote w:type="continuationSeparator" w:id="0">
    <w:p w:rsidR="008A2344" w:rsidRDefault="008A23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Trebuchet MS">
    <w:panose1 w:val="020B0603020202020204"/>
    <w:charset w:val="CC"/>
    <w:family w:val="swiss"/>
    <w:pitch w:val="variable"/>
    <w:sig w:usb0="00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CC"/>
    <w:family w:val="swiss"/>
    <w:pitch w:val="variable"/>
    <w:sig w:usb0="00000287" w:usb1="00000800" w:usb2="00000000" w:usb3="00000000" w:csb0="0000009F" w:csb1="00000000"/>
  </w:font>
  <w:font w:name="Constantia">
    <w:panose1 w:val="02030602050306030303"/>
    <w:charset w:val="CC"/>
    <w:family w:val="roman"/>
    <w:pitch w:val="variable"/>
    <w:sig w:usb0="A00002EF" w:usb1="4000204B" w:usb2="00000000" w:usb3="00000000" w:csb0="0000019F" w:csb1="00000000"/>
  </w:font>
  <w:font w:name="David">
    <w:charset w:val="B1"/>
    <w:family w:val="swiss"/>
    <w:pitch w:val="variable"/>
    <w:sig w:usb0="00000801" w:usb1="00000000" w:usb2="00000000" w:usb3="00000000" w:csb0="00000020" w:csb1="00000000"/>
  </w:font>
  <w:font w:name="Palatino Linotype">
    <w:panose1 w:val="02040502050505030304"/>
    <w:charset w:val="CC"/>
    <w:family w:val="roman"/>
    <w:pitch w:val="variable"/>
    <w:sig w:usb0="E0000287" w:usb1="40000013" w:usb2="00000000" w:usb3="00000000" w:csb0="0000019F" w:csb1="00000000"/>
  </w:font>
  <w:font w:name="Bookman Old Style">
    <w:panose1 w:val="02050604050505020204"/>
    <w:charset w:val="CC"/>
    <w:family w:val="roman"/>
    <w:pitch w:val="variable"/>
    <w:sig w:usb0="00000287" w:usb1="00000000" w:usb2="00000000" w:usb3="00000000" w:csb0="0000009F" w:csb1="00000000"/>
  </w:font>
  <w:font w:name="Candara">
    <w:panose1 w:val="020E0502030303020204"/>
    <w:charset w:val="CC"/>
    <w:family w:val="swiss"/>
    <w:pitch w:val="variable"/>
    <w:sig w:usb0="A00002EF" w:usb1="4000A44B" w:usb2="00000000" w:usb3="00000000" w:csb0="0000019F" w:csb1="00000000"/>
  </w:font>
  <w:font w:name="Corbel">
    <w:panose1 w:val="020B0503020204020204"/>
    <w:charset w:val="CC"/>
    <w:family w:val="swiss"/>
    <w:pitch w:val="variable"/>
    <w:sig w:usb0="A00002EF" w:usb1="4000A44B" w:usb2="00000000" w:usb3="00000000" w:csb0="0000019F" w:csb1="00000000"/>
  </w:font>
  <w:font w:name="Impact">
    <w:panose1 w:val="020B0806030902050204"/>
    <w:charset w:val="CC"/>
    <w:family w:val="swiss"/>
    <w:pitch w:val="variable"/>
    <w:sig w:usb0="00000287" w:usb1="00000000" w:usb2="00000000" w:usb3="00000000" w:csb0="0000009F" w:csb1="00000000"/>
  </w:font>
  <w:font w:name="MS Reference Sans Serif">
    <w:panose1 w:val="020B0604030504040204"/>
    <w:charset w:val="CC"/>
    <w:family w:val="swiss"/>
    <w:pitch w:val="variable"/>
    <w:sig w:usb0="20000287" w:usb1="00000000" w:usb2="00000000" w:usb3="00000000" w:csb0="0000019F" w:csb1="00000000"/>
  </w:font>
  <w:font w:name="Verdana">
    <w:panose1 w:val="020B0604030504040204"/>
    <w:charset w:val="CC"/>
    <w:family w:val="swiss"/>
    <w:pitch w:val="variable"/>
    <w:sig w:usb0="A00006FF" w:usb1="4000205B" w:usb2="00000010" w:usb3="00000000" w:csb0="0000019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ans-serif">
    <w:altName w:val="Segoe Print"/>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HelveticaNeueLTStd">
    <w:altName w:val="Segoe Print"/>
    <w:charset w:val="00"/>
    <w:family w:val="auto"/>
    <w:pitch w:val="default"/>
  </w:font>
  <w:font w:name="Helvetica">
    <w:panose1 w:val="020B0604020202020204"/>
    <w:charset w:val="00"/>
    <w:family w:val="swiss"/>
    <w:notTrueType/>
    <w:pitch w:val="variable"/>
    <w:sig w:usb0="00000003" w:usb1="00000000" w:usb2="00000000" w:usb3="00000000" w:csb0="00000001" w:csb1="00000000"/>
  </w:font>
  <w:font w:name="ubuntuBold">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0987074"/>
      <w:docPartObj>
        <w:docPartGallery w:val="Page Numbers (Bottom of Page)"/>
        <w:docPartUnique/>
      </w:docPartObj>
    </w:sdtPr>
    <w:sdtEndPr/>
    <w:sdtContent>
      <w:p w:rsidR="00DD7741" w:rsidRDefault="00DD7741">
        <w:pPr>
          <w:pStyle w:val="af"/>
          <w:jc w:val="center"/>
        </w:pPr>
        <w:r>
          <w:fldChar w:fldCharType="begin"/>
        </w:r>
        <w:r>
          <w:instrText>PAGE   \* MERGEFORMAT</w:instrText>
        </w:r>
        <w:r>
          <w:fldChar w:fldCharType="separate"/>
        </w:r>
        <w:r>
          <w:rPr>
            <w:noProof/>
          </w:rPr>
          <w:t>24</w:t>
        </w:r>
        <w:r>
          <w:fldChar w:fldCharType="end"/>
        </w:r>
      </w:p>
    </w:sdtContent>
  </w:sdt>
  <w:p w:rsidR="00DD7741" w:rsidRDefault="00DD7741">
    <w:pPr>
      <w:pStyle w:val="af"/>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18"/>
        <w:szCs w:val="18"/>
      </w:rPr>
      <w:id w:val="-510758550"/>
      <w:docPartObj>
        <w:docPartGallery w:val="Page Numbers (Bottom of Page)"/>
        <w:docPartUnique/>
      </w:docPartObj>
    </w:sdtPr>
    <w:sdtEndPr>
      <w:rPr>
        <w:rFonts w:ascii="Times New Roman" w:hAnsi="Times New Roman" w:cs="Times New Roman"/>
      </w:rPr>
    </w:sdtEndPr>
    <w:sdtContent>
      <w:p w:rsidR="00DD7741" w:rsidRPr="0004413F" w:rsidRDefault="00DD7741">
        <w:pPr>
          <w:pStyle w:val="af"/>
          <w:jc w:val="center"/>
          <w:rPr>
            <w:rFonts w:ascii="Times New Roman" w:hAnsi="Times New Roman" w:cs="Times New Roman"/>
            <w:sz w:val="18"/>
            <w:szCs w:val="18"/>
          </w:rPr>
        </w:pPr>
        <w:r w:rsidRPr="0004413F">
          <w:rPr>
            <w:rFonts w:ascii="Times New Roman" w:hAnsi="Times New Roman" w:cs="Times New Roman"/>
            <w:sz w:val="18"/>
            <w:szCs w:val="18"/>
          </w:rPr>
          <w:fldChar w:fldCharType="begin"/>
        </w:r>
        <w:r w:rsidRPr="0004413F">
          <w:rPr>
            <w:rFonts w:ascii="Times New Roman" w:hAnsi="Times New Roman" w:cs="Times New Roman"/>
            <w:sz w:val="18"/>
            <w:szCs w:val="18"/>
          </w:rPr>
          <w:instrText>PAGE   \* MERGEFORMAT</w:instrText>
        </w:r>
        <w:r w:rsidRPr="0004413F">
          <w:rPr>
            <w:rFonts w:ascii="Times New Roman" w:hAnsi="Times New Roman" w:cs="Times New Roman"/>
            <w:sz w:val="18"/>
            <w:szCs w:val="18"/>
          </w:rPr>
          <w:fldChar w:fldCharType="separate"/>
        </w:r>
        <w:r w:rsidR="00C939FA">
          <w:rPr>
            <w:rFonts w:ascii="Times New Roman" w:hAnsi="Times New Roman" w:cs="Times New Roman"/>
            <w:noProof/>
            <w:sz w:val="18"/>
            <w:szCs w:val="18"/>
          </w:rPr>
          <w:t>38</w:t>
        </w:r>
        <w:r w:rsidRPr="0004413F">
          <w:rPr>
            <w:rFonts w:ascii="Times New Roman" w:hAnsi="Times New Roman" w:cs="Times New Roman"/>
            <w:sz w:val="18"/>
            <w:szCs w:val="18"/>
          </w:rPr>
          <w:fldChar w:fldCharType="end"/>
        </w:r>
      </w:p>
    </w:sdtContent>
  </w:sdt>
  <w:p w:rsidR="00DD7741" w:rsidRDefault="00DD7741">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2344" w:rsidRDefault="008A2344">
      <w:r>
        <w:separator/>
      </w:r>
    </w:p>
  </w:footnote>
  <w:footnote w:type="continuationSeparator" w:id="0">
    <w:p w:rsidR="008A2344" w:rsidRDefault="008A23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60A9A26"/>
    <w:multiLevelType w:val="singleLevel"/>
    <w:tmpl w:val="960A9A26"/>
    <w:lvl w:ilvl="0">
      <w:start w:val="1"/>
      <w:numFmt w:val="decimal"/>
      <w:suff w:val="space"/>
      <w:lvlText w:val="%1."/>
      <w:lvlJc w:val="left"/>
      <w:rPr>
        <w:rFonts w:hint="default"/>
        <w:color w:val="auto"/>
      </w:rPr>
    </w:lvl>
  </w:abstractNum>
  <w:abstractNum w:abstractNumId="1" w15:restartNumberingAfterBreak="0">
    <w:nsid w:val="00486F47"/>
    <w:multiLevelType w:val="multilevel"/>
    <w:tmpl w:val="00486F47"/>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7E92F83"/>
    <w:multiLevelType w:val="multilevel"/>
    <w:tmpl w:val="07E92F8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ED46487"/>
    <w:multiLevelType w:val="hybridMultilevel"/>
    <w:tmpl w:val="409AA6A0"/>
    <w:lvl w:ilvl="0" w:tplc="0419000F">
      <w:start w:val="1"/>
      <w:numFmt w:val="decimal"/>
      <w:lvlText w:val="%1."/>
      <w:lvlJc w:val="left"/>
      <w:pPr>
        <w:ind w:left="928"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0E45480"/>
    <w:multiLevelType w:val="multilevel"/>
    <w:tmpl w:val="30E45480"/>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35320953"/>
    <w:multiLevelType w:val="multilevel"/>
    <w:tmpl w:val="35320953"/>
    <w:lvl w:ilvl="0">
      <w:start w:val="1"/>
      <w:numFmt w:val="decimal"/>
      <w:pStyle w:val="a"/>
      <w:lvlText w:val="Рисунок %1 - "/>
      <w:lvlJc w:val="center"/>
      <w:pPr>
        <w:ind w:left="720" w:hanging="360"/>
      </w:pPr>
      <w:rPr>
        <w:rFonts w:ascii="Times New Roman" w:hAnsi="Times New Roman" w:hint="default"/>
        <w:color w:val="auto"/>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9193EBB"/>
    <w:multiLevelType w:val="multilevel"/>
    <w:tmpl w:val="39193EBB"/>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58D69245"/>
    <w:multiLevelType w:val="singleLevel"/>
    <w:tmpl w:val="58D69245"/>
    <w:lvl w:ilvl="0">
      <w:start w:val="1"/>
      <w:numFmt w:val="decimal"/>
      <w:suff w:val="space"/>
      <w:lvlText w:val="%1."/>
      <w:lvlJc w:val="left"/>
    </w:lvl>
  </w:abstractNum>
  <w:abstractNum w:abstractNumId="8" w15:restartNumberingAfterBreak="0">
    <w:nsid w:val="6BB95FCC"/>
    <w:multiLevelType w:val="hybridMultilevel"/>
    <w:tmpl w:val="701C751A"/>
    <w:lvl w:ilvl="0" w:tplc="0419000F">
      <w:start w:val="1"/>
      <w:numFmt w:val="decimal"/>
      <w:lvlText w:val="%1."/>
      <w:lvlJc w:val="left"/>
      <w:pPr>
        <w:ind w:left="78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EF92169"/>
    <w:multiLevelType w:val="hybridMultilevel"/>
    <w:tmpl w:val="DD5EDFD2"/>
    <w:lvl w:ilvl="0" w:tplc="32B472B8">
      <w:start w:val="1"/>
      <w:numFmt w:val="decimal"/>
      <w:lvlText w:val="%1."/>
      <w:lvlJc w:val="left"/>
      <w:pPr>
        <w:ind w:left="720" w:hanging="360"/>
      </w:pPr>
      <w:rPr>
        <w:sz w:val="22"/>
        <w:szCs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8"/>
  </w:num>
  <w:num w:numId="3">
    <w:abstractNumId w:val="5"/>
  </w:num>
  <w:num w:numId="4">
    <w:abstractNumId w:val="2"/>
  </w:num>
  <w:num w:numId="5">
    <w:abstractNumId w:val="4"/>
  </w:num>
  <w:num w:numId="6">
    <w:abstractNumId w:val="6"/>
  </w:num>
  <w:num w:numId="7">
    <w:abstractNumId w:val="1"/>
  </w:num>
  <w:num w:numId="8">
    <w:abstractNumId w:val="7"/>
  </w:num>
  <w:num w:numId="9">
    <w:abstractNumId w:val="0"/>
  </w:num>
  <w:num w:numId="10">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drawingGridHorizontalSpacing w:val="181"/>
  <w:drawingGridVerticalSpacing w:val="181"/>
  <w:characterSpacingControl w:val="compressPunctuation"/>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6D8"/>
    <w:rsid w:val="00001A14"/>
    <w:rsid w:val="00014145"/>
    <w:rsid w:val="0004413F"/>
    <w:rsid w:val="000505F3"/>
    <w:rsid w:val="00060A5E"/>
    <w:rsid w:val="00090E0B"/>
    <w:rsid w:val="000A4096"/>
    <w:rsid w:val="000B07F8"/>
    <w:rsid w:val="000E05F4"/>
    <w:rsid w:val="000E103C"/>
    <w:rsid w:val="000E5F1F"/>
    <w:rsid w:val="000E61DD"/>
    <w:rsid w:val="000F1055"/>
    <w:rsid w:val="00116BAA"/>
    <w:rsid w:val="00131D98"/>
    <w:rsid w:val="00134726"/>
    <w:rsid w:val="00140F68"/>
    <w:rsid w:val="00156E28"/>
    <w:rsid w:val="00164EF5"/>
    <w:rsid w:val="00187759"/>
    <w:rsid w:val="001A0F7C"/>
    <w:rsid w:val="001A314F"/>
    <w:rsid w:val="001A4369"/>
    <w:rsid w:val="001E132F"/>
    <w:rsid w:val="00205878"/>
    <w:rsid w:val="00206269"/>
    <w:rsid w:val="002170B0"/>
    <w:rsid w:val="002306E9"/>
    <w:rsid w:val="002405DC"/>
    <w:rsid w:val="0025154E"/>
    <w:rsid w:val="00262125"/>
    <w:rsid w:val="00274014"/>
    <w:rsid w:val="00287AB3"/>
    <w:rsid w:val="002A6EE1"/>
    <w:rsid w:val="002C120F"/>
    <w:rsid w:val="002C1A1D"/>
    <w:rsid w:val="002D0E04"/>
    <w:rsid w:val="002D271D"/>
    <w:rsid w:val="002D5444"/>
    <w:rsid w:val="002E7562"/>
    <w:rsid w:val="00311DD4"/>
    <w:rsid w:val="00326E6D"/>
    <w:rsid w:val="00350EF5"/>
    <w:rsid w:val="003806A9"/>
    <w:rsid w:val="0039625B"/>
    <w:rsid w:val="003A4A46"/>
    <w:rsid w:val="003A6174"/>
    <w:rsid w:val="003A715B"/>
    <w:rsid w:val="003B5234"/>
    <w:rsid w:val="003C6A3E"/>
    <w:rsid w:val="003F2518"/>
    <w:rsid w:val="0040003E"/>
    <w:rsid w:val="004062B5"/>
    <w:rsid w:val="004269AE"/>
    <w:rsid w:val="004449BD"/>
    <w:rsid w:val="0044700A"/>
    <w:rsid w:val="00447D7F"/>
    <w:rsid w:val="00450369"/>
    <w:rsid w:val="004A6C88"/>
    <w:rsid w:val="004B1E7E"/>
    <w:rsid w:val="004D33CB"/>
    <w:rsid w:val="0051656D"/>
    <w:rsid w:val="00522B80"/>
    <w:rsid w:val="005363B7"/>
    <w:rsid w:val="00574D44"/>
    <w:rsid w:val="00584DD2"/>
    <w:rsid w:val="00587C7A"/>
    <w:rsid w:val="00594BAE"/>
    <w:rsid w:val="005A331B"/>
    <w:rsid w:val="005C507B"/>
    <w:rsid w:val="005C64C6"/>
    <w:rsid w:val="005F29D2"/>
    <w:rsid w:val="005F3637"/>
    <w:rsid w:val="00604EBF"/>
    <w:rsid w:val="006214A1"/>
    <w:rsid w:val="006A01B7"/>
    <w:rsid w:val="006C031B"/>
    <w:rsid w:val="006C395A"/>
    <w:rsid w:val="006D112B"/>
    <w:rsid w:val="006E423A"/>
    <w:rsid w:val="00702934"/>
    <w:rsid w:val="00714D54"/>
    <w:rsid w:val="00725C91"/>
    <w:rsid w:val="00736378"/>
    <w:rsid w:val="007835B7"/>
    <w:rsid w:val="00784DE9"/>
    <w:rsid w:val="00786040"/>
    <w:rsid w:val="007C6DCB"/>
    <w:rsid w:val="007E52DD"/>
    <w:rsid w:val="00830D4E"/>
    <w:rsid w:val="00841E5B"/>
    <w:rsid w:val="008509DB"/>
    <w:rsid w:val="008557B3"/>
    <w:rsid w:val="00880A82"/>
    <w:rsid w:val="0088428E"/>
    <w:rsid w:val="008915BE"/>
    <w:rsid w:val="008A028F"/>
    <w:rsid w:val="008A2344"/>
    <w:rsid w:val="008A54FD"/>
    <w:rsid w:val="008D733C"/>
    <w:rsid w:val="008F551A"/>
    <w:rsid w:val="009325A5"/>
    <w:rsid w:val="00935486"/>
    <w:rsid w:val="00941D08"/>
    <w:rsid w:val="009519D6"/>
    <w:rsid w:val="009847AD"/>
    <w:rsid w:val="009A65E8"/>
    <w:rsid w:val="009B4AC4"/>
    <w:rsid w:val="009C53A6"/>
    <w:rsid w:val="009D5347"/>
    <w:rsid w:val="009E1141"/>
    <w:rsid w:val="009E2FCE"/>
    <w:rsid w:val="00A10967"/>
    <w:rsid w:val="00A135D2"/>
    <w:rsid w:val="00A1462B"/>
    <w:rsid w:val="00A252B5"/>
    <w:rsid w:val="00A55476"/>
    <w:rsid w:val="00A65668"/>
    <w:rsid w:val="00A96819"/>
    <w:rsid w:val="00AA0226"/>
    <w:rsid w:val="00AC0539"/>
    <w:rsid w:val="00AF5083"/>
    <w:rsid w:val="00B025FD"/>
    <w:rsid w:val="00B108F0"/>
    <w:rsid w:val="00B26CE4"/>
    <w:rsid w:val="00B4080C"/>
    <w:rsid w:val="00B575BE"/>
    <w:rsid w:val="00B8532F"/>
    <w:rsid w:val="00B90B43"/>
    <w:rsid w:val="00BB3575"/>
    <w:rsid w:val="00BD46D8"/>
    <w:rsid w:val="00BD7EC3"/>
    <w:rsid w:val="00BE2894"/>
    <w:rsid w:val="00BF0F8D"/>
    <w:rsid w:val="00BF111A"/>
    <w:rsid w:val="00BF3861"/>
    <w:rsid w:val="00BF50F7"/>
    <w:rsid w:val="00BF60C3"/>
    <w:rsid w:val="00C02AC6"/>
    <w:rsid w:val="00C31E91"/>
    <w:rsid w:val="00C74340"/>
    <w:rsid w:val="00C8330D"/>
    <w:rsid w:val="00C906C8"/>
    <w:rsid w:val="00C939FA"/>
    <w:rsid w:val="00C97CB1"/>
    <w:rsid w:val="00CD32D5"/>
    <w:rsid w:val="00CE4A2B"/>
    <w:rsid w:val="00CF082C"/>
    <w:rsid w:val="00D05FA4"/>
    <w:rsid w:val="00D060B0"/>
    <w:rsid w:val="00D34660"/>
    <w:rsid w:val="00D5245B"/>
    <w:rsid w:val="00D7796D"/>
    <w:rsid w:val="00D858C3"/>
    <w:rsid w:val="00DA2B8E"/>
    <w:rsid w:val="00DB3F64"/>
    <w:rsid w:val="00DD7741"/>
    <w:rsid w:val="00DF3C23"/>
    <w:rsid w:val="00E1752D"/>
    <w:rsid w:val="00E4039E"/>
    <w:rsid w:val="00E521B1"/>
    <w:rsid w:val="00E66396"/>
    <w:rsid w:val="00E6776D"/>
    <w:rsid w:val="00E67EFE"/>
    <w:rsid w:val="00E71239"/>
    <w:rsid w:val="00E77A73"/>
    <w:rsid w:val="00E93C95"/>
    <w:rsid w:val="00EA1A0B"/>
    <w:rsid w:val="00EA510D"/>
    <w:rsid w:val="00EE6FAF"/>
    <w:rsid w:val="00F3103A"/>
    <w:rsid w:val="00F3795F"/>
    <w:rsid w:val="00F76BA2"/>
    <w:rsid w:val="00FA0999"/>
    <w:rsid w:val="00FA55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BE6DA2"/>
  <w15:docId w15:val="{0BCD266A-D8EB-48CA-8274-DA27BAB2E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ahoma" w:eastAsia="Tahoma" w:hAnsi="Tahoma" w:cs="Tahoma"/>
        <w:sz w:val="24"/>
        <w:szCs w:val="24"/>
        <w:lang w:val="ru-RU" w:eastAsia="ru-RU" w:bidi="ru-RU"/>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rPr>
      <w:color w:val="000000"/>
    </w:rPr>
  </w:style>
  <w:style w:type="paragraph" w:styleId="1">
    <w:name w:val="heading 1"/>
    <w:basedOn w:val="a0"/>
    <w:next w:val="a0"/>
    <w:link w:val="10"/>
    <w:uiPriority w:val="9"/>
    <w:qFormat/>
    <w:rsid w:val="00A252B5"/>
    <w:pPr>
      <w:keepNext/>
      <w:keepLines/>
      <w:widowControl/>
      <w:spacing w:before="240" w:line="259" w:lineRule="auto"/>
      <w:outlineLvl w:val="0"/>
    </w:pPr>
    <w:rPr>
      <w:rFonts w:asciiTheme="majorHAnsi" w:eastAsiaTheme="majorEastAsia" w:hAnsiTheme="majorHAnsi" w:cstheme="majorBidi"/>
      <w:color w:val="365F91" w:themeColor="accent1" w:themeShade="BF"/>
      <w:sz w:val="32"/>
      <w:szCs w:val="32"/>
      <w:lang w:eastAsia="en-US" w:bidi="ar-S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rPr>
      <w:color w:val="0066CC"/>
      <w:u w:val="single"/>
    </w:rPr>
  </w:style>
  <w:style w:type="character" w:customStyle="1" w:styleId="a5">
    <w:name w:val="Сноска_"/>
    <w:basedOn w:val="a1"/>
    <w:link w:val="a6"/>
    <w:rPr>
      <w:rFonts w:ascii="Book Antiqua" w:eastAsia="Book Antiqua" w:hAnsi="Book Antiqua" w:cs="Book Antiqua"/>
      <w:b w:val="0"/>
      <w:bCs w:val="0"/>
      <w:i w:val="0"/>
      <w:iCs w:val="0"/>
      <w:smallCaps w:val="0"/>
      <w:strike w:val="0"/>
      <w:sz w:val="17"/>
      <w:szCs w:val="17"/>
      <w:u w:val="none"/>
    </w:rPr>
  </w:style>
  <w:style w:type="character" w:customStyle="1" w:styleId="3">
    <w:name w:val="Основной текст (3)_"/>
    <w:basedOn w:val="a1"/>
    <w:link w:val="30"/>
    <w:rPr>
      <w:rFonts w:ascii="Book Antiqua" w:eastAsia="Book Antiqua" w:hAnsi="Book Antiqua" w:cs="Book Antiqua"/>
      <w:b w:val="0"/>
      <w:bCs w:val="0"/>
      <w:i/>
      <w:iCs/>
      <w:smallCaps w:val="0"/>
      <w:strike w:val="0"/>
      <w:spacing w:val="30"/>
      <w:sz w:val="16"/>
      <w:szCs w:val="16"/>
      <w:u w:val="none"/>
    </w:rPr>
  </w:style>
  <w:style w:type="character" w:customStyle="1" w:styleId="30pt">
    <w:name w:val="Основной текст (3) + Интервал 0 pt"/>
    <w:basedOn w:val="3"/>
    <w:rPr>
      <w:rFonts w:ascii="Book Antiqua" w:eastAsia="Book Antiqua" w:hAnsi="Book Antiqua" w:cs="Book Antiqua"/>
      <w:b w:val="0"/>
      <w:bCs w:val="0"/>
      <w:i/>
      <w:iCs/>
      <w:smallCaps w:val="0"/>
      <w:strike w:val="0"/>
      <w:color w:val="000000"/>
      <w:spacing w:val="0"/>
      <w:w w:val="100"/>
      <w:position w:val="0"/>
      <w:sz w:val="16"/>
      <w:szCs w:val="16"/>
      <w:u w:val="none"/>
      <w:lang w:val="en-US" w:eastAsia="en-US" w:bidi="en-US"/>
    </w:rPr>
  </w:style>
  <w:style w:type="character" w:customStyle="1" w:styleId="a7">
    <w:name w:val="Колонтитул_"/>
    <w:basedOn w:val="a1"/>
    <w:link w:val="11"/>
    <w:rPr>
      <w:rFonts w:ascii="Book Antiqua" w:eastAsia="Book Antiqua" w:hAnsi="Book Antiqua" w:cs="Book Antiqua"/>
      <w:b w:val="0"/>
      <w:bCs w:val="0"/>
      <w:i w:val="0"/>
      <w:iCs w:val="0"/>
      <w:smallCaps w:val="0"/>
      <w:strike w:val="0"/>
      <w:sz w:val="18"/>
      <w:szCs w:val="18"/>
      <w:u w:val="none"/>
    </w:rPr>
  </w:style>
  <w:style w:type="character" w:customStyle="1" w:styleId="TrebuchetMS75pt">
    <w:name w:val="Колонтитул + Trebuchet MS;7;5 pt;Курсив"/>
    <w:basedOn w:val="a7"/>
    <w:rPr>
      <w:rFonts w:ascii="Trebuchet MS" w:eastAsia="Trebuchet MS" w:hAnsi="Trebuchet MS" w:cs="Trebuchet MS"/>
      <w:b/>
      <w:bCs/>
      <w:i/>
      <w:iCs/>
      <w:smallCaps w:val="0"/>
      <w:strike w:val="0"/>
      <w:color w:val="000000"/>
      <w:spacing w:val="0"/>
      <w:w w:val="100"/>
      <w:position w:val="0"/>
      <w:sz w:val="15"/>
      <w:szCs w:val="15"/>
      <w:u w:val="none"/>
      <w:lang w:val="en-US" w:eastAsia="en-US" w:bidi="en-US"/>
    </w:rPr>
  </w:style>
  <w:style w:type="character" w:customStyle="1" w:styleId="4">
    <w:name w:val="Основной текст (4)_"/>
    <w:basedOn w:val="a1"/>
    <w:link w:val="40"/>
    <w:rPr>
      <w:rFonts w:ascii="Book Antiqua" w:eastAsia="Book Antiqua" w:hAnsi="Book Antiqua" w:cs="Book Antiqua"/>
      <w:b w:val="0"/>
      <w:bCs w:val="0"/>
      <w:i w:val="0"/>
      <w:iCs w:val="0"/>
      <w:smallCaps w:val="0"/>
      <w:strike w:val="0"/>
      <w:spacing w:val="10"/>
      <w:sz w:val="14"/>
      <w:szCs w:val="14"/>
      <w:u w:val="none"/>
    </w:rPr>
  </w:style>
  <w:style w:type="character" w:customStyle="1" w:styleId="41">
    <w:name w:val="Основной текст (4) + Малые прописные"/>
    <w:basedOn w:val="4"/>
    <w:rPr>
      <w:rFonts w:ascii="Book Antiqua" w:eastAsia="Book Antiqua" w:hAnsi="Book Antiqua" w:cs="Book Antiqua"/>
      <w:b w:val="0"/>
      <w:bCs w:val="0"/>
      <w:i w:val="0"/>
      <w:iCs w:val="0"/>
      <w:smallCaps/>
      <w:strike w:val="0"/>
      <w:color w:val="000000"/>
      <w:spacing w:val="10"/>
      <w:w w:val="100"/>
      <w:position w:val="0"/>
      <w:sz w:val="14"/>
      <w:szCs w:val="14"/>
      <w:u w:val="none"/>
      <w:lang w:val="ru-RU" w:eastAsia="ru-RU" w:bidi="ru-RU"/>
    </w:rPr>
  </w:style>
  <w:style w:type="character" w:customStyle="1" w:styleId="5">
    <w:name w:val="Основной текст (5)_"/>
    <w:basedOn w:val="a1"/>
    <w:link w:val="50"/>
    <w:rPr>
      <w:rFonts w:ascii="Trebuchet MS" w:eastAsia="Trebuchet MS" w:hAnsi="Trebuchet MS" w:cs="Trebuchet MS"/>
      <w:b/>
      <w:bCs/>
      <w:i w:val="0"/>
      <w:iCs w:val="0"/>
      <w:smallCaps w:val="0"/>
      <w:strike w:val="0"/>
      <w:sz w:val="15"/>
      <w:szCs w:val="15"/>
      <w:u w:val="none"/>
    </w:rPr>
  </w:style>
  <w:style w:type="character" w:customStyle="1" w:styleId="6">
    <w:name w:val="Основной текст (6)_"/>
    <w:basedOn w:val="a1"/>
    <w:link w:val="60"/>
    <w:rPr>
      <w:rFonts w:ascii="Calibri" w:eastAsia="Calibri" w:hAnsi="Calibri" w:cs="Calibri"/>
      <w:b/>
      <w:bCs/>
      <w:i w:val="0"/>
      <w:iCs w:val="0"/>
      <w:smallCaps w:val="0"/>
      <w:strike w:val="0"/>
      <w:sz w:val="16"/>
      <w:szCs w:val="16"/>
      <w:u w:val="none"/>
    </w:rPr>
  </w:style>
  <w:style w:type="character" w:customStyle="1" w:styleId="61">
    <w:name w:val="Основной текст (6) + Малые прописные"/>
    <w:basedOn w:val="6"/>
    <w:rPr>
      <w:rFonts w:ascii="Calibri" w:eastAsia="Calibri" w:hAnsi="Calibri" w:cs="Calibri"/>
      <w:b/>
      <w:bCs/>
      <w:i w:val="0"/>
      <w:iCs w:val="0"/>
      <w:smallCaps/>
      <w:strike w:val="0"/>
      <w:color w:val="000000"/>
      <w:spacing w:val="0"/>
      <w:w w:val="100"/>
      <w:position w:val="0"/>
      <w:sz w:val="16"/>
      <w:szCs w:val="16"/>
      <w:u w:val="none"/>
      <w:lang w:val="ru-RU" w:eastAsia="ru-RU" w:bidi="ru-RU"/>
    </w:rPr>
  </w:style>
  <w:style w:type="character" w:customStyle="1" w:styleId="6ArialNarrow12pt0pt">
    <w:name w:val="Основной текст (6) + Arial Narrow;12 pt;Интервал 0 pt"/>
    <w:basedOn w:val="6"/>
    <w:rPr>
      <w:rFonts w:ascii="Arial Narrow" w:eastAsia="Arial Narrow" w:hAnsi="Arial Narrow" w:cs="Arial Narrow"/>
      <w:b/>
      <w:bCs/>
      <w:i w:val="0"/>
      <w:iCs w:val="0"/>
      <w:smallCaps w:val="0"/>
      <w:strike w:val="0"/>
      <w:color w:val="000000"/>
      <w:spacing w:val="-10"/>
      <w:w w:val="100"/>
      <w:position w:val="0"/>
      <w:sz w:val="24"/>
      <w:szCs w:val="24"/>
      <w:u w:val="none"/>
      <w:lang w:val="ru-RU" w:eastAsia="ru-RU" w:bidi="ru-RU"/>
    </w:rPr>
  </w:style>
  <w:style w:type="character" w:customStyle="1" w:styleId="31">
    <w:name w:val="Заголовок №3_"/>
    <w:basedOn w:val="a1"/>
    <w:link w:val="32"/>
    <w:rPr>
      <w:rFonts w:ascii="Calibri" w:eastAsia="Calibri" w:hAnsi="Calibri" w:cs="Calibri"/>
      <w:b/>
      <w:bCs/>
      <w:i w:val="0"/>
      <w:iCs w:val="0"/>
      <w:smallCaps w:val="0"/>
      <w:strike w:val="0"/>
      <w:sz w:val="38"/>
      <w:szCs w:val="38"/>
      <w:u w:val="none"/>
    </w:rPr>
  </w:style>
  <w:style w:type="character" w:customStyle="1" w:styleId="4TimesNewRoman75pt0pt">
    <w:name w:val="Основной текст (4) + Times New Roman;7;5 pt;Полужирный;Курсив;Интервал 0 pt"/>
    <w:basedOn w:val="4"/>
    <w:rPr>
      <w:rFonts w:ascii="Times New Roman" w:eastAsia="Times New Roman" w:hAnsi="Times New Roman" w:cs="Times New Roman"/>
      <w:b/>
      <w:bCs/>
      <w:i/>
      <w:iCs/>
      <w:smallCaps w:val="0"/>
      <w:strike w:val="0"/>
      <w:color w:val="000000"/>
      <w:spacing w:val="0"/>
      <w:w w:val="100"/>
      <w:position w:val="0"/>
      <w:sz w:val="15"/>
      <w:szCs w:val="15"/>
      <w:u w:val="none"/>
      <w:lang w:val="en-US" w:eastAsia="en-US" w:bidi="en-US"/>
    </w:rPr>
  </w:style>
  <w:style w:type="character" w:customStyle="1" w:styleId="4Calibri8pt0pt">
    <w:name w:val="Основной текст (4) + Calibri;8 pt;Полужирный;Интервал 0 pt"/>
    <w:basedOn w:val="4"/>
    <w:rPr>
      <w:rFonts w:ascii="Calibri" w:eastAsia="Calibri" w:hAnsi="Calibri" w:cs="Calibri"/>
      <w:b/>
      <w:bCs/>
      <w:i w:val="0"/>
      <w:iCs w:val="0"/>
      <w:smallCaps w:val="0"/>
      <w:strike w:val="0"/>
      <w:color w:val="000000"/>
      <w:spacing w:val="0"/>
      <w:w w:val="100"/>
      <w:position w:val="0"/>
      <w:sz w:val="16"/>
      <w:szCs w:val="16"/>
      <w:u w:val="none"/>
      <w:lang w:val="ru-RU" w:eastAsia="ru-RU" w:bidi="ru-RU"/>
    </w:rPr>
  </w:style>
  <w:style w:type="character" w:customStyle="1" w:styleId="2">
    <w:name w:val="Основной текст (2)_"/>
    <w:basedOn w:val="a1"/>
    <w:link w:val="21"/>
    <w:rPr>
      <w:rFonts w:ascii="Book Antiqua" w:eastAsia="Book Antiqua" w:hAnsi="Book Antiqua" w:cs="Book Antiqua"/>
      <w:b w:val="0"/>
      <w:bCs w:val="0"/>
      <w:i w:val="0"/>
      <w:iCs w:val="0"/>
      <w:smallCaps w:val="0"/>
      <w:strike w:val="0"/>
      <w:sz w:val="17"/>
      <w:szCs w:val="17"/>
      <w:u w:val="none"/>
    </w:rPr>
  </w:style>
  <w:style w:type="character" w:customStyle="1" w:styleId="2Constantia95pt">
    <w:name w:val="Основной текст (2) + Constantia;9;5 pt"/>
    <w:basedOn w:val="2"/>
    <w:rPr>
      <w:rFonts w:ascii="Constantia" w:eastAsia="Constantia" w:hAnsi="Constantia" w:cs="Constantia"/>
      <w:b w:val="0"/>
      <w:bCs w:val="0"/>
      <w:i w:val="0"/>
      <w:iCs w:val="0"/>
      <w:smallCaps w:val="0"/>
      <w:strike w:val="0"/>
      <w:color w:val="000000"/>
      <w:spacing w:val="0"/>
      <w:w w:val="100"/>
      <w:position w:val="0"/>
      <w:sz w:val="19"/>
      <w:szCs w:val="19"/>
      <w:u w:val="none"/>
      <w:lang w:val="ru-RU" w:eastAsia="ru-RU" w:bidi="ru-RU"/>
    </w:rPr>
  </w:style>
  <w:style w:type="character" w:customStyle="1" w:styleId="-1pt">
    <w:name w:val="Колонтитул + Курсив;Интервал -1 pt"/>
    <w:basedOn w:val="a7"/>
    <w:rPr>
      <w:rFonts w:ascii="Book Antiqua" w:eastAsia="Book Antiqua" w:hAnsi="Book Antiqua" w:cs="Book Antiqua"/>
      <w:b w:val="0"/>
      <w:bCs w:val="0"/>
      <w:i/>
      <w:iCs/>
      <w:smallCaps w:val="0"/>
      <w:strike w:val="0"/>
      <w:color w:val="000000"/>
      <w:spacing w:val="-20"/>
      <w:w w:val="100"/>
      <w:position w:val="0"/>
      <w:sz w:val="18"/>
      <w:szCs w:val="18"/>
      <w:u w:val="none"/>
      <w:lang w:val="ru-RU" w:eastAsia="ru-RU" w:bidi="ru-RU"/>
    </w:rPr>
  </w:style>
  <w:style w:type="character" w:customStyle="1" w:styleId="a8">
    <w:name w:val="Колонтитул"/>
    <w:basedOn w:val="a7"/>
    <w:rPr>
      <w:rFonts w:ascii="Book Antiqua" w:eastAsia="Book Antiqua" w:hAnsi="Book Antiqua" w:cs="Book Antiqua"/>
      <w:b w:val="0"/>
      <w:bCs w:val="0"/>
      <w:i w:val="0"/>
      <w:iCs w:val="0"/>
      <w:smallCaps w:val="0"/>
      <w:strike w:val="0"/>
      <w:color w:val="000000"/>
      <w:spacing w:val="0"/>
      <w:w w:val="100"/>
      <w:position w:val="0"/>
      <w:sz w:val="18"/>
      <w:szCs w:val="18"/>
      <w:u w:val="none"/>
      <w:lang w:val="ru-RU" w:eastAsia="ru-RU" w:bidi="ru-RU"/>
    </w:rPr>
  </w:style>
  <w:style w:type="character" w:customStyle="1" w:styleId="24pt">
    <w:name w:val="Основной текст (2) + Интервал 4 pt"/>
    <w:basedOn w:val="2"/>
    <w:rPr>
      <w:rFonts w:ascii="Book Antiqua" w:eastAsia="Book Antiqua" w:hAnsi="Book Antiqua" w:cs="Book Antiqua"/>
      <w:b w:val="0"/>
      <w:bCs w:val="0"/>
      <w:i w:val="0"/>
      <w:iCs w:val="0"/>
      <w:smallCaps w:val="0"/>
      <w:strike w:val="0"/>
      <w:color w:val="000000"/>
      <w:spacing w:val="90"/>
      <w:w w:val="100"/>
      <w:position w:val="0"/>
      <w:sz w:val="17"/>
      <w:szCs w:val="17"/>
      <w:u w:val="none"/>
      <w:lang w:val="ru-RU" w:eastAsia="ru-RU" w:bidi="ru-RU"/>
    </w:rPr>
  </w:style>
  <w:style w:type="character" w:customStyle="1" w:styleId="7Exact">
    <w:name w:val="Основной текст (7) Exact"/>
    <w:basedOn w:val="a1"/>
    <w:link w:val="7"/>
    <w:rPr>
      <w:rFonts w:ascii="Arial Narrow" w:eastAsia="Arial Narrow" w:hAnsi="Arial Narrow" w:cs="Arial Narrow"/>
      <w:b w:val="0"/>
      <w:bCs w:val="0"/>
      <w:i/>
      <w:iCs/>
      <w:smallCaps w:val="0"/>
      <w:strike w:val="0"/>
      <w:u w:val="none"/>
    </w:rPr>
  </w:style>
  <w:style w:type="character" w:customStyle="1" w:styleId="8Exact">
    <w:name w:val="Основной текст (8) Exact"/>
    <w:basedOn w:val="a1"/>
    <w:link w:val="8"/>
    <w:rPr>
      <w:rFonts w:ascii="Constantia" w:eastAsia="Constantia" w:hAnsi="Constantia" w:cs="Constantia"/>
      <w:b w:val="0"/>
      <w:bCs w:val="0"/>
      <w:i w:val="0"/>
      <w:iCs w:val="0"/>
      <w:smallCaps w:val="0"/>
      <w:strike w:val="0"/>
      <w:sz w:val="19"/>
      <w:szCs w:val="19"/>
      <w:u w:val="none"/>
    </w:rPr>
  </w:style>
  <w:style w:type="character" w:customStyle="1" w:styleId="2Exact">
    <w:name w:val="Основной текст (2) Exact"/>
    <w:basedOn w:val="a1"/>
    <w:rPr>
      <w:rFonts w:ascii="Book Antiqua" w:eastAsia="Book Antiqua" w:hAnsi="Book Antiqua" w:cs="Book Antiqua"/>
      <w:b w:val="0"/>
      <w:bCs w:val="0"/>
      <w:i w:val="0"/>
      <w:iCs w:val="0"/>
      <w:smallCaps w:val="0"/>
      <w:strike w:val="0"/>
      <w:sz w:val="17"/>
      <w:szCs w:val="17"/>
      <w:u w:val="none"/>
    </w:rPr>
  </w:style>
  <w:style w:type="character" w:customStyle="1" w:styleId="2Exact0">
    <w:name w:val="Подпись к таблице (2) Exact"/>
    <w:basedOn w:val="a1"/>
    <w:link w:val="20"/>
    <w:rPr>
      <w:rFonts w:ascii="Constantia" w:eastAsia="Constantia" w:hAnsi="Constantia" w:cs="Constantia"/>
      <w:b w:val="0"/>
      <w:bCs w:val="0"/>
      <w:i w:val="0"/>
      <w:iCs w:val="0"/>
      <w:smallCaps w:val="0"/>
      <w:strike w:val="0"/>
      <w:sz w:val="19"/>
      <w:szCs w:val="19"/>
      <w:u w:val="none"/>
    </w:rPr>
  </w:style>
  <w:style w:type="character" w:customStyle="1" w:styleId="210pt">
    <w:name w:val="Основной текст (2) + 10 pt;Полужирный"/>
    <w:basedOn w:val="2"/>
    <w:rPr>
      <w:rFonts w:ascii="Book Antiqua" w:eastAsia="Book Antiqua" w:hAnsi="Book Antiqua" w:cs="Book Antiqua"/>
      <w:b/>
      <w:bCs/>
      <w:i w:val="0"/>
      <w:iCs w:val="0"/>
      <w:smallCaps w:val="0"/>
      <w:strike w:val="0"/>
      <w:color w:val="000000"/>
      <w:spacing w:val="0"/>
      <w:w w:val="100"/>
      <w:position w:val="0"/>
      <w:sz w:val="20"/>
      <w:szCs w:val="20"/>
      <w:u w:val="none"/>
      <w:lang w:val="ru-RU" w:eastAsia="ru-RU" w:bidi="ru-RU"/>
    </w:rPr>
  </w:style>
  <w:style w:type="character" w:customStyle="1" w:styleId="9Exact">
    <w:name w:val="Основной текст (9) Exact"/>
    <w:basedOn w:val="a1"/>
    <w:rPr>
      <w:rFonts w:ascii="Book Antiqua" w:eastAsia="Book Antiqua" w:hAnsi="Book Antiqua" w:cs="Book Antiqua"/>
      <w:b/>
      <w:bCs/>
      <w:i/>
      <w:iCs/>
      <w:smallCaps w:val="0"/>
      <w:strike w:val="0"/>
      <w:sz w:val="21"/>
      <w:szCs w:val="21"/>
      <w:u w:val="none"/>
      <w:lang w:val="en-US" w:eastAsia="en-US" w:bidi="en-US"/>
    </w:rPr>
  </w:style>
  <w:style w:type="character" w:customStyle="1" w:styleId="2Constantia95ptExact">
    <w:name w:val="Основной текст (2) + Constantia;9;5 pt Exact"/>
    <w:basedOn w:val="2"/>
    <w:rPr>
      <w:rFonts w:ascii="Constantia" w:eastAsia="Constantia" w:hAnsi="Constantia" w:cs="Constantia"/>
      <w:b w:val="0"/>
      <w:bCs w:val="0"/>
      <w:i w:val="0"/>
      <w:iCs w:val="0"/>
      <w:smallCaps w:val="0"/>
      <w:strike w:val="0"/>
      <w:color w:val="000000"/>
      <w:spacing w:val="0"/>
      <w:w w:val="100"/>
      <w:position w:val="0"/>
      <w:sz w:val="19"/>
      <w:szCs w:val="19"/>
      <w:u w:val="none"/>
      <w:lang w:val="ru-RU" w:eastAsia="ru-RU" w:bidi="ru-RU"/>
    </w:rPr>
  </w:style>
  <w:style w:type="character" w:customStyle="1" w:styleId="2105ptExact">
    <w:name w:val="Основной текст (2) + 10;5 pt;Полужирный;Курсив Exact"/>
    <w:basedOn w:val="2"/>
    <w:rPr>
      <w:rFonts w:ascii="Book Antiqua" w:eastAsia="Book Antiqua" w:hAnsi="Book Antiqua" w:cs="Book Antiqua"/>
      <w:b/>
      <w:bCs/>
      <w:i/>
      <w:iCs/>
      <w:smallCaps w:val="0"/>
      <w:strike w:val="0"/>
      <w:color w:val="000000"/>
      <w:spacing w:val="0"/>
      <w:w w:val="100"/>
      <w:position w:val="0"/>
      <w:sz w:val="21"/>
      <w:szCs w:val="21"/>
      <w:u w:val="none"/>
      <w:lang w:val="ru-RU" w:eastAsia="ru-RU" w:bidi="ru-RU"/>
    </w:rPr>
  </w:style>
  <w:style w:type="character" w:customStyle="1" w:styleId="10Exact">
    <w:name w:val="Основной текст (10) Exact"/>
    <w:basedOn w:val="a1"/>
    <w:link w:val="100"/>
    <w:rPr>
      <w:rFonts w:ascii="David" w:eastAsia="David" w:hAnsi="David" w:cs="David"/>
      <w:b w:val="0"/>
      <w:bCs w:val="0"/>
      <w:i w:val="0"/>
      <w:iCs w:val="0"/>
      <w:smallCaps w:val="0"/>
      <w:strike w:val="0"/>
      <w:sz w:val="22"/>
      <w:szCs w:val="22"/>
      <w:u w:val="none"/>
    </w:rPr>
  </w:style>
  <w:style w:type="character" w:customStyle="1" w:styleId="10PalatinoLinotype10ptExact">
    <w:name w:val="Основной текст (10) + Palatino Linotype;10 pt;Полужирный Exact"/>
    <w:basedOn w:val="10Exact"/>
    <w:rPr>
      <w:rFonts w:ascii="Palatino Linotype" w:eastAsia="Palatino Linotype" w:hAnsi="Palatino Linotype" w:cs="Palatino Linotype"/>
      <w:b/>
      <w:bCs/>
      <w:i w:val="0"/>
      <w:iCs w:val="0"/>
      <w:smallCaps w:val="0"/>
      <w:strike w:val="0"/>
      <w:color w:val="000000"/>
      <w:spacing w:val="0"/>
      <w:w w:val="100"/>
      <w:position w:val="0"/>
      <w:sz w:val="20"/>
      <w:szCs w:val="20"/>
      <w:u w:val="none"/>
      <w:lang w:val="ru-RU" w:eastAsia="ru-RU" w:bidi="ru-RU"/>
    </w:rPr>
  </w:style>
  <w:style w:type="character" w:customStyle="1" w:styleId="12Exact">
    <w:name w:val="Основной текст (12) Exact"/>
    <w:basedOn w:val="a1"/>
    <w:link w:val="12"/>
    <w:rPr>
      <w:rFonts w:ascii="Calibri" w:eastAsia="Calibri" w:hAnsi="Calibri" w:cs="Calibri"/>
      <w:b/>
      <w:bCs/>
      <w:i w:val="0"/>
      <w:iCs w:val="0"/>
      <w:smallCaps w:val="0"/>
      <w:strike w:val="0"/>
      <w:sz w:val="38"/>
      <w:szCs w:val="38"/>
      <w:u w:val="none"/>
    </w:rPr>
  </w:style>
  <w:style w:type="character" w:customStyle="1" w:styleId="12BookAntiqua85ptExact">
    <w:name w:val="Основной текст (12) + Book Antiqua;8;5 pt;Не полужирный Exact"/>
    <w:basedOn w:val="12Exact"/>
    <w:rPr>
      <w:rFonts w:ascii="Book Antiqua" w:eastAsia="Book Antiqua" w:hAnsi="Book Antiqua" w:cs="Book Antiqua"/>
      <w:b/>
      <w:bCs/>
      <w:i w:val="0"/>
      <w:iCs w:val="0"/>
      <w:smallCaps w:val="0"/>
      <w:strike w:val="0"/>
      <w:color w:val="000000"/>
      <w:spacing w:val="0"/>
      <w:w w:val="100"/>
      <w:position w:val="0"/>
      <w:sz w:val="17"/>
      <w:szCs w:val="17"/>
      <w:u w:val="none"/>
      <w:lang w:val="ru-RU" w:eastAsia="ru-RU" w:bidi="ru-RU"/>
    </w:rPr>
  </w:style>
  <w:style w:type="character" w:customStyle="1" w:styleId="13Exact">
    <w:name w:val="Основной текст (13) Exact"/>
    <w:basedOn w:val="a1"/>
    <w:rPr>
      <w:rFonts w:ascii="Trebuchet MS" w:eastAsia="Trebuchet MS" w:hAnsi="Trebuchet MS" w:cs="Trebuchet MS"/>
      <w:b/>
      <w:bCs/>
      <w:i/>
      <w:iCs/>
      <w:smallCaps w:val="0"/>
      <w:strike w:val="0"/>
      <w:sz w:val="17"/>
      <w:szCs w:val="17"/>
      <w:u w:val="none"/>
      <w:lang w:val="en-US" w:eastAsia="en-US" w:bidi="en-US"/>
    </w:rPr>
  </w:style>
  <w:style w:type="character" w:customStyle="1" w:styleId="14Exact">
    <w:name w:val="Основной текст (14) Exact"/>
    <w:basedOn w:val="a1"/>
    <w:link w:val="14"/>
    <w:rPr>
      <w:rFonts w:ascii="Constantia" w:eastAsia="Constantia" w:hAnsi="Constantia" w:cs="Constantia"/>
      <w:b/>
      <w:bCs/>
      <w:i w:val="0"/>
      <w:iCs w:val="0"/>
      <w:smallCaps w:val="0"/>
      <w:strike w:val="0"/>
      <w:sz w:val="19"/>
      <w:szCs w:val="19"/>
      <w:u w:val="none"/>
    </w:rPr>
  </w:style>
  <w:style w:type="character" w:customStyle="1" w:styleId="14BookmanOldStyleExact">
    <w:name w:val="Основной текст (14) + Bookman Old Style;Не полужирный Exact"/>
    <w:basedOn w:val="14Exact"/>
    <w:rPr>
      <w:rFonts w:ascii="Bookman Old Style" w:eastAsia="Bookman Old Style" w:hAnsi="Bookman Old Style" w:cs="Bookman Old Style"/>
      <w:b/>
      <w:bCs/>
      <w:i w:val="0"/>
      <w:iCs w:val="0"/>
      <w:smallCaps w:val="0"/>
      <w:strike w:val="0"/>
      <w:color w:val="000000"/>
      <w:spacing w:val="0"/>
      <w:w w:val="100"/>
      <w:position w:val="0"/>
      <w:sz w:val="19"/>
      <w:szCs w:val="19"/>
      <w:u w:val="none"/>
      <w:lang w:val="ru-RU" w:eastAsia="ru-RU" w:bidi="ru-RU"/>
    </w:rPr>
  </w:style>
  <w:style w:type="character" w:customStyle="1" w:styleId="5Exact">
    <w:name w:val="Основной текст (5) Exact"/>
    <w:basedOn w:val="a1"/>
    <w:rPr>
      <w:rFonts w:ascii="Trebuchet MS" w:eastAsia="Trebuchet MS" w:hAnsi="Trebuchet MS" w:cs="Trebuchet MS"/>
      <w:b/>
      <w:bCs/>
      <w:i w:val="0"/>
      <w:iCs w:val="0"/>
      <w:smallCaps w:val="0"/>
      <w:strike w:val="0"/>
      <w:sz w:val="15"/>
      <w:szCs w:val="15"/>
      <w:u w:val="none"/>
      <w:lang w:val="en-US" w:eastAsia="en-US" w:bidi="en-US"/>
    </w:rPr>
  </w:style>
  <w:style w:type="character" w:customStyle="1" w:styleId="2Constantia95ptExact1">
    <w:name w:val="Основной текст (2) + Constantia;9;5 pt Exact1"/>
    <w:basedOn w:val="2"/>
    <w:rPr>
      <w:rFonts w:ascii="Constantia" w:eastAsia="Constantia" w:hAnsi="Constantia" w:cs="Constantia"/>
      <w:b w:val="0"/>
      <w:bCs w:val="0"/>
      <w:i w:val="0"/>
      <w:iCs w:val="0"/>
      <w:smallCaps w:val="0"/>
      <w:strike w:val="0"/>
      <w:color w:val="000000"/>
      <w:spacing w:val="0"/>
      <w:w w:val="100"/>
      <w:position w:val="0"/>
      <w:sz w:val="19"/>
      <w:szCs w:val="19"/>
      <w:u w:val="single"/>
      <w:lang w:val="ru-RU" w:eastAsia="ru-RU" w:bidi="ru-RU"/>
    </w:rPr>
  </w:style>
  <w:style w:type="character" w:customStyle="1" w:styleId="2Exact1">
    <w:name w:val="Основной текст (2) Exact1"/>
    <w:basedOn w:val="2"/>
    <w:rPr>
      <w:rFonts w:ascii="Book Antiqua" w:eastAsia="Book Antiqua" w:hAnsi="Book Antiqua" w:cs="Book Antiqua"/>
      <w:b w:val="0"/>
      <w:bCs w:val="0"/>
      <w:i w:val="0"/>
      <w:iCs w:val="0"/>
      <w:smallCaps w:val="0"/>
      <w:strike w:val="0"/>
      <w:color w:val="000000"/>
      <w:spacing w:val="0"/>
      <w:w w:val="100"/>
      <w:position w:val="0"/>
      <w:sz w:val="17"/>
      <w:szCs w:val="17"/>
      <w:u w:val="single"/>
      <w:lang w:val="ru-RU" w:eastAsia="ru-RU" w:bidi="ru-RU"/>
    </w:rPr>
  </w:style>
  <w:style w:type="character" w:customStyle="1" w:styleId="2105pt">
    <w:name w:val="Основной текст (2) + 10;5 pt;Полужирный;Курсив"/>
    <w:basedOn w:val="2"/>
    <w:rPr>
      <w:rFonts w:ascii="Book Antiqua" w:eastAsia="Book Antiqua" w:hAnsi="Book Antiqua" w:cs="Book Antiqua"/>
      <w:b/>
      <w:bCs/>
      <w:i/>
      <w:iCs/>
      <w:smallCaps w:val="0"/>
      <w:strike w:val="0"/>
      <w:color w:val="000000"/>
      <w:spacing w:val="0"/>
      <w:w w:val="100"/>
      <w:position w:val="0"/>
      <w:sz w:val="21"/>
      <w:szCs w:val="21"/>
      <w:u w:val="none"/>
      <w:lang w:val="ru-RU" w:eastAsia="ru-RU" w:bidi="ru-RU"/>
    </w:rPr>
  </w:style>
  <w:style w:type="character" w:customStyle="1" w:styleId="a9">
    <w:name w:val="Колонтитул + Полужирный"/>
    <w:basedOn w:val="a7"/>
    <w:rPr>
      <w:rFonts w:ascii="Book Antiqua" w:eastAsia="Book Antiqua" w:hAnsi="Book Antiqua" w:cs="Book Antiqua"/>
      <w:b/>
      <w:bCs/>
      <w:i w:val="0"/>
      <w:iCs w:val="0"/>
      <w:smallCaps w:val="0"/>
      <w:strike w:val="0"/>
      <w:color w:val="000000"/>
      <w:spacing w:val="0"/>
      <w:w w:val="100"/>
      <w:position w:val="0"/>
      <w:sz w:val="18"/>
      <w:szCs w:val="18"/>
      <w:u w:val="none"/>
      <w:lang w:val="ru-RU" w:eastAsia="ru-RU" w:bidi="ru-RU"/>
    </w:rPr>
  </w:style>
  <w:style w:type="character" w:customStyle="1" w:styleId="29pt">
    <w:name w:val="Основной текст (2) + 9 pt"/>
    <w:basedOn w:val="2"/>
    <w:rPr>
      <w:rFonts w:ascii="Book Antiqua" w:eastAsia="Book Antiqua" w:hAnsi="Book Antiqua" w:cs="Book Antiqua"/>
      <w:b w:val="0"/>
      <w:bCs w:val="0"/>
      <w:i w:val="0"/>
      <w:iCs w:val="0"/>
      <w:smallCaps w:val="0"/>
      <w:strike w:val="0"/>
      <w:color w:val="000000"/>
      <w:spacing w:val="0"/>
      <w:w w:val="100"/>
      <w:position w:val="0"/>
      <w:sz w:val="18"/>
      <w:szCs w:val="18"/>
      <w:u w:val="none"/>
      <w:lang w:val="ru-RU" w:eastAsia="ru-RU" w:bidi="ru-RU"/>
    </w:rPr>
  </w:style>
  <w:style w:type="character" w:customStyle="1" w:styleId="22">
    <w:name w:val="Основной текст (2) + Малые прописные"/>
    <w:basedOn w:val="2"/>
    <w:rPr>
      <w:rFonts w:ascii="Book Antiqua" w:eastAsia="Book Antiqua" w:hAnsi="Book Antiqua" w:cs="Book Antiqua"/>
      <w:b w:val="0"/>
      <w:bCs w:val="0"/>
      <w:i w:val="0"/>
      <w:iCs w:val="0"/>
      <w:smallCaps/>
      <w:strike w:val="0"/>
      <w:color w:val="000000"/>
      <w:spacing w:val="0"/>
      <w:w w:val="100"/>
      <w:position w:val="0"/>
      <w:sz w:val="17"/>
      <w:szCs w:val="17"/>
      <w:u w:val="none"/>
      <w:lang w:val="ru-RU" w:eastAsia="ru-RU" w:bidi="ru-RU"/>
    </w:rPr>
  </w:style>
  <w:style w:type="character" w:customStyle="1" w:styleId="101">
    <w:name w:val="Заголовок №10_"/>
    <w:basedOn w:val="a1"/>
    <w:link w:val="102"/>
    <w:rPr>
      <w:rFonts w:ascii="Book Antiqua" w:eastAsia="Book Antiqua" w:hAnsi="Book Antiqua" w:cs="Book Antiqua"/>
      <w:b/>
      <w:bCs/>
      <w:i/>
      <w:iCs/>
      <w:smallCaps w:val="0"/>
      <w:strike w:val="0"/>
      <w:sz w:val="21"/>
      <w:szCs w:val="21"/>
      <w:u w:val="none"/>
      <w:lang w:val="en-US" w:eastAsia="en-US" w:bidi="en-US"/>
    </w:rPr>
  </w:style>
  <w:style w:type="character" w:customStyle="1" w:styleId="1085pt">
    <w:name w:val="Заголовок №10 + 8;5 pt;Не полужирный;Не курсив"/>
    <w:basedOn w:val="101"/>
    <w:rPr>
      <w:rFonts w:ascii="Book Antiqua" w:eastAsia="Book Antiqua" w:hAnsi="Book Antiqua" w:cs="Book Antiqua"/>
      <w:b/>
      <w:bCs/>
      <w:i/>
      <w:iCs/>
      <w:smallCaps w:val="0"/>
      <w:strike w:val="0"/>
      <w:color w:val="000000"/>
      <w:spacing w:val="0"/>
      <w:w w:val="100"/>
      <w:position w:val="0"/>
      <w:sz w:val="17"/>
      <w:szCs w:val="17"/>
      <w:u w:val="none"/>
      <w:lang w:val="ru-RU" w:eastAsia="ru-RU" w:bidi="ru-RU"/>
    </w:rPr>
  </w:style>
  <w:style w:type="character" w:customStyle="1" w:styleId="2Candara75pt">
    <w:name w:val="Основной текст (2) + Candara;7;5 pt;Курсив"/>
    <w:basedOn w:val="2"/>
    <w:rPr>
      <w:rFonts w:ascii="Candara" w:eastAsia="Candara" w:hAnsi="Candara" w:cs="Candara"/>
      <w:b w:val="0"/>
      <w:bCs w:val="0"/>
      <w:i/>
      <w:iCs/>
      <w:smallCaps w:val="0"/>
      <w:strike w:val="0"/>
      <w:color w:val="000000"/>
      <w:spacing w:val="0"/>
      <w:w w:val="100"/>
      <w:position w:val="0"/>
      <w:sz w:val="15"/>
      <w:szCs w:val="15"/>
      <w:u w:val="none"/>
      <w:lang w:val="en-US" w:eastAsia="en-US" w:bidi="en-US"/>
    </w:rPr>
  </w:style>
  <w:style w:type="character" w:customStyle="1" w:styleId="2105pt2">
    <w:name w:val="Основной текст (2) + 10;5 pt;Полужирный;Курсив2"/>
    <w:basedOn w:val="2"/>
    <w:rPr>
      <w:rFonts w:ascii="Book Antiqua" w:eastAsia="Book Antiqua" w:hAnsi="Book Antiqua" w:cs="Book Antiqua"/>
      <w:b/>
      <w:bCs/>
      <w:i/>
      <w:iCs/>
      <w:smallCaps w:val="0"/>
      <w:strike w:val="0"/>
      <w:color w:val="000000"/>
      <w:spacing w:val="0"/>
      <w:w w:val="100"/>
      <w:position w:val="0"/>
      <w:sz w:val="21"/>
      <w:szCs w:val="21"/>
      <w:u w:val="single"/>
      <w:lang w:val="ru-RU" w:eastAsia="ru-RU" w:bidi="ru-RU"/>
    </w:rPr>
  </w:style>
  <w:style w:type="character" w:customStyle="1" w:styleId="23">
    <w:name w:val="Основной текст (2)"/>
    <w:basedOn w:val="2"/>
    <w:rPr>
      <w:rFonts w:ascii="Book Antiqua" w:eastAsia="Book Antiqua" w:hAnsi="Book Antiqua" w:cs="Book Antiqua"/>
      <w:b/>
      <w:bCs/>
      <w:i w:val="0"/>
      <w:iCs w:val="0"/>
      <w:smallCaps w:val="0"/>
      <w:strike w:val="0"/>
      <w:color w:val="000000"/>
      <w:spacing w:val="0"/>
      <w:w w:val="100"/>
      <w:position w:val="0"/>
      <w:sz w:val="17"/>
      <w:szCs w:val="17"/>
      <w:u w:val="none"/>
      <w:lang w:val="ru-RU" w:eastAsia="ru-RU" w:bidi="ru-RU"/>
    </w:rPr>
  </w:style>
  <w:style w:type="character" w:customStyle="1" w:styleId="110">
    <w:name w:val="Основной текст (11)_"/>
    <w:basedOn w:val="a1"/>
    <w:link w:val="111"/>
    <w:rPr>
      <w:rFonts w:ascii="Book Antiqua" w:eastAsia="Book Antiqua" w:hAnsi="Book Antiqua" w:cs="Book Antiqua"/>
      <w:b w:val="0"/>
      <w:bCs w:val="0"/>
      <w:i w:val="0"/>
      <w:iCs w:val="0"/>
      <w:smallCaps w:val="0"/>
      <w:strike w:val="0"/>
      <w:sz w:val="8"/>
      <w:szCs w:val="8"/>
      <w:u w:val="none"/>
    </w:rPr>
  </w:style>
  <w:style w:type="character" w:customStyle="1" w:styleId="11TimesNewRoman9pt">
    <w:name w:val="Основной текст (11) + Times New Roman;9 pt;Полужирный"/>
    <w:basedOn w:val="110"/>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9">
    <w:name w:val="Основной текст (9)_"/>
    <w:basedOn w:val="a1"/>
    <w:link w:val="91"/>
    <w:rPr>
      <w:rFonts w:ascii="Book Antiqua" w:eastAsia="Book Antiqua" w:hAnsi="Book Antiqua" w:cs="Book Antiqua"/>
      <w:b/>
      <w:bCs/>
      <w:i/>
      <w:iCs/>
      <w:smallCaps w:val="0"/>
      <w:strike w:val="0"/>
      <w:sz w:val="21"/>
      <w:szCs w:val="21"/>
      <w:u w:val="none"/>
    </w:rPr>
  </w:style>
  <w:style w:type="character" w:customStyle="1" w:styleId="90">
    <w:name w:val="Основной текст (9)"/>
    <w:basedOn w:val="9"/>
    <w:rPr>
      <w:rFonts w:ascii="Book Antiqua" w:eastAsia="Book Antiqua" w:hAnsi="Book Antiqua" w:cs="Book Antiqua"/>
      <w:b/>
      <w:bCs/>
      <w:i/>
      <w:iCs/>
      <w:smallCaps w:val="0"/>
      <w:strike w:val="0"/>
      <w:color w:val="000000"/>
      <w:spacing w:val="0"/>
      <w:w w:val="100"/>
      <w:position w:val="0"/>
      <w:sz w:val="21"/>
      <w:szCs w:val="21"/>
      <w:u w:val="single"/>
      <w:lang w:val="ru-RU" w:eastAsia="ru-RU" w:bidi="ru-RU"/>
    </w:rPr>
  </w:style>
  <w:style w:type="character" w:customStyle="1" w:styleId="51">
    <w:name w:val="Заголовок №5_"/>
    <w:basedOn w:val="a1"/>
    <w:link w:val="52"/>
    <w:rPr>
      <w:rFonts w:ascii="Book Antiqua" w:eastAsia="Book Antiqua" w:hAnsi="Book Antiqua" w:cs="Book Antiqua"/>
      <w:b/>
      <w:bCs/>
      <w:i/>
      <w:iCs/>
      <w:smallCaps w:val="0"/>
      <w:strike w:val="0"/>
      <w:sz w:val="21"/>
      <w:szCs w:val="21"/>
      <w:u w:val="none"/>
      <w:lang w:val="en-US" w:eastAsia="en-US" w:bidi="en-US"/>
    </w:rPr>
  </w:style>
  <w:style w:type="character" w:customStyle="1" w:styleId="585pt">
    <w:name w:val="Заголовок №5 + 8;5 pt;Не полужирный;Не курсив"/>
    <w:basedOn w:val="51"/>
    <w:rPr>
      <w:rFonts w:ascii="Book Antiqua" w:eastAsia="Book Antiqua" w:hAnsi="Book Antiqua" w:cs="Book Antiqua"/>
      <w:b/>
      <w:bCs/>
      <w:i/>
      <w:iCs/>
      <w:smallCaps w:val="0"/>
      <w:strike w:val="0"/>
      <w:color w:val="000000"/>
      <w:spacing w:val="0"/>
      <w:w w:val="100"/>
      <w:position w:val="0"/>
      <w:sz w:val="17"/>
      <w:szCs w:val="17"/>
      <w:u w:val="none"/>
      <w:lang w:val="en-US" w:eastAsia="en-US" w:bidi="en-US"/>
    </w:rPr>
  </w:style>
  <w:style w:type="character" w:customStyle="1" w:styleId="23pt">
    <w:name w:val="Основной текст (2) + Интервал 3 pt"/>
    <w:basedOn w:val="2"/>
    <w:rPr>
      <w:rFonts w:ascii="Book Antiqua" w:eastAsia="Book Antiqua" w:hAnsi="Book Antiqua" w:cs="Book Antiqua"/>
      <w:b w:val="0"/>
      <w:bCs w:val="0"/>
      <w:i w:val="0"/>
      <w:iCs w:val="0"/>
      <w:smallCaps w:val="0"/>
      <w:strike w:val="0"/>
      <w:color w:val="000000"/>
      <w:spacing w:val="70"/>
      <w:w w:val="100"/>
      <w:position w:val="0"/>
      <w:sz w:val="17"/>
      <w:szCs w:val="17"/>
      <w:u w:val="none"/>
      <w:lang w:val="ru-RU" w:eastAsia="ru-RU" w:bidi="ru-RU"/>
    </w:rPr>
  </w:style>
  <w:style w:type="character" w:customStyle="1" w:styleId="15">
    <w:name w:val="Основной текст (15)_"/>
    <w:basedOn w:val="a1"/>
    <w:link w:val="150"/>
    <w:rPr>
      <w:rFonts w:ascii="David" w:eastAsia="David" w:hAnsi="David" w:cs="David"/>
      <w:b w:val="0"/>
      <w:bCs w:val="0"/>
      <w:i w:val="0"/>
      <w:iCs w:val="0"/>
      <w:smallCaps w:val="0"/>
      <w:strike w:val="0"/>
      <w:sz w:val="24"/>
      <w:szCs w:val="24"/>
      <w:u w:val="none"/>
    </w:rPr>
  </w:style>
  <w:style w:type="character" w:customStyle="1" w:styleId="15BookAntiqua95pt0pt">
    <w:name w:val="Основной текст (15) + Book Antiqua;9;5 pt;Полужирный;Интервал 0 pt"/>
    <w:basedOn w:val="15"/>
    <w:rPr>
      <w:rFonts w:ascii="Book Antiqua" w:eastAsia="Book Antiqua" w:hAnsi="Book Antiqua" w:cs="Book Antiqua"/>
      <w:b/>
      <w:bCs/>
      <w:i w:val="0"/>
      <w:iCs w:val="0"/>
      <w:smallCaps w:val="0"/>
      <w:strike w:val="0"/>
      <w:color w:val="000000"/>
      <w:spacing w:val="-10"/>
      <w:w w:val="100"/>
      <w:position w:val="0"/>
      <w:sz w:val="19"/>
      <w:szCs w:val="19"/>
      <w:u w:val="none"/>
      <w:lang w:val="ru-RU" w:eastAsia="ru-RU" w:bidi="ru-RU"/>
    </w:rPr>
  </w:style>
  <w:style w:type="character" w:customStyle="1" w:styleId="18Exact">
    <w:name w:val="Основной текст (18) Exact"/>
    <w:basedOn w:val="a1"/>
    <w:link w:val="18"/>
    <w:rPr>
      <w:rFonts w:ascii="Trebuchet MS" w:eastAsia="Trebuchet MS" w:hAnsi="Trebuchet MS" w:cs="Trebuchet MS"/>
      <w:b w:val="0"/>
      <w:bCs w:val="0"/>
      <w:i w:val="0"/>
      <w:iCs w:val="0"/>
      <w:smallCaps w:val="0"/>
      <w:strike w:val="0"/>
      <w:spacing w:val="10"/>
      <w:sz w:val="12"/>
      <w:szCs w:val="12"/>
      <w:u w:val="none"/>
    </w:rPr>
  </w:style>
  <w:style w:type="character" w:customStyle="1" w:styleId="9Exact1">
    <w:name w:val="Основной текст (9) Exact1"/>
    <w:basedOn w:val="9"/>
    <w:rPr>
      <w:rFonts w:ascii="Book Antiqua" w:eastAsia="Book Antiqua" w:hAnsi="Book Antiqua" w:cs="Book Antiqua"/>
      <w:b/>
      <w:bCs/>
      <w:i/>
      <w:iCs/>
      <w:smallCaps w:val="0"/>
      <w:strike w:val="0"/>
      <w:color w:val="000000"/>
      <w:spacing w:val="0"/>
      <w:w w:val="100"/>
      <w:position w:val="0"/>
      <w:sz w:val="21"/>
      <w:szCs w:val="21"/>
      <w:u w:val="single"/>
      <w:lang w:val="en-US" w:eastAsia="en-US" w:bidi="en-US"/>
    </w:rPr>
  </w:style>
  <w:style w:type="character" w:customStyle="1" w:styleId="9Exact0">
    <w:name w:val="Основной текст (9) + Малые прописные Exact"/>
    <w:basedOn w:val="9"/>
    <w:rPr>
      <w:rFonts w:ascii="Book Antiqua" w:eastAsia="Book Antiqua" w:hAnsi="Book Antiqua" w:cs="Book Antiqua"/>
      <w:b/>
      <w:bCs/>
      <w:i/>
      <w:iCs/>
      <w:smallCaps/>
      <w:strike w:val="0"/>
      <w:color w:val="000000"/>
      <w:spacing w:val="0"/>
      <w:w w:val="100"/>
      <w:position w:val="0"/>
      <w:sz w:val="21"/>
      <w:szCs w:val="21"/>
      <w:u w:val="none"/>
      <w:lang w:val="ru-RU" w:eastAsia="ru-RU" w:bidi="ru-RU"/>
    </w:rPr>
  </w:style>
  <w:style w:type="character" w:customStyle="1" w:styleId="2105pt2pt">
    <w:name w:val="Основной текст (2) + 10;5 pt;Полужирный;Курсив;Интервал 2 pt"/>
    <w:basedOn w:val="2"/>
    <w:rPr>
      <w:rFonts w:ascii="Book Antiqua" w:eastAsia="Book Antiqua" w:hAnsi="Book Antiqua" w:cs="Book Antiqua"/>
      <w:b/>
      <w:bCs/>
      <w:i/>
      <w:iCs/>
      <w:smallCaps w:val="0"/>
      <w:strike w:val="0"/>
      <w:color w:val="000000"/>
      <w:spacing w:val="50"/>
      <w:w w:val="100"/>
      <w:position w:val="0"/>
      <w:sz w:val="21"/>
      <w:szCs w:val="21"/>
      <w:u w:val="none"/>
      <w:lang w:val="en-US" w:eastAsia="en-US" w:bidi="en-US"/>
    </w:rPr>
  </w:style>
  <w:style w:type="character" w:customStyle="1" w:styleId="3TrebuchetMS75pt0pt">
    <w:name w:val="Основной текст (3) + Trebuchet MS;7;5 pt;Полужирный;Не курсив;Интервал 0 pt"/>
    <w:basedOn w:val="3"/>
    <w:rPr>
      <w:rFonts w:ascii="Trebuchet MS" w:eastAsia="Trebuchet MS" w:hAnsi="Trebuchet MS" w:cs="Trebuchet MS"/>
      <w:b/>
      <w:bCs/>
      <w:i/>
      <w:iCs/>
      <w:smallCaps w:val="0"/>
      <w:strike w:val="0"/>
      <w:color w:val="000000"/>
      <w:spacing w:val="0"/>
      <w:w w:val="100"/>
      <w:position w:val="0"/>
      <w:sz w:val="15"/>
      <w:szCs w:val="15"/>
      <w:u w:val="none"/>
      <w:lang w:val="ru-RU" w:eastAsia="ru-RU" w:bidi="ru-RU"/>
    </w:rPr>
  </w:style>
  <w:style w:type="character" w:customStyle="1" w:styleId="395pt0pt">
    <w:name w:val="Основной текст (3) + 9;5 pt;Интервал 0 pt"/>
    <w:basedOn w:val="3"/>
    <w:rPr>
      <w:rFonts w:ascii="Book Antiqua" w:eastAsia="Book Antiqua" w:hAnsi="Book Antiqua" w:cs="Book Antiqua"/>
      <w:b w:val="0"/>
      <w:bCs w:val="0"/>
      <w:i/>
      <w:iCs/>
      <w:smallCaps w:val="0"/>
      <w:strike w:val="0"/>
      <w:color w:val="000000"/>
      <w:spacing w:val="0"/>
      <w:w w:val="100"/>
      <w:position w:val="0"/>
      <w:sz w:val="19"/>
      <w:szCs w:val="19"/>
      <w:u w:val="none"/>
      <w:lang w:val="ru-RU" w:eastAsia="ru-RU" w:bidi="ru-RU"/>
    </w:rPr>
  </w:style>
  <w:style w:type="character" w:customStyle="1" w:styleId="16">
    <w:name w:val="Основной текст (16)_"/>
    <w:basedOn w:val="a1"/>
    <w:link w:val="160"/>
    <w:rPr>
      <w:rFonts w:ascii="Trebuchet MS" w:eastAsia="Trebuchet MS" w:hAnsi="Trebuchet MS" w:cs="Trebuchet MS"/>
      <w:b w:val="0"/>
      <w:bCs w:val="0"/>
      <w:i/>
      <w:iCs/>
      <w:smallCaps w:val="0"/>
      <w:strike w:val="0"/>
      <w:sz w:val="12"/>
      <w:szCs w:val="12"/>
      <w:u w:val="none"/>
    </w:rPr>
  </w:style>
  <w:style w:type="character" w:customStyle="1" w:styleId="16BookAntiqua8pt">
    <w:name w:val="Основной текст (16) + Book Antiqua;8 pt;Не курсив"/>
    <w:basedOn w:val="16"/>
    <w:rPr>
      <w:rFonts w:ascii="Book Antiqua" w:eastAsia="Book Antiqua" w:hAnsi="Book Antiqua" w:cs="Book Antiqua"/>
      <w:b/>
      <w:bCs/>
      <w:i/>
      <w:iCs/>
      <w:smallCaps w:val="0"/>
      <w:strike w:val="0"/>
      <w:color w:val="000000"/>
      <w:spacing w:val="0"/>
      <w:w w:val="100"/>
      <w:position w:val="0"/>
      <w:sz w:val="16"/>
      <w:szCs w:val="16"/>
      <w:u w:val="none"/>
      <w:lang w:val="ru-RU" w:eastAsia="ru-RU" w:bidi="ru-RU"/>
    </w:rPr>
  </w:style>
  <w:style w:type="character" w:customStyle="1" w:styleId="17">
    <w:name w:val="Основной текст (17)_"/>
    <w:basedOn w:val="a1"/>
    <w:link w:val="170"/>
    <w:rPr>
      <w:rFonts w:ascii="Book Antiqua" w:eastAsia="Book Antiqua" w:hAnsi="Book Antiqua" w:cs="Book Antiqua"/>
      <w:b/>
      <w:bCs/>
      <w:i w:val="0"/>
      <w:iCs w:val="0"/>
      <w:smallCaps w:val="0"/>
      <w:strike w:val="0"/>
      <w:sz w:val="11"/>
      <w:szCs w:val="11"/>
      <w:u w:val="none"/>
    </w:rPr>
  </w:style>
  <w:style w:type="character" w:customStyle="1" w:styleId="62">
    <w:name w:val="Заголовок №6_"/>
    <w:basedOn w:val="a1"/>
    <w:link w:val="63"/>
    <w:rPr>
      <w:rFonts w:ascii="Book Antiqua" w:eastAsia="Book Antiqua" w:hAnsi="Book Antiqua" w:cs="Book Antiqua"/>
      <w:b w:val="0"/>
      <w:bCs w:val="0"/>
      <w:i w:val="0"/>
      <w:iCs w:val="0"/>
      <w:smallCaps w:val="0"/>
      <w:strike w:val="0"/>
      <w:sz w:val="17"/>
      <w:szCs w:val="17"/>
      <w:u w:val="none"/>
    </w:rPr>
  </w:style>
  <w:style w:type="character" w:customStyle="1" w:styleId="13">
    <w:name w:val="Основной текст (13)_"/>
    <w:basedOn w:val="a1"/>
    <w:link w:val="130"/>
    <w:rPr>
      <w:rFonts w:ascii="Trebuchet MS" w:eastAsia="Trebuchet MS" w:hAnsi="Trebuchet MS" w:cs="Trebuchet MS"/>
      <w:b/>
      <w:bCs/>
      <w:i/>
      <w:iCs/>
      <w:smallCaps w:val="0"/>
      <w:strike w:val="0"/>
      <w:sz w:val="17"/>
      <w:szCs w:val="17"/>
      <w:u w:val="none"/>
    </w:rPr>
  </w:style>
  <w:style w:type="character" w:customStyle="1" w:styleId="131">
    <w:name w:val="Основной текст (13) + Не полужирный;Не курсив"/>
    <w:basedOn w:val="13"/>
    <w:rPr>
      <w:rFonts w:ascii="Trebuchet MS" w:eastAsia="Trebuchet MS" w:hAnsi="Trebuchet MS" w:cs="Trebuchet MS"/>
      <w:b/>
      <w:bCs/>
      <w:i/>
      <w:iCs/>
      <w:smallCaps w:val="0"/>
      <w:strike w:val="0"/>
      <w:color w:val="000000"/>
      <w:spacing w:val="0"/>
      <w:w w:val="100"/>
      <w:position w:val="0"/>
      <w:sz w:val="17"/>
      <w:szCs w:val="17"/>
      <w:u w:val="none"/>
      <w:lang w:val="ru-RU" w:eastAsia="ru-RU" w:bidi="ru-RU"/>
    </w:rPr>
  </w:style>
  <w:style w:type="character" w:customStyle="1" w:styleId="23ptExact">
    <w:name w:val="Основной текст (2) + Интервал 3 pt Exact"/>
    <w:basedOn w:val="2"/>
    <w:rPr>
      <w:rFonts w:ascii="Book Antiqua" w:eastAsia="Book Antiqua" w:hAnsi="Book Antiqua" w:cs="Book Antiqua"/>
      <w:b w:val="0"/>
      <w:bCs w:val="0"/>
      <w:i w:val="0"/>
      <w:iCs w:val="0"/>
      <w:smallCaps w:val="0"/>
      <w:strike w:val="0"/>
      <w:color w:val="000000"/>
      <w:spacing w:val="70"/>
      <w:w w:val="100"/>
      <w:position w:val="0"/>
      <w:sz w:val="17"/>
      <w:szCs w:val="17"/>
      <w:u w:val="none"/>
      <w:lang w:val="ru-RU" w:eastAsia="ru-RU" w:bidi="ru-RU"/>
    </w:rPr>
  </w:style>
  <w:style w:type="character" w:customStyle="1" w:styleId="2TimesNewRoman14pt">
    <w:name w:val="Основной текст (2) + Times New Roman;14 pt"/>
    <w:basedOn w:val="2"/>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style>
  <w:style w:type="character" w:customStyle="1" w:styleId="212pt0pt">
    <w:name w:val="Основной текст (2) + 12 pt;Курсив;Интервал 0 pt"/>
    <w:basedOn w:val="2"/>
    <w:rPr>
      <w:rFonts w:ascii="Book Antiqua" w:eastAsia="Book Antiqua" w:hAnsi="Book Antiqua" w:cs="Book Antiqua"/>
      <w:b w:val="0"/>
      <w:bCs w:val="0"/>
      <w:i/>
      <w:iCs/>
      <w:smallCaps w:val="0"/>
      <w:strike w:val="0"/>
      <w:color w:val="000000"/>
      <w:spacing w:val="-10"/>
      <w:w w:val="100"/>
      <w:position w:val="0"/>
      <w:sz w:val="24"/>
      <w:szCs w:val="24"/>
      <w:u w:val="none"/>
      <w:lang w:val="ru-RU" w:eastAsia="ru-RU" w:bidi="ru-RU"/>
    </w:rPr>
  </w:style>
  <w:style w:type="character" w:customStyle="1" w:styleId="2PalatinoLinotype6pt">
    <w:name w:val="Основной текст (2) + Palatino Linotype;6 pt;Полужирный"/>
    <w:basedOn w:val="2"/>
    <w:rPr>
      <w:rFonts w:ascii="Palatino Linotype" w:eastAsia="Palatino Linotype" w:hAnsi="Palatino Linotype" w:cs="Palatino Linotype"/>
      <w:b/>
      <w:bCs/>
      <w:i w:val="0"/>
      <w:iCs w:val="0"/>
      <w:smallCaps w:val="0"/>
      <w:strike w:val="0"/>
      <w:color w:val="000000"/>
      <w:spacing w:val="0"/>
      <w:w w:val="100"/>
      <w:position w:val="0"/>
      <w:sz w:val="12"/>
      <w:szCs w:val="12"/>
      <w:u w:val="none"/>
      <w:lang w:val="ru-RU" w:eastAsia="ru-RU" w:bidi="ru-RU"/>
    </w:rPr>
  </w:style>
  <w:style w:type="character" w:customStyle="1" w:styleId="2PalatinoLinotype6pt0">
    <w:name w:val="Основной текст (2) + Palatino Linotype;6 pt;Полужирный;Малые прописные"/>
    <w:basedOn w:val="2"/>
    <w:rPr>
      <w:rFonts w:ascii="Palatino Linotype" w:eastAsia="Palatino Linotype" w:hAnsi="Palatino Linotype" w:cs="Palatino Linotype"/>
      <w:b/>
      <w:bCs/>
      <w:i w:val="0"/>
      <w:iCs w:val="0"/>
      <w:smallCaps/>
      <w:strike w:val="0"/>
      <w:color w:val="000000"/>
      <w:spacing w:val="0"/>
      <w:w w:val="100"/>
      <w:position w:val="0"/>
      <w:sz w:val="12"/>
      <w:szCs w:val="12"/>
      <w:u w:val="none"/>
      <w:lang w:val="ru-RU" w:eastAsia="ru-RU" w:bidi="ru-RU"/>
    </w:rPr>
  </w:style>
  <w:style w:type="character" w:customStyle="1" w:styleId="245pt0pt">
    <w:name w:val="Основной текст (2) + 4;5 pt;Курсив;Интервал 0 pt"/>
    <w:basedOn w:val="2"/>
    <w:rPr>
      <w:rFonts w:ascii="Book Antiqua" w:eastAsia="Book Antiqua" w:hAnsi="Book Antiqua" w:cs="Book Antiqua"/>
      <w:b w:val="0"/>
      <w:bCs w:val="0"/>
      <w:i/>
      <w:iCs/>
      <w:smallCaps w:val="0"/>
      <w:strike w:val="0"/>
      <w:color w:val="000000"/>
      <w:spacing w:val="-10"/>
      <w:w w:val="100"/>
      <w:position w:val="0"/>
      <w:sz w:val="9"/>
      <w:szCs w:val="9"/>
      <w:u w:val="none"/>
      <w:lang w:val="ru-RU" w:eastAsia="ru-RU" w:bidi="ru-RU"/>
    </w:rPr>
  </w:style>
  <w:style w:type="character" w:customStyle="1" w:styleId="19">
    <w:name w:val="Основной текст (19)_"/>
    <w:basedOn w:val="a1"/>
    <w:link w:val="190"/>
    <w:rPr>
      <w:rFonts w:ascii="Trebuchet MS" w:eastAsia="Trebuchet MS" w:hAnsi="Trebuchet MS" w:cs="Trebuchet MS"/>
      <w:b/>
      <w:bCs/>
      <w:i/>
      <w:iCs/>
      <w:smallCaps w:val="0"/>
      <w:strike w:val="0"/>
      <w:spacing w:val="-10"/>
      <w:sz w:val="18"/>
      <w:szCs w:val="18"/>
      <w:u w:val="none"/>
    </w:rPr>
  </w:style>
  <w:style w:type="character" w:customStyle="1" w:styleId="19BookAntiqua105pt0pt">
    <w:name w:val="Основной текст (19) + Book Antiqua;10;5 pt;Интервал 0 pt"/>
    <w:basedOn w:val="19"/>
    <w:rPr>
      <w:rFonts w:ascii="Book Antiqua" w:eastAsia="Book Antiqua" w:hAnsi="Book Antiqua" w:cs="Book Antiqua"/>
      <w:b/>
      <w:bCs/>
      <w:i/>
      <w:iCs/>
      <w:smallCaps w:val="0"/>
      <w:strike w:val="0"/>
      <w:color w:val="000000"/>
      <w:spacing w:val="0"/>
      <w:w w:val="100"/>
      <w:position w:val="0"/>
      <w:sz w:val="21"/>
      <w:szCs w:val="21"/>
      <w:u w:val="none"/>
      <w:lang w:val="ru-RU" w:eastAsia="ru-RU" w:bidi="ru-RU"/>
    </w:rPr>
  </w:style>
  <w:style w:type="character" w:customStyle="1" w:styleId="92">
    <w:name w:val="Заголовок №9_"/>
    <w:basedOn w:val="a1"/>
    <w:link w:val="910"/>
    <w:rPr>
      <w:rFonts w:ascii="Trebuchet MS" w:eastAsia="Trebuchet MS" w:hAnsi="Trebuchet MS" w:cs="Trebuchet MS"/>
      <w:b/>
      <w:bCs/>
      <w:i/>
      <w:iCs/>
      <w:smallCaps w:val="0"/>
      <w:strike w:val="0"/>
      <w:spacing w:val="-20"/>
      <w:sz w:val="21"/>
      <w:szCs w:val="21"/>
      <w:u w:val="none"/>
    </w:rPr>
  </w:style>
  <w:style w:type="character" w:customStyle="1" w:styleId="93">
    <w:name w:val="Заголовок №9"/>
    <w:basedOn w:val="92"/>
    <w:rPr>
      <w:rFonts w:ascii="Trebuchet MS" w:eastAsia="Trebuchet MS" w:hAnsi="Trebuchet MS" w:cs="Trebuchet MS"/>
      <w:b/>
      <w:bCs/>
      <w:i/>
      <w:iCs/>
      <w:smallCaps w:val="0"/>
      <w:strike w:val="0"/>
      <w:color w:val="000000"/>
      <w:spacing w:val="-20"/>
      <w:w w:val="100"/>
      <w:position w:val="0"/>
      <w:sz w:val="21"/>
      <w:szCs w:val="21"/>
      <w:u w:val="single"/>
      <w:lang w:val="ru-RU" w:eastAsia="ru-RU" w:bidi="ru-RU"/>
    </w:rPr>
  </w:style>
  <w:style w:type="character" w:customStyle="1" w:styleId="20Exact">
    <w:name w:val="Основной текст (20) Exact"/>
    <w:basedOn w:val="a1"/>
    <w:link w:val="200"/>
    <w:rPr>
      <w:rFonts w:ascii="David" w:eastAsia="David" w:hAnsi="David" w:cs="David"/>
      <w:b/>
      <w:bCs/>
      <w:i w:val="0"/>
      <w:iCs w:val="0"/>
      <w:smallCaps w:val="0"/>
      <w:strike w:val="0"/>
      <w:sz w:val="22"/>
      <w:szCs w:val="22"/>
      <w:u w:val="none"/>
    </w:rPr>
  </w:style>
  <w:style w:type="character" w:customStyle="1" w:styleId="20BookAntiqua9ptExact">
    <w:name w:val="Основной текст (20) + Book Antiqua;9 pt Exact"/>
    <w:basedOn w:val="20Exact"/>
    <w:rPr>
      <w:rFonts w:ascii="Book Antiqua" w:eastAsia="Book Antiqua" w:hAnsi="Book Antiqua" w:cs="Book Antiqua"/>
      <w:b/>
      <w:bCs/>
      <w:i w:val="0"/>
      <w:iCs w:val="0"/>
      <w:smallCaps w:val="0"/>
      <w:strike w:val="0"/>
      <w:color w:val="000000"/>
      <w:spacing w:val="0"/>
      <w:w w:val="100"/>
      <w:position w:val="0"/>
      <w:sz w:val="18"/>
      <w:szCs w:val="18"/>
      <w:u w:val="none"/>
      <w:lang w:val="ru-RU" w:eastAsia="ru-RU" w:bidi="ru-RU"/>
    </w:rPr>
  </w:style>
  <w:style w:type="character" w:customStyle="1" w:styleId="21Exact">
    <w:name w:val="Основной текст (21) Exact"/>
    <w:basedOn w:val="a1"/>
    <w:link w:val="210"/>
    <w:rPr>
      <w:rFonts w:ascii="Arial Narrow" w:eastAsia="Arial Narrow" w:hAnsi="Arial Narrow" w:cs="Arial Narrow"/>
      <w:b w:val="0"/>
      <w:bCs w:val="0"/>
      <w:i w:val="0"/>
      <w:iCs w:val="0"/>
      <w:smallCaps w:val="0"/>
      <w:strike w:val="0"/>
      <w:sz w:val="9"/>
      <w:szCs w:val="9"/>
      <w:u w:val="none"/>
    </w:rPr>
  </w:style>
  <w:style w:type="character" w:customStyle="1" w:styleId="21Calibri95pt0ptExact">
    <w:name w:val="Основной текст (21) + Calibri;9;5 pt;Полужирный;Интервал 0 pt Exact"/>
    <w:basedOn w:val="21Exact"/>
    <w:rPr>
      <w:rFonts w:ascii="Calibri" w:eastAsia="Calibri" w:hAnsi="Calibri" w:cs="Calibri"/>
      <w:b/>
      <w:bCs/>
      <w:i w:val="0"/>
      <w:iCs w:val="0"/>
      <w:smallCaps w:val="0"/>
      <w:strike w:val="0"/>
      <w:color w:val="000000"/>
      <w:spacing w:val="-10"/>
      <w:w w:val="100"/>
      <w:position w:val="0"/>
      <w:sz w:val="19"/>
      <w:szCs w:val="19"/>
      <w:u w:val="none"/>
      <w:lang w:val="ru-RU" w:eastAsia="ru-RU" w:bidi="ru-RU"/>
    </w:rPr>
  </w:style>
  <w:style w:type="character" w:customStyle="1" w:styleId="22Exact">
    <w:name w:val="Основной текст (22) Exact"/>
    <w:basedOn w:val="a1"/>
    <w:link w:val="220"/>
    <w:rPr>
      <w:rFonts w:ascii="Trebuchet MS" w:eastAsia="Trebuchet MS" w:hAnsi="Trebuchet MS" w:cs="Trebuchet MS"/>
      <w:b/>
      <w:bCs/>
      <w:i w:val="0"/>
      <w:iCs w:val="0"/>
      <w:smallCaps w:val="0"/>
      <w:strike w:val="0"/>
      <w:sz w:val="22"/>
      <w:szCs w:val="22"/>
      <w:u w:val="none"/>
    </w:rPr>
  </w:style>
  <w:style w:type="character" w:customStyle="1" w:styleId="22BookAntiqua10ptExact">
    <w:name w:val="Основной текст (22) + Book Antiqua;10 pt Exact"/>
    <w:basedOn w:val="22Exact"/>
    <w:rPr>
      <w:rFonts w:ascii="Book Antiqua" w:eastAsia="Book Antiqua" w:hAnsi="Book Antiqua" w:cs="Book Antiqua"/>
      <w:b/>
      <w:bCs/>
      <w:i w:val="0"/>
      <w:iCs w:val="0"/>
      <w:smallCaps w:val="0"/>
      <w:strike w:val="0"/>
      <w:color w:val="000000"/>
      <w:spacing w:val="0"/>
      <w:w w:val="100"/>
      <w:position w:val="0"/>
      <w:sz w:val="20"/>
      <w:szCs w:val="20"/>
      <w:u w:val="none"/>
      <w:lang w:val="ru-RU" w:eastAsia="ru-RU" w:bidi="ru-RU"/>
    </w:rPr>
  </w:style>
  <w:style w:type="character" w:customStyle="1" w:styleId="23Exact">
    <w:name w:val="Основной текст (23) Exact"/>
    <w:basedOn w:val="a1"/>
    <w:link w:val="230"/>
    <w:rPr>
      <w:rFonts w:ascii="Trebuchet MS" w:eastAsia="Trebuchet MS" w:hAnsi="Trebuchet MS" w:cs="Trebuchet MS"/>
      <w:b/>
      <w:bCs/>
      <w:i/>
      <w:iCs/>
      <w:smallCaps w:val="0"/>
      <w:strike w:val="0"/>
      <w:spacing w:val="-20"/>
      <w:sz w:val="21"/>
      <w:szCs w:val="21"/>
      <w:u w:val="none"/>
    </w:rPr>
  </w:style>
  <w:style w:type="character" w:customStyle="1" w:styleId="24Exact">
    <w:name w:val="Основной текст (24) Exact"/>
    <w:basedOn w:val="a1"/>
    <w:link w:val="24"/>
    <w:rPr>
      <w:rFonts w:ascii="Book Antiqua" w:eastAsia="Book Antiqua" w:hAnsi="Book Antiqua" w:cs="Book Antiqua"/>
      <w:b/>
      <w:bCs/>
      <w:i w:val="0"/>
      <w:iCs w:val="0"/>
      <w:smallCaps w:val="0"/>
      <w:strike w:val="0"/>
      <w:sz w:val="24"/>
      <w:szCs w:val="24"/>
      <w:u w:val="none"/>
    </w:rPr>
  </w:style>
  <w:style w:type="character" w:customStyle="1" w:styleId="24Calibri11ptExact">
    <w:name w:val="Основной текст (24) + Calibri;11 pt Exact"/>
    <w:basedOn w:val="24Exact"/>
    <w:rPr>
      <w:rFonts w:ascii="Calibri" w:eastAsia="Calibri" w:hAnsi="Calibri" w:cs="Calibri"/>
      <w:b/>
      <w:bCs/>
      <w:i w:val="0"/>
      <w:iCs w:val="0"/>
      <w:smallCaps w:val="0"/>
      <w:strike w:val="0"/>
      <w:color w:val="000000"/>
      <w:spacing w:val="0"/>
      <w:w w:val="100"/>
      <w:position w:val="0"/>
      <w:sz w:val="22"/>
      <w:szCs w:val="22"/>
      <w:u w:val="none"/>
      <w:lang w:val="ru-RU" w:eastAsia="ru-RU" w:bidi="ru-RU"/>
    </w:rPr>
  </w:style>
  <w:style w:type="character" w:customStyle="1" w:styleId="25Exact">
    <w:name w:val="Основной текст (25) Exact"/>
    <w:basedOn w:val="a1"/>
    <w:link w:val="25"/>
    <w:rPr>
      <w:rFonts w:ascii="David" w:eastAsia="David" w:hAnsi="David" w:cs="David"/>
      <w:b/>
      <w:bCs/>
      <w:i w:val="0"/>
      <w:iCs w:val="0"/>
      <w:smallCaps w:val="0"/>
      <w:strike w:val="0"/>
      <w:sz w:val="21"/>
      <w:szCs w:val="21"/>
      <w:u w:val="none"/>
    </w:rPr>
  </w:style>
  <w:style w:type="character" w:customStyle="1" w:styleId="25BookAntiqua10ptExact">
    <w:name w:val="Основной текст (25) + Book Antiqua;10 pt Exact"/>
    <w:basedOn w:val="25Exact"/>
    <w:rPr>
      <w:rFonts w:ascii="Book Antiqua" w:eastAsia="Book Antiqua" w:hAnsi="Book Antiqua" w:cs="Book Antiqua"/>
      <w:b/>
      <w:bCs/>
      <w:i w:val="0"/>
      <w:iCs w:val="0"/>
      <w:smallCaps w:val="0"/>
      <w:strike w:val="0"/>
      <w:color w:val="000000"/>
      <w:spacing w:val="0"/>
      <w:w w:val="100"/>
      <w:position w:val="0"/>
      <w:sz w:val="20"/>
      <w:szCs w:val="20"/>
      <w:u w:val="none"/>
      <w:lang w:val="ru-RU" w:eastAsia="ru-RU" w:bidi="ru-RU"/>
    </w:rPr>
  </w:style>
  <w:style w:type="character" w:customStyle="1" w:styleId="113Exact">
    <w:name w:val="Заголовок №11 (3) Exact"/>
    <w:basedOn w:val="a1"/>
    <w:link w:val="113"/>
    <w:rPr>
      <w:rFonts w:ascii="Trebuchet MS" w:eastAsia="Trebuchet MS" w:hAnsi="Trebuchet MS" w:cs="Trebuchet MS"/>
      <w:b w:val="0"/>
      <w:bCs w:val="0"/>
      <w:i/>
      <w:iCs/>
      <w:smallCaps w:val="0"/>
      <w:strike w:val="0"/>
      <w:spacing w:val="0"/>
      <w:u w:val="none"/>
      <w:lang w:val="en-US" w:eastAsia="en-US" w:bidi="en-US"/>
    </w:rPr>
  </w:style>
  <w:style w:type="character" w:customStyle="1" w:styleId="113BookAntiqua13ptExact">
    <w:name w:val="Заголовок №11 (3) + Book Antiqua;13 pt;Не курсив Exact"/>
    <w:basedOn w:val="113Exact"/>
    <w:rPr>
      <w:rFonts w:ascii="Book Antiqua" w:eastAsia="Book Antiqua" w:hAnsi="Book Antiqua" w:cs="Book Antiqua"/>
      <w:b w:val="0"/>
      <w:bCs w:val="0"/>
      <w:i/>
      <w:iCs/>
      <w:smallCaps w:val="0"/>
      <w:strike w:val="0"/>
      <w:color w:val="000000"/>
      <w:spacing w:val="0"/>
      <w:w w:val="100"/>
      <w:position w:val="0"/>
      <w:sz w:val="26"/>
      <w:szCs w:val="26"/>
      <w:u w:val="none"/>
      <w:lang w:val="ru-RU" w:eastAsia="ru-RU" w:bidi="ru-RU"/>
    </w:rPr>
  </w:style>
  <w:style w:type="character" w:customStyle="1" w:styleId="113BookAntiqua13ptExact1">
    <w:name w:val="Заголовок №11 (3) + Book Antiqua;13 pt;Не курсив Exact1"/>
    <w:basedOn w:val="113Exact"/>
    <w:rPr>
      <w:rFonts w:ascii="Book Antiqua" w:eastAsia="Book Antiqua" w:hAnsi="Book Antiqua" w:cs="Book Antiqua"/>
      <w:b w:val="0"/>
      <w:bCs w:val="0"/>
      <w:i/>
      <w:iCs/>
      <w:smallCaps w:val="0"/>
      <w:strike w:val="0"/>
      <w:color w:val="000000"/>
      <w:spacing w:val="0"/>
      <w:w w:val="100"/>
      <w:position w:val="0"/>
      <w:sz w:val="26"/>
      <w:szCs w:val="26"/>
      <w:u w:val="none"/>
      <w:lang w:val="ru-RU" w:eastAsia="ru-RU" w:bidi="ru-RU"/>
    </w:rPr>
  </w:style>
  <w:style w:type="character" w:customStyle="1" w:styleId="26Exact">
    <w:name w:val="Основной текст (26) Exact"/>
    <w:basedOn w:val="a1"/>
    <w:link w:val="26"/>
    <w:rPr>
      <w:rFonts w:ascii="Trebuchet MS" w:eastAsia="Trebuchet MS" w:hAnsi="Trebuchet MS" w:cs="Trebuchet MS"/>
      <w:b/>
      <w:bCs/>
      <w:i w:val="0"/>
      <w:iCs w:val="0"/>
      <w:smallCaps w:val="0"/>
      <w:strike w:val="0"/>
      <w:sz w:val="21"/>
      <w:szCs w:val="21"/>
      <w:u w:val="none"/>
    </w:rPr>
  </w:style>
  <w:style w:type="character" w:customStyle="1" w:styleId="26David11ptExact">
    <w:name w:val="Основной текст (26) + David;11 pt;Не полужирный Exact"/>
    <w:basedOn w:val="26Exact"/>
    <w:rPr>
      <w:rFonts w:ascii="David" w:eastAsia="David" w:hAnsi="David" w:cs="David"/>
      <w:b/>
      <w:bCs/>
      <w:i w:val="0"/>
      <w:iCs w:val="0"/>
      <w:smallCaps w:val="0"/>
      <w:strike w:val="0"/>
      <w:color w:val="000000"/>
      <w:spacing w:val="0"/>
      <w:w w:val="100"/>
      <w:position w:val="0"/>
      <w:sz w:val="22"/>
      <w:szCs w:val="22"/>
      <w:u w:val="none"/>
      <w:lang w:val="ru-RU" w:eastAsia="ru-RU" w:bidi="ru-RU"/>
    </w:rPr>
  </w:style>
  <w:style w:type="character" w:customStyle="1" w:styleId="231">
    <w:name w:val="Основной текст (2)3"/>
    <w:basedOn w:val="2"/>
    <w:rPr>
      <w:rFonts w:ascii="Book Antiqua" w:eastAsia="Book Antiqua" w:hAnsi="Book Antiqua" w:cs="Book Antiqua"/>
      <w:b w:val="0"/>
      <w:bCs w:val="0"/>
      <w:i w:val="0"/>
      <w:iCs w:val="0"/>
      <w:smallCaps w:val="0"/>
      <w:strike w:val="0"/>
      <w:color w:val="000000"/>
      <w:spacing w:val="0"/>
      <w:w w:val="100"/>
      <w:position w:val="0"/>
      <w:sz w:val="17"/>
      <w:szCs w:val="17"/>
      <w:u w:val="none"/>
      <w:lang w:val="ru-RU" w:eastAsia="ru-RU" w:bidi="ru-RU"/>
    </w:rPr>
  </w:style>
  <w:style w:type="character" w:customStyle="1" w:styleId="2Constantia95pt1">
    <w:name w:val="Основной текст (2) + Constantia;9;5 pt1"/>
    <w:basedOn w:val="2"/>
    <w:rPr>
      <w:rFonts w:ascii="Constantia" w:eastAsia="Constantia" w:hAnsi="Constantia" w:cs="Constantia"/>
      <w:b w:val="0"/>
      <w:bCs w:val="0"/>
      <w:i w:val="0"/>
      <w:iCs w:val="0"/>
      <w:smallCaps w:val="0"/>
      <w:strike w:val="0"/>
      <w:color w:val="000000"/>
      <w:spacing w:val="0"/>
      <w:w w:val="100"/>
      <w:position w:val="0"/>
      <w:sz w:val="19"/>
      <w:szCs w:val="19"/>
      <w:u w:val="none"/>
      <w:lang w:val="ru-RU" w:eastAsia="ru-RU" w:bidi="ru-RU"/>
    </w:rPr>
  </w:style>
  <w:style w:type="character" w:customStyle="1" w:styleId="2105pt1">
    <w:name w:val="Основной текст (2) + 10;5 pt;Полужирный;Курсив1"/>
    <w:basedOn w:val="2"/>
    <w:rPr>
      <w:rFonts w:ascii="Book Antiqua" w:eastAsia="Book Antiqua" w:hAnsi="Book Antiqua" w:cs="Book Antiqua"/>
      <w:b/>
      <w:bCs/>
      <w:i/>
      <w:iCs/>
      <w:smallCaps w:val="0"/>
      <w:strike w:val="0"/>
      <w:color w:val="000000"/>
      <w:spacing w:val="0"/>
      <w:w w:val="100"/>
      <w:position w:val="0"/>
      <w:sz w:val="21"/>
      <w:szCs w:val="21"/>
      <w:u w:val="none"/>
      <w:lang w:val="ru-RU" w:eastAsia="ru-RU" w:bidi="ru-RU"/>
    </w:rPr>
  </w:style>
  <w:style w:type="character" w:customStyle="1" w:styleId="27">
    <w:name w:val="Заголовок №2_"/>
    <w:basedOn w:val="a1"/>
    <w:link w:val="211"/>
    <w:rPr>
      <w:rFonts w:ascii="Book Antiqua" w:eastAsia="Book Antiqua" w:hAnsi="Book Antiqua" w:cs="Book Antiqua"/>
      <w:b/>
      <w:bCs/>
      <w:i/>
      <w:iCs/>
      <w:smallCaps w:val="0"/>
      <w:strike w:val="0"/>
      <w:sz w:val="21"/>
      <w:szCs w:val="21"/>
      <w:u w:val="none"/>
      <w:lang w:val="en-US" w:eastAsia="en-US" w:bidi="en-US"/>
    </w:rPr>
  </w:style>
  <w:style w:type="character" w:customStyle="1" w:styleId="28">
    <w:name w:val="Заголовок №2"/>
    <w:basedOn w:val="27"/>
    <w:rPr>
      <w:rFonts w:ascii="Book Antiqua" w:eastAsia="Book Antiqua" w:hAnsi="Book Antiqua" w:cs="Book Antiqua"/>
      <w:b/>
      <w:bCs/>
      <w:i/>
      <w:iCs/>
      <w:smallCaps w:val="0"/>
      <w:strike w:val="0"/>
      <w:color w:val="000000"/>
      <w:spacing w:val="0"/>
      <w:w w:val="100"/>
      <w:position w:val="0"/>
      <w:sz w:val="21"/>
      <w:szCs w:val="21"/>
      <w:u w:val="single"/>
      <w:lang w:val="en-US" w:eastAsia="en-US" w:bidi="en-US"/>
    </w:rPr>
  </w:style>
  <w:style w:type="character" w:customStyle="1" w:styleId="2TrebuchetMS12pt-2pt">
    <w:name w:val="Основной текст (2) + Trebuchet MS;12 pt;Курсив;Интервал -2 pt"/>
    <w:basedOn w:val="2"/>
    <w:rPr>
      <w:rFonts w:ascii="Trebuchet MS" w:eastAsia="Trebuchet MS" w:hAnsi="Trebuchet MS" w:cs="Trebuchet MS"/>
      <w:b w:val="0"/>
      <w:bCs w:val="0"/>
      <w:i/>
      <w:iCs/>
      <w:smallCaps w:val="0"/>
      <w:strike w:val="0"/>
      <w:color w:val="000000"/>
      <w:spacing w:val="-40"/>
      <w:w w:val="100"/>
      <w:position w:val="0"/>
      <w:sz w:val="24"/>
      <w:szCs w:val="24"/>
      <w:u w:val="none"/>
      <w:lang w:val="en-US" w:eastAsia="en-US" w:bidi="en-US"/>
    </w:rPr>
  </w:style>
  <w:style w:type="character" w:customStyle="1" w:styleId="94">
    <w:name w:val="Основной текст (9) + Малые прописные"/>
    <w:basedOn w:val="9"/>
    <w:rPr>
      <w:rFonts w:ascii="Book Antiqua" w:eastAsia="Book Antiqua" w:hAnsi="Book Antiqua" w:cs="Book Antiqua"/>
      <w:b/>
      <w:bCs/>
      <w:i/>
      <w:iCs/>
      <w:smallCaps/>
      <w:strike w:val="0"/>
      <w:color w:val="000000"/>
      <w:spacing w:val="0"/>
      <w:w w:val="100"/>
      <w:position w:val="0"/>
      <w:sz w:val="21"/>
      <w:szCs w:val="21"/>
      <w:u w:val="none"/>
      <w:lang w:val="ru-RU" w:eastAsia="ru-RU" w:bidi="ru-RU"/>
    </w:rPr>
  </w:style>
  <w:style w:type="character" w:customStyle="1" w:styleId="29">
    <w:name w:val="Оглавление (2)_"/>
    <w:basedOn w:val="a1"/>
    <w:link w:val="212"/>
    <w:rPr>
      <w:rFonts w:ascii="Book Antiqua" w:eastAsia="Book Antiqua" w:hAnsi="Book Antiqua" w:cs="Book Antiqua"/>
      <w:b/>
      <w:bCs/>
      <w:i/>
      <w:iCs/>
      <w:smallCaps w:val="0"/>
      <w:strike w:val="0"/>
      <w:sz w:val="21"/>
      <w:szCs w:val="21"/>
      <w:u w:val="none"/>
    </w:rPr>
  </w:style>
  <w:style w:type="character" w:customStyle="1" w:styleId="285pt">
    <w:name w:val="Оглавление (2) + 8;5 pt;Не полужирный;Не курсив"/>
    <w:basedOn w:val="29"/>
    <w:rPr>
      <w:rFonts w:ascii="Book Antiqua" w:eastAsia="Book Antiqua" w:hAnsi="Book Antiqua" w:cs="Book Antiqua"/>
      <w:b/>
      <w:bCs/>
      <w:i/>
      <w:iCs/>
      <w:smallCaps w:val="0"/>
      <w:strike w:val="0"/>
      <w:color w:val="000000"/>
      <w:spacing w:val="0"/>
      <w:w w:val="100"/>
      <w:position w:val="0"/>
      <w:sz w:val="17"/>
      <w:szCs w:val="17"/>
      <w:u w:val="none"/>
      <w:lang w:val="ru-RU" w:eastAsia="ru-RU" w:bidi="ru-RU"/>
    </w:rPr>
  </w:style>
  <w:style w:type="character" w:customStyle="1" w:styleId="aa">
    <w:name w:val="Оглавление_"/>
    <w:basedOn w:val="a1"/>
    <w:link w:val="ab"/>
    <w:rPr>
      <w:rFonts w:ascii="Book Antiqua" w:eastAsia="Book Antiqua" w:hAnsi="Book Antiqua" w:cs="Book Antiqua"/>
      <w:b w:val="0"/>
      <w:bCs w:val="0"/>
      <w:i w:val="0"/>
      <w:iCs w:val="0"/>
      <w:smallCaps w:val="0"/>
      <w:strike w:val="0"/>
      <w:sz w:val="17"/>
      <w:szCs w:val="17"/>
      <w:u w:val="none"/>
    </w:rPr>
  </w:style>
  <w:style w:type="character" w:customStyle="1" w:styleId="33">
    <w:name w:val="Оглавление (3)_"/>
    <w:basedOn w:val="a1"/>
    <w:link w:val="34"/>
    <w:rPr>
      <w:rFonts w:ascii="Trebuchet MS" w:eastAsia="Trebuchet MS" w:hAnsi="Trebuchet MS" w:cs="Trebuchet MS"/>
      <w:b w:val="0"/>
      <w:bCs w:val="0"/>
      <w:i/>
      <w:iCs/>
      <w:smallCaps w:val="0"/>
      <w:strike w:val="0"/>
      <w:spacing w:val="0"/>
      <w:u w:val="none"/>
    </w:rPr>
  </w:style>
  <w:style w:type="character" w:customStyle="1" w:styleId="3-2pt">
    <w:name w:val="Оглавление (3) + Интервал -2 pt"/>
    <w:basedOn w:val="33"/>
    <w:rPr>
      <w:rFonts w:ascii="Trebuchet MS" w:eastAsia="Trebuchet MS" w:hAnsi="Trebuchet MS" w:cs="Trebuchet MS"/>
      <w:b w:val="0"/>
      <w:bCs w:val="0"/>
      <w:i/>
      <w:iCs/>
      <w:smallCaps w:val="0"/>
      <w:strike w:val="0"/>
      <w:color w:val="000000"/>
      <w:spacing w:val="-40"/>
      <w:w w:val="100"/>
      <w:position w:val="0"/>
      <w:sz w:val="24"/>
      <w:szCs w:val="24"/>
      <w:u w:val="single"/>
      <w:lang w:val="ru-RU" w:eastAsia="ru-RU" w:bidi="ru-RU"/>
    </w:rPr>
  </w:style>
  <w:style w:type="character" w:customStyle="1" w:styleId="3-2pt1">
    <w:name w:val="Оглавление (3) + Интервал -2 pt1"/>
    <w:basedOn w:val="33"/>
    <w:rPr>
      <w:rFonts w:ascii="Trebuchet MS" w:eastAsia="Trebuchet MS" w:hAnsi="Trebuchet MS" w:cs="Trebuchet MS"/>
      <w:b w:val="0"/>
      <w:bCs w:val="0"/>
      <w:i/>
      <w:iCs/>
      <w:smallCaps w:val="0"/>
      <w:strike w:val="0"/>
      <w:color w:val="000000"/>
      <w:spacing w:val="-40"/>
      <w:w w:val="100"/>
      <w:position w:val="0"/>
      <w:sz w:val="24"/>
      <w:szCs w:val="24"/>
      <w:u w:val="none"/>
      <w:lang w:val="ru-RU" w:eastAsia="ru-RU" w:bidi="ru-RU"/>
    </w:rPr>
  </w:style>
  <w:style w:type="character" w:customStyle="1" w:styleId="42">
    <w:name w:val="Оглавление (4)_"/>
    <w:basedOn w:val="a1"/>
    <w:link w:val="43"/>
    <w:rPr>
      <w:rFonts w:ascii="Times New Roman" w:eastAsia="Times New Roman" w:hAnsi="Times New Roman" w:cs="Times New Roman"/>
      <w:b w:val="0"/>
      <w:bCs w:val="0"/>
      <w:i/>
      <w:iCs/>
      <w:smallCaps w:val="0"/>
      <w:strike w:val="0"/>
      <w:sz w:val="20"/>
      <w:szCs w:val="20"/>
      <w:u w:val="none"/>
    </w:rPr>
  </w:style>
  <w:style w:type="character" w:customStyle="1" w:styleId="22pt">
    <w:name w:val="Оглавление (2) + Интервал 2 pt"/>
    <w:basedOn w:val="29"/>
    <w:rPr>
      <w:rFonts w:ascii="Book Antiqua" w:eastAsia="Book Antiqua" w:hAnsi="Book Antiqua" w:cs="Book Antiqua"/>
      <w:b/>
      <w:bCs/>
      <w:i/>
      <w:iCs/>
      <w:smallCaps w:val="0"/>
      <w:strike w:val="0"/>
      <w:color w:val="000000"/>
      <w:spacing w:val="50"/>
      <w:w w:val="100"/>
      <w:position w:val="0"/>
      <w:sz w:val="21"/>
      <w:szCs w:val="21"/>
      <w:u w:val="none"/>
      <w:lang w:val="ru-RU" w:eastAsia="ru-RU" w:bidi="ru-RU"/>
    </w:rPr>
  </w:style>
  <w:style w:type="character" w:customStyle="1" w:styleId="2Constantia95pt0">
    <w:name w:val="Оглавление (2) + Constantia;9;5 pt;Не полужирный;Не курсив"/>
    <w:basedOn w:val="29"/>
    <w:rPr>
      <w:rFonts w:ascii="Constantia" w:eastAsia="Constantia" w:hAnsi="Constantia" w:cs="Constantia"/>
      <w:b/>
      <w:bCs/>
      <w:i/>
      <w:iCs/>
      <w:smallCaps w:val="0"/>
      <w:strike w:val="0"/>
      <w:color w:val="000000"/>
      <w:spacing w:val="0"/>
      <w:w w:val="100"/>
      <w:position w:val="0"/>
      <w:sz w:val="19"/>
      <w:szCs w:val="19"/>
      <w:u w:val="none"/>
      <w:lang w:val="ru-RU" w:eastAsia="ru-RU" w:bidi="ru-RU"/>
    </w:rPr>
  </w:style>
  <w:style w:type="character" w:customStyle="1" w:styleId="2a">
    <w:name w:val="Оглавление (2)"/>
    <w:basedOn w:val="29"/>
    <w:rPr>
      <w:rFonts w:ascii="Book Antiqua" w:eastAsia="Book Antiqua" w:hAnsi="Book Antiqua" w:cs="Book Antiqua"/>
      <w:b/>
      <w:bCs/>
      <w:i/>
      <w:iCs/>
      <w:smallCaps w:val="0"/>
      <w:strike/>
      <w:color w:val="000000"/>
      <w:spacing w:val="0"/>
      <w:w w:val="100"/>
      <w:position w:val="0"/>
      <w:sz w:val="21"/>
      <w:szCs w:val="21"/>
      <w:u w:val="none"/>
      <w:lang w:val="ru-RU" w:eastAsia="ru-RU" w:bidi="ru-RU"/>
    </w:rPr>
  </w:style>
  <w:style w:type="character" w:customStyle="1" w:styleId="2Constantia15pt0pt66">
    <w:name w:val="Основной текст (2) + Constantia;15 pt;Полужирный;Курсив;Интервал 0 pt;Масштаб 66%"/>
    <w:basedOn w:val="2"/>
    <w:rPr>
      <w:rFonts w:ascii="Constantia" w:eastAsia="Constantia" w:hAnsi="Constantia" w:cs="Constantia"/>
      <w:b/>
      <w:bCs/>
      <w:i/>
      <w:iCs/>
      <w:smallCaps w:val="0"/>
      <w:strike w:val="0"/>
      <w:color w:val="000000"/>
      <w:spacing w:val="-10"/>
      <w:w w:val="66"/>
      <w:position w:val="0"/>
      <w:sz w:val="30"/>
      <w:szCs w:val="30"/>
      <w:u w:val="none"/>
      <w:lang w:val="ru-RU" w:eastAsia="ru-RU" w:bidi="ru-RU"/>
    </w:rPr>
  </w:style>
  <w:style w:type="character" w:customStyle="1" w:styleId="112">
    <w:name w:val="Заголовок №11 (2)_"/>
    <w:basedOn w:val="a1"/>
    <w:link w:val="1121"/>
    <w:rPr>
      <w:rFonts w:ascii="Trebuchet MS" w:eastAsia="Trebuchet MS" w:hAnsi="Trebuchet MS" w:cs="Trebuchet MS"/>
      <w:b w:val="0"/>
      <w:bCs w:val="0"/>
      <w:i/>
      <w:iCs/>
      <w:smallCaps w:val="0"/>
      <w:strike w:val="0"/>
      <w:spacing w:val="-20"/>
      <w:sz w:val="22"/>
      <w:szCs w:val="22"/>
      <w:u w:val="none"/>
      <w:lang w:val="en-US" w:eastAsia="en-US" w:bidi="en-US"/>
    </w:rPr>
  </w:style>
  <w:style w:type="character" w:customStyle="1" w:styleId="1120pt">
    <w:name w:val="Заголовок №11 (2) + Интервал 0 pt"/>
    <w:basedOn w:val="112"/>
    <w:rPr>
      <w:rFonts w:ascii="Trebuchet MS" w:eastAsia="Trebuchet MS" w:hAnsi="Trebuchet MS" w:cs="Trebuchet MS"/>
      <w:b w:val="0"/>
      <w:bCs w:val="0"/>
      <w:i/>
      <w:iCs/>
      <w:smallCaps w:val="0"/>
      <w:strike w:val="0"/>
      <w:color w:val="000000"/>
      <w:spacing w:val="0"/>
      <w:w w:val="100"/>
      <w:position w:val="0"/>
      <w:sz w:val="22"/>
      <w:szCs w:val="22"/>
      <w:u w:val="none"/>
      <w:lang w:val="ru-RU" w:eastAsia="ru-RU" w:bidi="ru-RU"/>
    </w:rPr>
  </w:style>
  <w:style w:type="character" w:customStyle="1" w:styleId="1120">
    <w:name w:val="Заголовок №11 (2)"/>
    <w:basedOn w:val="112"/>
    <w:rPr>
      <w:rFonts w:ascii="Trebuchet MS" w:eastAsia="Trebuchet MS" w:hAnsi="Trebuchet MS" w:cs="Trebuchet MS"/>
      <w:b w:val="0"/>
      <w:bCs w:val="0"/>
      <w:i/>
      <w:iCs/>
      <w:smallCaps w:val="0"/>
      <w:strike w:val="0"/>
      <w:color w:val="000000"/>
      <w:spacing w:val="-20"/>
      <w:w w:val="100"/>
      <w:position w:val="0"/>
      <w:sz w:val="22"/>
      <w:szCs w:val="22"/>
      <w:u w:val="none"/>
      <w:lang w:val="en-US" w:eastAsia="en-US" w:bidi="en-US"/>
    </w:rPr>
  </w:style>
  <w:style w:type="character" w:customStyle="1" w:styleId="1120pt0">
    <w:name w:val="Заголовок №11 (2) + Полужирный;Не курсив;Интервал 0 pt"/>
    <w:basedOn w:val="112"/>
    <w:rPr>
      <w:rFonts w:ascii="Trebuchet MS" w:eastAsia="Trebuchet MS" w:hAnsi="Trebuchet MS" w:cs="Trebuchet MS"/>
      <w:b/>
      <w:bCs/>
      <w:i/>
      <w:iCs/>
      <w:smallCaps w:val="0"/>
      <w:strike w:val="0"/>
      <w:color w:val="000000"/>
      <w:spacing w:val="0"/>
      <w:w w:val="100"/>
      <w:position w:val="0"/>
      <w:sz w:val="22"/>
      <w:szCs w:val="22"/>
      <w:u w:val="none"/>
      <w:lang w:val="ru-RU" w:eastAsia="ru-RU" w:bidi="ru-RU"/>
    </w:rPr>
  </w:style>
  <w:style w:type="character" w:customStyle="1" w:styleId="112BookAntiqua10pt0pt">
    <w:name w:val="Заголовок №11 (2) + Book Antiqua;10 pt;Полужирный;Не курсив;Интервал 0 pt"/>
    <w:basedOn w:val="112"/>
    <w:rPr>
      <w:rFonts w:ascii="Book Antiqua" w:eastAsia="Book Antiqua" w:hAnsi="Book Antiqua" w:cs="Book Antiqua"/>
      <w:b/>
      <w:bCs/>
      <w:i/>
      <w:iCs/>
      <w:smallCaps w:val="0"/>
      <w:strike w:val="0"/>
      <w:color w:val="000000"/>
      <w:spacing w:val="0"/>
      <w:w w:val="100"/>
      <w:position w:val="0"/>
      <w:sz w:val="20"/>
      <w:szCs w:val="20"/>
      <w:u w:val="none"/>
      <w:lang w:val="ru-RU" w:eastAsia="ru-RU" w:bidi="ru-RU"/>
    </w:rPr>
  </w:style>
  <w:style w:type="character" w:customStyle="1" w:styleId="80">
    <w:name w:val="Заголовок №8_"/>
    <w:basedOn w:val="a1"/>
    <w:link w:val="81"/>
    <w:rPr>
      <w:rFonts w:ascii="Trebuchet MS" w:eastAsia="Trebuchet MS" w:hAnsi="Trebuchet MS" w:cs="Trebuchet MS"/>
      <w:b/>
      <w:bCs/>
      <w:i/>
      <w:iCs/>
      <w:smallCaps w:val="0"/>
      <w:strike w:val="0"/>
      <w:spacing w:val="-20"/>
      <w:sz w:val="21"/>
      <w:szCs w:val="21"/>
      <w:u w:val="none"/>
      <w:lang w:val="en-US" w:eastAsia="en-US" w:bidi="en-US"/>
    </w:rPr>
  </w:style>
  <w:style w:type="character" w:customStyle="1" w:styleId="8BookAntiqua115pt0pt">
    <w:name w:val="Заголовок №8 + Book Antiqua;11;5 pt;Не полужирный;Не курсив;Интервал 0 pt"/>
    <w:basedOn w:val="80"/>
    <w:rPr>
      <w:rFonts w:ascii="Book Antiqua" w:eastAsia="Book Antiqua" w:hAnsi="Book Antiqua" w:cs="Book Antiqua"/>
      <w:b/>
      <w:bCs/>
      <w:i/>
      <w:iCs/>
      <w:smallCaps w:val="0"/>
      <w:strike w:val="0"/>
      <w:color w:val="000000"/>
      <w:spacing w:val="-10"/>
      <w:w w:val="100"/>
      <w:position w:val="0"/>
      <w:sz w:val="23"/>
      <w:szCs w:val="23"/>
      <w:u w:val="none"/>
      <w:lang w:val="ru-RU" w:eastAsia="ru-RU" w:bidi="ru-RU"/>
    </w:rPr>
  </w:style>
  <w:style w:type="character" w:customStyle="1" w:styleId="985pt">
    <w:name w:val="Основной текст (9) + 8;5 pt;Не полужирный;Не курсив"/>
    <w:basedOn w:val="9"/>
    <w:rPr>
      <w:rFonts w:ascii="Book Antiqua" w:eastAsia="Book Antiqua" w:hAnsi="Book Antiqua" w:cs="Book Antiqua"/>
      <w:b/>
      <w:bCs/>
      <w:i/>
      <w:iCs/>
      <w:smallCaps w:val="0"/>
      <w:strike w:val="0"/>
      <w:color w:val="000000"/>
      <w:spacing w:val="0"/>
      <w:w w:val="100"/>
      <w:position w:val="0"/>
      <w:sz w:val="17"/>
      <w:szCs w:val="17"/>
      <w:u w:val="none"/>
      <w:lang w:val="ru-RU" w:eastAsia="ru-RU" w:bidi="ru-RU"/>
    </w:rPr>
  </w:style>
  <w:style w:type="character" w:customStyle="1" w:styleId="9Constantia95pt">
    <w:name w:val="Основной текст (9) + Constantia;9;5 pt;Не полужирный;Не курсив"/>
    <w:basedOn w:val="9"/>
    <w:rPr>
      <w:rFonts w:ascii="Constantia" w:eastAsia="Constantia" w:hAnsi="Constantia" w:cs="Constantia"/>
      <w:b/>
      <w:bCs/>
      <w:i/>
      <w:iCs/>
      <w:smallCaps w:val="0"/>
      <w:strike w:val="0"/>
      <w:color w:val="000000"/>
      <w:spacing w:val="0"/>
      <w:w w:val="100"/>
      <w:position w:val="0"/>
      <w:sz w:val="19"/>
      <w:szCs w:val="19"/>
      <w:u w:val="none"/>
      <w:lang w:val="ru-RU" w:eastAsia="ru-RU" w:bidi="ru-RU"/>
    </w:rPr>
  </w:style>
  <w:style w:type="character" w:customStyle="1" w:styleId="114">
    <w:name w:val="Заголовок №11_"/>
    <w:basedOn w:val="a1"/>
    <w:link w:val="115"/>
    <w:rPr>
      <w:rFonts w:ascii="Trebuchet MS" w:eastAsia="Trebuchet MS" w:hAnsi="Trebuchet MS" w:cs="Trebuchet MS"/>
      <w:b w:val="0"/>
      <w:bCs w:val="0"/>
      <w:i/>
      <w:iCs/>
      <w:smallCaps w:val="0"/>
      <w:strike w:val="0"/>
      <w:spacing w:val="-30"/>
      <w:sz w:val="20"/>
      <w:szCs w:val="20"/>
      <w:u w:val="none"/>
    </w:rPr>
  </w:style>
  <w:style w:type="character" w:customStyle="1" w:styleId="110pt">
    <w:name w:val="Заголовок №11 + Интервал 0 pt"/>
    <w:basedOn w:val="114"/>
    <w:rPr>
      <w:rFonts w:ascii="Trebuchet MS" w:eastAsia="Trebuchet MS" w:hAnsi="Trebuchet MS" w:cs="Trebuchet MS"/>
      <w:b w:val="0"/>
      <w:bCs w:val="0"/>
      <w:i/>
      <w:iCs/>
      <w:smallCaps w:val="0"/>
      <w:strike w:val="0"/>
      <w:color w:val="000000"/>
      <w:spacing w:val="-10"/>
      <w:w w:val="100"/>
      <w:position w:val="0"/>
      <w:sz w:val="20"/>
      <w:szCs w:val="20"/>
      <w:u w:val="none"/>
      <w:lang w:val="en-US" w:eastAsia="en-US" w:bidi="en-US"/>
    </w:rPr>
  </w:style>
  <w:style w:type="character" w:customStyle="1" w:styleId="11ArialNarrow15pt0pt">
    <w:name w:val="Заголовок №11 + Arial Narrow;15 pt;Не курсив;Интервал 0 pt"/>
    <w:basedOn w:val="114"/>
    <w:rPr>
      <w:rFonts w:ascii="Arial Narrow" w:eastAsia="Arial Narrow" w:hAnsi="Arial Narrow" w:cs="Arial Narrow"/>
      <w:b w:val="0"/>
      <w:bCs w:val="0"/>
      <w:i/>
      <w:iCs/>
      <w:smallCaps w:val="0"/>
      <w:strike w:val="0"/>
      <w:color w:val="000000"/>
      <w:spacing w:val="-10"/>
      <w:w w:val="100"/>
      <w:position w:val="0"/>
      <w:sz w:val="30"/>
      <w:szCs w:val="30"/>
      <w:u w:val="none"/>
      <w:lang w:val="ru-RU" w:eastAsia="ru-RU" w:bidi="ru-RU"/>
    </w:rPr>
  </w:style>
  <w:style w:type="character" w:customStyle="1" w:styleId="270">
    <w:name w:val="Основной текст (27)_"/>
    <w:basedOn w:val="a1"/>
    <w:link w:val="271"/>
    <w:rPr>
      <w:rFonts w:ascii="Times New Roman" w:eastAsia="Times New Roman" w:hAnsi="Times New Roman" w:cs="Times New Roman"/>
      <w:b/>
      <w:bCs/>
      <w:i/>
      <w:iCs/>
      <w:smallCaps w:val="0"/>
      <w:strike w:val="0"/>
      <w:spacing w:val="0"/>
      <w:sz w:val="15"/>
      <w:szCs w:val="15"/>
      <w:u w:val="none"/>
      <w:lang w:val="en-US" w:eastAsia="en-US" w:bidi="en-US"/>
    </w:rPr>
  </w:style>
  <w:style w:type="character" w:customStyle="1" w:styleId="27BookAntiqua7pt0pt">
    <w:name w:val="Основной текст (27) + Book Antiqua;7 pt;Не полужирный;Не курсив;Интервал 0 pt"/>
    <w:basedOn w:val="270"/>
    <w:rPr>
      <w:rFonts w:ascii="Book Antiqua" w:eastAsia="Book Antiqua" w:hAnsi="Book Antiqua" w:cs="Book Antiqua"/>
      <w:b/>
      <w:bCs/>
      <w:i/>
      <w:iCs/>
      <w:smallCaps w:val="0"/>
      <w:strike w:val="0"/>
      <w:color w:val="000000"/>
      <w:spacing w:val="10"/>
      <w:w w:val="100"/>
      <w:position w:val="0"/>
      <w:sz w:val="14"/>
      <w:szCs w:val="14"/>
      <w:u w:val="none"/>
      <w:lang w:val="ru-RU" w:eastAsia="ru-RU" w:bidi="ru-RU"/>
    </w:rPr>
  </w:style>
  <w:style w:type="character" w:customStyle="1" w:styleId="1140">
    <w:name w:val="Заголовок №11 (4)_"/>
    <w:basedOn w:val="a1"/>
    <w:link w:val="1141"/>
    <w:rPr>
      <w:rFonts w:ascii="Book Antiqua" w:eastAsia="Book Antiqua" w:hAnsi="Book Antiqua" w:cs="Book Antiqua"/>
      <w:b/>
      <w:bCs/>
      <w:i/>
      <w:iCs/>
      <w:smallCaps w:val="0"/>
      <w:strike w:val="0"/>
      <w:sz w:val="21"/>
      <w:szCs w:val="21"/>
      <w:u w:val="none"/>
    </w:rPr>
  </w:style>
  <w:style w:type="character" w:customStyle="1" w:styleId="11485pt">
    <w:name w:val="Заголовок №11 (4) + 8;5 pt;Не полужирный;Не курсив"/>
    <w:basedOn w:val="1140"/>
    <w:rPr>
      <w:rFonts w:ascii="Book Antiqua" w:eastAsia="Book Antiqua" w:hAnsi="Book Antiqua" w:cs="Book Antiqua"/>
      <w:b/>
      <w:bCs/>
      <w:i/>
      <w:iCs/>
      <w:smallCaps w:val="0"/>
      <w:strike w:val="0"/>
      <w:color w:val="000000"/>
      <w:spacing w:val="0"/>
      <w:w w:val="100"/>
      <w:position w:val="0"/>
      <w:sz w:val="17"/>
      <w:szCs w:val="17"/>
      <w:u w:val="none"/>
      <w:lang w:val="ru-RU" w:eastAsia="ru-RU" w:bidi="ru-RU"/>
    </w:rPr>
  </w:style>
  <w:style w:type="character" w:customStyle="1" w:styleId="114Constantia95pt">
    <w:name w:val="Заголовок №11 (4) + Constantia;9;5 pt;Не полужирный;Не курсив"/>
    <w:basedOn w:val="1140"/>
    <w:rPr>
      <w:rFonts w:ascii="Constantia" w:eastAsia="Constantia" w:hAnsi="Constantia" w:cs="Constantia"/>
      <w:b/>
      <w:bCs/>
      <w:i/>
      <w:iCs/>
      <w:smallCaps w:val="0"/>
      <w:strike w:val="0"/>
      <w:color w:val="000000"/>
      <w:spacing w:val="0"/>
      <w:w w:val="100"/>
      <w:position w:val="0"/>
      <w:sz w:val="19"/>
      <w:szCs w:val="19"/>
      <w:u w:val="none"/>
      <w:lang w:val="ru-RU" w:eastAsia="ru-RU" w:bidi="ru-RU"/>
    </w:rPr>
  </w:style>
  <w:style w:type="character" w:customStyle="1" w:styleId="2TrebuchetMS12pt">
    <w:name w:val="Основной текст (2) + Trebuchet MS;12 pt;Курсив"/>
    <w:basedOn w:val="2"/>
    <w:rPr>
      <w:rFonts w:ascii="Trebuchet MS" w:eastAsia="Trebuchet MS" w:hAnsi="Trebuchet MS" w:cs="Trebuchet MS"/>
      <w:b w:val="0"/>
      <w:bCs w:val="0"/>
      <w:i/>
      <w:iCs/>
      <w:smallCaps w:val="0"/>
      <w:strike w:val="0"/>
      <w:color w:val="000000"/>
      <w:spacing w:val="0"/>
      <w:w w:val="100"/>
      <w:position w:val="0"/>
      <w:sz w:val="24"/>
      <w:szCs w:val="24"/>
      <w:u w:val="none"/>
      <w:lang w:val="ru-RU" w:eastAsia="ru-RU" w:bidi="ru-RU"/>
    </w:rPr>
  </w:style>
  <w:style w:type="character" w:customStyle="1" w:styleId="213pt">
    <w:name w:val="Основной текст (2) + 13 pt"/>
    <w:basedOn w:val="2"/>
    <w:rPr>
      <w:rFonts w:ascii="Book Antiqua" w:eastAsia="Book Antiqua" w:hAnsi="Book Antiqua" w:cs="Book Antiqua"/>
      <w:b w:val="0"/>
      <w:bCs w:val="0"/>
      <w:i w:val="0"/>
      <w:iCs w:val="0"/>
      <w:smallCaps w:val="0"/>
      <w:strike w:val="0"/>
      <w:color w:val="000000"/>
      <w:spacing w:val="0"/>
      <w:w w:val="100"/>
      <w:position w:val="0"/>
      <w:sz w:val="26"/>
      <w:szCs w:val="26"/>
      <w:u w:val="none"/>
      <w:lang w:val="ru-RU" w:eastAsia="ru-RU" w:bidi="ru-RU"/>
    </w:rPr>
  </w:style>
  <w:style w:type="character" w:customStyle="1" w:styleId="2TrebuchetMS105pt-1pt">
    <w:name w:val="Основной текст (2) + Trebuchet MS;10;5 pt;Полужирный;Курсив;Интервал -1 pt"/>
    <w:basedOn w:val="2"/>
    <w:rPr>
      <w:rFonts w:ascii="Trebuchet MS" w:eastAsia="Trebuchet MS" w:hAnsi="Trebuchet MS" w:cs="Trebuchet MS"/>
      <w:b/>
      <w:bCs/>
      <w:i/>
      <w:iCs/>
      <w:smallCaps w:val="0"/>
      <w:strike w:val="0"/>
      <w:color w:val="000000"/>
      <w:spacing w:val="-20"/>
      <w:w w:val="100"/>
      <w:position w:val="0"/>
      <w:sz w:val="21"/>
      <w:szCs w:val="21"/>
      <w:u w:val="none"/>
      <w:lang w:val="en-US" w:eastAsia="en-US" w:bidi="en-US"/>
    </w:rPr>
  </w:style>
  <w:style w:type="character" w:customStyle="1" w:styleId="2115pt0pt">
    <w:name w:val="Основной текст (2) + 11;5 pt;Интервал 0 pt"/>
    <w:basedOn w:val="2"/>
    <w:rPr>
      <w:rFonts w:ascii="Book Antiqua" w:eastAsia="Book Antiqua" w:hAnsi="Book Antiqua" w:cs="Book Antiqua"/>
      <w:b w:val="0"/>
      <w:bCs w:val="0"/>
      <w:i w:val="0"/>
      <w:iCs w:val="0"/>
      <w:smallCaps w:val="0"/>
      <w:strike w:val="0"/>
      <w:color w:val="000000"/>
      <w:spacing w:val="-10"/>
      <w:w w:val="100"/>
      <w:position w:val="0"/>
      <w:sz w:val="23"/>
      <w:szCs w:val="23"/>
      <w:u w:val="none"/>
      <w:lang w:val="en-US" w:eastAsia="en-US" w:bidi="en-US"/>
    </w:rPr>
  </w:style>
  <w:style w:type="character" w:customStyle="1" w:styleId="2TrebuchetMS75pt">
    <w:name w:val="Основной текст (2) + Trebuchet MS;7;5 pt;Полужирный"/>
    <w:basedOn w:val="2"/>
    <w:rPr>
      <w:rFonts w:ascii="Trebuchet MS" w:eastAsia="Trebuchet MS" w:hAnsi="Trebuchet MS" w:cs="Trebuchet MS"/>
      <w:b/>
      <w:bCs/>
      <w:i w:val="0"/>
      <w:iCs w:val="0"/>
      <w:smallCaps w:val="0"/>
      <w:strike w:val="0"/>
      <w:color w:val="000000"/>
      <w:spacing w:val="0"/>
      <w:w w:val="100"/>
      <w:position w:val="0"/>
      <w:sz w:val="15"/>
      <w:szCs w:val="15"/>
      <w:u w:val="none"/>
      <w:lang w:val="ru-RU" w:eastAsia="ru-RU" w:bidi="ru-RU"/>
    </w:rPr>
  </w:style>
  <w:style w:type="character" w:customStyle="1" w:styleId="221">
    <w:name w:val="Основной текст (2)2"/>
    <w:basedOn w:val="2"/>
    <w:rPr>
      <w:rFonts w:ascii="Book Antiqua" w:eastAsia="Book Antiqua" w:hAnsi="Book Antiqua" w:cs="Book Antiqua"/>
      <w:b w:val="0"/>
      <w:bCs w:val="0"/>
      <w:i w:val="0"/>
      <w:iCs w:val="0"/>
      <w:smallCaps w:val="0"/>
      <w:strike w:val="0"/>
      <w:color w:val="000000"/>
      <w:spacing w:val="0"/>
      <w:w w:val="100"/>
      <w:position w:val="0"/>
      <w:sz w:val="17"/>
      <w:szCs w:val="17"/>
      <w:u w:val="single"/>
      <w:lang w:val="ru-RU" w:eastAsia="ru-RU" w:bidi="ru-RU"/>
    </w:rPr>
  </w:style>
  <w:style w:type="character" w:customStyle="1" w:styleId="2-1pt">
    <w:name w:val="Основной текст (2) + Интервал -1 pt"/>
    <w:basedOn w:val="2"/>
    <w:rPr>
      <w:rFonts w:ascii="Book Antiqua" w:eastAsia="Book Antiqua" w:hAnsi="Book Antiqua" w:cs="Book Antiqua"/>
      <w:b w:val="0"/>
      <w:bCs w:val="0"/>
      <w:i w:val="0"/>
      <w:iCs w:val="0"/>
      <w:smallCaps w:val="0"/>
      <w:strike w:val="0"/>
      <w:color w:val="000000"/>
      <w:spacing w:val="-30"/>
      <w:w w:val="100"/>
      <w:position w:val="0"/>
      <w:sz w:val="17"/>
      <w:szCs w:val="17"/>
      <w:u w:val="none"/>
      <w:lang w:val="ru-RU" w:eastAsia="ru-RU" w:bidi="ru-RU"/>
    </w:rPr>
  </w:style>
  <w:style w:type="character" w:customStyle="1" w:styleId="0pt">
    <w:name w:val="Колонтитул + Полужирный;Интервал 0 pt"/>
    <w:basedOn w:val="a7"/>
    <w:rPr>
      <w:rFonts w:ascii="Book Antiqua" w:eastAsia="Book Antiqua" w:hAnsi="Book Antiqua" w:cs="Book Antiqua"/>
      <w:b/>
      <w:bCs/>
      <w:i w:val="0"/>
      <w:iCs w:val="0"/>
      <w:smallCaps w:val="0"/>
      <w:strike w:val="0"/>
      <w:color w:val="000000"/>
      <w:spacing w:val="10"/>
      <w:w w:val="100"/>
      <w:position w:val="0"/>
      <w:sz w:val="18"/>
      <w:szCs w:val="18"/>
      <w:u w:val="none"/>
      <w:lang w:val="ru-RU" w:eastAsia="ru-RU" w:bidi="ru-RU"/>
    </w:rPr>
  </w:style>
  <w:style w:type="character" w:customStyle="1" w:styleId="280">
    <w:name w:val="Основной текст (28)_"/>
    <w:basedOn w:val="a1"/>
    <w:link w:val="281"/>
    <w:rPr>
      <w:rFonts w:ascii="Arial Narrow" w:eastAsia="Arial Narrow" w:hAnsi="Arial Narrow" w:cs="Arial Narrow"/>
      <w:b/>
      <w:bCs/>
      <w:i w:val="0"/>
      <w:iCs w:val="0"/>
      <w:smallCaps w:val="0"/>
      <w:strike w:val="0"/>
      <w:sz w:val="17"/>
      <w:szCs w:val="17"/>
      <w:u w:val="none"/>
    </w:rPr>
  </w:style>
  <w:style w:type="character" w:customStyle="1" w:styleId="4Exact">
    <w:name w:val="Заголовок №4 Exact"/>
    <w:basedOn w:val="a1"/>
    <w:link w:val="44"/>
    <w:rPr>
      <w:rFonts w:ascii="Calibri" w:eastAsia="Calibri" w:hAnsi="Calibri" w:cs="Calibri"/>
      <w:b/>
      <w:bCs/>
      <w:i w:val="0"/>
      <w:iCs w:val="0"/>
      <w:smallCaps w:val="0"/>
      <w:strike w:val="0"/>
      <w:sz w:val="38"/>
      <w:szCs w:val="38"/>
      <w:u w:val="none"/>
      <w:lang w:val="en-US" w:eastAsia="en-US" w:bidi="en-US"/>
    </w:rPr>
  </w:style>
  <w:style w:type="character" w:customStyle="1" w:styleId="2Constantia19pt">
    <w:name w:val="Основной текст (2) + Constantia;19 pt;Курсив"/>
    <w:basedOn w:val="2"/>
    <w:rPr>
      <w:rFonts w:ascii="Constantia" w:eastAsia="Constantia" w:hAnsi="Constantia" w:cs="Constantia"/>
      <w:b w:val="0"/>
      <w:bCs w:val="0"/>
      <w:i/>
      <w:iCs/>
      <w:smallCaps w:val="0"/>
      <w:strike w:val="0"/>
      <w:color w:val="000000"/>
      <w:spacing w:val="0"/>
      <w:w w:val="100"/>
      <w:position w:val="0"/>
      <w:sz w:val="38"/>
      <w:szCs w:val="38"/>
      <w:u w:val="none"/>
      <w:lang w:val="en-US" w:eastAsia="en-US" w:bidi="en-US"/>
    </w:rPr>
  </w:style>
  <w:style w:type="character" w:customStyle="1" w:styleId="2Calibri19pt">
    <w:name w:val="Основной текст (2) + Calibri;19 pt;Полужирный"/>
    <w:basedOn w:val="2"/>
    <w:rPr>
      <w:rFonts w:ascii="Calibri" w:eastAsia="Calibri" w:hAnsi="Calibri" w:cs="Calibri"/>
      <w:b/>
      <w:bCs/>
      <w:i w:val="0"/>
      <w:iCs w:val="0"/>
      <w:smallCaps w:val="0"/>
      <w:strike w:val="0"/>
      <w:color w:val="000000"/>
      <w:spacing w:val="0"/>
      <w:w w:val="100"/>
      <w:position w:val="0"/>
      <w:sz w:val="38"/>
      <w:szCs w:val="38"/>
      <w:u w:val="none"/>
      <w:lang w:val="ru-RU" w:eastAsia="ru-RU" w:bidi="ru-RU"/>
    </w:rPr>
  </w:style>
  <w:style w:type="character" w:customStyle="1" w:styleId="218pt">
    <w:name w:val="Основной текст (2) + 18 pt"/>
    <w:basedOn w:val="2"/>
    <w:rPr>
      <w:rFonts w:ascii="Book Antiqua" w:eastAsia="Book Antiqua" w:hAnsi="Book Antiqua" w:cs="Book Antiqua"/>
      <w:b w:val="0"/>
      <w:bCs w:val="0"/>
      <w:i w:val="0"/>
      <w:iCs w:val="0"/>
      <w:smallCaps w:val="0"/>
      <w:strike w:val="0"/>
      <w:color w:val="000000"/>
      <w:spacing w:val="0"/>
      <w:w w:val="100"/>
      <w:position w:val="0"/>
      <w:sz w:val="36"/>
      <w:szCs w:val="36"/>
      <w:u w:val="none"/>
      <w:lang w:val="ru-RU" w:eastAsia="ru-RU" w:bidi="ru-RU"/>
    </w:rPr>
  </w:style>
  <w:style w:type="character" w:customStyle="1" w:styleId="Exact">
    <w:name w:val="Подпись к таблице Exact"/>
    <w:basedOn w:val="a1"/>
    <w:link w:val="ac"/>
    <w:rPr>
      <w:rFonts w:ascii="Times New Roman" w:eastAsia="Times New Roman" w:hAnsi="Times New Roman" w:cs="Times New Roman"/>
      <w:b/>
      <w:bCs/>
      <w:i/>
      <w:iCs/>
      <w:smallCaps w:val="0"/>
      <w:strike w:val="0"/>
      <w:spacing w:val="0"/>
      <w:sz w:val="15"/>
      <w:szCs w:val="15"/>
      <w:u w:val="none"/>
    </w:rPr>
  </w:style>
  <w:style w:type="character" w:customStyle="1" w:styleId="28pt-1pt">
    <w:name w:val="Основной текст (2) + 8 pt;Курсив;Интервал -1 pt"/>
    <w:basedOn w:val="2"/>
    <w:rPr>
      <w:rFonts w:ascii="Book Antiqua" w:eastAsia="Book Antiqua" w:hAnsi="Book Antiqua" w:cs="Book Antiqua"/>
      <w:b/>
      <w:bCs/>
      <w:i/>
      <w:iCs/>
      <w:smallCaps w:val="0"/>
      <w:strike w:val="0"/>
      <w:color w:val="000000"/>
      <w:spacing w:val="-30"/>
      <w:w w:val="100"/>
      <w:position w:val="0"/>
      <w:sz w:val="16"/>
      <w:szCs w:val="16"/>
      <w:u w:val="none"/>
      <w:lang w:val="ru-RU" w:eastAsia="ru-RU" w:bidi="ru-RU"/>
    </w:rPr>
  </w:style>
  <w:style w:type="character" w:customStyle="1" w:styleId="211pt0pt">
    <w:name w:val="Основной текст (2) + 11 pt;Полужирный;Курсив;Интервал 0 pt"/>
    <w:basedOn w:val="2"/>
    <w:rPr>
      <w:rFonts w:ascii="Book Antiqua" w:eastAsia="Book Antiqua" w:hAnsi="Book Antiqua" w:cs="Book Antiqua"/>
      <w:b/>
      <w:bCs/>
      <w:i/>
      <w:iCs/>
      <w:smallCaps w:val="0"/>
      <w:strike w:val="0"/>
      <w:color w:val="000000"/>
      <w:spacing w:val="-10"/>
      <w:w w:val="100"/>
      <w:position w:val="0"/>
      <w:sz w:val="22"/>
      <w:szCs w:val="22"/>
      <w:u w:val="none"/>
      <w:lang w:val="ru-RU" w:eastAsia="ru-RU" w:bidi="ru-RU"/>
    </w:rPr>
  </w:style>
  <w:style w:type="character" w:customStyle="1" w:styleId="219pt">
    <w:name w:val="Основной текст (2) + 19 pt;Полужирный;Курсив"/>
    <w:basedOn w:val="2"/>
    <w:rPr>
      <w:rFonts w:ascii="Book Antiqua" w:eastAsia="Book Antiqua" w:hAnsi="Book Antiqua" w:cs="Book Antiqua"/>
      <w:b/>
      <w:bCs/>
      <w:i/>
      <w:iCs/>
      <w:smallCaps w:val="0"/>
      <w:strike w:val="0"/>
      <w:color w:val="000000"/>
      <w:spacing w:val="0"/>
      <w:w w:val="100"/>
      <w:position w:val="0"/>
      <w:sz w:val="38"/>
      <w:szCs w:val="38"/>
      <w:u w:val="none"/>
      <w:lang w:val="ru-RU" w:eastAsia="ru-RU" w:bidi="ru-RU"/>
    </w:rPr>
  </w:style>
  <w:style w:type="character" w:customStyle="1" w:styleId="1Exact">
    <w:name w:val="Заголовок №1 Exact"/>
    <w:basedOn w:val="a1"/>
    <w:link w:val="1a"/>
    <w:rPr>
      <w:rFonts w:ascii="Calibri" w:eastAsia="Calibri" w:hAnsi="Calibri" w:cs="Calibri"/>
      <w:b/>
      <w:bCs/>
      <w:i w:val="0"/>
      <w:iCs w:val="0"/>
      <w:smallCaps w:val="0"/>
      <w:strike w:val="0"/>
      <w:sz w:val="38"/>
      <w:szCs w:val="38"/>
      <w:u w:val="none"/>
    </w:rPr>
  </w:style>
  <w:style w:type="character" w:customStyle="1" w:styleId="2TrebuchetMS105pt-1pt1">
    <w:name w:val="Основной текст (2) + Trebuchet MS;10;5 pt;Полужирный;Курсив;Интервал -1 pt1"/>
    <w:basedOn w:val="2"/>
    <w:rPr>
      <w:rFonts w:ascii="Trebuchet MS" w:eastAsia="Trebuchet MS" w:hAnsi="Trebuchet MS" w:cs="Trebuchet MS"/>
      <w:b/>
      <w:bCs/>
      <w:i/>
      <w:iCs/>
      <w:smallCaps w:val="0"/>
      <w:strike w:val="0"/>
      <w:color w:val="000000"/>
      <w:spacing w:val="-20"/>
      <w:w w:val="100"/>
      <w:position w:val="0"/>
      <w:sz w:val="21"/>
      <w:szCs w:val="21"/>
      <w:u w:val="none"/>
      <w:lang w:val="ru-RU" w:eastAsia="ru-RU" w:bidi="ru-RU"/>
    </w:rPr>
  </w:style>
  <w:style w:type="character" w:customStyle="1" w:styleId="2115pt">
    <w:name w:val="Основной текст (2) + 11;5 pt"/>
    <w:basedOn w:val="2"/>
    <w:rPr>
      <w:rFonts w:ascii="Book Antiqua" w:eastAsia="Book Antiqua" w:hAnsi="Book Antiqua" w:cs="Book Antiqua"/>
      <w:b w:val="0"/>
      <w:bCs w:val="0"/>
      <w:i w:val="0"/>
      <w:iCs w:val="0"/>
      <w:smallCaps w:val="0"/>
      <w:strike w:val="0"/>
      <w:color w:val="000000"/>
      <w:spacing w:val="0"/>
      <w:w w:val="100"/>
      <w:position w:val="0"/>
      <w:sz w:val="23"/>
      <w:szCs w:val="23"/>
      <w:u w:val="none"/>
      <w:lang w:val="ru-RU" w:eastAsia="ru-RU" w:bidi="ru-RU"/>
    </w:rPr>
  </w:style>
  <w:style w:type="character" w:customStyle="1" w:styleId="2TrebuchetMS">
    <w:name w:val="Основной текст (2) + Trebuchet MS;Полужирный;Курсив"/>
    <w:basedOn w:val="2"/>
    <w:rPr>
      <w:rFonts w:ascii="Trebuchet MS" w:eastAsia="Trebuchet MS" w:hAnsi="Trebuchet MS" w:cs="Trebuchet MS"/>
      <w:b/>
      <w:bCs/>
      <w:i/>
      <w:iCs/>
      <w:smallCaps w:val="0"/>
      <w:strike w:val="0"/>
      <w:color w:val="000000"/>
      <w:spacing w:val="0"/>
      <w:w w:val="100"/>
      <w:position w:val="0"/>
      <w:sz w:val="17"/>
      <w:szCs w:val="17"/>
      <w:u w:val="none"/>
      <w:lang w:val="ru-RU" w:eastAsia="ru-RU" w:bidi="ru-RU"/>
    </w:rPr>
  </w:style>
  <w:style w:type="character" w:customStyle="1" w:styleId="2ArialNarrow14pt">
    <w:name w:val="Основной текст (2) + Arial Narrow;14 pt;Курсив"/>
    <w:basedOn w:val="2"/>
    <w:rPr>
      <w:rFonts w:ascii="Arial Narrow" w:eastAsia="Arial Narrow" w:hAnsi="Arial Narrow" w:cs="Arial Narrow"/>
      <w:b w:val="0"/>
      <w:bCs w:val="0"/>
      <w:i/>
      <w:iCs/>
      <w:smallCaps w:val="0"/>
      <w:strike w:val="0"/>
      <w:color w:val="000000"/>
      <w:spacing w:val="0"/>
      <w:w w:val="100"/>
      <w:position w:val="0"/>
      <w:sz w:val="28"/>
      <w:szCs w:val="28"/>
      <w:u w:val="none"/>
      <w:lang w:val="ru-RU" w:eastAsia="ru-RU" w:bidi="ru-RU"/>
    </w:rPr>
  </w:style>
  <w:style w:type="character" w:customStyle="1" w:styleId="21pt">
    <w:name w:val="Основной текст (2) + Интервал 1 pt"/>
    <w:basedOn w:val="2"/>
    <w:rPr>
      <w:rFonts w:ascii="Book Antiqua" w:eastAsia="Book Antiqua" w:hAnsi="Book Antiqua" w:cs="Book Antiqua"/>
      <w:b w:val="0"/>
      <w:bCs w:val="0"/>
      <w:i w:val="0"/>
      <w:iCs w:val="0"/>
      <w:smallCaps w:val="0"/>
      <w:strike w:val="0"/>
      <w:color w:val="000000"/>
      <w:spacing w:val="20"/>
      <w:w w:val="100"/>
      <w:position w:val="0"/>
      <w:sz w:val="17"/>
      <w:szCs w:val="17"/>
      <w:u w:val="none"/>
      <w:lang w:val="ru-RU" w:eastAsia="ru-RU" w:bidi="ru-RU"/>
    </w:rPr>
  </w:style>
  <w:style w:type="paragraph" w:customStyle="1" w:styleId="a6">
    <w:name w:val="Сноска"/>
    <w:basedOn w:val="a0"/>
    <w:link w:val="a5"/>
    <w:pPr>
      <w:shd w:val="clear" w:color="auto" w:fill="FFFFFF"/>
      <w:spacing w:line="0" w:lineRule="atLeast"/>
      <w:jc w:val="right"/>
    </w:pPr>
    <w:rPr>
      <w:rFonts w:ascii="Book Antiqua" w:eastAsia="Book Antiqua" w:hAnsi="Book Antiqua" w:cs="Book Antiqua"/>
      <w:sz w:val="17"/>
      <w:szCs w:val="17"/>
    </w:rPr>
  </w:style>
  <w:style w:type="paragraph" w:customStyle="1" w:styleId="30">
    <w:name w:val="Основной текст (3)"/>
    <w:basedOn w:val="a0"/>
    <w:link w:val="3"/>
    <w:pPr>
      <w:shd w:val="clear" w:color="auto" w:fill="FFFFFF"/>
      <w:spacing w:line="0" w:lineRule="atLeast"/>
    </w:pPr>
    <w:rPr>
      <w:rFonts w:ascii="Book Antiqua" w:eastAsia="Book Antiqua" w:hAnsi="Book Antiqua" w:cs="Book Antiqua"/>
      <w:i/>
      <w:iCs/>
      <w:spacing w:val="30"/>
      <w:sz w:val="16"/>
      <w:szCs w:val="16"/>
    </w:rPr>
  </w:style>
  <w:style w:type="paragraph" w:customStyle="1" w:styleId="11">
    <w:name w:val="Колонтитул1"/>
    <w:basedOn w:val="a0"/>
    <w:link w:val="a7"/>
    <w:pPr>
      <w:shd w:val="clear" w:color="auto" w:fill="FFFFFF"/>
      <w:spacing w:line="0" w:lineRule="atLeast"/>
    </w:pPr>
    <w:rPr>
      <w:rFonts w:ascii="Book Antiqua" w:eastAsia="Book Antiqua" w:hAnsi="Book Antiqua" w:cs="Book Antiqua"/>
      <w:sz w:val="18"/>
      <w:szCs w:val="18"/>
    </w:rPr>
  </w:style>
  <w:style w:type="paragraph" w:customStyle="1" w:styleId="40">
    <w:name w:val="Основной текст (4)"/>
    <w:basedOn w:val="a0"/>
    <w:link w:val="4"/>
    <w:pPr>
      <w:shd w:val="clear" w:color="auto" w:fill="FFFFFF"/>
      <w:spacing w:line="0" w:lineRule="atLeast"/>
    </w:pPr>
    <w:rPr>
      <w:rFonts w:ascii="Book Antiqua" w:eastAsia="Book Antiqua" w:hAnsi="Book Antiqua" w:cs="Book Antiqua"/>
      <w:spacing w:val="10"/>
      <w:sz w:val="14"/>
      <w:szCs w:val="14"/>
    </w:rPr>
  </w:style>
  <w:style w:type="paragraph" w:customStyle="1" w:styleId="50">
    <w:name w:val="Основной текст (5)"/>
    <w:basedOn w:val="a0"/>
    <w:link w:val="5"/>
    <w:pPr>
      <w:shd w:val="clear" w:color="auto" w:fill="FFFFFF"/>
      <w:spacing w:line="332" w:lineRule="exact"/>
    </w:pPr>
    <w:rPr>
      <w:rFonts w:ascii="Trebuchet MS" w:eastAsia="Trebuchet MS" w:hAnsi="Trebuchet MS" w:cs="Trebuchet MS"/>
      <w:b/>
      <w:bCs/>
      <w:sz w:val="15"/>
      <w:szCs w:val="15"/>
    </w:rPr>
  </w:style>
  <w:style w:type="paragraph" w:customStyle="1" w:styleId="60">
    <w:name w:val="Основной текст (6)"/>
    <w:basedOn w:val="a0"/>
    <w:link w:val="6"/>
    <w:pPr>
      <w:shd w:val="clear" w:color="auto" w:fill="FFFFFF"/>
      <w:spacing w:after="2100" w:line="0" w:lineRule="atLeast"/>
    </w:pPr>
    <w:rPr>
      <w:rFonts w:ascii="Calibri" w:eastAsia="Calibri" w:hAnsi="Calibri" w:cs="Calibri"/>
      <w:b/>
      <w:bCs/>
      <w:sz w:val="16"/>
      <w:szCs w:val="16"/>
    </w:rPr>
  </w:style>
  <w:style w:type="paragraph" w:customStyle="1" w:styleId="32">
    <w:name w:val="Заголовок №3"/>
    <w:basedOn w:val="a0"/>
    <w:link w:val="31"/>
    <w:pPr>
      <w:shd w:val="clear" w:color="auto" w:fill="FFFFFF"/>
      <w:spacing w:before="2100" w:after="540" w:line="0" w:lineRule="atLeast"/>
      <w:jc w:val="center"/>
      <w:outlineLvl w:val="2"/>
    </w:pPr>
    <w:rPr>
      <w:rFonts w:ascii="Calibri" w:eastAsia="Calibri" w:hAnsi="Calibri" w:cs="Calibri"/>
      <w:b/>
      <w:bCs/>
      <w:sz w:val="38"/>
      <w:szCs w:val="38"/>
    </w:rPr>
  </w:style>
  <w:style w:type="paragraph" w:customStyle="1" w:styleId="21">
    <w:name w:val="Основной текст (2)1"/>
    <w:basedOn w:val="a0"/>
    <w:link w:val="2"/>
    <w:pPr>
      <w:shd w:val="clear" w:color="auto" w:fill="FFFFFF"/>
      <w:spacing w:line="317" w:lineRule="exact"/>
      <w:ind w:hanging="800"/>
    </w:pPr>
    <w:rPr>
      <w:rFonts w:ascii="Book Antiqua" w:eastAsia="Book Antiqua" w:hAnsi="Book Antiqua" w:cs="Book Antiqua"/>
      <w:sz w:val="17"/>
      <w:szCs w:val="17"/>
    </w:rPr>
  </w:style>
  <w:style w:type="paragraph" w:customStyle="1" w:styleId="7">
    <w:name w:val="Основной текст (7)"/>
    <w:basedOn w:val="a0"/>
    <w:link w:val="7Exact"/>
    <w:pPr>
      <w:shd w:val="clear" w:color="auto" w:fill="FFFFFF"/>
      <w:spacing w:line="0" w:lineRule="atLeast"/>
    </w:pPr>
    <w:rPr>
      <w:rFonts w:ascii="Arial Narrow" w:eastAsia="Arial Narrow" w:hAnsi="Arial Narrow" w:cs="Arial Narrow"/>
      <w:i/>
      <w:iCs/>
    </w:rPr>
  </w:style>
  <w:style w:type="paragraph" w:customStyle="1" w:styleId="8">
    <w:name w:val="Основной текст (8)"/>
    <w:basedOn w:val="a0"/>
    <w:link w:val="8Exact"/>
    <w:pPr>
      <w:shd w:val="clear" w:color="auto" w:fill="FFFFFF"/>
      <w:spacing w:after="60" w:line="0" w:lineRule="atLeast"/>
    </w:pPr>
    <w:rPr>
      <w:rFonts w:ascii="Constantia" w:eastAsia="Constantia" w:hAnsi="Constantia" w:cs="Constantia"/>
      <w:sz w:val="19"/>
      <w:szCs w:val="19"/>
    </w:rPr>
  </w:style>
  <w:style w:type="paragraph" w:customStyle="1" w:styleId="20">
    <w:name w:val="Подпись к таблице (2)"/>
    <w:basedOn w:val="a0"/>
    <w:link w:val="2Exact0"/>
    <w:pPr>
      <w:shd w:val="clear" w:color="auto" w:fill="FFFFFF"/>
      <w:spacing w:line="0" w:lineRule="atLeast"/>
    </w:pPr>
    <w:rPr>
      <w:rFonts w:ascii="Constantia" w:eastAsia="Constantia" w:hAnsi="Constantia" w:cs="Constantia"/>
      <w:sz w:val="19"/>
      <w:szCs w:val="19"/>
    </w:rPr>
  </w:style>
  <w:style w:type="paragraph" w:customStyle="1" w:styleId="91">
    <w:name w:val="Основной текст (9)1"/>
    <w:basedOn w:val="a0"/>
    <w:link w:val="9"/>
    <w:pPr>
      <w:shd w:val="clear" w:color="auto" w:fill="FFFFFF"/>
      <w:spacing w:after="300" w:line="0" w:lineRule="atLeast"/>
      <w:jc w:val="center"/>
    </w:pPr>
    <w:rPr>
      <w:rFonts w:ascii="Book Antiqua" w:eastAsia="Book Antiqua" w:hAnsi="Book Antiqua" w:cs="Book Antiqua"/>
      <w:b/>
      <w:bCs/>
      <w:i/>
      <w:iCs/>
      <w:sz w:val="21"/>
      <w:szCs w:val="21"/>
    </w:rPr>
  </w:style>
  <w:style w:type="paragraph" w:customStyle="1" w:styleId="100">
    <w:name w:val="Основной текст (10)"/>
    <w:basedOn w:val="a0"/>
    <w:link w:val="10Exact"/>
    <w:pPr>
      <w:shd w:val="clear" w:color="auto" w:fill="FFFFFF"/>
      <w:spacing w:line="0" w:lineRule="atLeast"/>
    </w:pPr>
    <w:rPr>
      <w:rFonts w:ascii="David" w:eastAsia="David" w:hAnsi="David" w:cs="David"/>
      <w:sz w:val="22"/>
      <w:szCs w:val="22"/>
    </w:rPr>
  </w:style>
  <w:style w:type="paragraph" w:customStyle="1" w:styleId="12">
    <w:name w:val="Основной текст (12)"/>
    <w:basedOn w:val="a0"/>
    <w:link w:val="12Exact"/>
    <w:pPr>
      <w:shd w:val="clear" w:color="auto" w:fill="FFFFFF"/>
      <w:spacing w:line="0" w:lineRule="atLeast"/>
      <w:jc w:val="right"/>
    </w:pPr>
    <w:rPr>
      <w:rFonts w:ascii="Calibri" w:eastAsia="Calibri" w:hAnsi="Calibri" w:cs="Calibri"/>
      <w:b/>
      <w:bCs/>
      <w:sz w:val="38"/>
      <w:szCs w:val="38"/>
    </w:rPr>
  </w:style>
  <w:style w:type="paragraph" w:customStyle="1" w:styleId="130">
    <w:name w:val="Основной текст (13)"/>
    <w:basedOn w:val="a0"/>
    <w:link w:val="13"/>
    <w:pPr>
      <w:shd w:val="clear" w:color="auto" w:fill="FFFFFF"/>
      <w:spacing w:line="0" w:lineRule="atLeast"/>
    </w:pPr>
    <w:rPr>
      <w:rFonts w:ascii="Trebuchet MS" w:eastAsia="Trebuchet MS" w:hAnsi="Trebuchet MS" w:cs="Trebuchet MS"/>
      <w:b/>
      <w:bCs/>
      <w:i/>
      <w:iCs/>
      <w:sz w:val="17"/>
      <w:szCs w:val="17"/>
    </w:rPr>
  </w:style>
  <w:style w:type="paragraph" w:customStyle="1" w:styleId="14">
    <w:name w:val="Основной текст (14)"/>
    <w:basedOn w:val="a0"/>
    <w:link w:val="14Exact"/>
    <w:pPr>
      <w:shd w:val="clear" w:color="auto" w:fill="FFFFFF"/>
      <w:spacing w:line="0" w:lineRule="atLeast"/>
    </w:pPr>
    <w:rPr>
      <w:rFonts w:ascii="Constantia" w:eastAsia="Constantia" w:hAnsi="Constantia" w:cs="Constantia"/>
      <w:b/>
      <w:bCs/>
      <w:sz w:val="19"/>
      <w:szCs w:val="19"/>
    </w:rPr>
  </w:style>
  <w:style w:type="paragraph" w:customStyle="1" w:styleId="102">
    <w:name w:val="Заголовок №10"/>
    <w:basedOn w:val="a0"/>
    <w:link w:val="101"/>
    <w:pPr>
      <w:shd w:val="clear" w:color="auto" w:fill="FFFFFF"/>
      <w:spacing w:before="120" w:after="240" w:line="0" w:lineRule="atLeast"/>
      <w:jc w:val="both"/>
    </w:pPr>
    <w:rPr>
      <w:rFonts w:ascii="Book Antiqua" w:eastAsia="Book Antiqua" w:hAnsi="Book Antiqua" w:cs="Book Antiqua"/>
      <w:b/>
      <w:bCs/>
      <w:i/>
      <w:iCs/>
      <w:sz w:val="21"/>
      <w:szCs w:val="21"/>
      <w:lang w:val="en-US" w:eastAsia="en-US" w:bidi="en-US"/>
    </w:rPr>
  </w:style>
  <w:style w:type="paragraph" w:customStyle="1" w:styleId="111">
    <w:name w:val="Основной текст (11)"/>
    <w:basedOn w:val="a0"/>
    <w:link w:val="110"/>
    <w:pPr>
      <w:shd w:val="clear" w:color="auto" w:fill="FFFFFF"/>
      <w:spacing w:after="120" w:line="0" w:lineRule="atLeast"/>
      <w:jc w:val="both"/>
    </w:pPr>
    <w:rPr>
      <w:rFonts w:ascii="Book Antiqua" w:eastAsia="Book Antiqua" w:hAnsi="Book Antiqua" w:cs="Book Antiqua"/>
      <w:sz w:val="8"/>
      <w:szCs w:val="8"/>
    </w:rPr>
  </w:style>
  <w:style w:type="paragraph" w:customStyle="1" w:styleId="52">
    <w:name w:val="Заголовок №5"/>
    <w:basedOn w:val="a0"/>
    <w:link w:val="51"/>
    <w:pPr>
      <w:shd w:val="clear" w:color="auto" w:fill="FFFFFF"/>
      <w:spacing w:after="300" w:line="0" w:lineRule="atLeast"/>
      <w:jc w:val="both"/>
      <w:outlineLvl w:val="4"/>
    </w:pPr>
    <w:rPr>
      <w:rFonts w:ascii="Book Antiqua" w:eastAsia="Book Antiqua" w:hAnsi="Book Antiqua" w:cs="Book Antiqua"/>
      <w:b/>
      <w:bCs/>
      <w:i/>
      <w:iCs/>
      <w:sz w:val="21"/>
      <w:szCs w:val="21"/>
      <w:lang w:val="en-US" w:eastAsia="en-US" w:bidi="en-US"/>
    </w:rPr>
  </w:style>
  <w:style w:type="paragraph" w:customStyle="1" w:styleId="150">
    <w:name w:val="Основной текст (15)"/>
    <w:basedOn w:val="a0"/>
    <w:link w:val="15"/>
    <w:pPr>
      <w:shd w:val="clear" w:color="auto" w:fill="FFFFFF"/>
      <w:spacing w:before="180" w:after="180" w:line="0" w:lineRule="atLeast"/>
    </w:pPr>
    <w:rPr>
      <w:rFonts w:ascii="David" w:eastAsia="David" w:hAnsi="David" w:cs="David"/>
    </w:rPr>
  </w:style>
  <w:style w:type="paragraph" w:customStyle="1" w:styleId="18">
    <w:name w:val="Основной текст (18)"/>
    <w:basedOn w:val="a0"/>
    <w:link w:val="18Exact"/>
    <w:pPr>
      <w:shd w:val="clear" w:color="auto" w:fill="FFFFFF"/>
      <w:spacing w:line="0" w:lineRule="atLeast"/>
    </w:pPr>
    <w:rPr>
      <w:rFonts w:ascii="Trebuchet MS" w:eastAsia="Trebuchet MS" w:hAnsi="Trebuchet MS" w:cs="Trebuchet MS"/>
      <w:spacing w:val="10"/>
      <w:sz w:val="12"/>
      <w:szCs w:val="12"/>
    </w:rPr>
  </w:style>
  <w:style w:type="paragraph" w:customStyle="1" w:styleId="160">
    <w:name w:val="Основной текст (16)"/>
    <w:basedOn w:val="a0"/>
    <w:link w:val="16"/>
    <w:pPr>
      <w:shd w:val="clear" w:color="auto" w:fill="FFFFFF"/>
      <w:spacing w:after="120" w:line="134" w:lineRule="exact"/>
    </w:pPr>
    <w:rPr>
      <w:rFonts w:ascii="Trebuchet MS" w:eastAsia="Trebuchet MS" w:hAnsi="Trebuchet MS" w:cs="Trebuchet MS"/>
      <w:i/>
      <w:iCs/>
      <w:sz w:val="12"/>
      <w:szCs w:val="12"/>
    </w:rPr>
  </w:style>
  <w:style w:type="paragraph" w:customStyle="1" w:styleId="170">
    <w:name w:val="Основной текст (17)"/>
    <w:basedOn w:val="a0"/>
    <w:link w:val="17"/>
    <w:pPr>
      <w:shd w:val="clear" w:color="auto" w:fill="FFFFFF"/>
      <w:spacing w:after="180" w:line="0" w:lineRule="atLeast"/>
    </w:pPr>
    <w:rPr>
      <w:rFonts w:ascii="Book Antiqua" w:eastAsia="Book Antiqua" w:hAnsi="Book Antiqua" w:cs="Book Antiqua"/>
      <w:b/>
      <w:bCs/>
      <w:sz w:val="11"/>
      <w:szCs w:val="11"/>
    </w:rPr>
  </w:style>
  <w:style w:type="paragraph" w:customStyle="1" w:styleId="63">
    <w:name w:val="Заголовок №6"/>
    <w:basedOn w:val="a0"/>
    <w:link w:val="62"/>
    <w:pPr>
      <w:shd w:val="clear" w:color="auto" w:fill="FFFFFF"/>
      <w:spacing w:before="420" w:line="0" w:lineRule="atLeast"/>
      <w:jc w:val="both"/>
      <w:outlineLvl w:val="5"/>
    </w:pPr>
    <w:rPr>
      <w:rFonts w:ascii="Book Antiqua" w:eastAsia="Book Antiqua" w:hAnsi="Book Antiqua" w:cs="Book Antiqua"/>
      <w:sz w:val="17"/>
      <w:szCs w:val="17"/>
    </w:rPr>
  </w:style>
  <w:style w:type="paragraph" w:customStyle="1" w:styleId="190">
    <w:name w:val="Основной текст (19)"/>
    <w:basedOn w:val="a0"/>
    <w:link w:val="19"/>
    <w:pPr>
      <w:shd w:val="clear" w:color="auto" w:fill="FFFFFF"/>
      <w:spacing w:before="840" w:after="1200" w:line="199" w:lineRule="exact"/>
    </w:pPr>
    <w:rPr>
      <w:rFonts w:ascii="Trebuchet MS" w:eastAsia="Trebuchet MS" w:hAnsi="Trebuchet MS" w:cs="Trebuchet MS"/>
      <w:b/>
      <w:bCs/>
      <w:i/>
      <w:iCs/>
      <w:spacing w:val="-10"/>
      <w:sz w:val="18"/>
      <w:szCs w:val="18"/>
    </w:rPr>
  </w:style>
  <w:style w:type="paragraph" w:customStyle="1" w:styleId="910">
    <w:name w:val="Заголовок №91"/>
    <w:basedOn w:val="a0"/>
    <w:link w:val="92"/>
    <w:pPr>
      <w:shd w:val="clear" w:color="auto" w:fill="FFFFFF"/>
      <w:spacing w:before="2460" w:line="179" w:lineRule="exact"/>
      <w:jc w:val="both"/>
      <w:outlineLvl w:val="8"/>
    </w:pPr>
    <w:rPr>
      <w:rFonts w:ascii="Trebuchet MS" w:eastAsia="Trebuchet MS" w:hAnsi="Trebuchet MS" w:cs="Trebuchet MS"/>
      <w:b/>
      <w:bCs/>
      <w:i/>
      <w:iCs/>
      <w:spacing w:val="-20"/>
      <w:sz w:val="21"/>
      <w:szCs w:val="21"/>
    </w:rPr>
  </w:style>
  <w:style w:type="paragraph" w:customStyle="1" w:styleId="200">
    <w:name w:val="Основной текст (20)"/>
    <w:basedOn w:val="a0"/>
    <w:link w:val="20Exact"/>
    <w:pPr>
      <w:shd w:val="clear" w:color="auto" w:fill="FFFFFF"/>
      <w:spacing w:line="0" w:lineRule="atLeast"/>
    </w:pPr>
    <w:rPr>
      <w:rFonts w:ascii="David" w:eastAsia="David" w:hAnsi="David" w:cs="David"/>
      <w:b/>
      <w:bCs/>
      <w:sz w:val="22"/>
      <w:szCs w:val="22"/>
    </w:rPr>
  </w:style>
  <w:style w:type="paragraph" w:customStyle="1" w:styleId="210">
    <w:name w:val="Основной текст (21)"/>
    <w:basedOn w:val="a0"/>
    <w:link w:val="21Exact"/>
    <w:pPr>
      <w:shd w:val="clear" w:color="auto" w:fill="FFFFFF"/>
      <w:spacing w:line="0" w:lineRule="atLeast"/>
    </w:pPr>
    <w:rPr>
      <w:rFonts w:ascii="Arial Narrow" w:eastAsia="Arial Narrow" w:hAnsi="Arial Narrow" w:cs="Arial Narrow"/>
      <w:sz w:val="9"/>
      <w:szCs w:val="9"/>
    </w:rPr>
  </w:style>
  <w:style w:type="paragraph" w:customStyle="1" w:styleId="220">
    <w:name w:val="Основной текст (22)"/>
    <w:basedOn w:val="a0"/>
    <w:link w:val="22Exact"/>
    <w:pPr>
      <w:shd w:val="clear" w:color="auto" w:fill="FFFFFF"/>
      <w:spacing w:line="0" w:lineRule="atLeast"/>
    </w:pPr>
    <w:rPr>
      <w:rFonts w:ascii="Trebuchet MS" w:eastAsia="Trebuchet MS" w:hAnsi="Trebuchet MS" w:cs="Trebuchet MS"/>
      <w:b/>
      <w:bCs/>
      <w:sz w:val="22"/>
      <w:szCs w:val="22"/>
    </w:rPr>
  </w:style>
  <w:style w:type="paragraph" w:customStyle="1" w:styleId="230">
    <w:name w:val="Основной текст (23)"/>
    <w:basedOn w:val="a0"/>
    <w:link w:val="23Exact"/>
    <w:pPr>
      <w:shd w:val="clear" w:color="auto" w:fill="FFFFFF"/>
      <w:spacing w:line="0" w:lineRule="atLeast"/>
    </w:pPr>
    <w:rPr>
      <w:rFonts w:ascii="Trebuchet MS" w:eastAsia="Trebuchet MS" w:hAnsi="Trebuchet MS" w:cs="Trebuchet MS"/>
      <w:b/>
      <w:bCs/>
      <w:i/>
      <w:iCs/>
      <w:spacing w:val="-20"/>
      <w:sz w:val="21"/>
      <w:szCs w:val="21"/>
    </w:rPr>
  </w:style>
  <w:style w:type="paragraph" w:customStyle="1" w:styleId="24">
    <w:name w:val="Основной текст (24)"/>
    <w:basedOn w:val="a0"/>
    <w:link w:val="24Exact"/>
    <w:pPr>
      <w:shd w:val="clear" w:color="auto" w:fill="FFFFFF"/>
      <w:spacing w:line="0" w:lineRule="atLeast"/>
    </w:pPr>
    <w:rPr>
      <w:rFonts w:ascii="Book Antiqua" w:eastAsia="Book Antiqua" w:hAnsi="Book Antiqua" w:cs="Book Antiqua"/>
      <w:b/>
      <w:bCs/>
    </w:rPr>
  </w:style>
  <w:style w:type="paragraph" w:customStyle="1" w:styleId="25">
    <w:name w:val="Основной текст (25)"/>
    <w:basedOn w:val="a0"/>
    <w:link w:val="25Exact"/>
    <w:pPr>
      <w:shd w:val="clear" w:color="auto" w:fill="FFFFFF"/>
      <w:spacing w:line="0" w:lineRule="atLeast"/>
    </w:pPr>
    <w:rPr>
      <w:rFonts w:ascii="David" w:eastAsia="David" w:hAnsi="David" w:cs="David"/>
      <w:b/>
      <w:bCs/>
      <w:sz w:val="21"/>
      <w:szCs w:val="21"/>
    </w:rPr>
  </w:style>
  <w:style w:type="paragraph" w:customStyle="1" w:styleId="113">
    <w:name w:val="Заголовок №11 (3)"/>
    <w:basedOn w:val="a0"/>
    <w:link w:val="113Exact"/>
    <w:pPr>
      <w:shd w:val="clear" w:color="auto" w:fill="FFFFFF"/>
      <w:spacing w:line="0" w:lineRule="atLeast"/>
    </w:pPr>
    <w:rPr>
      <w:rFonts w:ascii="Trebuchet MS" w:eastAsia="Trebuchet MS" w:hAnsi="Trebuchet MS" w:cs="Trebuchet MS"/>
      <w:i/>
      <w:iCs/>
      <w:lang w:val="en-US" w:eastAsia="en-US" w:bidi="en-US"/>
    </w:rPr>
  </w:style>
  <w:style w:type="paragraph" w:customStyle="1" w:styleId="26">
    <w:name w:val="Основной текст (26)"/>
    <w:basedOn w:val="a0"/>
    <w:link w:val="26Exact"/>
    <w:pPr>
      <w:shd w:val="clear" w:color="auto" w:fill="FFFFFF"/>
      <w:spacing w:line="0" w:lineRule="atLeast"/>
    </w:pPr>
    <w:rPr>
      <w:rFonts w:ascii="Trebuchet MS" w:eastAsia="Trebuchet MS" w:hAnsi="Trebuchet MS" w:cs="Trebuchet MS"/>
      <w:b/>
      <w:bCs/>
      <w:sz w:val="21"/>
      <w:szCs w:val="21"/>
    </w:rPr>
  </w:style>
  <w:style w:type="paragraph" w:customStyle="1" w:styleId="211">
    <w:name w:val="Заголовок №21"/>
    <w:basedOn w:val="a0"/>
    <w:link w:val="27"/>
    <w:pPr>
      <w:shd w:val="clear" w:color="auto" w:fill="FFFFFF"/>
      <w:spacing w:after="60" w:line="0" w:lineRule="atLeast"/>
      <w:jc w:val="right"/>
      <w:outlineLvl w:val="1"/>
    </w:pPr>
    <w:rPr>
      <w:rFonts w:ascii="Book Antiqua" w:eastAsia="Book Antiqua" w:hAnsi="Book Antiqua" w:cs="Book Antiqua"/>
      <w:b/>
      <w:bCs/>
      <w:i/>
      <w:iCs/>
      <w:sz w:val="21"/>
      <w:szCs w:val="21"/>
      <w:lang w:val="en-US" w:eastAsia="en-US" w:bidi="en-US"/>
    </w:rPr>
  </w:style>
  <w:style w:type="paragraph" w:customStyle="1" w:styleId="212">
    <w:name w:val="Оглавление (2)1"/>
    <w:basedOn w:val="a0"/>
    <w:link w:val="29"/>
    <w:pPr>
      <w:shd w:val="clear" w:color="auto" w:fill="FFFFFF"/>
      <w:spacing w:before="180" w:after="180" w:line="0" w:lineRule="atLeast"/>
      <w:jc w:val="both"/>
    </w:pPr>
    <w:rPr>
      <w:rFonts w:ascii="Book Antiqua" w:eastAsia="Book Antiqua" w:hAnsi="Book Antiqua" w:cs="Book Antiqua"/>
      <w:b/>
      <w:bCs/>
      <w:i/>
      <w:iCs/>
      <w:sz w:val="21"/>
      <w:szCs w:val="21"/>
    </w:rPr>
  </w:style>
  <w:style w:type="paragraph" w:customStyle="1" w:styleId="ab">
    <w:name w:val="Оглавление"/>
    <w:basedOn w:val="a0"/>
    <w:link w:val="aa"/>
    <w:pPr>
      <w:shd w:val="clear" w:color="auto" w:fill="FFFFFF"/>
      <w:spacing w:before="180" w:line="0" w:lineRule="atLeast"/>
    </w:pPr>
    <w:rPr>
      <w:rFonts w:ascii="Book Antiqua" w:eastAsia="Book Antiqua" w:hAnsi="Book Antiqua" w:cs="Book Antiqua"/>
      <w:sz w:val="17"/>
      <w:szCs w:val="17"/>
    </w:rPr>
  </w:style>
  <w:style w:type="paragraph" w:customStyle="1" w:styleId="34">
    <w:name w:val="Оглавление (3)"/>
    <w:basedOn w:val="a0"/>
    <w:link w:val="33"/>
    <w:pPr>
      <w:shd w:val="clear" w:color="auto" w:fill="FFFFFF"/>
      <w:spacing w:line="255" w:lineRule="exact"/>
      <w:jc w:val="both"/>
    </w:pPr>
    <w:rPr>
      <w:rFonts w:ascii="Trebuchet MS" w:eastAsia="Trebuchet MS" w:hAnsi="Trebuchet MS" w:cs="Trebuchet MS"/>
      <w:i/>
      <w:iCs/>
    </w:rPr>
  </w:style>
  <w:style w:type="paragraph" w:customStyle="1" w:styleId="43">
    <w:name w:val="Оглавление (4)"/>
    <w:basedOn w:val="a0"/>
    <w:link w:val="42"/>
    <w:pPr>
      <w:shd w:val="clear" w:color="auto" w:fill="FFFFFF"/>
      <w:spacing w:line="255" w:lineRule="exact"/>
      <w:jc w:val="both"/>
    </w:pPr>
    <w:rPr>
      <w:rFonts w:ascii="Times New Roman" w:eastAsia="Times New Roman" w:hAnsi="Times New Roman" w:cs="Times New Roman"/>
      <w:i/>
      <w:iCs/>
      <w:sz w:val="20"/>
      <w:szCs w:val="20"/>
    </w:rPr>
  </w:style>
  <w:style w:type="paragraph" w:customStyle="1" w:styleId="1121">
    <w:name w:val="Заголовок №11 (2)1"/>
    <w:basedOn w:val="a0"/>
    <w:link w:val="112"/>
    <w:pPr>
      <w:shd w:val="clear" w:color="auto" w:fill="FFFFFF"/>
      <w:spacing w:before="180" w:after="180" w:line="0" w:lineRule="atLeast"/>
      <w:jc w:val="both"/>
    </w:pPr>
    <w:rPr>
      <w:rFonts w:ascii="Trebuchet MS" w:eastAsia="Trebuchet MS" w:hAnsi="Trebuchet MS" w:cs="Trebuchet MS"/>
      <w:i/>
      <w:iCs/>
      <w:spacing w:val="-20"/>
      <w:sz w:val="22"/>
      <w:szCs w:val="22"/>
      <w:lang w:val="en-US" w:eastAsia="en-US" w:bidi="en-US"/>
    </w:rPr>
  </w:style>
  <w:style w:type="paragraph" w:customStyle="1" w:styleId="81">
    <w:name w:val="Заголовок №8"/>
    <w:basedOn w:val="a0"/>
    <w:link w:val="80"/>
    <w:pPr>
      <w:shd w:val="clear" w:color="auto" w:fill="FFFFFF"/>
      <w:spacing w:before="180" w:line="0" w:lineRule="atLeast"/>
      <w:jc w:val="both"/>
      <w:outlineLvl w:val="7"/>
    </w:pPr>
    <w:rPr>
      <w:rFonts w:ascii="Trebuchet MS" w:eastAsia="Trebuchet MS" w:hAnsi="Trebuchet MS" w:cs="Trebuchet MS"/>
      <w:b/>
      <w:bCs/>
      <w:i/>
      <w:iCs/>
      <w:spacing w:val="-20"/>
      <w:sz w:val="21"/>
      <w:szCs w:val="21"/>
      <w:lang w:val="en-US" w:eastAsia="en-US" w:bidi="en-US"/>
    </w:rPr>
  </w:style>
  <w:style w:type="paragraph" w:customStyle="1" w:styleId="115">
    <w:name w:val="Заголовок №11"/>
    <w:basedOn w:val="a0"/>
    <w:link w:val="114"/>
    <w:pPr>
      <w:shd w:val="clear" w:color="auto" w:fill="FFFFFF"/>
      <w:spacing w:before="180" w:line="0" w:lineRule="atLeast"/>
      <w:jc w:val="both"/>
    </w:pPr>
    <w:rPr>
      <w:rFonts w:ascii="Trebuchet MS" w:eastAsia="Trebuchet MS" w:hAnsi="Trebuchet MS" w:cs="Trebuchet MS"/>
      <w:i/>
      <w:iCs/>
      <w:spacing w:val="-30"/>
      <w:sz w:val="20"/>
      <w:szCs w:val="20"/>
    </w:rPr>
  </w:style>
  <w:style w:type="paragraph" w:customStyle="1" w:styleId="271">
    <w:name w:val="Основной текст (27)"/>
    <w:basedOn w:val="a0"/>
    <w:link w:val="270"/>
    <w:pPr>
      <w:shd w:val="clear" w:color="auto" w:fill="FFFFFF"/>
      <w:spacing w:line="148" w:lineRule="exact"/>
      <w:jc w:val="both"/>
    </w:pPr>
    <w:rPr>
      <w:rFonts w:ascii="Times New Roman" w:eastAsia="Times New Roman" w:hAnsi="Times New Roman" w:cs="Times New Roman"/>
      <w:b/>
      <w:bCs/>
      <w:i/>
      <w:iCs/>
      <w:sz w:val="15"/>
      <w:szCs w:val="15"/>
      <w:lang w:val="en-US" w:eastAsia="en-US" w:bidi="en-US"/>
    </w:rPr>
  </w:style>
  <w:style w:type="paragraph" w:customStyle="1" w:styleId="1141">
    <w:name w:val="Заголовок №11 (4)"/>
    <w:basedOn w:val="a0"/>
    <w:link w:val="1140"/>
    <w:pPr>
      <w:shd w:val="clear" w:color="auto" w:fill="FFFFFF"/>
      <w:spacing w:after="180" w:line="0" w:lineRule="atLeast"/>
      <w:jc w:val="both"/>
    </w:pPr>
    <w:rPr>
      <w:rFonts w:ascii="Book Antiqua" w:eastAsia="Book Antiqua" w:hAnsi="Book Antiqua" w:cs="Book Antiqua"/>
      <w:b/>
      <w:bCs/>
      <w:i/>
      <w:iCs/>
      <w:sz w:val="21"/>
      <w:szCs w:val="21"/>
    </w:rPr>
  </w:style>
  <w:style w:type="paragraph" w:customStyle="1" w:styleId="281">
    <w:name w:val="Основной текст (28)"/>
    <w:basedOn w:val="a0"/>
    <w:link w:val="280"/>
    <w:pPr>
      <w:shd w:val="clear" w:color="auto" w:fill="FFFFFF"/>
      <w:spacing w:before="5940" w:line="0" w:lineRule="atLeast"/>
    </w:pPr>
    <w:rPr>
      <w:rFonts w:ascii="Arial Narrow" w:eastAsia="Arial Narrow" w:hAnsi="Arial Narrow" w:cs="Arial Narrow"/>
      <w:b/>
      <w:bCs/>
      <w:sz w:val="17"/>
      <w:szCs w:val="17"/>
    </w:rPr>
  </w:style>
  <w:style w:type="paragraph" w:customStyle="1" w:styleId="44">
    <w:name w:val="Заголовок №4"/>
    <w:basedOn w:val="a0"/>
    <w:link w:val="4Exact"/>
    <w:pPr>
      <w:shd w:val="clear" w:color="auto" w:fill="FFFFFF"/>
      <w:spacing w:line="0" w:lineRule="atLeast"/>
      <w:outlineLvl w:val="3"/>
    </w:pPr>
    <w:rPr>
      <w:rFonts w:ascii="Calibri" w:eastAsia="Calibri" w:hAnsi="Calibri" w:cs="Calibri"/>
      <w:b/>
      <w:bCs/>
      <w:sz w:val="38"/>
      <w:szCs w:val="38"/>
      <w:lang w:val="en-US" w:eastAsia="en-US" w:bidi="en-US"/>
    </w:rPr>
  </w:style>
  <w:style w:type="paragraph" w:customStyle="1" w:styleId="ac">
    <w:name w:val="Подпись к таблице"/>
    <w:basedOn w:val="a0"/>
    <w:link w:val="Exact"/>
    <w:pPr>
      <w:shd w:val="clear" w:color="auto" w:fill="FFFFFF"/>
      <w:spacing w:line="0" w:lineRule="atLeast"/>
    </w:pPr>
    <w:rPr>
      <w:rFonts w:ascii="Times New Roman" w:eastAsia="Times New Roman" w:hAnsi="Times New Roman" w:cs="Times New Roman"/>
      <w:b/>
      <w:bCs/>
      <w:i/>
      <w:iCs/>
      <w:sz w:val="15"/>
      <w:szCs w:val="15"/>
    </w:rPr>
  </w:style>
  <w:style w:type="paragraph" w:customStyle="1" w:styleId="1a">
    <w:name w:val="Заголовок №1"/>
    <w:basedOn w:val="a0"/>
    <w:link w:val="1Exact"/>
    <w:pPr>
      <w:shd w:val="clear" w:color="auto" w:fill="FFFFFF"/>
      <w:spacing w:line="0" w:lineRule="atLeast"/>
      <w:outlineLvl w:val="0"/>
    </w:pPr>
    <w:rPr>
      <w:rFonts w:ascii="Calibri" w:eastAsia="Calibri" w:hAnsi="Calibri" w:cs="Calibri"/>
      <w:b/>
      <w:bCs/>
      <w:sz w:val="38"/>
      <w:szCs w:val="38"/>
    </w:rPr>
  </w:style>
  <w:style w:type="paragraph" w:styleId="ad">
    <w:name w:val="header"/>
    <w:basedOn w:val="a0"/>
    <w:link w:val="ae"/>
    <w:uiPriority w:val="99"/>
    <w:unhideWhenUsed/>
    <w:rsid w:val="00BD7EC3"/>
    <w:pPr>
      <w:tabs>
        <w:tab w:val="center" w:pos="4677"/>
        <w:tab w:val="right" w:pos="9355"/>
      </w:tabs>
    </w:pPr>
  </w:style>
  <w:style w:type="character" w:customStyle="1" w:styleId="ae">
    <w:name w:val="Верхний колонтитул Знак"/>
    <w:basedOn w:val="a1"/>
    <w:link w:val="ad"/>
    <w:uiPriority w:val="99"/>
    <w:rsid w:val="00BD7EC3"/>
    <w:rPr>
      <w:color w:val="000000"/>
    </w:rPr>
  </w:style>
  <w:style w:type="paragraph" w:styleId="af">
    <w:name w:val="footer"/>
    <w:basedOn w:val="a0"/>
    <w:link w:val="af0"/>
    <w:uiPriority w:val="99"/>
    <w:unhideWhenUsed/>
    <w:rsid w:val="00BD7EC3"/>
    <w:pPr>
      <w:tabs>
        <w:tab w:val="center" w:pos="4677"/>
        <w:tab w:val="right" w:pos="9355"/>
      </w:tabs>
    </w:pPr>
  </w:style>
  <w:style w:type="character" w:customStyle="1" w:styleId="af0">
    <w:name w:val="Нижний колонтитул Знак"/>
    <w:basedOn w:val="a1"/>
    <w:link w:val="af"/>
    <w:uiPriority w:val="99"/>
    <w:rsid w:val="00BD7EC3"/>
    <w:rPr>
      <w:color w:val="000000"/>
    </w:rPr>
  </w:style>
  <w:style w:type="paragraph" w:styleId="af1">
    <w:name w:val="footnote text"/>
    <w:basedOn w:val="a0"/>
    <w:link w:val="af2"/>
    <w:uiPriority w:val="99"/>
    <w:semiHidden/>
    <w:unhideWhenUsed/>
    <w:rsid w:val="0040003E"/>
    <w:rPr>
      <w:sz w:val="20"/>
      <w:szCs w:val="20"/>
    </w:rPr>
  </w:style>
  <w:style w:type="character" w:customStyle="1" w:styleId="af2">
    <w:name w:val="Текст сноски Знак"/>
    <w:basedOn w:val="a1"/>
    <w:link w:val="af1"/>
    <w:uiPriority w:val="99"/>
    <w:semiHidden/>
    <w:rsid w:val="0040003E"/>
    <w:rPr>
      <w:color w:val="000000"/>
      <w:sz w:val="20"/>
      <w:szCs w:val="20"/>
    </w:rPr>
  </w:style>
  <w:style w:type="table" w:styleId="af3">
    <w:name w:val="Table Grid"/>
    <w:basedOn w:val="a2"/>
    <w:uiPriority w:val="59"/>
    <w:rsid w:val="002A6E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Placeholder Text"/>
    <w:basedOn w:val="a1"/>
    <w:uiPriority w:val="99"/>
    <w:semiHidden/>
    <w:rsid w:val="003A6174"/>
    <w:rPr>
      <w:color w:val="808080"/>
    </w:rPr>
  </w:style>
  <w:style w:type="paragraph" w:styleId="af5">
    <w:name w:val="Balloon Text"/>
    <w:basedOn w:val="a0"/>
    <w:link w:val="af6"/>
    <w:uiPriority w:val="99"/>
    <w:semiHidden/>
    <w:unhideWhenUsed/>
    <w:rsid w:val="003A6174"/>
    <w:rPr>
      <w:sz w:val="16"/>
      <w:szCs w:val="16"/>
    </w:rPr>
  </w:style>
  <w:style w:type="character" w:customStyle="1" w:styleId="af6">
    <w:name w:val="Текст выноски Знак"/>
    <w:basedOn w:val="a1"/>
    <w:link w:val="af5"/>
    <w:uiPriority w:val="99"/>
    <w:semiHidden/>
    <w:rsid w:val="003A6174"/>
    <w:rPr>
      <w:color w:val="000000"/>
      <w:sz w:val="16"/>
      <w:szCs w:val="16"/>
    </w:rPr>
  </w:style>
  <w:style w:type="character" w:customStyle="1" w:styleId="103">
    <w:name w:val="Основной текст (10)_"/>
    <w:basedOn w:val="a1"/>
    <w:rsid w:val="00DB3F64"/>
    <w:rPr>
      <w:rFonts w:ascii="Times New Roman" w:eastAsia="Times New Roman" w:hAnsi="Times New Roman" w:cs="Times New Roman"/>
      <w:b w:val="0"/>
      <w:bCs w:val="0"/>
      <w:i/>
      <w:iCs/>
      <w:smallCaps w:val="0"/>
      <w:strike w:val="0"/>
      <w:sz w:val="22"/>
      <w:szCs w:val="22"/>
      <w:u w:val="none"/>
    </w:rPr>
  </w:style>
  <w:style w:type="character" w:customStyle="1" w:styleId="210pt0">
    <w:name w:val="Основной текст (2) + 10 pt;Курсив"/>
    <w:basedOn w:val="2"/>
    <w:rsid w:val="00DB3F64"/>
    <w:rPr>
      <w:rFonts w:ascii="Times New Roman" w:eastAsia="Times New Roman" w:hAnsi="Times New Roman" w:cs="Times New Roman"/>
      <w:b w:val="0"/>
      <w:bCs w:val="0"/>
      <w:i/>
      <w:iCs/>
      <w:smallCaps w:val="0"/>
      <w:strike w:val="0"/>
      <w:color w:val="000000"/>
      <w:spacing w:val="0"/>
      <w:w w:val="100"/>
      <w:position w:val="0"/>
      <w:sz w:val="20"/>
      <w:szCs w:val="20"/>
      <w:u w:val="none"/>
      <w:lang w:val="ru-RU" w:eastAsia="ru-RU" w:bidi="ru-RU"/>
    </w:rPr>
  </w:style>
  <w:style w:type="character" w:customStyle="1" w:styleId="116">
    <w:name w:val="Основной текст (11) + Малые прописные"/>
    <w:basedOn w:val="110"/>
    <w:rsid w:val="00DB3F64"/>
    <w:rPr>
      <w:rFonts w:ascii="Corbel" w:eastAsia="Corbel" w:hAnsi="Corbel" w:cs="Corbel"/>
      <w:b w:val="0"/>
      <w:bCs w:val="0"/>
      <w:i/>
      <w:iCs/>
      <w:smallCaps/>
      <w:strike w:val="0"/>
      <w:color w:val="000000"/>
      <w:spacing w:val="0"/>
      <w:w w:val="100"/>
      <w:position w:val="0"/>
      <w:sz w:val="34"/>
      <w:szCs w:val="34"/>
      <w:u w:val="none"/>
      <w:lang w:val="ru-RU" w:eastAsia="ru-RU" w:bidi="ru-RU"/>
    </w:rPr>
  </w:style>
  <w:style w:type="character" w:customStyle="1" w:styleId="11TimesNewRoman12pt5pt">
    <w:name w:val="Основной текст (11) + Times New Roman;12 pt;Полужирный;Не курсив;Интервал 5 pt"/>
    <w:basedOn w:val="110"/>
    <w:rsid w:val="00DB3F64"/>
    <w:rPr>
      <w:rFonts w:ascii="Times New Roman" w:eastAsia="Times New Roman" w:hAnsi="Times New Roman" w:cs="Times New Roman"/>
      <w:b/>
      <w:bCs/>
      <w:i/>
      <w:iCs/>
      <w:smallCaps w:val="0"/>
      <w:strike w:val="0"/>
      <w:color w:val="000000"/>
      <w:spacing w:val="110"/>
      <w:w w:val="100"/>
      <w:position w:val="0"/>
      <w:sz w:val="24"/>
      <w:szCs w:val="24"/>
      <w:u w:val="none"/>
      <w:lang w:val="ru-RU" w:eastAsia="ru-RU" w:bidi="ru-RU"/>
    </w:rPr>
  </w:style>
  <w:style w:type="character" w:customStyle="1" w:styleId="35">
    <w:name w:val="Основной текст (3) + Не полужирный;Курсив"/>
    <w:basedOn w:val="3"/>
    <w:rsid w:val="00DB3F64"/>
    <w:rPr>
      <w:rFonts w:ascii="Times New Roman" w:eastAsia="Times New Roman" w:hAnsi="Times New Roman" w:cs="Times New Roman"/>
      <w:b/>
      <w:bCs/>
      <w:i/>
      <w:iCs/>
      <w:smallCaps w:val="0"/>
      <w:strike w:val="0"/>
      <w:color w:val="000000"/>
      <w:spacing w:val="0"/>
      <w:w w:val="100"/>
      <w:position w:val="0"/>
      <w:sz w:val="16"/>
      <w:szCs w:val="16"/>
      <w:u w:val="none"/>
      <w:lang w:val="ru-RU" w:eastAsia="ru-RU" w:bidi="ru-RU"/>
    </w:rPr>
  </w:style>
  <w:style w:type="character" w:customStyle="1" w:styleId="120">
    <w:name w:val="Основной текст (12)_"/>
    <w:basedOn w:val="a1"/>
    <w:rsid w:val="00DB3F64"/>
    <w:rPr>
      <w:rFonts w:ascii="Arial Narrow" w:eastAsia="Arial Narrow" w:hAnsi="Arial Narrow" w:cs="Arial Narrow"/>
      <w:b w:val="0"/>
      <w:bCs w:val="0"/>
      <w:i/>
      <w:iCs/>
      <w:smallCaps w:val="0"/>
      <w:strike w:val="0"/>
      <w:spacing w:val="60"/>
      <w:sz w:val="26"/>
      <w:szCs w:val="26"/>
      <w:u w:val="none"/>
    </w:rPr>
  </w:style>
  <w:style w:type="character" w:customStyle="1" w:styleId="105pt">
    <w:name w:val="Колонтитул + 10;5 pt;Не полужирный;Курсив"/>
    <w:basedOn w:val="a7"/>
    <w:rsid w:val="00DB3F64"/>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2Corbel105pt">
    <w:name w:val="Основной текст (2) + Corbel;10;5 pt"/>
    <w:basedOn w:val="2"/>
    <w:rsid w:val="00DB3F64"/>
    <w:rPr>
      <w:rFonts w:ascii="Corbel" w:eastAsia="Corbel" w:hAnsi="Corbel" w:cs="Corbel"/>
      <w:b w:val="0"/>
      <w:bCs w:val="0"/>
      <w:i w:val="0"/>
      <w:iCs w:val="0"/>
      <w:smallCaps w:val="0"/>
      <w:strike w:val="0"/>
      <w:color w:val="000000"/>
      <w:spacing w:val="0"/>
      <w:w w:val="100"/>
      <w:position w:val="0"/>
      <w:sz w:val="21"/>
      <w:szCs w:val="21"/>
      <w:u w:val="none"/>
      <w:lang w:val="ru-RU" w:eastAsia="ru-RU" w:bidi="ru-RU"/>
    </w:rPr>
  </w:style>
  <w:style w:type="character" w:customStyle="1" w:styleId="52Exact">
    <w:name w:val="Заголовок №5 (2) Exact"/>
    <w:basedOn w:val="a1"/>
    <w:link w:val="520"/>
    <w:rsid w:val="00DB3F64"/>
    <w:rPr>
      <w:rFonts w:ascii="Times New Roman" w:eastAsia="Times New Roman" w:hAnsi="Times New Roman" w:cs="Times New Roman"/>
      <w:i/>
      <w:iCs/>
      <w:shd w:val="clear" w:color="auto" w:fill="FFFFFF"/>
    </w:rPr>
  </w:style>
  <w:style w:type="character" w:customStyle="1" w:styleId="5211ptExact">
    <w:name w:val="Заголовок №5 (2) + 11 pt;Не курсив Exact"/>
    <w:basedOn w:val="52Exact"/>
    <w:rsid w:val="00DB3F64"/>
    <w:rPr>
      <w:rFonts w:ascii="Times New Roman" w:eastAsia="Times New Roman" w:hAnsi="Times New Roman" w:cs="Times New Roman"/>
      <w:i/>
      <w:iCs/>
      <w:color w:val="000000"/>
      <w:spacing w:val="0"/>
      <w:w w:val="100"/>
      <w:position w:val="0"/>
      <w:sz w:val="22"/>
      <w:szCs w:val="22"/>
      <w:shd w:val="clear" w:color="auto" w:fill="FFFFFF"/>
      <w:lang w:val="ru-RU" w:eastAsia="ru-RU" w:bidi="ru-RU"/>
    </w:rPr>
  </w:style>
  <w:style w:type="character" w:customStyle="1" w:styleId="15Exact">
    <w:name w:val="Основной текст (15) Exact"/>
    <w:basedOn w:val="a1"/>
    <w:rsid w:val="00DB3F64"/>
    <w:rPr>
      <w:rFonts w:ascii="Impact" w:eastAsia="Impact" w:hAnsi="Impact" w:cs="Impact"/>
      <w:b w:val="0"/>
      <w:bCs w:val="0"/>
      <w:i w:val="0"/>
      <w:iCs w:val="0"/>
      <w:smallCaps w:val="0"/>
      <w:strike w:val="0"/>
      <w:sz w:val="18"/>
      <w:szCs w:val="18"/>
      <w:u w:val="none"/>
    </w:rPr>
  </w:style>
  <w:style w:type="character" w:customStyle="1" w:styleId="15BookAntiqua95ptExact">
    <w:name w:val="Основной текст (15) + Book Antiqua;9;5 pt;Полужирный Exact"/>
    <w:basedOn w:val="15Exact"/>
    <w:rsid w:val="00DB3F64"/>
    <w:rPr>
      <w:rFonts w:ascii="Book Antiqua" w:eastAsia="Book Antiqua" w:hAnsi="Book Antiqua" w:cs="Book Antiqua"/>
      <w:b/>
      <w:bCs/>
      <w:i w:val="0"/>
      <w:iCs w:val="0"/>
      <w:smallCaps w:val="0"/>
      <w:strike w:val="0"/>
      <w:color w:val="000000"/>
      <w:spacing w:val="0"/>
      <w:w w:val="100"/>
      <w:position w:val="0"/>
      <w:sz w:val="19"/>
      <w:szCs w:val="19"/>
      <w:u w:val="none"/>
      <w:lang w:val="ru-RU" w:eastAsia="ru-RU" w:bidi="ru-RU"/>
    </w:rPr>
  </w:style>
  <w:style w:type="character" w:customStyle="1" w:styleId="1312pt">
    <w:name w:val="Основной текст (13) + 12 pt;Курсив"/>
    <w:basedOn w:val="13"/>
    <w:rsid w:val="00DB3F64"/>
    <w:rPr>
      <w:rFonts w:ascii="Times New Roman" w:eastAsia="Times New Roman" w:hAnsi="Times New Roman" w:cs="Times New Roman"/>
      <w:b w:val="0"/>
      <w:bCs w:val="0"/>
      <w:i/>
      <w:iCs/>
      <w:smallCaps w:val="0"/>
      <w:strike w:val="0"/>
      <w:color w:val="000000"/>
      <w:spacing w:val="0"/>
      <w:w w:val="100"/>
      <w:position w:val="0"/>
      <w:sz w:val="24"/>
      <w:szCs w:val="24"/>
      <w:u w:val="none"/>
      <w:lang w:val="ru-RU" w:eastAsia="ru-RU" w:bidi="ru-RU"/>
    </w:rPr>
  </w:style>
  <w:style w:type="character" w:customStyle="1" w:styleId="13ArialNarrow10pt">
    <w:name w:val="Основной текст (13) + Arial Narrow;10 pt;Полужирный"/>
    <w:basedOn w:val="13"/>
    <w:rsid w:val="00DB3F64"/>
    <w:rPr>
      <w:rFonts w:ascii="Arial Narrow" w:eastAsia="Arial Narrow" w:hAnsi="Arial Narrow" w:cs="Arial Narrow"/>
      <w:b/>
      <w:bCs/>
      <w:i w:val="0"/>
      <w:iCs w:val="0"/>
      <w:smallCaps w:val="0"/>
      <w:strike w:val="0"/>
      <w:color w:val="000000"/>
      <w:spacing w:val="0"/>
      <w:w w:val="100"/>
      <w:position w:val="0"/>
      <w:sz w:val="20"/>
      <w:szCs w:val="20"/>
      <w:u w:val="none"/>
      <w:lang w:val="ru-RU" w:eastAsia="ru-RU" w:bidi="ru-RU"/>
    </w:rPr>
  </w:style>
  <w:style w:type="character" w:customStyle="1" w:styleId="82">
    <w:name w:val="Основной текст (8)_"/>
    <w:basedOn w:val="a1"/>
    <w:rsid w:val="00DB3F64"/>
    <w:rPr>
      <w:rFonts w:ascii="Times New Roman" w:eastAsia="Times New Roman" w:hAnsi="Times New Roman" w:cs="Times New Roman"/>
      <w:b w:val="0"/>
      <w:bCs w:val="0"/>
      <w:i/>
      <w:iCs/>
      <w:smallCaps w:val="0"/>
      <w:strike w:val="0"/>
      <w:sz w:val="20"/>
      <w:szCs w:val="20"/>
      <w:u w:val="none"/>
    </w:rPr>
  </w:style>
  <w:style w:type="character" w:customStyle="1" w:styleId="895pt">
    <w:name w:val="Основной текст (8) + 9;5 pt;Не курсив"/>
    <w:basedOn w:val="82"/>
    <w:rsid w:val="00DB3F64"/>
    <w:rPr>
      <w:rFonts w:ascii="Times New Roman" w:eastAsia="Times New Roman" w:hAnsi="Times New Roman" w:cs="Times New Roman"/>
      <w:b w:val="0"/>
      <w:bCs w:val="0"/>
      <w:i/>
      <w:iCs/>
      <w:smallCaps w:val="0"/>
      <w:strike w:val="0"/>
      <w:color w:val="000000"/>
      <w:spacing w:val="0"/>
      <w:w w:val="100"/>
      <w:position w:val="0"/>
      <w:sz w:val="19"/>
      <w:szCs w:val="19"/>
      <w:u w:val="none"/>
      <w:lang w:val="ru-RU" w:eastAsia="ru-RU" w:bidi="ru-RU"/>
    </w:rPr>
  </w:style>
  <w:style w:type="character" w:customStyle="1" w:styleId="395pt">
    <w:name w:val="Заголовок №3 + 9;5 pt;Не курсив"/>
    <w:basedOn w:val="31"/>
    <w:rsid w:val="00DB3F64"/>
    <w:rPr>
      <w:rFonts w:ascii="Times New Roman" w:eastAsia="Times New Roman" w:hAnsi="Times New Roman" w:cs="Times New Roman"/>
      <w:b w:val="0"/>
      <w:bCs w:val="0"/>
      <w:i/>
      <w:iCs/>
      <w:smallCaps w:val="0"/>
      <w:strike w:val="0"/>
      <w:color w:val="000000"/>
      <w:spacing w:val="0"/>
      <w:w w:val="100"/>
      <w:position w:val="0"/>
      <w:sz w:val="19"/>
      <w:szCs w:val="19"/>
      <w:u w:val="none"/>
      <w:lang w:val="ru-RU" w:eastAsia="ru-RU" w:bidi="ru-RU"/>
    </w:rPr>
  </w:style>
  <w:style w:type="character" w:customStyle="1" w:styleId="140">
    <w:name w:val="Основной текст (14)_"/>
    <w:basedOn w:val="a1"/>
    <w:rsid w:val="00DB3F64"/>
    <w:rPr>
      <w:rFonts w:ascii="Arial Narrow" w:eastAsia="Arial Narrow" w:hAnsi="Arial Narrow" w:cs="Arial Narrow"/>
      <w:b w:val="0"/>
      <w:bCs w:val="0"/>
      <w:i w:val="0"/>
      <w:iCs w:val="0"/>
      <w:smallCaps w:val="0"/>
      <w:strike w:val="0"/>
      <w:u w:val="none"/>
    </w:rPr>
  </w:style>
  <w:style w:type="character" w:customStyle="1" w:styleId="14TimesNewRoman14pt">
    <w:name w:val="Основной текст (14) + Times New Roman;14 pt;Полужирный;Курсив"/>
    <w:basedOn w:val="140"/>
    <w:rsid w:val="00DB3F64"/>
    <w:rPr>
      <w:rFonts w:ascii="Times New Roman" w:eastAsia="Times New Roman" w:hAnsi="Times New Roman" w:cs="Times New Roman"/>
      <w:b/>
      <w:bCs/>
      <w:i/>
      <w:iCs/>
      <w:smallCaps w:val="0"/>
      <w:strike w:val="0"/>
      <w:color w:val="000000"/>
      <w:spacing w:val="0"/>
      <w:w w:val="100"/>
      <w:position w:val="0"/>
      <w:sz w:val="28"/>
      <w:szCs w:val="28"/>
      <w:u w:val="none"/>
      <w:lang w:val="ru-RU" w:eastAsia="ru-RU" w:bidi="ru-RU"/>
    </w:rPr>
  </w:style>
  <w:style w:type="character" w:customStyle="1" w:styleId="1485pt">
    <w:name w:val="Основной текст (14) + 8;5 pt"/>
    <w:basedOn w:val="140"/>
    <w:rsid w:val="00DB3F64"/>
    <w:rPr>
      <w:rFonts w:ascii="Arial Narrow" w:eastAsia="Arial Narrow" w:hAnsi="Arial Narrow" w:cs="Arial Narrow"/>
      <w:b w:val="0"/>
      <w:bCs w:val="0"/>
      <w:i w:val="0"/>
      <w:iCs w:val="0"/>
      <w:smallCaps w:val="0"/>
      <w:strike w:val="0"/>
      <w:color w:val="000000"/>
      <w:spacing w:val="0"/>
      <w:w w:val="100"/>
      <w:position w:val="0"/>
      <w:sz w:val="17"/>
      <w:szCs w:val="17"/>
      <w:u w:val="none"/>
      <w:lang w:val="ru-RU" w:eastAsia="ru-RU" w:bidi="ru-RU"/>
    </w:rPr>
  </w:style>
  <w:style w:type="character" w:customStyle="1" w:styleId="141">
    <w:name w:val="Основной текст (14) + Курсив"/>
    <w:basedOn w:val="140"/>
    <w:rsid w:val="00DB3F64"/>
    <w:rPr>
      <w:rFonts w:ascii="Arial Narrow" w:eastAsia="Arial Narrow" w:hAnsi="Arial Narrow" w:cs="Arial Narrow"/>
      <w:b w:val="0"/>
      <w:bCs w:val="0"/>
      <w:i/>
      <w:iCs/>
      <w:smallCaps w:val="0"/>
      <w:strike w:val="0"/>
      <w:color w:val="000000"/>
      <w:spacing w:val="0"/>
      <w:w w:val="100"/>
      <w:position w:val="0"/>
      <w:sz w:val="24"/>
      <w:szCs w:val="24"/>
      <w:u w:val="none"/>
      <w:lang w:val="ru-RU" w:eastAsia="ru-RU" w:bidi="ru-RU"/>
    </w:rPr>
  </w:style>
  <w:style w:type="character" w:customStyle="1" w:styleId="210pt1">
    <w:name w:val="Основной текст (2) + 10 pt;Курсив;Малые прописные"/>
    <w:basedOn w:val="2"/>
    <w:rsid w:val="00DB3F64"/>
    <w:rPr>
      <w:rFonts w:ascii="Times New Roman" w:eastAsia="Times New Roman" w:hAnsi="Times New Roman" w:cs="Times New Roman"/>
      <w:b w:val="0"/>
      <w:bCs w:val="0"/>
      <w:i/>
      <w:iCs/>
      <w:smallCaps/>
      <w:strike w:val="0"/>
      <w:color w:val="000000"/>
      <w:spacing w:val="0"/>
      <w:w w:val="100"/>
      <w:position w:val="0"/>
      <w:sz w:val="20"/>
      <w:szCs w:val="20"/>
      <w:u w:val="none"/>
      <w:lang w:val="ru-RU" w:eastAsia="ru-RU" w:bidi="ru-RU"/>
    </w:rPr>
  </w:style>
  <w:style w:type="character" w:customStyle="1" w:styleId="91pt">
    <w:name w:val="Заголовок №9 + Интервал 1 pt"/>
    <w:basedOn w:val="92"/>
    <w:rsid w:val="00DB3F64"/>
    <w:rPr>
      <w:rFonts w:ascii="Arial Narrow" w:eastAsia="Arial Narrow" w:hAnsi="Arial Narrow" w:cs="Arial Narrow"/>
      <w:b w:val="0"/>
      <w:bCs w:val="0"/>
      <w:i/>
      <w:iCs/>
      <w:smallCaps w:val="0"/>
      <w:strike w:val="0"/>
      <w:color w:val="000000"/>
      <w:spacing w:val="20"/>
      <w:w w:val="100"/>
      <w:position w:val="0"/>
      <w:sz w:val="26"/>
      <w:szCs w:val="26"/>
      <w:u w:val="none"/>
      <w:lang w:val="ru-RU" w:eastAsia="ru-RU" w:bidi="ru-RU"/>
    </w:rPr>
  </w:style>
  <w:style w:type="character" w:customStyle="1" w:styleId="275pt">
    <w:name w:val="Основной текст (2) + 7;5 pt;Полужирный"/>
    <w:basedOn w:val="2"/>
    <w:rsid w:val="00DB3F64"/>
    <w:rPr>
      <w:rFonts w:ascii="Times New Roman" w:eastAsia="Times New Roman" w:hAnsi="Times New Roman" w:cs="Times New Roman"/>
      <w:b/>
      <w:bCs/>
      <w:i w:val="0"/>
      <w:iCs w:val="0"/>
      <w:smallCaps w:val="0"/>
      <w:strike w:val="0"/>
      <w:color w:val="000000"/>
      <w:spacing w:val="0"/>
      <w:w w:val="100"/>
      <w:position w:val="0"/>
      <w:sz w:val="15"/>
      <w:szCs w:val="15"/>
      <w:u w:val="none"/>
      <w:lang w:val="ru-RU" w:eastAsia="ru-RU" w:bidi="ru-RU"/>
    </w:rPr>
  </w:style>
  <w:style w:type="character" w:customStyle="1" w:styleId="2Impact11pt">
    <w:name w:val="Основной текст (2) + Impact;11 pt"/>
    <w:basedOn w:val="2"/>
    <w:rsid w:val="00DB3F64"/>
    <w:rPr>
      <w:rFonts w:ascii="Impact" w:eastAsia="Impact" w:hAnsi="Impact" w:cs="Impact"/>
      <w:b/>
      <w:bCs/>
      <w:i w:val="0"/>
      <w:iCs w:val="0"/>
      <w:smallCaps w:val="0"/>
      <w:strike w:val="0"/>
      <w:color w:val="000000"/>
      <w:spacing w:val="0"/>
      <w:w w:val="100"/>
      <w:position w:val="0"/>
      <w:sz w:val="22"/>
      <w:szCs w:val="22"/>
      <w:u w:val="none"/>
      <w:lang w:val="ru-RU" w:eastAsia="ru-RU" w:bidi="ru-RU"/>
    </w:rPr>
  </w:style>
  <w:style w:type="character" w:customStyle="1" w:styleId="29pt0">
    <w:name w:val="Основной текст (2) + 9 pt;Полужирный"/>
    <w:basedOn w:val="2"/>
    <w:rsid w:val="00DB3F64"/>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160pt">
    <w:name w:val="Основной текст (16) + Интервал 0 pt"/>
    <w:basedOn w:val="16"/>
    <w:rsid w:val="00DB3F64"/>
    <w:rPr>
      <w:rFonts w:ascii="Times New Roman" w:eastAsia="Times New Roman" w:hAnsi="Times New Roman" w:cs="Times New Roman"/>
      <w:b/>
      <w:bCs/>
      <w:i/>
      <w:iCs/>
      <w:smallCaps w:val="0"/>
      <w:strike w:val="0"/>
      <w:color w:val="000000"/>
      <w:spacing w:val="-10"/>
      <w:w w:val="100"/>
      <w:position w:val="0"/>
      <w:sz w:val="28"/>
      <w:szCs w:val="28"/>
      <w:u w:val="none"/>
      <w:lang w:val="ru-RU" w:eastAsia="ru-RU" w:bidi="ru-RU"/>
    </w:rPr>
  </w:style>
  <w:style w:type="character" w:customStyle="1" w:styleId="16ArialNarrow12pt">
    <w:name w:val="Основной текст (16) + Arial Narrow;12 pt;Не полужирный"/>
    <w:basedOn w:val="16"/>
    <w:rsid w:val="00DB3F64"/>
    <w:rPr>
      <w:rFonts w:ascii="Arial Narrow" w:eastAsia="Arial Narrow" w:hAnsi="Arial Narrow" w:cs="Arial Narrow"/>
      <w:b/>
      <w:bCs/>
      <w:i/>
      <w:iCs/>
      <w:smallCaps w:val="0"/>
      <w:strike w:val="0"/>
      <w:color w:val="000000"/>
      <w:spacing w:val="0"/>
      <w:w w:val="100"/>
      <w:position w:val="0"/>
      <w:sz w:val="24"/>
      <w:szCs w:val="24"/>
      <w:u w:val="none"/>
      <w:lang w:val="ru-RU" w:eastAsia="ru-RU" w:bidi="ru-RU"/>
    </w:rPr>
  </w:style>
  <w:style w:type="character" w:customStyle="1" w:styleId="16ArialNarrow12pt0">
    <w:name w:val="Основной текст (16) + Arial Narrow;12 pt;Не полужирный;Не курсив"/>
    <w:basedOn w:val="16"/>
    <w:rsid w:val="00DB3F64"/>
    <w:rPr>
      <w:rFonts w:ascii="Arial Narrow" w:eastAsia="Arial Narrow" w:hAnsi="Arial Narrow" w:cs="Arial Narrow"/>
      <w:b/>
      <w:bCs/>
      <w:i/>
      <w:iCs/>
      <w:smallCaps w:val="0"/>
      <w:strike w:val="0"/>
      <w:color w:val="000000"/>
      <w:spacing w:val="0"/>
      <w:w w:val="100"/>
      <w:position w:val="0"/>
      <w:sz w:val="24"/>
      <w:szCs w:val="24"/>
      <w:u w:val="none"/>
      <w:lang w:val="ru-RU" w:eastAsia="ru-RU" w:bidi="ru-RU"/>
    </w:rPr>
  </w:style>
  <w:style w:type="character" w:customStyle="1" w:styleId="3Exact">
    <w:name w:val="Основной текст (3) Exact"/>
    <w:basedOn w:val="a1"/>
    <w:rsid w:val="00DB3F64"/>
    <w:rPr>
      <w:rFonts w:ascii="Times New Roman" w:eastAsia="Times New Roman" w:hAnsi="Times New Roman" w:cs="Times New Roman"/>
      <w:b/>
      <w:bCs/>
      <w:i w:val="0"/>
      <w:iCs w:val="0"/>
      <w:smallCaps w:val="0"/>
      <w:strike w:val="0"/>
      <w:sz w:val="16"/>
      <w:szCs w:val="16"/>
      <w:u w:val="none"/>
    </w:rPr>
  </w:style>
  <w:style w:type="character" w:customStyle="1" w:styleId="13ArialNarrow13pt-1pt">
    <w:name w:val="Основной текст (13) + Arial Narrow;13 pt;Курсив;Интервал -1 pt"/>
    <w:basedOn w:val="13"/>
    <w:rsid w:val="00DB3F64"/>
    <w:rPr>
      <w:rFonts w:ascii="Arial Narrow" w:eastAsia="Arial Narrow" w:hAnsi="Arial Narrow" w:cs="Arial Narrow"/>
      <w:b w:val="0"/>
      <w:bCs w:val="0"/>
      <w:i/>
      <w:iCs/>
      <w:smallCaps w:val="0"/>
      <w:strike w:val="0"/>
      <w:color w:val="000000"/>
      <w:spacing w:val="-30"/>
      <w:w w:val="100"/>
      <w:position w:val="0"/>
      <w:sz w:val="26"/>
      <w:szCs w:val="26"/>
      <w:u w:val="none"/>
      <w:lang w:val="ru-RU" w:eastAsia="ru-RU" w:bidi="ru-RU"/>
    </w:rPr>
  </w:style>
  <w:style w:type="character" w:customStyle="1" w:styleId="13Corbel10pt">
    <w:name w:val="Основной текст (13) + Corbel;10 pt"/>
    <w:basedOn w:val="13"/>
    <w:rsid w:val="00DB3F64"/>
    <w:rPr>
      <w:rFonts w:ascii="Corbel" w:eastAsia="Corbel" w:hAnsi="Corbel" w:cs="Corbel"/>
      <w:b w:val="0"/>
      <w:bCs w:val="0"/>
      <w:i w:val="0"/>
      <w:iCs w:val="0"/>
      <w:smallCaps w:val="0"/>
      <w:strike w:val="0"/>
      <w:color w:val="000000"/>
      <w:spacing w:val="0"/>
      <w:w w:val="100"/>
      <w:position w:val="0"/>
      <w:sz w:val="20"/>
      <w:szCs w:val="20"/>
      <w:u w:val="none"/>
      <w:lang w:val="ru-RU" w:eastAsia="ru-RU" w:bidi="ru-RU"/>
    </w:rPr>
  </w:style>
  <w:style w:type="character" w:customStyle="1" w:styleId="1312pt0pt">
    <w:name w:val="Основной текст (13) + 12 pt;Курсив;Интервал 0 pt"/>
    <w:basedOn w:val="13"/>
    <w:rsid w:val="00DB3F64"/>
    <w:rPr>
      <w:rFonts w:ascii="Times New Roman" w:eastAsia="Times New Roman" w:hAnsi="Times New Roman" w:cs="Times New Roman"/>
      <w:b w:val="0"/>
      <w:bCs w:val="0"/>
      <w:i/>
      <w:iCs/>
      <w:smallCaps w:val="0"/>
      <w:strike w:val="0"/>
      <w:color w:val="000000"/>
      <w:spacing w:val="-10"/>
      <w:w w:val="100"/>
      <w:position w:val="0"/>
      <w:sz w:val="24"/>
      <w:szCs w:val="24"/>
      <w:u w:val="none"/>
      <w:lang w:val="en-US" w:eastAsia="en-US" w:bidi="en-US"/>
    </w:rPr>
  </w:style>
  <w:style w:type="character" w:customStyle="1" w:styleId="132">
    <w:name w:val="Основной текст (13) + Малые прописные"/>
    <w:basedOn w:val="13"/>
    <w:rsid w:val="00DB3F64"/>
    <w:rPr>
      <w:rFonts w:ascii="Times New Roman" w:eastAsia="Times New Roman" w:hAnsi="Times New Roman" w:cs="Times New Roman"/>
      <w:b w:val="0"/>
      <w:bCs w:val="0"/>
      <w:i w:val="0"/>
      <w:iCs w:val="0"/>
      <w:smallCaps/>
      <w:strike w:val="0"/>
      <w:color w:val="000000"/>
      <w:spacing w:val="0"/>
      <w:w w:val="100"/>
      <w:position w:val="0"/>
      <w:sz w:val="22"/>
      <w:szCs w:val="22"/>
      <w:u w:val="none"/>
      <w:lang w:val="ru-RU" w:eastAsia="ru-RU" w:bidi="ru-RU"/>
    </w:rPr>
  </w:style>
  <w:style w:type="character" w:customStyle="1" w:styleId="17ArialNarrow95pt">
    <w:name w:val="Основной текст (17) + Arial Narrow;9;5 pt;Не полужирный;Курсив"/>
    <w:basedOn w:val="17"/>
    <w:rsid w:val="00DB3F64"/>
    <w:rPr>
      <w:rFonts w:ascii="Arial Narrow" w:eastAsia="Arial Narrow" w:hAnsi="Arial Narrow" w:cs="Arial Narrow"/>
      <w:b/>
      <w:bCs/>
      <w:i/>
      <w:iCs/>
      <w:smallCaps w:val="0"/>
      <w:strike w:val="0"/>
      <w:color w:val="000000"/>
      <w:spacing w:val="0"/>
      <w:w w:val="100"/>
      <w:position w:val="0"/>
      <w:sz w:val="19"/>
      <w:szCs w:val="19"/>
      <w:u w:val="none"/>
      <w:lang w:val="ru-RU" w:eastAsia="ru-RU" w:bidi="ru-RU"/>
    </w:rPr>
  </w:style>
  <w:style w:type="character" w:customStyle="1" w:styleId="210ptExact">
    <w:name w:val="Основной текст (2) + 10 pt;Курсив Exact"/>
    <w:basedOn w:val="2"/>
    <w:rsid w:val="00DB3F64"/>
    <w:rPr>
      <w:rFonts w:ascii="Times New Roman" w:eastAsia="Times New Roman" w:hAnsi="Times New Roman" w:cs="Times New Roman"/>
      <w:b w:val="0"/>
      <w:bCs w:val="0"/>
      <w:i/>
      <w:iCs/>
      <w:smallCaps w:val="0"/>
      <w:strike w:val="0"/>
      <w:color w:val="000000"/>
      <w:spacing w:val="0"/>
      <w:w w:val="100"/>
      <w:position w:val="0"/>
      <w:sz w:val="20"/>
      <w:szCs w:val="20"/>
      <w:u w:val="none"/>
      <w:lang w:val="en-US" w:eastAsia="en-US" w:bidi="en-US"/>
    </w:rPr>
  </w:style>
  <w:style w:type="character" w:customStyle="1" w:styleId="180">
    <w:name w:val="Основной текст (18)_"/>
    <w:basedOn w:val="a1"/>
    <w:rsid w:val="00DB3F64"/>
    <w:rPr>
      <w:rFonts w:ascii="Times New Roman" w:eastAsia="Times New Roman" w:hAnsi="Times New Roman" w:cs="Times New Roman"/>
      <w:b w:val="0"/>
      <w:bCs w:val="0"/>
      <w:i w:val="0"/>
      <w:iCs w:val="0"/>
      <w:smallCaps w:val="0"/>
      <w:strike w:val="0"/>
      <w:spacing w:val="0"/>
      <w:u w:val="none"/>
    </w:rPr>
  </w:style>
  <w:style w:type="character" w:customStyle="1" w:styleId="181">
    <w:name w:val="Основной текст (18) + Малые прописные"/>
    <w:basedOn w:val="180"/>
    <w:rsid w:val="00DB3F64"/>
    <w:rPr>
      <w:rFonts w:ascii="Times New Roman" w:eastAsia="Times New Roman" w:hAnsi="Times New Roman" w:cs="Times New Roman"/>
      <w:b w:val="0"/>
      <w:bCs w:val="0"/>
      <w:i w:val="0"/>
      <w:iCs w:val="0"/>
      <w:smallCaps/>
      <w:strike w:val="0"/>
      <w:color w:val="000000"/>
      <w:spacing w:val="0"/>
      <w:w w:val="100"/>
      <w:position w:val="0"/>
      <w:sz w:val="24"/>
      <w:szCs w:val="24"/>
      <w:u w:val="none"/>
      <w:lang w:val="ru-RU" w:eastAsia="ru-RU" w:bidi="ru-RU"/>
    </w:rPr>
  </w:style>
  <w:style w:type="character" w:customStyle="1" w:styleId="28pt">
    <w:name w:val="Основной текст (2) + 8 pt;Малые прописные"/>
    <w:basedOn w:val="2"/>
    <w:rsid w:val="00DB3F64"/>
    <w:rPr>
      <w:rFonts w:ascii="Times New Roman" w:eastAsia="Times New Roman" w:hAnsi="Times New Roman" w:cs="Times New Roman"/>
      <w:b w:val="0"/>
      <w:bCs w:val="0"/>
      <w:i w:val="0"/>
      <w:iCs w:val="0"/>
      <w:smallCaps/>
      <w:strike w:val="0"/>
      <w:color w:val="000000"/>
      <w:spacing w:val="0"/>
      <w:w w:val="100"/>
      <w:position w:val="0"/>
      <w:sz w:val="16"/>
      <w:szCs w:val="16"/>
      <w:u w:val="none"/>
      <w:lang w:val="ru-RU" w:eastAsia="ru-RU" w:bidi="ru-RU"/>
    </w:rPr>
  </w:style>
  <w:style w:type="character" w:customStyle="1" w:styleId="70">
    <w:name w:val="Заголовок №7_"/>
    <w:basedOn w:val="a1"/>
    <w:link w:val="71"/>
    <w:rsid w:val="00DB3F64"/>
    <w:rPr>
      <w:rFonts w:ascii="Times New Roman" w:eastAsia="Times New Roman" w:hAnsi="Times New Roman" w:cs="Times New Roman"/>
      <w:i/>
      <w:iCs/>
      <w:sz w:val="20"/>
      <w:szCs w:val="20"/>
      <w:shd w:val="clear" w:color="auto" w:fill="FFFFFF"/>
    </w:rPr>
  </w:style>
  <w:style w:type="character" w:customStyle="1" w:styleId="72">
    <w:name w:val="Заголовок №7 + Малые прописные"/>
    <w:basedOn w:val="70"/>
    <w:rsid w:val="00DB3F64"/>
    <w:rPr>
      <w:rFonts w:ascii="Times New Roman" w:eastAsia="Times New Roman" w:hAnsi="Times New Roman" w:cs="Times New Roman"/>
      <w:i/>
      <w:iCs/>
      <w:smallCaps/>
      <w:color w:val="000000"/>
      <w:spacing w:val="0"/>
      <w:w w:val="100"/>
      <w:position w:val="0"/>
      <w:sz w:val="20"/>
      <w:szCs w:val="20"/>
      <w:shd w:val="clear" w:color="auto" w:fill="FFFFFF"/>
      <w:lang w:val="ru-RU" w:eastAsia="ru-RU" w:bidi="ru-RU"/>
    </w:rPr>
  </w:style>
  <w:style w:type="character" w:customStyle="1" w:styleId="795pt">
    <w:name w:val="Заголовок №7 + 9;5 pt;Не курсив"/>
    <w:basedOn w:val="70"/>
    <w:rsid w:val="00DB3F64"/>
    <w:rPr>
      <w:rFonts w:ascii="Times New Roman" w:eastAsia="Times New Roman" w:hAnsi="Times New Roman" w:cs="Times New Roman"/>
      <w:i/>
      <w:iCs/>
      <w:color w:val="000000"/>
      <w:spacing w:val="0"/>
      <w:w w:val="100"/>
      <w:position w:val="0"/>
      <w:sz w:val="19"/>
      <w:szCs w:val="19"/>
      <w:shd w:val="clear" w:color="auto" w:fill="FFFFFF"/>
      <w:lang w:val="ru-RU" w:eastAsia="ru-RU" w:bidi="ru-RU"/>
    </w:rPr>
  </w:style>
  <w:style w:type="character" w:customStyle="1" w:styleId="af7">
    <w:name w:val="Подпись к таблице_"/>
    <w:basedOn w:val="a1"/>
    <w:rsid w:val="00DB3F64"/>
    <w:rPr>
      <w:rFonts w:ascii="Times New Roman" w:eastAsia="Times New Roman" w:hAnsi="Times New Roman" w:cs="Times New Roman"/>
      <w:b w:val="0"/>
      <w:bCs w:val="0"/>
      <w:i w:val="0"/>
      <w:iCs w:val="0"/>
      <w:smallCaps w:val="0"/>
      <w:strike w:val="0"/>
      <w:sz w:val="19"/>
      <w:szCs w:val="19"/>
      <w:u w:val="none"/>
    </w:rPr>
  </w:style>
  <w:style w:type="character" w:customStyle="1" w:styleId="2MSReferenceSansSerif13pt-1pt">
    <w:name w:val="Основной текст (2) + MS Reference Sans Serif;13 pt;Интервал -1 pt"/>
    <w:basedOn w:val="2"/>
    <w:rsid w:val="00DB3F64"/>
    <w:rPr>
      <w:rFonts w:ascii="MS Reference Sans Serif" w:eastAsia="MS Reference Sans Serif" w:hAnsi="MS Reference Sans Serif" w:cs="MS Reference Sans Serif"/>
      <w:b w:val="0"/>
      <w:bCs w:val="0"/>
      <w:i w:val="0"/>
      <w:iCs w:val="0"/>
      <w:smallCaps w:val="0"/>
      <w:strike w:val="0"/>
      <w:color w:val="000000"/>
      <w:spacing w:val="-20"/>
      <w:w w:val="100"/>
      <w:position w:val="0"/>
      <w:sz w:val="26"/>
      <w:szCs w:val="26"/>
      <w:u w:val="none"/>
      <w:lang w:val="ru-RU" w:eastAsia="ru-RU" w:bidi="ru-RU"/>
    </w:rPr>
  </w:style>
  <w:style w:type="character" w:customStyle="1" w:styleId="2Verdana14pt">
    <w:name w:val="Основной текст (2) + Verdana;14 pt;Полужирный;Курсив"/>
    <w:basedOn w:val="2"/>
    <w:rsid w:val="00DB3F64"/>
    <w:rPr>
      <w:rFonts w:ascii="Verdana" w:eastAsia="Verdana" w:hAnsi="Verdana" w:cs="Verdana"/>
      <w:b/>
      <w:bCs/>
      <w:i/>
      <w:iCs/>
      <w:smallCaps w:val="0"/>
      <w:strike w:val="0"/>
      <w:color w:val="000000"/>
      <w:spacing w:val="0"/>
      <w:w w:val="100"/>
      <w:position w:val="0"/>
      <w:sz w:val="28"/>
      <w:szCs w:val="28"/>
      <w:u w:val="none"/>
      <w:lang w:val="ru-RU" w:eastAsia="ru-RU" w:bidi="ru-RU"/>
    </w:rPr>
  </w:style>
  <w:style w:type="character" w:customStyle="1" w:styleId="2ArialNarrow14pt0pt">
    <w:name w:val="Основной текст (2) + Arial Narrow;14 pt;Интервал 0 pt"/>
    <w:basedOn w:val="2"/>
    <w:rsid w:val="00DB3F64"/>
    <w:rPr>
      <w:rFonts w:ascii="Arial Narrow" w:eastAsia="Arial Narrow" w:hAnsi="Arial Narrow" w:cs="Arial Narrow"/>
      <w:b w:val="0"/>
      <w:bCs w:val="0"/>
      <w:i w:val="0"/>
      <w:iCs w:val="0"/>
      <w:smallCaps w:val="0"/>
      <w:strike w:val="0"/>
      <w:color w:val="000000"/>
      <w:spacing w:val="-10"/>
      <w:w w:val="100"/>
      <w:position w:val="0"/>
      <w:sz w:val="28"/>
      <w:szCs w:val="28"/>
      <w:u w:val="none"/>
      <w:lang w:val="ru-RU" w:eastAsia="ru-RU" w:bidi="ru-RU"/>
    </w:rPr>
  </w:style>
  <w:style w:type="character" w:customStyle="1" w:styleId="45">
    <w:name w:val="Заголовок №4_"/>
    <w:basedOn w:val="a1"/>
    <w:rsid w:val="00DB3F64"/>
    <w:rPr>
      <w:rFonts w:ascii="Book Antiqua" w:eastAsia="Book Antiqua" w:hAnsi="Book Antiqua" w:cs="Book Antiqua"/>
      <w:b w:val="0"/>
      <w:bCs w:val="0"/>
      <w:i/>
      <w:iCs/>
      <w:smallCaps w:val="0"/>
      <w:strike w:val="0"/>
      <w:spacing w:val="30"/>
      <w:sz w:val="38"/>
      <w:szCs w:val="38"/>
      <w:u w:val="none"/>
    </w:rPr>
  </w:style>
  <w:style w:type="character" w:customStyle="1" w:styleId="720">
    <w:name w:val="Заголовок №7 (2)_"/>
    <w:basedOn w:val="a1"/>
    <w:link w:val="721"/>
    <w:rsid w:val="00DB3F64"/>
    <w:rPr>
      <w:rFonts w:ascii="Arial Narrow" w:eastAsia="Arial Narrow" w:hAnsi="Arial Narrow" w:cs="Arial Narrow"/>
      <w:i/>
      <w:iCs/>
      <w:spacing w:val="60"/>
      <w:sz w:val="26"/>
      <w:szCs w:val="26"/>
      <w:shd w:val="clear" w:color="auto" w:fill="FFFFFF"/>
    </w:rPr>
  </w:style>
  <w:style w:type="character" w:customStyle="1" w:styleId="722">
    <w:name w:val="Заголовок №7 (2) + Малые прописные"/>
    <w:basedOn w:val="720"/>
    <w:rsid w:val="00DB3F64"/>
    <w:rPr>
      <w:rFonts w:ascii="Arial Narrow" w:eastAsia="Arial Narrow" w:hAnsi="Arial Narrow" w:cs="Arial Narrow"/>
      <w:i/>
      <w:iCs/>
      <w:smallCaps/>
      <w:color w:val="000000"/>
      <w:spacing w:val="60"/>
      <w:w w:val="100"/>
      <w:position w:val="0"/>
      <w:sz w:val="26"/>
      <w:szCs w:val="26"/>
      <w:shd w:val="clear" w:color="auto" w:fill="FFFFFF"/>
      <w:lang w:val="ru-RU" w:eastAsia="ru-RU" w:bidi="ru-RU"/>
    </w:rPr>
  </w:style>
  <w:style w:type="paragraph" w:customStyle="1" w:styleId="520">
    <w:name w:val="Заголовок №5 (2)"/>
    <w:basedOn w:val="a0"/>
    <w:link w:val="52Exact"/>
    <w:rsid w:val="00DB3F64"/>
    <w:pPr>
      <w:shd w:val="clear" w:color="auto" w:fill="FFFFFF"/>
      <w:spacing w:line="0" w:lineRule="atLeast"/>
      <w:outlineLvl w:val="4"/>
    </w:pPr>
    <w:rPr>
      <w:rFonts w:ascii="Times New Roman" w:eastAsia="Times New Roman" w:hAnsi="Times New Roman" w:cs="Times New Roman"/>
      <w:i/>
      <w:iCs/>
      <w:color w:val="auto"/>
    </w:rPr>
  </w:style>
  <w:style w:type="paragraph" w:customStyle="1" w:styleId="71">
    <w:name w:val="Заголовок №7"/>
    <w:basedOn w:val="a0"/>
    <w:link w:val="70"/>
    <w:rsid w:val="00DB3F64"/>
    <w:pPr>
      <w:shd w:val="clear" w:color="auto" w:fill="FFFFFF"/>
      <w:spacing w:before="120" w:after="300" w:line="0" w:lineRule="atLeast"/>
      <w:jc w:val="both"/>
      <w:outlineLvl w:val="6"/>
    </w:pPr>
    <w:rPr>
      <w:rFonts w:ascii="Times New Roman" w:eastAsia="Times New Roman" w:hAnsi="Times New Roman" w:cs="Times New Roman"/>
      <w:i/>
      <w:iCs/>
      <w:color w:val="auto"/>
      <w:sz w:val="20"/>
      <w:szCs w:val="20"/>
    </w:rPr>
  </w:style>
  <w:style w:type="paragraph" w:customStyle="1" w:styleId="721">
    <w:name w:val="Заголовок №7 (2)"/>
    <w:basedOn w:val="a0"/>
    <w:link w:val="720"/>
    <w:rsid w:val="00DB3F64"/>
    <w:pPr>
      <w:shd w:val="clear" w:color="auto" w:fill="FFFFFF"/>
      <w:spacing w:after="120" w:line="0" w:lineRule="atLeast"/>
      <w:jc w:val="both"/>
      <w:outlineLvl w:val="6"/>
    </w:pPr>
    <w:rPr>
      <w:rFonts w:ascii="Arial Narrow" w:eastAsia="Arial Narrow" w:hAnsi="Arial Narrow" w:cs="Arial Narrow"/>
      <w:i/>
      <w:iCs/>
      <w:color w:val="auto"/>
      <w:spacing w:val="60"/>
      <w:sz w:val="26"/>
      <w:szCs w:val="26"/>
    </w:rPr>
  </w:style>
  <w:style w:type="paragraph" w:styleId="af8">
    <w:name w:val="List Paragraph"/>
    <w:basedOn w:val="a0"/>
    <w:uiPriority w:val="34"/>
    <w:qFormat/>
    <w:rsid w:val="00EE6FAF"/>
    <w:pPr>
      <w:ind w:left="720"/>
      <w:contextualSpacing/>
    </w:pPr>
  </w:style>
  <w:style w:type="paragraph" w:styleId="af9">
    <w:name w:val="Body Text Indent"/>
    <w:basedOn w:val="a0"/>
    <w:link w:val="afa"/>
    <w:rsid w:val="0004413F"/>
    <w:pPr>
      <w:widowControl/>
      <w:ind w:firstLine="426"/>
      <w:jc w:val="center"/>
    </w:pPr>
    <w:rPr>
      <w:rFonts w:ascii="Times New Roman" w:eastAsia="Times New Roman" w:hAnsi="Times New Roman" w:cs="Times New Roman"/>
      <w:b/>
      <w:caps/>
      <w:color w:val="auto"/>
      <w:sz w:val="28"/>
      <w:szCs w:val="20"/>
      <w:lang w:val="en-US" w:bidi="ar-SA"/>
    </w:rPr>
  </w:style>
  <w:style w:type="character" w:customStyle="1" w:styleId="afa">
    <w:name w:val="Основной текст с отступом Знак"/>
    <w:basedOn w:val="a1"/>
    <w:link w:val="af9"/>
    <w:rsid w:val="0004413F"/>
    <w:rPr>
      <w:rFonts w:ascii="Times New Roman" w:eastAsia="Times New Roman" w:hAnsi="Times New Roman" w:cs="Times New Roman"/>
      <w:b/>
      <w:caps/>
      <w:sz w:val="28"/>
      <w:szCs w:val="20"/>
      <w:lang w:val="en-US" w:bidi="ar-SA"/>
    </w:rPr>
  </w:style>
  <w:style w:type="character" w:customStyle="1" w:styleId="accented">
    <w:name w:val="accented"/>
    <w:basedOn w:val="a1"/>
    <w:rsid w:val="00A252B5"/>
  </w:style>
  <w:style w:type="character" w:styleId="afb">
    <w:name w:val="Strong"/>
    <w:basedOn w:val="a1"/>
    <w:uiPriority w:val="22"/>
    <w:qFormat/>
    <w:rsid w:val="00A252B5"/>
    <w:rPr>
      <w:b/>
      <w:bCs/>
    </w:rPr>
  </w:style>
  <w:style w:type="character" w:customStyle="1" w:styleId="corchete-llamada">
    <w:name w:val="corchete-llamada"/>
    <w:basedOn w:val="a1"/>
    <w:rsid w:val="00A252B5"/>
  </w:style>
  <w:style w:type="paragraph" w:styleId="afc">
    <w:name w:val="Body Text"/>
    <w:basedOn w:val="a0"/>
    <w:link w:val="afd"/>
    <w:uiPriority w:val="99"/>
    <w:semiHidden/>
    <w:unhideWhenUsed/>
    <w:rsid w:val="00A252B5"/>
    <w:pPr>
      <w:widowControl/>
      <w:spacing w:after="120"/>
      <w:ind w:firstLine="567"/>
    </w:pPr>
  </w:style>
  <w:style w:type="character" w:customStyle="1" w:styleId="afd">
    <w:name w:val="Основной текст Знак"/>
    <w:basedOn w:val="a1"/>
    <w:link w:val="afc"/>
    <w:uiPriority w:val="99"/>
    <w:semiHidden/>
    <w:rsid w:val="00A252B5"/>
    <w:rPr>
      <w:color w:val="000000"/>
    </w:rPr>
  </w:style>
  <w:style w:type="paragraph" w:styleId="afe">
    <w:name w:val="caption"/>
    <w:basedOn w:val="a0"/>
    <w:next w:val="a0"/>
    <w:uiPriority w:val="35"/>
    <w:unhideWhenUsed/>
    <w:qFormat/>
    <w:rsid w:val="00A252B5"/>
    <w:pPr>
      <w:widowControl/>
      <w:spacing w:after="200"/>
      <w:ind w:firstLine="567"/>
    </w:pPr>
    <w:rPr>
      <w:b/>
      <w:bCs/>
      <w:color w:val="4F81BD" w:themeColor="accent1"/>
      <w:sz w:val="18"/>
      <w:szCs w:val="18"/>
    </w:rPr>
  </w:style>
  <w:style w:type="character" w:customStyle="1" w:styleId="nowrap">
    <w:name w:val="nowrap"/>
    <w:basedOn w:val="a1"/>
    <w:rsid w:val="00A252B5"/>
  </w:style>
  <w:style w:type="paragraph" w:styleId="aff">
    <w:name w:val="endnote text"/>
    <w:basedOn w:val="a0"/>
    <w:link w:val="aff0"/>
    <w:uiPriority w:val="99"/>
    <w:semiHidden/>
    <w:unhideWhenUsed/>
    <w:rsid w:val="00A252B5"/>
    <w:pPr>
      <w:widowControl/>
      <w:ind w:firstLine="567"/>
    </w:pPr>
    <w:rPr>
      <w:sz w:val="20"/>
      <w:szCs w:val="20"/>
    </w:rPr>
  </w:style>
  <w:style w:type="character" w:customStyle="1" w:styleId="aff0">
    <w:name w:val="Текст концевой сноски Знак"/>
    <w:basedOn w:val="a1"/>
    <w:link w:val="aff"/>
    <w:uiPriority w:val="99"/>
    <w:semiHidden/>
    <w:rsid w:val="00A252B5"/>
    <w:rPr>
      <w:color w:val="000000"/>
      <w:sz w:val="20"/>
      <w:szCs w:val="20"/>
    </w:rPr>
  </w:style>
  <w:style w:type="character" w:styleId="aff1">
    <w:name w:val="endnote reference"/>
    <w:basedOn w:val="a1"/>
    <w:uiPriority w:val="99"/>
    <w:semiHidden/>
    <w:unhideWhenUsed/>
    <w:rsid w:val="00A252B5"/>
    <w:rPr>
      <w:vertAlign w:val="superscript"/>
    </w:rPr>
  </w:style>
  <w:style w:type="character" w:styleId="aff2">
    <w:name w:val="footnote reference"/>
    <w:basedOn w:val="a1"/>
    <w:uiPriority w:val="99"/>
    <w:semiHidden/>
    <w:unhideWhenUsed/>
    <w:rsid w:val="00A252B5"/>
    <w:rPr>
      <w:vertAlign w:val="superscript"/>
    </w:rPr>
  </w:style>
  <w:style w:type="character" w:customStyle="1" w:styleId="10">
    <w:name w:val="Заголовок 1 Знак"/>
    <w:basedOn w:val="a1"/>
    <w:link w:val="1"/>
    <w:uiPriority w:val="9"/>
    <w:rsid w:val="00A252B5"/>
    <w:rPr>
      <w:rFonts w:asciiTheme="majorHAnsi" w:eastAsiaTheme="majorEastAsia" w:hAnsiTheme="majorHAnsi" w:cstheme="majorBidi"/>
      <w:color w:val="365F91" w:themeColor="accent1" w:themeShade="BF"/>
      <w:sz w:val="32"/>
      <w:szCs w:val="32"/>
      <w:lang w:eastAsia="en-US" w:bidi="ar-SA"/>
    </w:rPr>
  </w:style>
  <w:style w:type="paragraph" w:styleId="aff3">
    <w:name w:val="Normal (Web)"/>
    <w:basedOn w:val="a0"/>
    <w:uiPriority w:val="99"/>
    <w:semiHidden/>
    <w:unhideWhenUsed/>
    <w:rsid w:val="00A252B5"/>
    <w:pPr>
      <w:widowControl/>
      <w:spacing w:before="100" w:beforeAutospacing="1" w:after="100" w:afterAutospacing="1"/>
    </w:pPr>
    <w:rPr>
      <w:rFonts w:ascii="Times New Roman" w:eastAsia="Times New Roman" w:hAnsi="Times New Roman" w:cs="Times New Roman"/>
      <w:color w:val="auto"/>
      <w:lang w:bidi="ar-SA"/>
    </w:rPr>
  </w:style>
  <w:style w:type="paragraph" w:styleId="a">
    <w:name w:val="No Spacing"/>
    <w:uiPriority w:val="1"/>
    <w:qFormat/>
    <w:rsid w:val="00A252B5"/>
    <w:pPr>
      <w:widowControl/>
      <w:numPr>
        <w:numId w:val="3"/>
      </w:numPr>
      <w:spacing w:line="360" w:lineRule="auto"/>
      <w:jc w:val="center"/>
    </w:pPr>
    <w:rPr>
      <w:rFonts w:ascii="Times New Roman" w:eastAsiaTheme="minorHAnsi" w:hAnsi="Times New Roman" w:cstheme="minorBidi"/>
      <w:sz w:val="28"/>
      <w:szCs w:val="22"/>
      <w:lang w:eastAsia="en-US" w:bidi="ar-SA"/>
    </w:rPr>
  </w:style>
  <w:style w:type="character" w:customStyle="1" w:styleId="2100">
    <w:name w:val="Основной текст (2) + 10"/>
    <w:aliases w:val="5 pt,Полужирный,Курсив"/>
    <w:basedOn w:val="a1"/>
    <w:rsid w:val="00A252B5"/>
    <w:rPr>
      <w:rFonts w:ascii="Book Antiqua" w:eastAsia="Book Antiqua" w:hAnsi="Book Antiqua" w:cs="Book Antiqua" w:hint="default"/>
      <w:b/>
      <w:bCs/>
      <w:i/>
      <w:iCs/>
      <w:smallCaps w:val="0"/>
      <w:strike w:val="0"/>
      <w:dstrike w:val="0"/>
      <w:color w:val="000000"/>
      <w:spacing w:val="0"/>
      <w:w w:val="100"/>
      <w:position w:val="0"/>
      <w:sz w:val="21"/>
      <w:szCs w:val="21"/>
      <w:u w:val="none"/>
      <w:effect w:val="none"/>
      <w:lang w:val="ru-RU" w:eastAsia="ru-RU" w:bidi="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yperlink" Target="https://elementy.ru/nauchno-populyarnaya_biblioteka/432507" TargetMode="External"/><Relationship Id="rId47" Type="http://schemas.openxmlformats.org/officeDocument/2006/relationships/image" Target="media/image35.jpe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https://lenlasers.ru/applying/spektroskopiya/izmerenie-fluorestsentsii-pri-pomoshchi-spektrometra/"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37.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s://spie.org/publications/fg08_p02_spectrometerspectroscopespectrograph?SSO=1"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D0%9A%D0%BE%D1%8D%D1%84%D1%84%D0%B8%D1%86%D0%B8%D0%B5%D0%BD%D1%82_%D0%BF%D1%80%D0%BE%D0%BF%D1%83%D1%81%D0%BA%D0%B0%D0%BD%D0%B8%D1%8F" TargetMode="External"/><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www.horiba.com/usa/scientific/technologies/fluorescence-spectroscopy/fluorescence-spectroscopy/" TargetMode="External"/><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051F9-8644-44BD-939C-C56AB615A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47</Pages>
  <Words>6786</Words>
  <Characters>38683</Characters>
  <Application>Microsoft Office Word</Application>
  <DocSecurity>0</DocSecurity>
  <Lines>322</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45379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dc:creator>
  <cp:keywords/>
  <dc:description/>
  <cp:lastModifiedBy>acer</cp:lastModifiedBy>
  <cp:revision>15</cp:revision>
  <dcterms:created xsi:type="dcterms:W3CDTF">2022-06-02T18:09:00Z</dcterms:created>
  <dcterms:modified xsi:type="dcterms:W3CDTF">2022-06-04T20:00:00Z</dcterms:modified>
</cp:coreProperties>
</file>