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3F21F" w14:textId="10F67A3E" w:rsidR="00D52905" w:rsidRDefault="00B838E5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GRADUATION </w:t>
      </w:r>
      <w:r w:rsidR="00432A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PROJECT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  <w:r w:rsidR="003F49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PROPOSAL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</w:p>
    <w:p w14:paraId="023C7B63" w14:textId="77777777" w:rsidR="00350DF7" w:rsidRPr="00EC4A84" w:rsidRDefault="00350DF7" w:rsidP="00350DF7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p w14:paraId="65563CA2" w14:textId="0260D4D8" w:rsidR="00EC3071" w:rsidRDefault="00C524D1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  <w:rtl/>
          <w:lang w:bidi="ar-SY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Doctor Patient portal</w:t>
      </w:r>
    </w:p>
    <w:p w14:paraId="3861117C" w14:textId="77777777" w:rsidR="003232C3" w:rsidRDefault="003232C3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</w:pPr>
      <w:r w:rsidRPr="003232C3"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  <w:t>PROJECT PROPOSAL</w:t>
      </w:r>
    </w:p>
    <w:p w14:paraId="3A3BA176" w14:textId="72665421" w:rsidR="00EC3071" w:rsidRPr="00350DF7" w:rsidRDefault="006472C8" w:rsidP="00EB61C4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  <w:r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>12/10/2019</w:t>
      </w:r>
    </w:p>
    <w:p w14:paraId="1CADF320" w14:textId="77777777" w:rsidR="00EC3071" w:rsidRPr="00EC4A84" w:rsidRDefault="00EC3071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tbl>
      <w:tblPr>
        <w:tblW w:w="114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0"/>
        <w:gridCol w:w="15"/>
        <w:gridCol w:w="8014"/>
        <w:gridCol w:w="1991"/>
      </w:tblGrid>
      <w:tr w:rsidR="00EC3071" w:rsidRPr="0094694C" w14:paraId="584A0DD9" w14:textId="77777777" w:rsidTr="001E21B8">
        <w:trPr>
          <w:trHeight w:val="1646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5854E27F" w14:textId="18196603" w:rsidR="00EC3071" w:rsidRPr="000070F1" w:rsidRDefault="00EC4A84" w:rsidP="001E21B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PROJECT </w:t>
            </w:r>
            <w:r w:rsidR="00E80358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20496796" w14:textId="6D9B5943" w:rsidR="0058389F" w:rsidRDefault="00617500" w:rsidP="00C6173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lot</w:t>
            </w:r>
            <w:r w:rsidR="003A268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of</w:t>
            </w:r>
            <w:r w:rsid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patient</w:t>
            </w:r>
            <w:r w:rsidR="004564B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 </w:t>
            </w:r>
            <w:r w:rsidR="00282B5F" w:rsidRP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seek</w:t>
            </w:r>
            <w:r w:rsidR="00C524D1" w:rsidRP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9391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for </w:t>
            </w:r>
            <w:r w:rsidR="00C524D1" w:rsidRP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appropriate Doctor</w:t>
            </w:r>
            <w:r w:rsid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all of them go to doctor </w:t>
            </w:r>
            <w:r w:rsidR="00F9391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based on</w:t>
            </w:r>
            <w:r w:rsid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their neighbors or </w:t>
            </w:r>
            <w:r w:rsidR="005A261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relative </w:t>
            </w:r>
            <w:r w:rsidR="00C524D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recommend</w:t>
            </w:r>
            <w:r w:rsidR="00F9391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ation</w:t>
            </w:r>
            <w:r w:rsidR="00C6173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but after all that </w:t>
            </w:r>
            <w:r w:rsidR="00F93912" w:rsidRPr="00F9391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hardly they find an appointment in </w:t>
            </w:r>
            <w:r w:rsidR="00F9391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targeted </w:t>
            </w:r>
            <w:r w:rsidR="00F93912" w:rsidRPr="00F9391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clinic</w:t>
            </w:r>
            <w:r w:rsidR="0058389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4B82141A" w14:textId="55BFB43B" w:rsidR="00EC3071" w:rsidRPr="008832D7" w:rsidRDefault="0058389F" w:rsidP="0058389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rtl/>
                <w:lang w:bidi="ar-SY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And the doctors need to organize the </w:t>
            </w:r>
            <w:r w:rsidRPr="0058389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appointments</w:t>
            </w:r>
            <w:r w:rsidR="00C6173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 </w:t>
            </w:r>
            <w:r w:rsidR="00F6188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here our project role comes which aims</w:t>
            </w:r>
            <w:r w:rsidR="00C6173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help both patient and doctor</w:t>
            </w:r>
            <w:r w:rsidR="00AE416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needs and automate the process.</w:t>
            </w:r>
          </w:p>
        </w:tc>
      </w:tr>
      <w:tr w:rsidR="00EC3071" w:rsidRPr="0094694C" w14:paraId="5463809D" w14:textId="77777777" w:rsidTr="000C2D42">
        <w:trPr>
          <w:trHeight w:val="3599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2C0226F5" w14:textId="77777777" w:rsidR="00EC3071" w:rsidRPr="000070F1" w:rsidRDefault="00EC4A84" w:rsidP="001E21B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OBJECTIVES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02056EB6" w14:textId="2470D2F5" w:rsidR="0053567B" w:rsidRPr="000C2D42" w:rsidRDefault="0053567B" w:rsidP="00655EC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system allow</w:t>
            </w:r>
            <w:r w:rsidR="000C606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patient to evaluate doctor based on its experience with this doctor.</w:t>
            </w:r>
          </w:p>
          <w:p w14:paraId="67627480" w14:textId="356FCA3A" w:rsidR="0053567B" w:rsidRPr="000C2D42" w:rsidRDefault="0053567B" w:rsidP="00655EC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system allows patients to filter doctors list by the following criteria:</w:t>
            </w:r>
          </w:p>
          <w:p w14:paraId="1CADF049" w14:textId="1FC961E5" w:rsidR="0053567B" w:rsidRPr="000C2D42" w:rsidRDefault="0053567B" w:rsidP="0053567B">
            <w:pPr>
              <w:pStyle w:val="ListParagraph"/>
              <w:numPr>
                <w:ilvl w:val="0"/>
                <w:numId w:val="1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 Evaluation on the system</w:t>
            </w:r>
            <w:r w:rsidR="00D50EC8"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0BBD6257" w14:textId="4E25270B" w:rsidR="00D50EC8" w:rsidRPr="000C2D42" w:rsidRDefault="00D50EC8" w:rsidP="0053567B">
            <w:pPr>
              <w:pStyle w:val="ListParagraph"/>
              <w:numPr>
                <w:ilvl w:val="0"/>
                <w:numId w:val="1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 specialist and title.</w:t>
            </w:r>
          </w:p>
          <w:p w14:paraId="0257ACDD" w14:textId="45D5A4BB" w:rsidR="00D50EC8" w:rsidRPr="000C2D42" w:rsidRDefault="00D50EC8" w:rsidP="0053567B">
            <w:pPr>
              <w:pStyle w:val="ListParagraph"/>
              <w:numPr>
                <w:ilvl w:val="0"/>
                <w:numId w:val="17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 experience years (suggestion)</w:t>
            </w:r>
            <w:r w:rsidR="00BF04D0" w:rsidRPr="000C2D4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1407D297" w14:textId="620201A1" w:rsidR="0058389F" w:rsidRPr="00655ECA" w:rsidRDefault="002A0D7A" w:rsidP="00655EC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55E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system allows p</w:t>
            </w:r>
            <w:r w:rsidR="0058389F" w:rsidRPr="00655E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atients to book doctor appointments</w:t>
            </w:r>
            <w:r w:rsidR="0058389F" w:rsidRPr="00655ECA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  <w:rtl/>
              </w:rPr>
              <w:t xml:space="preserve"> </w:t>
            </w:r>
            <w:r w:rsidR="0058389F" w:rsidRPr="00655E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and view medical progress</w:t>
            </w:r>
            <w:r w:rsidRPr="00655E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470FDAE0" w14:textId="305973B3" w:rsidR="0058389F" w:rsidRPr="0099235E" w:rsidRDefault="0058389F" w:rsidP="0099235E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system allows doctors to manage their booking online</w:t>
            </w:r>
          </w:p>
          <w:p w14:paraId="2266D242" w14:textId="49AC9F83" w:rsidR="0058389F" w:rsidRPr="0099235E" w:rsidRDefault="005C7A01" w:rsidP="0099235E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system allows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</w:t>
            </w:r>
            <w:r w:rsidR="0058389F"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atients to book </w:t>
            </w:r>
            <w:r w:rsidR="0065153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 clinic appointment.</w:t>
            </w:r>
          </w:p>
          <w:p w14:paraId="006F5535" w14:textId="3317F641" w:rsidR="0058389F" w:rsidRPr="0099235E" w:rsidRDefault="00E237BC" w:rsidP="0099235E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system allows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</w:t>
            </w: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atients to </w:t>
            </w:r>
            <w:r w:rsidR="0058389F"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view his/her medical history</w:t>
            </w:r>
            <w:r w:rsidR="0065153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4E4A83F9" w14:textId="1B199DC7" w:rsidR="0058389F" w:rsidRDefault="00E237BC" w:rsidP="0099235E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system allows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</w:t>
            </w: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octor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 </w:t>
            </w: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58389F"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view patient medical history</w:t>
            </w:r>
            <w:r w:rsidR="0065153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4075ECFD" w14:textId="4C243729" w:rsidR="003A2680" w:rsidRDefault="00A06552" w:rsidP="0099235E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system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alert</w:t>
            </w:r>
            <w:r w:rsidR="002F0A1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334DC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patient </w:t>
            </w:r>
            <w:r w:rsidR="000F5C0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have its medicine </w:t>
            </w:r>
            <w:r w:rsidR="00334DCB" w:rsidRPr="00E906B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based on its </w:t>
            </w:r>
            <w:r w:rsidR="002D152A" w:rsidRPr="00E906B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</w:t>
            </w:r>
            <w:r w:rsidR="004D7329" w:rsidRPr="00E906B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rescription</w:t>
            </w:r>
            <w:r w:rsidR="00334DC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682F7717" w14:textId="31047CB3" w:rsidR="0058389F" w:rsidRDefault="006A0FDB" w:rsidP="00054731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A0F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recommend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054731" w:rsidRPr="006A0F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</w:t>
            </w:r>
            <w:r w:rsidR="0005473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 w:rsidRPr="006A0FD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054731" w:rsidRPr="00F0565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based on</w:t>
            </w:r>
            <w:r w:rsidRPr="00F0565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054731" w:rsidRPr="00F0565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symptoms of the disease and ability to filter doctors list according to its evaluation on the system and its clinical location for current patient location</w:t>
            </w:r>
            <w:r w:rsidR="0005473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60966494" w14:textId="68D348F8" w:rsidR="009743A8" w:rsidRDefault="00003AE4" w:rsidP="006A0FDB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99235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system </w:t>
            </w:r>
            <w:r w:rsidR="002E111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recommends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054731" w:rsidRPr="0005473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nearby pharmacy</w:t>
            </w:r>
            <w:r w:rsidR="008A5F8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699D58C6" w14:textId="1C4A446B" w:rsidR="006A0FDB" w:rsidRPr="00EA5D58" w:rsidRDefault="006A0FDB" w:rsidP="006A0FDB">
            <w:pPr>
              <w:pStyle w:val="ListParagrap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12A37" w:rsidRPr="0094694C" w14:paraId="3E62A385" w14:textId="77777777" w:rsidTr="00D418BB">
        <w:trPr>
          <w:trHeight w:val="3689"/>
        </w:trPr>
        <w:tc>
          <w:tcPr>
            <w:tcW w:w="1420" w:type="dxa"/>
            <w:shd w:val="clear" w:color="000000" w:fill="316886"/>
            <w:vAlign w:val="center"/>
          </w:tcPr>
          <w:p w14:paraId="039213FA" w14:textId="5A0C1341" w:rsidR="00812A37" w:rsidRPr="000070F1" w:rsidRDefault="00812A37" w:rsidP="001E21B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Modules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739F4F5C" w14:textId="784C06F7" w:rsidR="003540FF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User Role Management.</w:t>
            </w:r>
          </w:p>
          <w:p w14:paraId="76448404" w14:textId="4C05098B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Patient Management.</w:t>
            </w:r>
          </w:p>
          <w:p w14:paraId="741E8DE1" w14:textId="5DB03599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Patient Profile Management.</w:t>
            </w:r>
          </w:p>
          <w:p w14:paraId="7C778C8F" w14:textId="605FFE6B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Patient Medical History management and archiving.</w:t>
            </w:r>
          </w:p>
          <w:p w14:paraId="41EA5807" w14:textId="735778C0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 Management.</w:t>
            </w:r>
          </w:p>
          <w:p w14:paraId="173BA017" w14:textId="5399FCBC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 Profile Management.</w:t>
            </w:r>
          </w:p>
          <w:p w14:paraId="4F71FE55" w14:textId="6941D768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Evaluate a doctor and register patient feedback.</w:t>
            </w:r>
          </w:p>
          <w:p w14:paraId="1DF195F0" w14:textId="2F41B1FF" w:rsidR="00BB63D4" w:rsidRDefault="00BB63D4" w:rsidP="00BB63D4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Browsing Doctors list and ability to filter according to predefined crit</w:t>
            </w:r>
            <w:r w:rsidR="007E3F1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ria.</w:t>
            </w:r>
          </w:p>
          <w:p w14:paraId="160F2697" w14:textId="77777777" w:rsidR="00BB63D4" w:rsidRDefault="00BB63D4" w:rsidP="00A51091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Doctors recommendation based on symptoms of disease.</w:t>
            </w:r>
          </w:p>
          <w:p w14:paraId="084C6F94" w14:textId="77777777" w:rsidR="00A51091" w:rsidRDefault="00A51091" w:rsidP="00A51091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Pharmacy recommendation assistance.</w:t>
            </w:r>
          </w:p>
          <w:p w14:paraId="1614FE0B" w14:textId="0813EE16" w:rsidR="00F8478D" w:rsidRPr="00A51091" w:rsidRDefault="00F8478D" w:rsidP="00A51091">
            <w:pPr>
              <w:pStyle w:val="ListParagraph"/>
              <w:numPr>
                <w:ilvl w:val="0"/>
                <w:numId w:val="18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Notification Module: Notify Patient with its medicine</w:t>
            </w:r>
            <w:r w:rsidR="00560F3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having time based on doctor prescription.</w:t>
            </w:r>
          </w:p>
        </w:tc>
      </w:tr>
      <w:tr w:rsidR="00563A52" w:rsidRPr="0094694C" w14:paraId="1632E1E2" w14:textId="77777777" w:rsidTr="007923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11440" w:type="dxa"/>
            <w:gridSpan w:val="4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6A6A6"/>
            </w:tcBorders>
            <w:shd w:val="clear" w:color="000000" w:fill="2F2F2F" w:themeFill="text2" w:themeFillShade="80"/>
            <w:vAlign w:val="center"/>
          </w:tcPr>
          <w:p w14:paraId="28ACECCE" w14:textId="77777777" w:rsidR="00563A52" w:rsidRDefault="00563A52" w:rsidP="00C524D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</w:t>
            </w:r>
          </w:p>
          <w:p w14:paraId="3B6B15DF" w14:textId="2FF7C9D7" w:rsidR="009F6B8A" w:rsidRPr="0094694C" w:rsidRDefault="009F6B8A" w:rsidP="00C524D1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662E30"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>(</w:t>
            </w:r>
            <w:r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>optional</w:t>
            </w:r>
            <w:r w:rsidRPr="00662E30"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>)</w:t>
            </w:r>
          </w:p>
        </w:tc>
      </w:tr>
      <w:tr w:rsidR="00C13135" w:rsidRPr="0094694C" w14:paraId="7350151D" w14:textId="77777777" w:rsidTr="00A76C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4"/>
        </w:trPr>
        <w:tc>
          <w:tcPr>
            <w:tcW w:w="1435" w:type="dxa"/>
            <w:gridSpan w:val="2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391054B9" w14:textId="0A2ADEB6" w:rsidR="00EC4A84" w:rsidRPr="00EC4A84" w:rsidRDefault="00EC4A84" w:rsidP="008D73CE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PHASE</w:t>
            </w:r>
          </w:p>
        </w:tc>
        <w:tc>
          <w:tcPr>
            <w:tcW w:w="8014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428F0AD5" w14:textId="77777777" w:rsidR="00EC4A84" w:rsidRPr="00EC4A84" w:rsidRDefault="00EC4A84" w:rsidP="00563A52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TASK</w:t>
            </w:r>
          </w:p>
        </w:tc>
        <w:tc>
          <w:tcPr>
            <w:tcW w:w="1991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1E6DF93A" w14:textId="77777777" w:rsidR="00EC4A84" w:rsidRDefault="00EC4A84" w:rsidP="00EC4A84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START &amp; END DATES</w:t>
            </w:r>
          </w:p>
          <w:p w14:paraId="049F6E1E" w14:textId="00D4E0CD" w:rsidR="00991943" w:rsidRPr="00662E30" w:rsidRDefault="00991943" w:rsidP="00EC4A84">
            <w:pPr>
              <w:jc w:val="center"/>
              <w:rPr>
                <w:rFonts w:ascii="Century Gothic" w:eastAsia="Times New Roman" w:hAnsi="Century Gothic" w:cs="Times New Roman"/>
                <w:bCs/>
                <w:color w:val="FFFFFF" w:themeColor="background1"/>
                <w:sz w:val="18"/>
                <w:szCs w:val="18"/>
              </w:rPr>
            </w:pPr>
            <w:r w:rsidRPr="00662E30"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 xml:space="preserve">(estimated) </w:t>
            </w:r>
          </w:p>
        </w:tc>
      </w:tr>
      <w:tr w:rsidR="00C13135" w:rsidRPr="0094694C" w14:paraId="07D21923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46FDC8" w14:textId="6332C418" w:rsidR="00EC4A84" w:rsidRPr="00EC4A84" w:rsidRDefault="00DC1BF5" w:rsidP="008D73C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82D26C" w14:textId="42110D60" w:rsidR="00EC4A84" w:rsidRPr="00EC4A84" w:rsidRDefault="00DC1BF5" w:rsidP="00EC4A8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DC1BF5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Elicitation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 of requirement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83EE2A" w14:textId="77777777" w:rsidR="00E57454" w:rsidRPr="008400A3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From: 9/10/2019</w:t>
            </w:r>
          </w:p>
          <w:p w14:paraId="2DCF613C" w14:textId="79CB6673" w:rsidR="00E57454" w:rsidRPr="00E57454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o: 20/10/2019</w:t>
            </w:r>
          </w:p>
        </w:tc>
      </w:tr>
      <w:tr w:rsidR="00E57454" w:rsidRPr="0094694C" w14:paraId="42331D28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ECC073" w14:textId="48967284" w:rsidR="00E57454" w:rsidRDefault="00E57454" w:rsidP="008D73C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9FF2D7" w14:textId="19D846BB" w:rsidR="00E57454" w:rsidRPr="00DC1BF5" w:rsidRDefault="008523A5" w:rsidP="00E5745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Preparation, </w:t>
            </w:r>
            <w:r w:rsid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Planning</w:t>
            </w:r>
            <w:r w:rsidR="00B92E0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, D</w:t>
            </w:r>
            <w:r w:rsid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efine tasks and estimated timeframe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DA1BCF" w14:textId="5769012C" w:rsidR="00E57454" w:rsidRPr="008400A3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 w:rsid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23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/10/2019</w:t>
            </w:r>
          </w:p>
          <w:p w14:paraId="6B33EDB5" w14:textId="020BBD19" w:rsidR="00E57454" w:rsidRPr="00217490" w:rsidRDefault="00E57454" w:rsidP="00217490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</w:t>
            </w:r>
            <w:r w:rsid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3</w:t>
            </w:r>
            <w:r w:rsidRP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 w:rsid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E57454" w:rsidRPr="0094694C" w14:paraId="44B736EA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1AFB21" w14:textId="549C38DC" w:rsidR="00E57454" w:rsidRPr="00EC4A84" w:rsidRDefault="00E57454" w:rsidP="008D73C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20E94C" w14:textId="1FC87073" w:rsidR="00E57454" w:rsidRPr="00EC4A84" w:rsidRDefault="00E57454" w:rsidP="00E5745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Analysis and validate the requirement and Use Case Diagram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65153A" w14:textId="1DBF9172" w:rsidR="00E57454" w:rsidRPr="008400A3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09A2C6F4" w14:textId="58D78089" w:rsidR="00E57454" w:rsidRPr="00E57454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E57454" w:rsidRPr="0094694C" w14:paraId="397C5801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3C280AC" w14:textId="083E33A8" w:rsidR="00E57454" w:rsidRPr="00EC4A84" w:rsidRDefault="00E57454" w:rsidP="008D73C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CF1097" w14:textId="597D8FF5" w:rsidR="00E57454" w:rsidRPr="00EC4A84" w:rsidRDefault="00E57454" w:rsidP="00E5745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Architecture and Detailed Design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127590" w14:textId="50EE9575" w:rsidR="00E57454" w:rsidRPr="008400A3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30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7DBC3CFB" w14:textId="392A5D6E" w:rsidR="00E57454" w:rsidRPr="00E57454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 w:rsidR="009740E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E57454" w:rsidRPr="0094694C" w14:paraId="3D1804CB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0F89B7" w14:textId="2A652E45" w:rsidR="00E57454" w:rsidRDefault="00E57454" w:rsidP="008D73C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22F7C3" w14:textId="39A0B873" w:rsidR="00E57454" w:rsidRDefault="00E57454" w:rsidP="00E5745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Implementation (need details later)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4220ED1" w14:textId="5D16213A" w:rsidR="00E57454" w:rsidRPr="008400A3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 w:rsidR="00566EF1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 w:rsidR="00566EF1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7E87DC36" w14:textId="42A27338" w:rsidR="00E57454" w:rsidRPr="00E57454" w:rsidRDefault="00E57454" w:rsidP="00E57454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 w:rsidR="00566EF1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 w:rsidR="009B10A9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9B10A9" w:rsidRPr="0094694C" w14:paraId="0EF42FCF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E21ACD0" w14:textId="27F07ADA" w:rsidR="009B10A9" w:rsidRDefault="007A292F" w:rsidP="008D73C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lastRenderedPageBreak/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CEFABCF" w14:textId="40D2226D" w:rsidR="009B10A9" w:rsidRDefault="009B10A9" w:rsidP="00E5745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WB Testing (Unit &amp; Integration &amp; System test) and BB Testing (Smoke &amp; Load &amp; Acceptance &amp; View test)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B9A35A" w14:textId="6DDEDD1B" w:rsidR="009C2620" w:rsidRPr="008400A3" w:rsidRDefault="009C2620" w:rsidP="009C2620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419F14F7" w14:textId="4047AD05" w:rsidR="009B10A9" w:rsidRPr="008400A3" w:rsidRDefault="009C2620" w:rsidP="009C2620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20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6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  <w:bookmarkStart w:id="0" w:name="_GoBack"/>
            <w:bookmarkEnd w:id="0"/>
          </w:p>
        </w:tc>
      </w:tr>
    </w:tbl>
    <w:p w14:paraId="3AC604E0" w14:textId="32EA7F83" w:rsidR="001E4F6B" w:rsidRPr="001E4F6B" w:rsidRDefault="001E4F6B" w:rsidP="001E4F6B">
      <w:pPr>
        <w:tabs>
          <w:tab w:val="left" w:pos="1380"/>
        </w:tabs>
        <w:rPr>
          <w:rFonts w:ascii="Century Gothic" w:hAnsi="Century Gothic" w:cs="Times New Roman"/>
        </w:rPr>
      </w:pPr>
    </w:p>
    <w:sectPr w:rsidR="001E4F6B" w:rsidRPr="001E4F6B" w:rsidSect="0094694C">
      <w:headerReference w:type="default" r:id="rId8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72278" w14:textId="77777777" w:rsidR="003305F3" w:rsidRDefault="003305F3" w:rsidP="00DB2412">
      <w:r>
        <w:separator/>
      </w:r>
    </w:p>
  </w:endnote>
  <w:endnote w:type="continuationSeparator" w:id="0">
    <w:p w14:paraId="528A27C6" w14:textId="77777777" w:rsidR="003305F3" w:rsidRDefault="003305F3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321EB" w14:textId="77777777" w:rsidR="003305F3" w:rsidRDefault="003305F3" w:rsidP="00DB2412">
      <w:r>
        <w:separator/>
      </w:r>
    </w:p>
  </w:footnote>
  <w:footnote w:type="continuationSeparator" w:id="0">
    <w:p w14:paraId="67D33533" w14:textId="77777777" w:rsidR="003305F3" w:rsidRDefault="003305F3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6DAA" w14:textId="77777777" w:rsidR="00C524D1" w:rsidRDefault="00C524D1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46FB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2004"/>
    <w:multiLevelType w:val="hybridMultilevel"/>
    <w:tmpl w:val="1CF4195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70B7F5E"/>
    <w:multiLevelType w:val="hybridMultilevel"/>
    <w:tmpl w:val="158AD2B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10547D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B0568"/>
    <w:multiLevelType w:val="hybridMultilevel"/>
    <w:tmpl w:val="F2E2845A"/>
    <w:lvl w:ilvl="0" w:tplc="2892F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96DFD"/>
    <w:multiLevelType w:val="hybridMultilevel"/>
    <w:tmpl w:val="D42C394A"/>
    <w:lvl w:ilvl="0" w:tplc="6F3008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BE0ABF"/>
    <w:multiLevelType w:val="hybridMultilevel"/>
    <w:tmpl w:val="78C6CAF2"/>
    <w:lvl w:ilvl="0" w:tplc="A2701C8C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60F11"/>
    <w:multiLevelType w:val="hybridMultilevel"/>
    <w:tmpl w:val="492EF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376BF"/>
    <w:multiLevelType w:val="hybridMultilevel"/>
    <w:tmpl w:val="AFF27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940CB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302C5"/>
    <w:multiLevelType w:val="hybridMultilevel"/>
    <w:tmpl w:val="DA8E2BB0"/>
    <w:lvl w:ilvl="0" w:tplc="04090009">
      <w:start w:val="1"/>
      <w:numFmt w:val="bullet"/>
      <w:lvlText w:val=""/>
      <w:lvlJc w:val="left"/>
      <w:pPr>
        <w:ind w:left="1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13" w15:restartNumberingAfterBreak="0">
    <w:nsid w:val="60A15852"/>
    <w:multiLevelType w:val="hybridMultilevel"/>
    <w:tmpl w:val="E08600D8"/>
    <w:lvl w:ilvl="0" w:tplc="A74C919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D5805"/>
    <w:multiLevelType w:val="hybridMultilevel"/>
    <w:tmpl w:val="EF4253C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E05A83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554BD"/>
    <w:multiLevelType w:val="hybridMultilevel"/>
    <w:tmpl w:val="1C762F96"/>
    <w:lvl w:ilvl="0" w:tplc="04090009">
      <w:start w:val="1"/>
      <w:numFmt w:val="bullet"/>
      <w:lvlText w:val=""/>
      <w:lvlJc w:val="left"/>
      <w:pPr>
        <w:ind w:left="1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17" w15:restartNumberingAfterBreak="0">
    <w:nsid w:val="73820B1D"/>
    <w:multiLevelType w:val="hybridMultilevel"/>
    <w:tmpl w:val="31141B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15"/>
  </w:num>
  <w:num w:numId="7">
    <w:abstractNumId w:val="11"/>
  </w:num>
  <w:num w:numId="8">
    <w:abstractNumId w:val="0"/>
  </w:num>
  <w:num w:numId="9">
    <w:abstractNumId w:val="6"/>
  </w:num>
  <w:num w:numId="10">
    <w:abstractNumId w:val="2"/>
  </w:num>
  <w:num w:numId="11">
    <w:abstractNumId w:val="14"/>
  </w:num>
  <w:num w:numId="12">
    <w:abstractNumId w:val="12"/>
  </w:num>
  <w:num w:numId="13">
    <w:abstractNumId w:val="16"/>
  </w:num>
  <w:num w:numId="14">
    <w:abstractNumId w:val="1"/>
  </w:num>
  <w:num w:numId="15">
    <w:abstractNumId w:val="9"/>
  </w:num>
  <w:num w:numId="16">
    <w:abstractNumId w:val="13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7D7"/>
    <w:rsid w:val="00003AE4"/>
    <w:rsid w:val="00005410"/>
    <w:rsid w:val="000070F1"/>
    <w:rsid w:val="000102CA"/>
    <w:rsid w:val="00054731"/>
    <w:rsid w:val="000707ED"/>
    <w:rsid w:val="000A6B42"/>
    <w:rsid w:val="000C2D42"/>
    <w:rsid w:val="000C606B"/>
    <w:rsid w:val="000E7935"/>
    <w:rsid w:val="000F5C02"/>
    <w:rsid w:val="001000B9"/>
    <w:rsid w:val="0010682C"/>
    <w:rsid w:val="00107A05"/>
    <w:rsid w:val="00145EA1"/>
    <w:rsid w:val="00157F65"/>
    <w:rsid w:val="00165169"/>
    <w:rsid w:val="001873C1"/>
    <w:rsid w:val="001C3F8B"/>
    <w:rsid w:val="001E1E0E"/>
    <w:rsid w:val="001E21B8"/>
    <w:rsid w:val="001E4F6B"/>
    <w:rsid w:val="00200F2D"/>
    <w:rsid w:val="00217490"/>
    <w:rsid w:val="002218FC"/>
    <w:rsid w:val="00233413"/>
    <w:rsid w:val="00246934"/>
    <w:rsid w:val="00251EDC"/>
    <w:rsid w:val="002657D0"/>
    <w:rsid w:val="0028063E"/>
    <w:rsid w:val="00282B5F"/>
    <w:rsid w:val="002853D8"/>
    <w:rsid w:val="002A0D7A"/>
    <w:rsid w:val="002A16E1"/>
    <w:rsid w:val="002C2074"/>
    <w:rsid w:val="002D152A"/>
    <w:rsid w:val="002E1110"/>
    <w:rsid w:val="002F0A1B"/>
    <w:rsid w:val="00310B45"/>
    <w:rsid w:val="003232C3"/>
    <w:rsid w:val="003305F3"/>
    <w:rsid w:val="00334DCB"/>
    <w:rsid w:val="003365A9"/>
    <w:rsid w:val="00350DF7"/>
    <w:rsid w:val="003540FF"/>
    <w:rsid w:val="003573F5"/>
    <w:rsid w:val="00367863"/>
    <w:rsid w:val="003A2680"/>
    <w:rsid w:val="003B510B"/>
    <w:rsid w:val="003D6150"/>
    <w:rsid w:val="003E4943"/>
    <w:rsid w:val="003E4F0D"/>
    <w:rsid w:val="003F4952"/>
    <w:rsid w:val="0040428F"/>
    <w:rsid w:val="00432A52"/>
    <w:rsid w:val="00437607"/>
    <w:rsid w:val="00442819"/>
    <w:rsid w:val="004564B6"/>
    <w:rsid w:val="00471C74"/>
    <w:rsid w:val="00472D63"/>
    <w:rsid w:val="0047429C"/>
    <w:rsid w:val="0049296E"/>
    <w:rsid w:val="00492EED"/>
    <w:rsid w:val="004936F1"/>
    <w:rsid w:val="004937B7"/>
    <w:rsid w:val="004A2939"/>
    <w:rsid w:val="004B61BE"/>
    <w:rsid w:val="004D7329"/>
    <w:rsid w:val="004F335B"/>
    <w:rsid w:val="005141CB"/>
    <w:rsid w:val="00521646"/>
    <w:rsid w:val="00523569"/>
    <w:rsid w:val="00523965"/>
    <w:rsid w:val="005302C5"/>
    <w:rsid w:val="0053567B"/>
    <w:rsid w:val="00535C8E"/>
    <w:rsid w:val="00547435"/>
    <w:rsid w:val="00553AE9"/>
    <w:rsid w:val="00560F3F"/>
    <w:rsid w:val="00563A52"/>
    <w:rsid w:val="00566EF1"/>
    <w:rsid w:val="0058389F"/>
    <w:rsid w:val="005A25EC"/>
    <w:rsid w:val="005A261C"/>
    <w:rsid w:val="005A42B5"/>
    <w:rsid w:val="005A5A20"/>
    <w:rsid w:val="005B4922"/>
    <w:rsid w:val="005C7A01"/>
    <w:rsid w:val="005F08BA"/>
    <w:rsid w:val="00617500"/>
    <w:rsid w:val="006472C8"/>
    <w:rsid w:val="0065153A"/>
    <w:rsid w:val="00655ECA"/>
    <w:rsid w:val="0065609B"/>
    <w:rsid w:val="00662E30"/>
    <w:rsid w:val="00666417"/>
    <w:rsid w:val="006666A2"/>
    <w:rsid w:val="006A0FDB"/>
    <w:rsid w:val="006A3315"/>
    <w:rsid w:val="006A5082"/>
    <w:rsid w:val="006B233B"/>
    <w:rsid w:val="006B2DAE"/>
    <w:rsid w:val="006D57E1"/>
    <w:rsid w:val="00700904"/>
    <w:rsid w:val="00723482"/>
    <w:rsid w:val="00732CD5"/>
    <w:rsid w:val="0074716D"/>
    <w:rsid w:val="00751457"/>
    <w:rsid w:val="007656C5"/>
    <w:rsid w:val="00775243"/>
    <w:rsid w:val="00781C86"/>
    <w:rsid w:val="00790095"/>
    <w:rsid w:val="00792325"/>
    <w:rsid w:val="007A292F"/>
    <w:rsid w:val="007B119F"/>
    <w:rsid w:val="007B595D"/>
    <w:rsid w:val="007E0149"/>
    <w:rsid w:val="007E231D"/>
    <w:rsid w:val="007E3F1F"/>
    <w:rsid w:val="007E5B5E"/>
    <w:rsid w:val="00811B41"/>
    <w:rsid w:val="00812A37"/>
    <w:rsid w:val="0083365C"/>
    <w:rsid w:val="008400A3"/>
    <w:rsid w:val="0084108D"/>
    <w:rsid w:val="008523A5"/>
    <w:rsid w:val="00864230"/>
    <w:rsid w:val="008832D7"/>
    <w:rsid w:val="008A5F89"/>
    <w:rsid w:val="008B5DA9"/>
    <w:rsid w:val="008C1A69"/>
    <w:rsid w:val="008D1EAD"/>
    <w:rsid w:val="008D4D59"/>
    <w:rsid w:val="008D73CE"/>
    <w:rsid w:val="008E2435"/>
    <w:rsid w:val="00942DA6"/>
    <w:rsid w:val="0094694C"/>
    <w:rsid w:val="009740E3"/>
    <w:rsid w:val="009743A8"/>
    <w:rsid w:val="009776EA"/>
    <w:rsid w:val="00985675"/>
    <w:rsid w:val="00991943"/>
    <w:rsid w:val="0099235E"/>
    <w:rsid w:val="009A32A3"/>
    <w:rsid w:val="009B0EDA"/>
    <w:rsid w:val="009B10A9"/>
    <w:rsid w:val="009C2620"/>
    <w:rsid w:val="009C4521"/>
    <w:rsid w:val="009F6B8A"/>
    <w:rsid w:val="00A02960"/>
    <w:rsid w:val="00A06552"/>
    <w:rsid w:val="00A16F96"/>
    <w:rsid w:val="00A24B2D"/>
    <w:rsid w:val="00A41540"/>
    <w:rsid w:val="00A51091"/>
    <w:rsid w:val="00A638B8"/>
    <w:rsid w:val="00A65B0F"/>
    <w:rsid w:val="00A731F7"/>
    <w:rsid w:val="00A7502B"/>
    <w:rsid w:val="00A76C7E"/>
    <w:rsid w:val="00AE4166"/>
    <w:rsid w:val="00B02F13"/>
    <w:rsid w:val="00B44AE1"/>
    <w:rsid w:val="00B45269"/>
    <w:rsid w:val="00B63006"/>
    <w:rsid w:val="00B6597D"/>
    <w:rsid w:val="00B838E5"/>
    <w:rsid w:val="00B92110"/>
    <w:rsid w:val="00B92555"/>
    <w:rsid w:val="00B92E00"/>
    <w:rsid w:val="00BB1426"/>
    <w:rsid w:val="00BB63D4"/>
    <w:rsid w:val="00BC1A20"/>
    <w:rsid w:val="00BF04D0"/>
    <w:rsid w:val="00C01A37"/>
    <w:rsid w:val="00C13135"/>
    <w:rsid w:val="00C42404"/>
    <w:rsid w:val="00C524D1"/>
    <w:rsid w:val="00C576B9"/>
    <w:rsid w:val="00C6173F"/>
    <w:rsid w:val="00C827D7"/>
    <w:rsid w:val="00CB3F63"/>
    <w:rsid w:val="00CB5FFC"/>
    <w:rsid w:val="00CC3960"/>
    <w:rsid w:val="00D06B25"/>
    <w:rsid w:val="00D16763"/>
    <w:rsid w:val="00D418BB"/>
    <w:rsid w:val="00D50C51"/>
    <w:rsid w:val="00D50EC8"/>
    <w:rsid w:val="00D52905"/>
    <w:rsid w:val="00D620F1"/>
    <w:rsid w:val="00D8021D"/>
    <w:rsid w:val="00D96B95"/>
    <w:rsid w:val="00D970D9"/>
    <w:rsid w:val="00DB2412"/>
    <w:rsid w:val="00DC1BF5"/>
    <w:rsid w:val="00DF1714"/>
    <w:rsid w:val="00E237BC"/>
    <w:rsid w:val="00E304D6"/>
    <w:rsid w:val="00E33AA3"/>
    <w:rsid w:val="00E36B62"/>
    <w:rsid w:val="00E36C0C"/>
    <w:rsid w:val="00E57454"/>
    <w:rsid w:val="00E80358"/>
    <w:rsid w:val="00E906BC"/>
    <w:rsid w:val="00EA104E"/>
    <w:rsid w:val="00EA5D58"/>
    <w:rsid w:val="00EB0643"/>
    <w:rsid w:val="00EB61C4"/>
    <w:rsid w:val="00EC3071"/>
    <w:rsid w:val="00EC4A84"/>
    <w:rsid w:val="00EF1A78"/>
    <w:rsid w:val="00F04F96"/>
    <w:rsid w:val="00F05652"/>
    <w:rsid w:val="00F22F09"/>
    <w:rsid w:val="00F45175"/>
    <w:rsid w:val="00F61887"/>
    <w:rsid w:val="00F61DD2"/>
    <w:rsid w:val="00F76C42"/>
    <w:rsid w:val="00F8478D"/>
    <w:rsid w:val="00F85B90"/>
    <w:rsid w:val="00F93912"/>
    <w:rsid w:val="00FB2AE1"/>
    <w:rsid w:val="00FE31E3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B9C29"/>
  <w15:chartTrackingRefBased/>
  <w15:docId w15:val="{355B1484-4187-4AC3-A8B5-F1AAF4B0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5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6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6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6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6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\My%20Projects\New%20folder\0%20-%20Proposal\One%20Page%20Proposal\IC-One-Page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9CA6FF-E5AF-4828-9501-014C3AF95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IC-One-Page-Project-Proposal-Template-WORD.dotx</Template>
  <TotalTime>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Faroukh</dc:creator>
  <cp:keywords/>
  <dc:description/>
  <cp:lastModifiedBy>SOHAIB FAROUKH</cp:lastModifiedBy>
  <cp:revision>3</cp:revision>
  <cp:lastPrinted>2017-10-13T16:21:00Z</cp:lastPrinted>
  <dcterms:created xsi:type="dcterms:W3CDTF">2019-10-12T19:33:00Z</dcterms:created>
  <dcterms:modified xsi:type="dcterms:W3CDTF">2019-10-12T20:08:00Z</dcterms:modified>
</cp:coreProperties>
</file>