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1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2232F7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03-11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4D2C44" w:rsidP="004D2C44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</w:rPr>
                                    <w:t>11/03/2024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1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2232F7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03-11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4D2C44" w:rsidP="004D2C44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11/03/2024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D2C44" w:rsidRDefault="0047629F" w:rsidP="004D2C44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AT/DG/DCMI/DCGP/CQC/BI/V1.0/AR</w:t>
                            </w:r>
                            <w:r w:rsidR="004D2C4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/083/2024</w:t>
                            </w:r>
                          </w:p>
                          <w:p w:rsidR="004D2C44" w:rsidRDefault="004D2C44" w:rsidP="004D2C44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4D2C44" w:rsidRDefault="0047629F" w:rsidP="004D2C44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AT/DG/DCMI/DCGP/CQC/BI/V1.0/AR</w:t>
                      </w:r>
                      <w:r w:rsidR="004D2C4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/083/2024</w:t>
                      </w:r>
                    </w:p>
                    <w:p w:rsidR="004D2C44" w:rsidRDefault="004D2C44" w:rsidP="004D2C44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12EA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1D6FF1" w:rsidRDefault="00597004" w:rsidP="0084731B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="Calibri"/>
                                <w:bCs/>
                                <w:sz w:val="52"/>
                                <w:szCs w:val="5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="Calibri" w:eastAsiaTheme="majorEastAsia" w:hAnsi="Calibri" w:cs="Calibr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84731B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1D6FF1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>ال</w:t>
                            </w:r>
                            <w:r w:rsidR="005B1DF1" w:rsidRPr="001D6FF1">
                              <w:rPr>
                                <w:rFonts w:ascii="Calibri" w:eastAsiaTheme="majorEastAsia" w:hAnsi="Calibri" w:cs="Calibri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اتفاقية </w:t>
                            </w:r>
                            <w:r w:rsidR="004D2C44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الجديدة </w:t>
                            </w:r>
                            <w:r w:rsidR="001D6FF1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المبرمة </w:t>
                            </w:r>
                            <w:r w:rsidR="005B1DF1" w:rsidRPr="001D6FF1">
                              <w:rPr>
                                <w:rFonts w:ascii="Calibri" w:eastAsiaTheme="majorEastAsia" w:hAnsi="Calibri" w:cs="Calibri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بين اتصالات الجزائر </w:t>
                            </w:r>
                            <w:r w:rsidR="0084731B" w:rsidRPr="001D6FF1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>و</w:t>
                            </w:r>
                            <w:r w:rsidR="0084731B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  <w:rtl/>
                              </w:rPr>
                              <w:t>المؤسسة</w:t>
                            </w:r>
                            <w:r w:rsidR="0084731B">
                              <w:rPr>
                                <w:rFonts w:ascii="Calibri" w:eastAsiaTheme="majorEastAsia" w:hAnsi="Calibri" w:cs="Calibri"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84731B" w:rsidRPr="0084731B">
                              <w:rPr>
                                <w:rFonts w:ascii="Calibri" w:eastAsiaTheme="majorEastAsia" w:hAnsi="Calibri" w:cs="Calibri" w:hint="cs"/>
                                <w:bCs/>
                                <w:sz w:val="52"/>
                                <w:szCs w:val="52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5B1DF1" w:rsidRPr="001D6FF1" w:rsidRDefault="00597004" w:rsidP="0084731B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="Calibri"/>
                          <w:bCs/>
                          <w:sz w:val="52"/>
                          <w:szCs w:val="52"/>
                          <w:rtl/>
                          <w:lang w:val="en-US" w:bidi="ar-DZ"/>
                        </w:rPr>
                      </w:pPr>
                      <w:r>
                        <w:rPr>
                          <w:rFonts w:ascii="Calibri" w:eastAsiaTheme="majorEastAsia" w:hAnsi="Calibri" w:cs="Calibri"/>
                          <w:bCs/>
                          <w:sz w:val="52"/>
                          <w:szCs w:val="52"/>
                        </w:rPr>
                        <w:t xml:space="preserve"> </w:t>
                      </w:r>
                      <w:bookmarkStart w:id="1" w:name="_GoBack"/>
                      <w:bookmarkEnd w:id="1"/>
                      <w:r w:rsidR="0084731B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 xml:space="preserve"> </w:t>
                      </w:r>
                      <w:r w:rsidR="001D6FF1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>ال</w:t>
                      </w:r>
                      <w:r w:rsidR="005B1DF1" w:rsidRPr="001D6FF1">
                        <w:rPr>
                          <w:rFonts w:ascii="Calibri" w:eastAsiaTheme="majorEastAsia" w:hAnsi="Calibri" w:cs="Calibri"/>
                          <w:bCs/>
                          <w:sz w:val="52"/>
                          <w:szCs w:val="52"/>
                          <w:rtl/>
                        </w:rPr>
                        <w:t xml:space="preserve">اتفاقية </w:t>
                      </w:r>
                      <w:r w:rsidR="004D2C44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 xml:space="preserve">الجديدة </w:t>
                      </w:r>
                      <w:r w:rsidR="001D6FF1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 xml:space="preserve">المبرمة </w:t>
                      </w:r>
                      <w:r w:rsidR="005B1DF1" w:rsidRPr="001D6FF1">
                        <w:rPr>
                          <w:rFonts w:ascii="Calibri" w:eastAsiaTheme="majorEastAsia" w:hAnsi="Calibri" w:cs="Calibri"/>
                          <w:bCs/>
                          <w:sz w:val="52"/>
                          <w:szCs w:val="52"/>
                          <w:rtl/>
                        </w:rPr>
                        <w:t xml:space="preserve">بين اتصالات الجزائر </w:t>
                      </w:r>
                      <w:r w:rsidR="0084731B" w:rsidRPr="001D6FF1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>و</w:t>
                      </w:r>
                      <w:r w:rsidR="0084731B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  <w:rtl/>
                        </w:rPr>
                        <w:t>المؤسسة</w:t>
                      </w:r>
                      <w:r w:rsidR="0084731B">
                        <w:rPr>
                          <w:rFonts w:ascii="Calibri" w:eastAsiaTheme="majorEastAsia" w:hAnsi="Calibri" w:cs="Calibri"/>
                          <w:bCs/>
                          <w:sz w:val="52"/>
                          <w:szCs w:val="52"/>
                        </w:rPr>
                        <w:t xml:space="preserve"> </w:t>
                      </w:r>
                      <w:r w:rsidR="0084731B" w:rsidRPr="0084731B">
                        <w:rPr>
                          <w:rFonts w:ascii="Calibri" w:eastAsiaTheme="majorEastAsia" w:hAnsi="Calibri" w:cs="Calibri" w:hint="cs"/>
                          <w:bCs/>
                          <w:sz w:val="52"/>
                          <w:szCs w:val="52"/>
                        </w:rPr>
                        <w:t>U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3599815</wp:posOffset>
                </wp:positionH>
                <wp:positionV relativeFrom="paragraph">
                  <wp:posOffset>568325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D2E34" w:rsidRDefault="007D2E34" w:rsidP="004D2C44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D2E34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نسخة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3.45pt;margin-top:44.75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ZELS9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D2E34" w:rsidRDefault="007D2E34" w:rsidP="004D2C44">
                      <w:pPr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7D2E34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نسخة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A56397" w:rsidRPr="00A56397" w:rsidRDefault="00466E0C" w:rsidP="0084731B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28"/>
          <w:szCs w:val="28"/>
          <w:rtl/>
          <w:lang w:val="en-US" w:bidi="ar-DZ"/>
        </w:rPr>
      </w:pPr>
      <w:r w:rsidRPr="00466E0C">
        <w:rPr>
          <w:rFonts w:ascii="Candara" w:hAnsi="Candara" w:cs="Times New Roman" w:hint="cs"/>
          <w:sz w:val="28"/>
          <w:szCs w:val="28"/>
          <w:rtl/>
          <w:lang w:val="en-US" w:bidi="ar-DZ"/>
        </w:rPr>
        <w:lastRenderedPageBreak/>
        <w:t xml:space="preserve">أبرمت اتصالات الجزائر اتفاقية </w:t>
      </w:r>
      <w:r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مع </w:t>
      </w:r>
      <w:r w:rsidR="0084731B" w:rsidRPr="0084731B">
        <w:rPr>
          <w:rFonts w:ascii="Calibri" w:eastAsiaTheme="majorEastAsia" w:hAnsi="Calibri" w:cs="Calibri" w:hint="eastAsia"/>
          <w:bCs/>
          <w:sz w:val="28"/>
          <w:szCs w:val="28"/>
          <w:rtl/>
        </w:rPr>
        <w:t>المؤسسة</w:t>
      </w:r>
      <w:r w:rsidR="0084731B" w:rsidRPr="0084731B">
        <w:rPr>
          <w:rFonts w:ascii="Calibri" w:eastAsiaTheme="majorEastAsia" w:hAnsi="Calibri" w:cs="Calibri"/>
          <w:bCs/>
          <w:sz w:val="28"/>
          <w:szCs w:val="28"/>
          <w:rtl/>
        </w:rPr>
        <w:t xml:space="preserve"> </w:t>
      </w:r>
      <w:r w:rsidR="0084731B" w:rsidRPr="0084731B">
        <w:rPr>
          <w:rFonts w:ascii="Calibri" w:eastAsiaTheme="majorEastAsia" w:hAnsi="Calibri" w:cs="Calibri"/>
          <w:b/>
          <w:sz w:val="28"/>
          <w:szCs w:val="28"/>
        </w:rPr>
        <w:t>U</w:t>
      </w:r>
      <w:r w:rsidR="0084731B" w:rsidRP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 </w:t>
      </w:r>
      <w:r w:rsidR="00A56397" w:rsidRP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تهدف إلى تطبيق تدابير تفضيلية لتقديم خدمات </w:t>
      </w:r>
      <w:r w:rsid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الاتصالات، لاسيما الهاتف </w:t>
      </w:r>
      <w:r w:rsidR="0047629F">
        <w:rPr>
          <w:rFonts w:ascii="Candara" w:hAnsi="Candara" w:cs="Times New Roman" w:hint="cs"/>
          <w:sz w:val="28"/>
          <w:szCs w:val="28"/>
          <w:rtl/>
          <w:lang w:val="en-US" w:bidi="ar-DZ"/>
        </w:rPr>
        <w:t>والأنترنت،</w:t>
      </w:r>
      <w:r w:rsid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 </w:t>
      </w:r>
      <w:r w:rsidR="00A56397" w:rsidRP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لفائدة الموظفين </w:t>
      </w:r>
      <w:r w:rsidR="00A56397" w:rsidRPr="00A56397">
        <w:rPr>
          <w:rFonts w:ascii="Candara" w:hAnsi="Candara" w:cs="Times New Roman" w:hint="cs"/>
          <w:b/>
          <w:bCs/>
          <w:sz w:val="28"/>
          <w:szCs w:val="28"/>
          <w:rtl/>
          <w:lang w:val="en-US" w:bidi="ar-DZ"/>
        </w:rPr>
        <w:t>في حالة نشاط</w:t>
      </w:r>
      <w:r w:rsidR="00A56397" w:rsidRP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. </w:t>
      </w:r>
    </w:p>
    <w:p w:rsidR="00466E0C" w:rsidRPr="00466E0C" w:rsidRDefault="00466E0C" w:rsidP="00DB48AC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28"/>
          <w:szCs w:val="28"/>
          <w:rtl/>
          <w:lang w:val="en-US" w:bidi="ar-DZ"/>
        </w:rPr>
      </w:pPr>
      <w:r w:rsidRPr="00466E0C">
        <w:rPr>
          <w:rFonts w:ascii="Candara" w:hAnsi="Candara" w:cs="Times New Roman" w:hint="cs"/>
          <w:sz w:val="28"/>
          <w:szCs w:val="28"/>
          <w:rtl/>
          <w:lang w:val="en-US" w:bidi="ar-DZ"/>
        </w:rPr>
        <w:t>تطبق الأسعار التفضيلية على عروض</w:t>
      </w:r>
      <w:r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 </w:t>
      </w:r>
      <w:r w:rsidRPr="00466E0C">
        <w:rPr>
          <w:rFonts w:ascii="Candara" w:hAnsi="Candara" w:cs="Times New Roman"/>
          <w:b/>
          <w:sz w:val="28"/>
          <w:szCs w:val="28"/>
          <w:lang w:bidi="ar-DZ"/>
        </w:rPr>
        <w:t>IDOOM Fixe</w:t>
      </w:r>
      <w:r>
        <w:rPr>
          <w:rFonts w:ascii="Candara" w:hAnsi="Candara" w:cs="Times New Roman" w:hint="cs"/>
          <w:b/>
          <w:sz w:val="28"/>
          <w:szCs w:val="28"/>
          <w:rtl/>
          <w:lang w:bidi="ar-DZ"/>
        </w:rPr>
        <w:t xml:space="preserve"> و</w:t>
      </w:r>
      <w:r w:rsidRPr="00466E0C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 </w:t>
      </w:r>
      <w:r w:rsidRPr="00466E0C">
        <w:rPr>
          <w:rFonts w:ascii="Candara" w:hAnsi="Candara" w:cs="Times New Roman"/>
          <w:b/>
          <w:sz w:val="28"/>
          <w:szCs w:val="28"/>
          <w:lang w:bidi="ar-DZ"/>
        </w:rPr>
        <w:t>IDOOM internet ADSL, VDSL &amp;</w:t>
      </w:r>
      <w:r w:rsidR="00C76273" w:rsidRPr="00C76273">
        <w:rPr>
          <w:rFonts w:ascii="Candara" w:hAnsi="Candara" w:cs="Times New Roman"/>
          <w:b/>
          <w:sz w:val="28"/>
          <w:szCs w:val="28"/>
          <w:lang w:bidi="ar-DZ"/>
        </w:rPr>
        <w:t>Idoom</w:t>
      </w:r>
      <w:r w:rsidR="00C76273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C76273" w:rsidRPr="00C76273">
        <w:rPr>
          <w:rFonts w:ascii="Candara" w:hAnsi="Candara" w:cs="Times New Roman"/>
          <w:b/>
          <w:sz w:val="28"/>
          <w:szCs w:val="28"/>
          <w:lang w:bidi="ar-DZ"/>
        </w:rPr>
        <w:t>Fibre</w:t>
      </w:r>
      <w:r w:rsidRPr="00C76273">
        <w:rPr>
          <w:rFonts w:ascii="Candara" w:hAnsi="Candara" w:cs="Times New Roman" w:hint="cs"/>
          <w:b/>
          <w:sz w:val="28"/>
          <w:szCs w:val="28"/>
          <w:rtl/>
          <w:lang w:bidi="ar-DZ"/>
        </w:rPr>
        <w:t>.</w:t>
      </w:r>
      <w:r w:rsidRPr="00466E0C">
        <w:rPr>
          <w:rFonts w:ascii="Candara" w:hAnsi="Candara" w:cs="Times New Roman" w:hint="cs"/>
          <w:b/>
          <w:sz w:val="28"/>
          <w:szCs w:val="28"/>
          <w:rtl/>
          <w:lang w:val="en-US"/>
        </w:rPr>
        <w:t xml:space="preserve"> </w:t>
      </w:r>
    </w:p>
    <w:p w:rsidR="00466E0C" w:rsidRPr="00466E0C" w:rsidRDefault="00466E0C" w:rsidP="0084731B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sz w:val="28"/>
          <w:szCs w:val="28"/>
          <w:lang w:bidi="ar-DZ"/>
        </w:rPr>
      </w:pPr>
      <w:r w:rsidRPr="00466E0C">
        <w:rPr>
          <w:rFonts w:ascii="Candara" w:hAnsi="Candara" w:cs="Times New Roman"/>
          <w:sz w:val="28"/>
          <w:szCs w:val="28"/>
          <w:rtl/>
          <w:lang w:val="en-US"/>
        </w:rPr>
        <w:t>بالإضافة إل</w:t>
      </w:r>
      <w:r>
        <w:rPr>
          <w:rFonts w:ascii="Candara" w:hAnsi="Candara" w:cs="Times New Roman"/>
          <w:sz w:val="28"/>
          <w:szCs w:val="28"/>
          <w:rtl/>
          <w:lang w:val="en-US"/>
        </w:rPr>
        <w:t>ى ذلك، تتضمن هذه الاتفاقية بنود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>ا لإنشاء حساب بريد</w:t>
      </w:r>
      <w:r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 إلكتروني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 xml:space="preserve"> "100"/1 جي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غ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 xml:space="preserve">ا مع خيار 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ا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>لتنقل مخصص لل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م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>د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ي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>ر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ي</w:t>
      </w:r>
      <w:r w:rsidRPr="00466E0C">
        <w:rPr>
          <w:rFonts w:ascii="Candara" w:hAnsi="Candara" w:cs="Times New Roman"/>
          <w:sz w:val="28"/>
          <w:szCs w:val="28"/>
          <w:rtl/>
          <w:lang w:val="en-US"/>
        </w:rPr>
        <w:t xml:space="preserve">ة العامة </w:t>
      </w:r>
      <w:r w:rsidR="0084731B" w:rsidRPr="0084731B">
        <w:rPr>
          <w:rFonts w:ascii="Calibri" w:eastAsiaTheme="majorEastAsia" w:hAnsi="Calibri" w:cs="Calibri" w:hint="eastAsia"/>
          <w:bCs/>
          <w:sz w:val="28"/>
          <w:szCs w:val="28"/>
          <w:rtl/>
        </w:rPr>
        <w:t>المؤسسة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>.U</w:t>
      </w:r>
    </w:p>
    <w:p w:rsidR="00466E0C" w:rsidRPr="00466E0C" w:rsidRDefault="00466E0C" w:rsidP="00466E0C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vanish/>
          <w:sz w:val="28"/>
          <w:szCs w:val="28"/>
          <w:lang w:bidi="ar-DZ"/>
        </w:rPr>
      </w:pPr>
      <w:r w:rsidRPr="00466E0C">
        <w:rPr>
          <w:rFonts w:ascii="Candara" w:hAnsi="Candara" w:cs="Times New Roman"/>
          <w:vanish/>
          <w:sz w:val="28"/>
          <w:szCs w:val="28"/>
          <w:lang w:bidi="ar-DZ"/>
        </w:rPr>
        <w:t>Haut du formulaire</w:t>
      </w:r>
    </w:p>
    <w:p w:rsidR="00466E0C" w:rsidRPr="00466E0C" w:rsidRDefault="00466E0C" w:rsidP="00A56397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8"/>
          <w:szCs w:val="28"/>
          <w:rtl/>
          <w:lang w:bidi="ar-DZ"/>
        </w:rPr>
      </w:pPr>
    </w:p>
    <w:p w:rsidR="005A55A5" w:rsidRPr="005A55A5" w:rsidRDefault="005A55A5" w:rsidP="005A55A5">
      <w:pPr>
        <w:numPr>
          <w:ilvl w:val="0"/>
          <w:numId w:val="3"/>
        </w:numPr>
        <w:autoSpaceDE w:val="0"/>
        <w:autoSpaceDN w:val="0"/>
        <w:bidi/>
        <w:adjustRightInd w:val="0"/>
        <w:spacing w:after="0" w:line="360" w:lineRule="auto"/>
        <w:jc w:val="both"/>
        <w:rPr>
          <w:rFonts w:ascii="Candara" w:hAnsi="Candara" w:cs="Times New Roman"/>
          <w:bCs/>
          <w:sz w:val="28"/>
          <w:szCs w:val="28"/>
          <w:lang w:bidi="ar-DZ"/>
        </w:rPr>
      </w:pPr>
      <w:r w:rsidRPr="005A55A5">
        <w:rPr>
          <w:rFonts w:ascii="Candara" w:hAnsi="Candara" w:cs="Times New Roman" w:hint="cs"/>
          <w:bCs/>
          <w:sz w:val="28"/>
          <w:szCs w:val="28"/>
          <w:rtl/>
          <w:lang w:val="en-US"/>
        </w:rPr>
        <w:t xml:space="preserve">ما هي تفاصيل </w:t>
      </w:r>
      <w:r>
        <w:rPr>
          <w:rFonts w:ascii="Candara" w:hAnsi="Candara" w:cs="Times New Roman" w:hint="cs"/>
          <w:bCs/>
          <w:sz w:val="28"/>
          <w:szCs w:val="28"/>
          <w:rtl/>
          <w:lang w:val="en-US"/>
        </w:rPr>
        <w:t xml:space="preserve">هذه </w:t>
      </w:r>
      <w:r w:rsidR="0047629F" w:rsidRPr="005A55A5">
        <w:rPr>
          <w:rFonts w:ascii="Candara" w:hAnsi="Candara" w:cs="Times New Roman" w:hint="cs"/>
          <w:bCs/>
          <w:sz w:val="28"/>
          <w:szCs w:val="28"/>
          <w:rtl/>
          <w:lang w:val="en-US"/>
        </w:rPr>
        <w:t>الاتفاقية؟</w:t>
      </w:r>
      <w:r w:rsidRPr="005A55A5">
        <w:rPr>
          <w:rFonts w:ascii="Candara" w:hAnsi="Candara" w:cs="Times New Roman" w:hint="cs"/>
          <w:bCs/>
          <w:sz w:val="28"/>
          <w:szCs w:val="28"/>
          <w:rtl/>
          <w:lang w:val="en-US"/>
        </w:rPr>
        <w:t xml:space="preserve"> </w:t>
      </w:r>
    </w:p>
    <w:p w:rsidR="005A55A5" w:rsidRPr="005A55A5" w:rsidRDefault="005A55A5" w:rsidP="0084731B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sz w:val="28"/>
          <w:szCs w:val="28"/>
          <w:lang w:bidi="ar-DZ"/>
        </w:rPr>
      </w:pP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تفاصيل 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تطبيق</w:t>
      </w: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 هذه الأسعار الخاصة </w:t>
      </w:r>
      <w:r>
        <w:rPr>
          <w:rFonts w:ascii="Candara" w:hAnsi="Candara" w:cs="Times New Roman" w:hint="cs"/>
          <w:sz w:val="28"/>
          <w:szCs w:val="28"/>
          <w:rtl/>
          <w:lang w:val="en-US"/>
        </w:rPr>
        <w:t>لفائدة</w:t>
      </w: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 الموظفين </w:t>
      </w:r>
      <w:r w:rsidRPr="00A56397">
        <w:rPr>
          <w:rFonts w:ascii="Candara" w:hAnsi="Candara" w:cs="Times New Roman" w:hint="cs"/>
          <w:b/>
          <w:bCs/>
          <w:sz w:val="28"/>
          <w:szCs w:val="28"/>
          <w:rtl/>
          <w:lang w:val="en-US" w:bidi="ar-DZ"/>
        </w:rPr>
        <w:t>في حالة نشاط</w:t>
      </w: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 w:rsidRPr="0084731B">
        <w:rPr>
          <w:rFonts w:ascii="Calibri" w:eastAsiaTheme="majorEastAsia" w:hAnsi="Calibri" w:cs="Calibri"/>
          <w:bCs/>
          <w:sz w:val="28"/>
          <w:szCs w:val="28"/>
          <w:rtl/>
        </w:rPr>
        <w:t xml:space="preserve"> </w:t>
      </w:r>
      <w:r w:rsidR="0084731B" w:rsidRPr="0084731B">
        <w:rPr>
          <w:rFonts w:ascii="Calibri" w:eastAsiaTheme="majorEastAsia" w:hAnsi="Calibri" w:cs="Calibri"/>
          <w:b/>
          <w:sz w:val="28"/>
          <w:szCs w:val="28"/>
        </w:rPr>
        <w:t>U</w:t>
      </w:r>
      <w:r w:rsidR="0084731B">
        <w:rPr>
          <w:rFonts w:ascii="Candara" w:hAnsi="Candara" w:cs="Times New Roman" w:hint="cs"/>
          <w:sz w:val="28"/>
          <w:szCs w:val="28"/>
          <w:rtl/>
          <w:lang w:val="en-US"/>
        </w:rPr>
        <w:t xml:space="preserve"> </w:t>
      </w:r>
      <w:r w:rsidR="002C2383">
        <w:rPr>
          <w:rFonts w:ascii="Candara" w:hAnsi="Candara" w:cs="Times New Roman" w:hint="cs"/>
          <w:sz w:val="28"/>
          <w:szCs w:val="28"/>
          <w:rtl/>
          <w:lang w:val="en-US"/>
        </w:rPr>
        <w:t>مبينة</w:t>
      </w: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 في الجدول</w:t>
      </w:r>
      <w:r w:rsidR="00FD30D3">
        <w:rPr>
          <w:rFonts w:ascii="Candara" w:hAnsi="Candara" w:cs="Times New Roman" w:hint="cs"/>
          <w:sz w:val="28"/>
          <w:szCs w:val="28"/>
          <w:rtl/>
          <w:lang w:val="en-US"/>
        </w:rPr>
        <w:t>ين</w:t>
      </w:r>
      <w:r w:rsidRPr="005A55A5">
        <w:rPr>
          <w:rFonts w:ascii="Candara" w:hAnsi="Candara" w:cs="Times New Roman"/>
          <w:sz w:val="28"/>
          <w:szCs w:val="28"/>
          <w:rtl/>
          <w:lang w:val="en-US"/>
        </w:rPr>
        <w:t xml:space="preserve"> </w:t>
      </w:r>
      <w:r w:rsidR="0047629F" w:rsidRPr="005A55A5">
        <w:rPr>
          <w:rFonts w:ascii="Candara" w:hAnsi="Candara" w:cs="Times New Roman" w:hint="cs"/>
          <w:sz w:val="28"/>
          <w:szCs w:val="28"/>
          <w:rtl/>
          <w:lang w:val="en-US"/>
        </w:rPr>
        <w:t>التالي</w:t>
      </w:r>
      <w:r w:rsidR="0047629F">
        <w:rPr>
          <w:rFonts w:ascii="Candara" w:hAnsi="Candara" w:cs="Times New Roman" w:hint="cs"/>
          <w:sz w:val="28"/>
          <w:szCs w:val="28"/>
          <w:rtl/>
          <w:lang w:val="en-US"/>
        </w:rPr>
        <w:t>ين:</w:t>
      </w:r>
    </w:p>
    <w:p w:rsidR="005A55A5" w:rsidRPr="005A55A5" w:rsidRDefault="005A55A5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vanish/>
          <w:sz w:val="28"/>
          <w:szCs w:val="28"/>
          <w:lang w:bidi="ar-DZ"/>
        </w:rPr>
      </w:pPr>
      <w:r w:rsidRPr="005A55A5">
        <w:rPr>
          <w:rFonts w:ascii="Candara" w:hAnsi="Candara" w:cs="Times New Roman"/>
          <w:vanish/>
          <w:sz w:val="28"/>
          <w:szCs w:val="28"/>
          <w:lang w:bidi="ar-DZ"/>
        </w:rPr>
        <w:t>Haut du formulaire</w:t>
      </w:r>
    </w:p>
    <w:p w:rsidR="005A55A5" w:rsidRPr="005A55A5" w:rsidRDefault="005A55A5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sz w:val="28"/>
          <w:szCs w:val="28"/>
          <w:rtl/>
          <w:lang w:bidi="ar-DZ"/>
        </w:rPr>
      </w:pPr>
    </w:p>
    <w:p w:rsidR="005A55A5" w:rsidRPr="005A55A5" w:rsidRDefault="005A55A5" w:rsidP="007D2E34">
      <w:pPr>
        <w:autoSpaceDE w:val="0"/>
        <w:autoSpaceDN w:val="0"/>
        <w:bidi/>
        <w:adjustRightInd w:val="0"/>
        <w:spacing w:after="0" w:line="360" w:lineRule="auto"/>
        <w:ind w:left="566"/>
        <w:jc w:val="both"/>
        <w:rPr>
          <w:rFonts w:ascii="Candara" w:hAnsi="Candara" w:cs="Times New Roman"/>
          <w:b/>
          <w:bCs/>
          <w:sz w:val="28"/>
          <w:szCs w:val="28"/>
          <w:lang w:bidi="ar-DZ"/>
        </w:rPr>
      </w:pPr>
      <w:r w:rsidRPr="005A55A5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 xml:space="preserve">أ) </w:t>
      </w:r>
      <w:r w:rsidRPr="002C2383">
        <w:rPr>
          <w:rFonts w:ascii="Candara" w:hAnsi="Candara" w:cs="Times New Roman" w:hint="cs"/>
          <w:b/>
          <w:bCs/>
          <w:sz w:val="28"/>
          <w:szCs w:val="28"/>
          <w:u w:val="single"/>
          <w:rtl/>
          <w:lang w:val="en-US"/>
        </w:rPr>
        <w:t>عروض الأنترنت</w:t>
      </w:r>
      <w:r w:rsidR="002C2383" w:rsidRPr="002C2383">
        <w:rPr>
          <w:rFonts w:ascii="Candara" w:hAnsi="Candara" w:cs="Times New Roman" w:hint="cs"/>
          <w:b/>
          <w:bCs/>
          <w:sz w:val="28"/>
          <w:szCs w:val="28"/>
          <w:u w:val="single"/>
          <w:rtl/>
          <w:lang w:val="en-US"/>
        </w:rPr>
        <w:t xml:space="preserve"> </w:t>
      </w:r>
      <w:r w:rsidR="002C2383" w:rsidRPr="002C2383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(</w:t>
      </w:r>
      <w:r w:rsidR="0047629F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Idoom </w:t>
      </w:r>
      <w:r w:rsidR="00C76273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ADSL, VDSL &amp; Idoom Fibre</w:t>
      </w:r>
      <w:r w:rsidR="002C2383" w:rsidRPr="002C2383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)</w:t>
      </w:r>
      <w:r w:rsidRPr="005A55A5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 xml:space="preserve"> : </w:t>
      </w:r>
    </w:p>
    <w:p w:rsidR="00F55FC5" w:rsidRDefault="00F55FC5" w:rsidP="00F55FC5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73"/>
        <w:gridCol w:w="1986"/>
        <w:gridCol w:w="1994"/>
        <w:gridCol w:w="1998"/>
        <w:gridCol w:w="1542"/>
      </w:tblGrid>
      <w:tr w:rsidR="002C2383" w:rsidRPr="002C2383" w:rsidTr="007D2E34">
        <w:trPr>
          <w:trHeight w:val="1266"/>
        </w:trPr>
        <w:tc>
          <w:tcPr>
            <w:tcW w:w="1973" w:type="dxa"/>
            <w:shd w:val="clear" w:color="auto" w:fill="1C6194" w:themeFill="accent2" w:themeFillShade="BF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lang w:bidi="ar-DZ"/>
              </w:rPr>
            </w:pP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>الخدمة</w:t>
            </w:r>
          </w:p>
        </w:tc>
        <w:tc>
          <w:tcPr>
            <w:tcW w:w="1986" w:type="dxa"/>
            <w:shd w:val="clear" w:color="auto" w:fill="1C6194" w:themeFill="accent2" w:themeFillShade="BF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lang w:bidi="ar-DZ"/>
              </w:rPr>
            </w:pPr>
            <w:r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>التسعيرة</w:t>
            </w: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 xml:space="preserve"> المطبقة على الإطارات المسيّرة (*)</w:t>
            </w:r>
          </w:p>
        </w:tc>
        <w:tc>
          <w:tcPr>
            <w:tcW w:w="1994" w:type="dxa"/>
            <w:shd w:val="clear" w:color="auto" w:fill="1C6194" w:themeFill="accent2" w:themeFillShade="BF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lang w:bidi="ar-DZ"/>
              </w:rPr>
            </w:pP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 xml:space="preserve">التسعيرة </w:t>
            </w:r>
            <w:r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 xml:space="preserve">المطبقة على </w:t>
            </w: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>موظفي الوكالة الوطنية لتحسين السكن وتطويره - عدل -</w:t>
            </w:r>
          </w:p>
        </w:tc>
        <w:tc>
          <w:tcPr>
            <w:tcW w:w="1998" w:type="dxa"/>
            <w:shd w:val="clear" w:color="auto" w:fill="1C6194" w:themeFill="accent2" w:themeFillShade="BF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rtl/>
                <w:lang w:bidi="ar-DZ"/>
              </w:rPr>
            </w:pP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 xml:space="preserve">التسعيرة </w:t>
            </w:r>
          </w:p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lang w:bidi="ar-DZ"/>
              </w:rPr>
            </w:pP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>(دج/الشهر)</w:t>
            </w:r>
          </w:p>
        </w:tc>
        <w:tc>
          <w:tcPr>
            <w:tcW w:w="1542" w:type="dxa"/>
            <w:shd w:val="clear" w:color="auto" w:fill="1C6194" w:themeFill="accent2" w:themeFillShade="BF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  <w:lang w:bidi="ar-DZ"/>
              </w:rPr>
            </w:pPr>
            <w:r w:rsidRPr="002C2383">
              <w:rPr>
                <w:rFonts w:ascii="Candara" w:hAnsi="Candara" w:cs="Times New Roman" w:hint="cs"/>
                <w:b/>
                <w:color w:val="FFFFFF" w:themeColor="background1"/>
                <w:sz w:val="24"/>
                <w:szCs w:val="24"/>
                <w:rtl/>
                <w:lang w:bidi="ar-DZ"/>
              </w:rPr>
              <w:t>الفئة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999,50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1 199,40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2C2383">
              <w:rPr>
                <w:rFonts w:ascii="Candara" w:hAnsi="Candara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999 </w:t>
            </w:r>
          </w:p>
        </w:tc>
        <w:tc>
          <w:tcPr>
            <w:tcW w:w="1542" w:type="dxa"/>
            <w:vAlign w:val="center"/>
          </w:tcPr>
          <w:p w:rsidR="002C2383" w:rsidRPr="002C2383" w:rsidRDefault="002C2383" w:rsidP="002C2383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1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1 299,50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1 559,40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2 599 </w:t>
            </w:r>
          </w:p>
        </w:tc>
        <w:tc>
          <w:tcPr>
            <w:tcW w:w="1542" w:type="dxa"/>
          </w:tcPr>
          <w:p w:rsidR="002C2383" w:rsidRPr="002C2383" w:rsidRDefault="002C2383" w:rsidP="002C2383">
            <w:pPr>
              <w:bidi/>
              <w:jc w:val="center"/>
              <w:rPr>
                <w:bCs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2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1 399,50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1 679,40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2 799 </w:t>
            </w:r>
          </w:p>
        </w:tc>
        <w:tc>
          <w:tcPr>
            <w:tcW w:w="1542" w:type="dxa"/>
          </w:tcPr>
          <w:p w:rsidR="002C2383" w:rsidRPr="002C2383" w:rsidRDefault="002C2383" w:rsidP="002C2383">
            <w:pPr>
              <w:bidi/>
              <w:jc w:val="center"/>
              <w:rPr>
                <w:bCs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3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1 499,50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1 799,40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2 999 </w:t>
            </w:r>
          </w:p>
        </w:tc>
        <w:tc>
          <w:tcPr>
            <w:tcW w:w="1542" w:type="dxa"/>
          </w:tcPr>
          <w:p w:rsidR="002C2383" w:rsidRPr="002C2383" w:rsidRDefault="002C2383" w:rsidP="002C2383">
            <w:pPr>
              <w:bidi/>
              <w:jc w:val="center"/>
              <w:rPr>
                <w:bCs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4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1 799,50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2 159,40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3 599 </w:t>
            </w:r>
          </w:p>
        </w:tc>
        <w:tc>
          <w:tcPr>
            <w:tcW w:w="1542" w:type="dxa"/>
          </w:tcPr>
          <w:p w:rsidR="002C2383" w:rsidRPr="002C2383" w:rsidRDefault="002C2383" w:rsidP="002C2383">
            <w:pPr>
              <w:bidi/>
              <w:jc w:val="center"/>
              <w:rPr>
                <w:bCs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5</w:t>
            </w:r>
          </w:p>
        </w:tc>
      </w:tr>
      <w:tr w:rsidR="002C2383" w:rsidRPr="002C2383" w:rsidTr="007D2E34">
        <w:tc>
          <w:tcPr>
            <w:tcW w:w="1973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  <w:tc>
          <w:tcPr>
            <w:tcW w:w="1986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1 999,50 </w:t>
            </w:r>
          </w:p>
        </w:tc>
        <w:tc>
          <w:tcPr>
            <w:tcW w:w="1994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Candara" w:hAnsi="Candara" w:cs="Times New Roman" w:hint="cs"/>
                <w:b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2 399,40 </w:t>
            </w:r>
          </w:p>
        </w:tc>
        <w:tc>
          <w:tcPr>
            <w:tcW w:w="1998" w:type="dxa"/>
            <w:vAlign w:val="center"/>
          </w:tcPr>
          <w:p w:rsidR="002C2383" w:rsidRPr="005748A0" w:rsidRDefault="002C2383" w:rsidP="002C238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2C2383">
              <w:rPr>
                <w:rFonts w:ascii="Candara" w:hAnsi="Candara" w:cs="Times New Roman" w:hint="cs"/>
                <w:bCs/>
                <w:color w:val="000000" w:themeColor="text1"/>
                <w:sz w:val="24"/>
                <w:szCs w:val="24"/>
                <w:rtl/>
              </w:rPr>
              <w:t>دج</w:t>
            </w: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 xml:space="preserve"> 3 999 </w:t>
            </w:r>
          </w:p>
        </w:tc>
        <w:tc>
          <w:tcPr>
            <w:tcW w:w="1542" w:type="dxa"/>
          </w:tcPr>
          <w:p w:rsidR="002C2383" w:rsidRPr="002C2383" w:rsidRDefault="002C2383" w:rsidP="002C2383">
            <w:pPr>
              <w:bidi/>
              <w:jc w:val="center"/>
              <w:rPr>
                <w:bCs/>
              </w:rPr>
            </w:pPr>
            <w:r w:rsidRPr="002C2383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الفئة 6</w:t>
            </w:r>
          </w:p>
        </w:tc>
      </w:tr>
    </w:tbl>
    <w:p w:rsidR="00A80090" w:rsidRDefault="00A80090" w:rsidP="00A80090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2C2383" w:rsidRPr="00AA5813" w:rsidRDefault="002C2383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b/>
          <w:bCs/>
          <w:sz w:val="28"/>
          <w:szCs w:val="28"/>
          <w:lang w:bidi="ar-DZ"/>
        </w:rPr>
      </w:pPr>
      <w:r w:rsidRPr="00AA5813">
        <w:rPr>
          <w:rFonts w:ascii="Candara" w:hAnsi="Candara" w:cs="Times New Roman"/>
          <w:b/>
          <w:bCs/>
          <w:sz w:val="28"/>
          <w:szCs w:val="28"/>
          <w:lang w:bidi="ar-DZ"/>
        </w:rPr>
        <w:t>(*</w:t>
      </w:r>
      <w:r w:rsidR="0047629F" w:rsidRPr="00AA5813">
        <w:rPr>
          <w:rFonts w:ascii="Candara" w:hAnsi="Candara" w:cs="Times New Roman"/>
          <w:b/>
          <w:bCs/>
          <w:sz w:val="28"/>
          <w:szCs w:val="28"/>
          <w:lang w:bidi="ar-DZ"/>
        </w:rPr>
        <w:t xml:space="preserve">) </w:t>
      </w:r>
      <w:r w:rsidR="0047629F" w:rsidRPr="00AA5813">
        <w:rPr>
          <w:rFonts w:ascii="Candara" w:hAnsi="Candara" w:cs="Times New Roman" w:hint="cs"/>
          <w:b/>
          <w:bCs/>
          <w:sz w:val="28"/>
          <w:szCs w:val="28"/>
          <w:rtl/>
          <w:lang w:bidi="ar-DZ"/>
        </w:rPr>
        <w:t>يجب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 أن </w:t>
      </w:r>
      <w:r w:rsidR="00FD30D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تتضمن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 شهادة العمل المقدمة </w:t>
      </w:r>
      <w:r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 xml:space="preserve">عبارة 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(</w:t>
      </w:r>
      <w:r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إطار مسيّر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)</w:t>
      </w:r>
      <w:r w:rsidRPr="00AA5813">
        <w:rPr>
          <w:rFonts w:ascii="Candara" w:hAnsi="Candara" w:cs="Times New Roman"/>
          <w:b/>
          <w:bCs/>
          <w:sz w:val="28"/>
          <w:szCs w:val="28"/>
          <w:lang w:bidi="ar-DZ"/>
        </w:rPr>
        <w:t>.</w:t>
      </w:r>
    </w:p>
    <w:p w:rsidR="002C2383" w:rsidRPr="00AA5813" w:rsidRDefault="002C2383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sz w:val="28"/>
          <w:szCs w:val="28"/>
          <w:lang w:bidi="ar-DZ"/>
        </w:rPr>
      </w:pPr>
      <w:r w:rsidRPr="007D2E34">
        <w:rPr>
          <w:rFonts w:ascii="Candara" w:hAnsi="Candara" w:cs="Times New Roman"/>
          <w:b/>
          <w:bCs/>
          <w:i/>
          <w:iCs/>
          <w:sz w:val="28"/>
          <w:szCs w:val="28"/>
          <w:rtl/>
        </w:rPr>
        <w:t>ملاحظ</w:t>
      </w:r>
      <w:r w:rsidRPr="00AA5813">
        <w:rPr>
          <w:rFonts w:ascii="Candara" w:hAnsi="Candara" w:cs="Times New Roman"/>
          <w:b/>
          <w:bCs/>
          <w:sz w:val="28"/>
          <w:szCs w:val="28"/>
          <w:rtl/>
        </w:rPr>
        <w:t>ة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: </w:t>
      </w:r>
      <w:r w:rsidRPr="00AA5813">
        <w:rPr>
          <w:rFonts w:ascii="Candara" w:hAnsi="Candara" w:cs="Times New Roman" w:hint="cs"/>
          <w:sz w:val="28"/>
          <w:szCs w:val="28"/>
          <w:rtl/>
        </w:rPr>
        <w:t xml:space="preserve">يرجى الأخذ بعين الاعتبار 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أن </w:t>
      </w:r>
      <w:r w:rsidRPr="00AA5813">
        <w:rPr>
          <w:rFonts w:ascii="Candara" w:hAnsi="Candara" w:cs="Times New Roman" w:hint="cs"/>
          <w:sz w:val="28"/>
          <w:szCs w:val="28"/>
          <w:rtl/>
        </w:rPr>
        <w:t>الاشتراك ال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أول </w:t>
      </w:r>
      <w:r w:rsidRPr="00AA5813">
        <w:rPr>
          <w:rFonts w:ascii="Candara" w:hAnsi="Candara" w:cs="Times New Roman" w:hint="cs"/>
          <w:sz w:val="28"/>
          <w:szCs w:val="28"/>
          <w:rtl/>
        </w:rPr>
        <w:t>ال</w:t>
      </w:r>
      <w:r w:rsidRPr="00AA5813">
        <w:rPr>
          <w:rFonts w:ascii="Candara" w:hAnsi="Candara" w:cs="Times New Roman"/>
          <w:sz w:val="28"/>
          <w:szCs w:val="28"/>
          <w:rtl/>
        </w:rPr>
        <w:t>مذكور في هذ</w:t>
      </w:r>
      <w:r w:rsidRPr="00AA5813">
        <w:rPr>
          <w:rFonts w:ascii="Candara" w:hAnsi="Candara" w:cs="Times New Roman" w:hint="cs"/>
          <w:sz w:val="28"/>
          <w:szCs w:val="28"/>
          <w:rtl/>
        </w:rPr>
        <w:t>ه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 الاتفاق</w:t>
      </w:r>
      <w:r w:rsidRPr="00AA5813">
        <w:rPr>
          <w:rFonts w:ascii="Candara" w:hAnsi="Candara" w:cs="Times New Roman" w:hint="cs"/>
          <w:sz w:val="28"/>
          <w:szCs w:val="28"/>
          <w:rtl/>
        </w:rPr>
        <w:t>ية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 ه</w:t>
      </w:r>
      <w:r w:rsidRPr="00AA5813">
        <w:rPr>
          <w:rFonts w:ascii="Candara" w:hAnsi="Candara" w:cs="Times New Roman" w:hint="cs"/>
          <w:sz w:val="28"/>
          <w:szCs w:val="28"/>
          <w:rtl/>
        </w:rPr>
        <w:t>و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 عرض إيدوم </w:t>
      </w:r>
      <w:r w:rsidRPr="00AA5813">
        <w:rPr>
          <w:rFonts w:ascii="Candara" w:hAnsi="Candara" w:cs="Times New Roman" w:hint="cs"/>
          <w:sz w:val="28"/>
          <w:szCs w:val="28"/>
          <w:rtl/>
        </w:rPr>
        <w:t>أ</w:t>
      </w:r>
      <w:r w:rsidRPr="00AA5813">
        <w:rPr>
          <w:rFonts w:ascii="Candara" w:hAnsi="Candara" w:cs="Times New Roman"/>
          <w:sz w:val="28"/>
          <w:szCs w:val="28"/>
          <w:rtl/>
        </w:rPr>
        <w:t xml:space="preserve">نترنت </w:t>
      </w:r>
      <w:r w:rsidRPr="00AA5813">
        <w:rPr>
          <w:rFonts w:ascii="Candara" w:hAnsi="Candara" w:cs="Times New Roman" w:hint="cs"/>
          <w:sz w:val="28"/>
          <w:szCs w:val="28"/>
          <w:rtl/>
        </w:rPr>
        <w:t xml:space="preserve">ابتداء من تدفق </w:t>
      </w:r>
      <w:r w:rsidRPr="00AA5813">
        <w:rPr>
          <w:rFonts w:ascii="Candara" w:hAnsi="Candara" w:cs="Times New Roman"/>
          <w:sz w:val="28"/>
          <w:szCs w:val="28"/>
          <w:rtl/>
        </w:rPr>
        <w:t>15 ميغابت في الثانية</w:t>
      </w:r>
      <w:r w:rsidRPr="00AA5813">
        <w:rPr>
          <w:rFonts w:ascii="Candara" w:hAnsi="Candara" w:cs="Times New Roman"/>
          <w:sz w:val="28"/>
          <w:szCs w:val="28"/>
          <w:lang w:bidi="ar-DZ"/>
        </w:rPr>
        <w:t>.</w:t>
      </w:r>
    </w:p>
    <w:p w:rsidR="002C2383" w:rsidRPr="002C2383" w:rsidRDefault="002C2383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vanish/>
          <w:sz w:val="24"/>
          <w:szCs w:val="24"/>
          <w:lang w:bidi="ar-DZ"/>
        </w:rPr>
      </w:pPr>
      <w:r w:rsidRPr="002C2383">
        <w:rPr>
          <w:rFonts w:ascii="Candara" w:hAnsi="Candara" w:cs="Times New Roman"/>
          <w:vanish/>
          <w:sz w:val="24"/>
          <w:szCs w:val="24"/>
          <w:lang w:bidi="ar-DZ"/>
        </w:rPr>
        <w:t>Haut du formulaire</w:t>
      </w:r>
    </w:p>
    <w:p w:rsidR="002C2383" w:rsidRPr="002C2383" w:rsidRDefault="002C2383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vanish/>
          <w:sz w:val="24"/>
          <w:szCs w:val="24"/>
          <w:lang w:bidi="ar-DZ"/>
        </w:rPr>
      </w:pPr>
      <w:r w:rsidRPr="002C2383">
        <w:rPr>
          <w:rFonts w:ascii="Candara" w:hAnsi="Candara" w:cs="Times New Roman"/>
          <w:vanish/>
          <w:sz w:val="24"/>
          <w:szCs w:val="24"/>
          <w:lang w:bidi="ar-DZ"/>
        </w:rPr>
        <w:t>Haut du formulaire</w:t>
      </w:r>
    </w:p>
    <w:p w:rsidR="002C2383" w:rsidRPr="002C2383" w:rsidRDefault="002C2383" w:rsidP="007D2E34">
      <w:pPr>
        <w:autoSpaceDE w:val="0"/>
        <w:autoSpaceDN w:val="0"/>
        <w:bidi/>
        <w:adjustRightInd w:val="0"/>
        <w:spacing w:after="0" w:line="360" w:lineRule="auto"/>
        <w:ind w:left="424"/>
        <w:jc w:val="both"/>
        <w:rPr>
          <w:rFonts w:ascii="Candara" w:hAnsi="Candara" w:cs="Times New Roman"/>
          <w:sz w:val="24"/>
          <w:szCs w:val="24"/>
          <w:rtl/>
          <w:lang w:bidi="ar-DZ"/>
        </w:rPr>
      </w:pPr>
    </w:p>
    <w:p w:rsidR="002C2383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2C2383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2C2383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2C2383" w:rsidRPr="00AA5813" w:rsidRDefault="002C2383" w:rsidP="007D2E34">
      <w:pPr>
        <w:autoSpaceDE w:val="0"/>
        <w:autoSpaceDN w:val="0"/>
        <w:bidi/>
        <w:adjustRightInd w:val="0"/>
        <w:spacing w:after="0" w:line="360" w:lineRule="auto"/>
        <w:ind w:left="566"/>
        <w:jc w:val="both"/>
        <w:rPr>
          <w:rFonts w:ascii="Candara" w:hAnsi="Candara" w:cs="Times New Roman"/>
          <w:b/>
          <w:bCs/>
          <w:sz w:val="28"/>
          <w:szCs w:val="28"/>
          <w:u w:val="single"/>
          <w:rtl/>
          <w:lang w:val="en-US" w:bidi="ar-DZ"/>
        </w:rPr>
      </w:pPr>
      <w:r w:rsidRPr="00AA5813">
        <w:rPr>
          <w:rFonts w:ascii="Candara" w:hAnsi="Candara" w:cs="Times New Roman" w:hint="cs"/>
          <w:b/>
          <w:bCs/>
          <w:sz w:val="28"/>
          <w:szCs w:val="28"/>
          <w:u w:val="single"/>
          <w:rtl/>
          <w:lang w:val="en-US" w:bidi="ar-DZ"/>
        </w:rPr>
        <w:lastRenderedPageBreak/>
        <w:t xml:space="preserve">ب) الهاتف الثابت </w:t>
      </w:r>
    </w:p>
    <w:p w:rsidR="002C2383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2886"/>
      </w:tblGrid>
      <w:tr w:rsidR="007D36C2" w:rsidRPr="002C2383" w:rsidTr="007D2E34">
        <w:trPr>
          <w:trHeight w:val="871"/>
        </w:trPr>
        <w:tc>
          <w:tcPr>
            <w:tcW w:w="9493" w:type="dxa"/>
            <w:gridSpan w:val="3"/>
            <w:shd w:val="clear" w:color="auto" w:fill="1C6194" w:themeFill="accent2" w:themeFillShade="BF"/>
          </w:tcPr>
          <w:p w:rsidR="007D36C2" w:rsidRPr="007D2E34" w:rsidRDefault="007D36C2" w:rsidP="007D36C2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</w:p>
          <w:p w:rsidR="007D36C2" w:rsidRPr="00CB374A" w:rsidRDefault="007D36C2" w:rsidP="007D36C2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D2E34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color w:val="FFFFFF" w:themeColor="background1"/>
                <w:sz w:val="24"/>
                <w:szCs w:val="24"/>
              </w:rPr>
              <w:t>IDOOM FIXE</w:t>
            </w:r>
          </w:p>
        </w:tc>
      </w:tr>
      <w:tr w:rsidR="007D36C2" w:rsidRPr="002C2383" w:rsidTr="007D2E34">
        <w:trPr>
          <w:trHeight w:val="597"/>
        </w:trPr>
        <w:tc>
          <w:tcPr>
            <w:tcW w:w="3303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اشتراك 750 دج/الشهر</w:t>
            </w:r>
          </w:p>
        </w:tc>
        <w:tc>
          <w:tcPr>
            <w:tcW w:w="3304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اشتراك 500 دج/الشهر</w:t>
            </w:r>
          </w:p>
        </w:tc>
        <w:tc>
          <w:tcPr>
            <w:tcW w:w="2886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اشتراك 250 دج/الشهر</w:t>
            </w:r>
          </w:p>
        </w:tc>
      </w:tr>
      <w:tr w:rsidR="007D36C2" w:rsidRPr="002C2383" w:rsidTr="007D2E34">
        <w:trPr>
          <w:trHeight w:val="2533"/>
        </w:trPr>
        <w:tc>
          <w:tcPr>
            <w:tcW w:w="3303" w:type="dxa"/>
          </w:tcPr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rtl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مكالمات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غير محدود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ة نحو الهاتف المحلي والوطني </w:t>
            </w:r>
          </w:p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rtl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- 03 دج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شهر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 المحمول</w:t>
            </w:r>
          </w:p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- 05 أيام أنترنت مهداة كل شهرين عند دفع الفاتورة 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- خمسة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(05) أرقام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مفضل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ة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المحمول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بسعر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2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دج/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دقيقة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</w:p>
        </w:tc>
        <w:tc>
          <w:tcPr>
            <w:tcW w:w="3304" w:type="dxa"/>
          </w:tcPr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rtl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مكالمات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غير محدود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ة نحو الهاتف المحلي والوطني </w:t>
            </w:r>
          </w:p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rtl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- 05 دج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شهر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 المحمول</w:t>
            </w:r>
          </w:p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- 02 يومان أنترنت مهداة كل شهرين عند دفع الفاتورة 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رقم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ان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(02)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مفضل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ان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المحمول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بسعر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3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دج/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دقيقة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</w:p>
        </w:tc>
        <w:tc>
          <w:tcPr>
            <w:tcW w:w="2886" w:type="dxa"/>
          </w:tcPr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rtl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مكالمات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غير محدود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ة نحو الهاتف المحلي والوطني </w:t>
            </w:r>
          </w:p>
          <w:p w:rsidR="007D36C2" w:rsidRPr="007D2E34" w:rsidRDefault="007D36C2" w:rsidP="007D36C2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- 08 دج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شهر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 المحمول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-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رقم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 xml:space="preserve">(01)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مفضل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نحو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المحمول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 xml:space="preserve"> بسعر 4 دج/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</w:rPr>
              <w:t>ال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rtl/>
              </w:rPr>
              <w:t>دقيقة</w:t>
            </w:r>
          </w:p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ind w:left="2977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</w:p>
        </w:tc>
      </w:tr>
      <w:tr w:rsidR="007D36C2" w:rsidRPr="002C2383" w:rsidTr="007D2E34">
        <w:trPr>
          <w:trHeight w:val="822"/>
        </w:trPr>
        <w:tc>
          <w:tcPr>
            <w:tcW w:w="3303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 xml:space="preserve">30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  <w:t>%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تخفيض على الاشتراك</w:t>
            </w:r>
          </w:p>
        </w:tc>
        <w:tc>
          <w:tcPr>
            <w:tcW w:w="3304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 xml:space="preserve">20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  <w:t>%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تخفيض على الاشتراك</w:t>
            </w:r>
          </w:p>
        </w:tc>
        <w:tc>
          <w:tcPr>
            <w:tcW w:w="2886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 xml:space="preserve">10 </w:t>
            </w:r>
            <w:r w:rsidRPr="007D2E34"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  <w:t>%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تخفيض على الاشتراك</w:t>
            </w:r>
          </w:p>
        </w:tc>
      </w:tr>
      <w:tr w:rsidR="007D36C2" w:rsidRPr="002C2383" w:rsidTr="007D2E34">
        <w:trPr>
          <w:trHeight w:val="822"/>
        </w:trPr>
        <w:tc>
          <w:tcPr>
            <w:tcW w:w="3303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525 دج/الشهر</w:t>
            </w:r>
          </w:p>
        </w:tc>
        <w:tc>
          <w:tcPr>
            <w:tcW w:w="3304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400 دج/الشهر</w:t>
            </w:r>
          </w:p>
        </w:tc>
        <w:tc>
          <w:tcPr>
            <w:tcW w:w="2886" w:type="dxa"/>
          </w:tcPr>
          <w:p w:rsidR="007D36C2" w:rsidRPr="007D2E34" w:rsidRDefault="007D36C2" w:rsidP="007D36C2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ndara" w:hAnsi="Candara" w:cs="Times New Roman"/>
                <w:bCs/>
                <w:sz w:val="24"/>
                <w:szCs w:val="24"/>
                <w:lang w:bidi="ar-DZ"/>
              </w:rPr>
            </w:pPr>
            <w:r w:rsidRPr="007D2E34">
              <w:rPr>
                <w:rFonts w:ascii="Candara" w:hAnsi="Candara" w:cs="Times New Roman" w:hint="cs"/>
                <w:bCs/>
                <w:sz w:val="24"/>
                <w:szCs w:val="24"/>
                <w:rtl/>
                <w:lang w:bidi="ar-DZ"/>
              </w:rPr>
              <w:t>225 دج/الشهر</w:t>
            </w:r>
          </w:p>
        </w:tc>
      </w:tr>
    </w:tbl>
    <w:p w:rsidR="002C2383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  <w:rtl/>
          <w:lang w:val="en-US" w:bidi="ar-DZ"/>
        </w:rPr>
      </w:pPr>
    </w:p>
    <w:p w:rsidR="007D36C2" w:rsidRPr="00AA5813" w:rsidRDefault="007D36C2" w:rsidP="0084731B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28"/>
          <w:szCs w:val="28"/>
          <w:lang w:bidi="ar-DZ"/>
        </w:rPr>
      </w:pPr>
      <w:r w:rsidRPr="00AA5813">
        <w:rPr>
          <w:rFonts w:ascii="Candara" w:hAnsi="Candara" w:cs="Times New Roman"/>
          <w:b/>
          <w:bCs/>
          <w:sz w:val="28"/>
          <w:szCs w:val="28"/>
          <w:u w:val="single"/>
          <w:rtl/>
          <w:lang w:val="en-US"/>
        </w:rPr>
        <w:t>حساب البريد الإلكتروني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: مئة (100) حساب / 1 جي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غ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ا مع 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 xml:space="preserve">إمكانية 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التنقل 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بالنسبة للم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د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ي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ر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>ي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ة العامة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>. U</w:t>
      </w:r>
      <w:r w:rsidR="0084731B"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 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 xml:space="preserve">، </w:t>
      </w:r>
      <w:r w:rsidR="00AA5813" w:rsidRPr="00AA5813">
        <w:rPr>
          <w:rFonts w:ascii="Candara" w:hAnsi="Candara" w:cs="Times New Roman" w:hint="cs"/>
          <w:b/>
          <w:bCs/>
          <w:sz w:val="28"/>
          <w:szCs w:val="28"/>
          <w:rtl/>
          <w:lang w:val="en-US"/>
        </w:rPr>
        <w:t xml:space="preserve">مهداة </w:t>
      </w:r>
      <w:r w:rsidRPr="00AA5813">
        <w:rPr>
          <w:rFonts w:ascii="Candara" w:hAnsi="Candara" w:cs="Times New Roman"/>
          <w:b/>
          <w:bCs/>
          <w:sz w:val="28"/>
          <w:szCs w:val="28"/>
          <w:rtl/>
          <w:lang w:val="en-US"/>
        </w:rPr>
        <w:t>بتخفيض قدره 100٪</w:t>
      </w:r>
      <w:r w:rsidRPr="00AA5813">
        <w:rPr>
          <w:rFonts w:ascii="Candara" w:hAnsi="Candara" w:cs="Times New Roman"/>
          <w:b/>
          <w:bCs/>
          <w:sz w:val="28"/>
          <w:szCs w:val="28"/>
          <w:lang w:bidi="ar-DZ"/>
        </w:rPr>
        <w:t>.</w:t>
      </w:r>
    </w:p>
    <w:p w:rsidR="00AA5813" w:rsidRDefault="00AA5813" w:rsidP="00AA581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sz w:val="24"/>
          <w:szCs w:val="24"/>
        </w:rPr>
      </w:pPr>
    </w:p>
    <w:p w:rsidR="00AA5813" w:rsidRPr="00AA5813" w:rsidRDefault="00AA5813" w:rsidP="007D2E34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sz w:val="28"/>
          <w:szCs w:val="28"/>
          <w:rtl/>
        </w:rPr>
      </w:pPr>
      <w:r w:rsidRPr="00AA5813">
        <w:rPr>
          <w:rFonts w:ascii="Candara" w:hAnsi="Candara" w:cs="Times New Roman" w:hint="cs"/>
          <w:b/>
          <w:bCs/>
          <w:sz w:val="28"/>
          <w:szCs w:val="28"/>
          <w:rtl/>
          <w:lang w:val="en-US" w:bidi="ar-DZ"/>
        </w:rPr>
        <w:t xml:space="preserve">2. </w:t>
      </w:r>
      <w:r w:rsidRPr="00AA5813">
        <w:rPr>
          <w:rFonts w:ascii="Candara" w:hAnsi="Candara" w:cs="Times New Roman"/>
          <w:b/>
          <w:bCs/>
          <w:sz w:val="28"/>
          <w:szCs w:val="28"/>
          <w:rtl/>
        </w:rPr>
        <w:t xml:space="preserve">ما هي الخدمات المتضمنة في </w:t>
      </w:r>
      <w:r w:rsidR="0047629F" w:rsidRPr="00AA5813">
        <w:rPr>
          <w:rFonts w:ascii="Candara" w:hAnsi="Candara" w:cs="Times New Roman" w:hint="cs"/>
          <w:b/>
          <w:bCs/>
          <w:sz w:val="28"/>
          <w:szCs w:val="28"/>
          <w:rtl/>
        </w:rPr>
        <w:t>الاتفاقية؟</w:t>
      </w:r>
    </w:p>
    <w:p w:rsidR="00AA5813" w:rsidRPr="007D2E34" w:rsidRDefault="00AA5813" w:rsidP="0084731B">
      <w:pPr>
        <w:autoSpaceDE w:val="0"/>
        <w:autoSpaceDN w:val="0"/>
        <w:bidi/>
        <w:adjustRightInd w:val="0"/>
        <w:spacing w:after="0" w:line="360" w:lineRule="auto"/>
        <w:ind w:left="283"/>
        <w:jc w:val="both"/>
        <w:rPr>
          <w:rFonts w:ascii="Candara" w:hAnsi="Candara" w:cs="Times New Roman"/>
          <w:b/>
          <w:bCs/>
          <w:vanish/>
          <w:sz w:val="24"/>
          <w:szCs w:val="24"/>
          <w:lang w:bidi="ar-DZ"/>
        </w:rPr>
      </w:pPr>
      <w:r w:rsidRPr="007D2E34">
        <w:rPr>
          <w:rFonts w:ascii="Candara" w:hAnsi="Candara" w:cs="Times New Roman"/>
          <w:b/>
          <w:bCs/>
          <w:sz w:val="24"/>
          <w:szCs w:val="24"/>
          <w:rtl/>
        </w:rPr>
        <w:t xml:space="preserve">تهدف الاتفاقية الحالية إلى تحديد أسعار 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ت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>فض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ي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>ل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ي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>ة لخدمات</w:t>
      </w:r>
      <w:r w:rsidRPr="007D2E34">
        <w:rPr>
          <w:rFonts w:ascii="Candara" w:hAnsi="Candara" w:cs="Times New Roman"/>
          <w:b/>
          <w:bCs/>
          <w:sz w:val="24"/>
          <w:szCs w:val="24"/>
          <w:lang w:bidi="ar-DZ"/>
        </w:rPr>
        <w:t xml:space="preserve"> </w:t>
      </w:r>
      <w:r w:rsidRPr="007D2E34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IDOOM Fixe 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>و</w:t>
      </w:r>
      <w:r w:rsidRPr="007D2E34">
        <w:rPr>
          <w:rFonts w:ascii="Candara" w:hAnsi="Candara" w:cs="Times New Roman"/>
          <w:b/>
          <w:bCs/>
          <w:sz w:val="24"/>
          <w:szCs w:val="24"/>
          <w:lang w:bidi="ar-DZ"/>
        </w:rPr>
        <w:t xml:space="preserve"> </w:t>
      </w:r>
      <w:r w:rsidRPr="007D2E34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IDOOM Internet (ADSL, VDSL </w:t>
      </w:r>
      <w:r w:rsidRPr="00C76273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&amp;</w:t>
      </w:r>
      <w:r w:rsidR="00C76273" w:rsidRPr="00C76273">
        <w:rPr>
          <w:rFonts w:ascii="Candara" w:hAnsi="Candara" w:cs="Times New Roman"/>
          <w:b/>
          <w:color w:val="000000" w:themeColor="text1"/>
          <w:sz w:val="24"/>
          <w:szCs w:val="24"/>
        </w:rPr>
        <w:t xml:space="preserve"> Idoom Fibre</w:t>
      </w:r>
      <w:r w:rsidR="00FD30D3" w:rsidRPr="00C76273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)</w:t>
      </w:r>
      <w:r w:rsidRPr="007D2E34">
        <w:rPr>
          <w:rFonts w:ascii="Candara" w:hAnsi="Candara" w:cs="Segoe UI" w:hint="cs"/>
          <w:b/>
          <w:bCs/>
          <w:color w:val="0D0D0D"/>
          <w:sz w:val="24"/>
          <w:szCs w:val="24"/>
          <w:shd w:val="clear" w:color="auto" w:fill="FFFFFF"/>
          <w:rtl/>
        </w:rPr>
        <w:t xml:space="preserve">. 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 xml:space="preserve">تتضمن أيضًا بنودًا لإنشاء حساب بريد إلكتروني 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بسعة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 xml:space="preserve"> 1 جي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غ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 xml:space="preserve">ا مع خيار 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>ا</w:t>
      </w:r>
      <w:r w:rsidRPr="007D2E34">
        <w:rPr>
          <w:rFonts w:ascii="Candara" w:hAnsi="Candara" w:cs="Times New Roman"/>
          <w:b/>
          <w:bCs/>
          <w:sz w:val="24"/>
          <w:szCs w:val="24"/>
          <w:rtl/>
        </w:rPr>
        <w:t xml:space="preserve">لتنقل </w:t>
      </w:r>
      <w:r w:rsidRPr="007D2E34">
        <w:rPr>
          <w:rFonts w:ascii="Candara" w:hAnsi="Candara" w:cs="Times New Roman" w:hint="cs"/>
          <w:b/>
          <w:bCs/>
          <w:sz w:val="24"/>
          <w:szCs w:val="24"/>
          <w:rtl/>
        </w:rPr>
        <w:t xml:space="preserve">بالنسبة للمديرية العامة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>. U</w:t>
      </w:r>
      <w:r w:rsidR="0084731B" w:rsidRPr="007D2E34">
        <w:rPr>
          <w:rFonts w:ascii="Candara" w:hAnsi="Candara" w:cs="Times New Roman"/>
          <w:b/>
          <w:bCs/>
          <w:vanish/>
          <w:sz w:val="24"/>
          <w:szCs w:val="24"/>
          <w:lang w:bidi="ar-DZ"/>
        </w:rPr>
        <w:t xml:space="preserve"> </w:t>
      </w:r>
      <w:r w:rsidRPr="007D2E34">
        <w:rPr>
          <w:rFonts w:ascii="Candara" w:hAnsi="Candara" w:cs="Times New Roman"/>
          <w:b/>
          <w:bCs/>
          <w:vanish/>
          <w:sz w:val="24"/>
          <w:szCs w:val="24"/>
          <w:lang w:bidi="ar-DZ"/>
        </w:rPr>
        <w:t>Haut du formulaire</w:t>
      </w:r>
    </w:p>
    <w:p w:rsidR="007D36C2" w:rsidRPr="007D2E34" w:rsidRDefault="007D36C2" w:rsidP="007D36C2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b/>
          <w:bCs/>
          <w:vanish/>
          <w:sz w:val="24"/>
          <w:szCs w:val="24"/>
          <w:lang w:bidi="ar-DZ"/>
        </w:rPr>
      </w:pPr>
      <w:r w:rsidRPr="007D2E34">
        <w:rPr>
          <w:rFonts w:ascii="Candara" w:hAnsi="Candara" w:cs="Times New Roman"/>
          <w:b/>
          <w:bCs/>
          <w:vanish/>
          <w:sz w:val="24"/>
          <w:szCs w:val="24"/>
          <w:lang w:bidi="ar-DZ"/>
        </w:rPr>
        <w:t>Haut du formulaire</w:t>
      </w:r>
    </w:p>
    <w:p w:rsidR="002C2383" w:rsidRPr="007D2E34" w:rsidRDefault="002C2383" w:rsidP="002C2383">
      <w:pPr>
        <w:autoSpaceDE w:val="0"/>
        <w:autoSpaceDN w:val="0"/>
        <w:bidi/>
        <w:adjustRightInd w:val="0"/>
        <w:spacing w:after="0" w:line="360" w:lineRule="auto"/>
        <w:ind w:left="-284"/>
        <w:jc w:val="both"/>
        <w:rPr>
          <w:rFonts w:ascii="Candara" w:hAnsi="Candara" w:cs="Times New Roman"/>
          <w:b/>
          <w:bCs/>
          <w:sz w:val="24"/>
          <w:szCs w:val="24"/>
          <w:rtl/>
          <w:lang w:bidi="ar-DZ"/>
        </w:rPr>
      </w:pPr>
    </w:p>
    <w:p w:rsidR="00954943" w:rsidRPr="00DD49EC" w:rsidRDefault="00954943" w:rsidP="00DD49EC">
      <w:pPr>
        <w:pStyle w:val="Paragraphedeliste"/>
        <w:autoSpaceDE w:val="0"/>
        <w:autoSpaceDN w:val="0"/>
        <w:bidi/>
        <w:adjustRightInd w:val="0"/>
        <w:spacing w:after="0" w:line="240" w:lineRule="auto"/>
        <w:ind w:left="0" w:hanging="426"/>
        <w:rPr>
          <w:rFonts w:ascii="Times New Roman" w:hAnsi="Times New Roman" w:cs="Times New Roman"/>
          <w:sz w:val="28"/>
          <w:szCs w:val="28"/>
          <w:lang w:eastAsia="fr-FR"/>
        </w:rPr>
      </w:pPr>
    </w:p>
    <w:p w:rsidR="00047B36" w:rsidRPr="00047B36" w:rsidRDefault="00047B36" w:rsidP="00D45345">
      <w:pPr>
        <w:pStyle w:val="Paragraphedeliste"/>
        <w:numPr>
          <w:ilvl w:val="0"/>
          <w:numId w:val="2"/>
        </w:numPr>
        <w:tabs>
          <w:tab w:val="left" w:pos="1560"/>
        </w:tabs>
        <w:suppressAutoHyphens/>
        <w:bidi/>
        <w:ind w:left="284" w:right="357" w:hanging="284"/>
        <w:jc w:val="both"/>
        <w:rPr>
          <w:rFonts w:ascii="Candara" w:hAnsi="Candara" w:cs="Calibri"/>
          <w:bCs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Cs/>
          <w:vanish/>
          <w:color w:val="000000" w:themeColor="text1"/>
          <w:sz w:val="28"/>
          <w:szCs w:val="28"/>
        </w:rPr>
        <w:t>Haut du formulaire</w:t>
      </w:r>
    </w:p>
    <w:p w:rsidR="00E027CE" w:rsidRPr="00AA5813" w:rsidRDefault="00AA5813" w:rsidP="00AA5813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ndara" w:hAnsi="Candara" w:cs="Calibri"/>
          <w:bCs/>
          <w:color w:val="000000" w:themeColor="text1"/>
          <w:sz w:val="28"/>
          <w:szCs w:val="28"/>
          <w:rtl/>
        </w:rPr>
      </w:pPr>
      <w:r w:rsidRPr="00AA5813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3. من يمكنه الاستفادة من هذه </w:t>
      </w:r>
      <w:r w:rsidR="0047629F" w:rsidRPr="00AA5813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>الاتفاقية؟</w:t>
      </w:r>
      <w:r w:rsidRPr="00AA5813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 </w:t>
      </w:r>
    </w:p>
    <w:p w:rsidR="00AA5813" w:rsidRDefault="00AA5813" w:rsidP="00AA5813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</w:p>
    <w:p w:rsidR="00AA5813" w:rsidRDefault="00AA5813" w:rsidP="0084731B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libri" w:eastAsiaTheme="majorEastAsia" w:hAnsi="Calibri" w:cs="Calibri"/>
          <w:b/>
          <w:sz w:val="28"/>
          <w:szCs w:val="28"/>
          <w:rtl/>
        </w:rPr>
      </w:pPr>
      <w:r w:rsidRPr="00AA5813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الاتفاقية الحالية 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المبرمة </w:t>
      </w:r>
      <w:r w:rsidRPr="00AA5813">
        <w:rPr>
          <w:rFonts w:ascii="Candara" w:hAnsi="Candara" w:cs="Calibri"/>
          <w:b/>
          <w:color w:val="000000" w:themeColor="text1"/>
          <w:sz w:val="28"/>
          <w:szCs w:val="28"/>
          <w:rtl/>
        </w:rPr>
        <w:t>بين اتصالات الجزائر و</w:t>
      </w:r>
      <w:r w:rsidR="0084731B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 xml:space="preserve"> U</w:t>
      </w: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</w:t>
      </w:r>
      <w:r w:rsidRPr="00AA5813">
        <w:rPr>
          <w:rFonts w:ascii="Candara" w:hAnsi="Candara" w:cs="Calibri"/>
          <w:b/>
          <w:color w:val="000000" w:themeColor="text1"/>
          <w:sz w:val="28"/>
          <w:szCs w:val="28"/>
        </w:rPr>
        <w:t xml:space="preserve"> </w:t>
      </w:r>
      <w:r w:rsidR="007D2D45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تخص جميع </w:t>
      </w:r>
      <w:r w:rsidR="007D2D45" w:rsidRPr="00A56397">
        <w:rPr>
          <w:rFonts w:ascii="Candara" w:hAnsi="Candara" w:cs="Times New Roman" w:hint="cs"/>
          <w:sz w:val="28"/>
          <w:szCs w:val="28"/>
          <w:rtl/>
          <w:lang w:val="en-US" w:bidi="ar-DZ"/>
        </w:rPr>
        <w:t xml:space="preserve">الموظفين </w:t>
      </w:r>
      <w:r w:rsidR="007D2D45" w:rsidRPr="00A56397">
        <w:rPr>
          <w:rFonts w:ascii="Candara" w:hAnsi="Candara" w:cs="Times New Roman" w:hint="cs"/>
          <w:b/>
          <w:bCs/>
          <w:sz w:val="28"/>
          <w:szCs w:val="28"/>
          <w:rtl/>
          <w:lang w:val="en-US" w:bidi="ar-DZ"/>
        </w:rPr>
        <w:t>في حالة نشاط</w:t>
      </w:r>
      <w:r w:rsidR="007D2D45" w:rsidRPr="00AA5813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>. U</w:t>
      </w:r>
    </w:p>
    <w:p w:rsidR="0084731B" w:rsidRDefault="0084731B" w:rsidP="0084731B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libri" w:eastAsiaTheme="majorEastAsia" w:hAnsi="Calibri" w:cs="Calibri"/>
          <w:b/>
          <w:sz w:val="28"/>
          <w:szCs w:val="28"/>
          <w:rtl/>
        </w:rPr>
      </w:pPr>
    </w:p>
    <w:p w:rsidR="0084731B" w:rsidRDefault="0084731B" w:rsidP="0084731B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libri" w:eastAsiaTheme="majorEastAsia" w:hAnsi="Calibri" w:cs="Calibri"/>
          <w:b/>
          <w:sz w:val="28"/>
          <w:szCs w:val="28"/>
          <w:rtl/>
        </w:rPr>
      </w:pPr>
    </w:p>
    <w:p w:rsidR="0084731B" w:rsidRDefault="0084731B" w:rsidP="0084731B">
      <w:pPr>
        <w:pStyle w:val="Paragraphedeliste"/>
        <w:tabs>
          <w:tab w:val="left" w:pos="1560"/>
        </w:tabs>
        <w:suppressAutoHyphens/>
        <w:bidi/>
        <w:ind w:left="284" w:right="357"/>
        <w:jc w:val="both"/>
        <w:rPr>
          <w:rFonts w:ascii="Candara" w:hAnsi="Candara" w:cs="Calibri"/>
          <w:b/>
          <w:color w:val="000000" w:themeColor="text1"/>
          <w:sz w:val="28"/>
          <w:szCs w:val="28"/>
          <w:rtl/>
        </w:rPr>
      </w:pPr>
    </w:p>
    <w:p w:rsidR="00047B36" w:rsidRPr="00047B36" w:rsidRDefault="00047B36" w:rsidP="00D45345">
      <w:pPr>
        <w:pStyle w:val="Paragraphedeliste"/>
        <w:numPr>
          <w:ilvl w:val="0"/>
          <w:numId w:val="1"/>
        </w:numPr>
        <w:suppressAutoHyphens/>
        <w:bidi/>
        <w:ind w:left="0" w:right="35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3B2440" w:rsidRPr="001D6FF1" w:rsidRDefault="008131A9" w:rsidP="007D2E34">
      <w:pPr>
        <w:suppressAutoHyphens/>
        <w:bidi/>
        <w:ind w:left="424" w:right="357"/>
        <w:jc w:val="both"/>
        <w:rPr>
          <w:rFonts w:ascii="Candara" w:hAnsi="Candara" w:cs="Calibri"/>
          <w:bCs/>
          <w:color w:val="000000" w:themeColor="text1"/>
          <w:sz w:val="28"/>
          <w:szCs w:val="28"/>
          <w:rtl/>
        </w:rPr>
      </w:pPr>
      <w:r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>4</w:t>
      </w:r>
      <w:r w:rsidR="00E027CE" w:rsidRPr="001D6FF1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- </w:t>
      </w:r>
      <w:r w:rsidR="00F4564E" w:rsidRPr="001D6FF1">
        <w:rPr>
          <w:rFonts w:ascii="Candara" w:hAnsi="Candara" w:cs="Calibri"/>
          <w:bCs/>
          <w:color w:val="000000" w:themeColor="text1"/>
          <w:sz w:val="28"/>
          <w:szCs w:val="28"/>
          <w:rtl/>
        </w:rPr>
        <w:t xml:space="preserve">ما هو الملف </w:t>
      </w:r>
      <w:r w:rsidR="000D17E2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 xml:space="preserve">المطلوب للاستفادة من هذه </w:t>
      </w:r>
      <w:r w:rsidR="0047629F">
        <w:rPr>
          <w:rFonts w:ascii="Candara" w:hAnsi="Candara" w:cs="Calibri" w:hint="cs"/>
          <w:bCs/>
          <w:color w:val="000000" w:themeColor="text1"/>
          <w:sz w:val="28"/>
          <w:szCs w:val="28"/>
          <w:rtl/>
        </w:rPr>
        <w:t>الاتفاقية؟</w:t>
      </w:r>
      <w:r w:rsidR="00F4564E" w:rsidRPr="001D6FF1">
        <w:rPr>
          <w:rFonts w:ascii="Candara" w:hAnsi="Candara" w:cs="Calibri"/>
          <w:bCs/>
          <w:color w:val="000000" w:themeColor="text1"/>
          <w:sz w:val="28"/>
          <w:szCs w:val="28"/>
          <w:rtl/>
        </w:rPr>
        <w:t xml:space="preserve"> </w:t>
      </w:r>
    </w:p>
    <w:p w:rsidR="000D17E2" w:rsidRPr="000D17E2" w:rsidRDefault="00520327" w:rsidP="0084731B">
      <w:pPr>
        <w:suppressAutoHyphens/>
        <w:bidi/>
        <w:ind w:left="283" w:right="357"/>
        <w:jc w:val="both"/>
        <w:rPr>
          <w:rFonts w:ascii="Candara" w:hAnsi="Candara" w:cs="Calibri"/>
          <w:color w:val="000000" w:themeColor="text1"/>
          <w:sz w:val="28"/>
          <w:szCs w:val="28"/>
        </w:rPr>
      </w:pPr>
      <w:r>
        <w:rPr>
          <w:rFonts w:ascii="Candara" w:hAnsi="Candara" w:cs="Calibri" w:hint="cs"/>
          <w:color w:val="000000" w:themeColor="text1"/>
          <w:sz w:val="28"/>
          <w:szCs w:val="28"/>
          <w:rtl/>
          <w:lang w:val="en-US" w:bidi="ar-DZ"/>
        </w:rPr>
        <w:t xml:space="preserve">يتعين على موظفي </w:t>
      </w:r>
      <w:r w:rsidR="0084731B">
        <w:rPr>
          <w:rFonts w:ascii="Calibri" w:eastAsiaTheme="majorEastAsia" w:hAnsi="Calibri" w:cs="Calibri" w:hint="cs"/>
          <w:bCs/>
          <w:sz w:val="28"/>
          <w:szCs w:val="28"/>
          <w:rtl/>
        </w:rPr>
        <w:t>للمؤسسة</w:t>
      </w:r>
      <w:r w:rsidR="0084731B">
        <w:rPr>
          <w:rFonts w:ascii="Calibri" w:eastAsiaTheme="majorEastAsia" w:hAnsi="Calibri" w:cs="Calibri"/>
          <w:b/>
          <w:sz w:val="28"/>
          <w:szCs w:val="28"/>
        </w:rPr>
        <w:t xml:space="preserve"> U</w:t>
      </w:r>
      <w:r w:rsidR="0084731B">
        <w:rPr>
          <w:rFonts w:ascii="Candara" w:hAnsi="Candara" w:cs="Calibri" w:hint="cs"/>
          <w:color w:val="000000" w:themeColor="text1"/>
          <w:sz w:val="28"/>
          <w:szCs w:val="28"/>
          <w:rtl/>
          <w:lang w:val="en-US" w:bidi="ar-DZ"/>
        </w:rPr>
        <w:t xml:space="preserve"> </w:t>
      </w:r>
      <w:r>
        <w:rPr>
          <w:rFonts w:ascii="Candara" w:hAnsi="Candara" w:cs="Calibri" w:hint="cs"/>
          <w:color w:val="000000" w:themeColor="text1"/>
          <w:sz w:val="28"/>
          <w:szCs w:val="28"/>
          <w:rtl/>
          <w:lang w:val="en-US" w:bidi="ar-DZ"/>
        </w:rPr>
        <w:t xml:space="preserve">التوجه إلى الوكالات التجارية لاتصالات الجزائر </w:t>
      </w:r>
      <w:r w:rsidR="000D17E2" w:rsidRPr="000D17E2">
        <w:rPr>
          <w:rFonts w:ascii="Candara" w:hAnsi="Candara" w:cs="Calibri"/>
          <w:color w:val="000000" w:themeColor="text1"/>
          <w:sz w:val="28"/>
          <w:szCs w:val="28"/>
          <w:rtl/>
        </w:rPr>
        <w:t xml:space="preserve">للاتصالات للاستفادة من التدابير التفضيلية </w:t>
      </w:r>
      <w:r>
        <w:rPr>
          <w:rFonts w:ascii="Candara" w:hAnsi="Candara" w:cs="Calibri" w:hint="cs"/>
          <w:color w:val="000000" w:themeColor="text1"/>
          <w:sz w:val="28"/>
          <w:szCs w:val="28"/>
          <w:rtl/>
        </w:rPr>
        <w:t xml:space="preserve">موضوع </w:t>
      </w:r>
      <w:r w:rsidR="000D17E2" w:rsidRPr="000D17E2">
        <w:rPr>
          <w:rFonts w:ascii="Candara" w:hAnsi="Candara" w:cs="Calibri"/>
          <w:color w:val="000000" w:themeColor="text1"/>
          <w:sz w:val="28"/>
          <w:szCs w:val="28"/>
          <w:rtl/>
        </w:rPr>
        <w:t xml:space="preserve">هذه الاتفاقية، </w:t>
      </w:r>
      <w:r>
        <w:rPr>
          <w:rFonts w:ascii="Candara" w:hAnsi="Candara" w:cs="Calibri" w:hint="cs"/>
          <w:color w:val="000000" w:themeColor="text1"/>
          <w:sz w:val="28"/>
          <w:szCs w:val="28"/>
          <w:rtl/>
        </w:rPr>
        <w:t xml:space="preserve">من خلال </w:t>
      </w:r>
      <w:r w:rsidR="000D17E2" w:rsidRPr="000D17E2">
        <w:rPr>
          <w:rFonts w:ascii="Candara" w:hAnsi="Candara" w:cs="Calibri"/>
          <w:color w:val="000000" w:themeColor="text1"/>
          <w:sz w:val="28"/>
          <w:szCs w:val="28"/>
          <w:rtl/>
        </w:rPr>
        <w:t>تقديم الوثائق التالية</w:t>
      </w:r>
      <w:r w:rsidR="000D17E2" w:rsidRPr="000D17E2">
        <w:rPr>
          <w:rFonts w:ascii="Candara" w:hAnsi="Candara" w:cs="Calibri"/>
          <w:color w:val="000000" w:themeColor="text1"/>
          <w:sz w:val="28"/>
          <w:szCs w:val="28"/>
        </w:rPr>
        <w:t>:</w:t>
      </w:r>
    </w:p>
    <w:p w:rsidR="000D17E2" w:rsidRPr="000D17E2" w:rsidRDefault="000D17E2" w:rsidP="000D17E2">
      <w:pPr>
        <w:suppressAutoHyphens/>
        <w:bidi/>
        <w:ind w:right="357"/>
        <w:jc w:val="both"/>
        <w:rPr>
          <w:rFonts w:ascii="Candara" w:hAnsi="Candara" w:cs="Calibri"/>
          <w:b/>
          <w:bCs/>
          <w:vanish/>
          <w:color w:val="000000" w:themeColor="text1"/>
          <w:sz w:val="28"/>
          <w:szCs w:val="28"/>
        </w:rPr>
      </w:pPr>
      <w:r w:rsidRPr="000D17E2">
        <w:rPr>
          <w:rFonts w:ascii="Candara" w:hAnsi="Candara" w:cs="Calibri"/>
          <w:b/>
          <w:bCs/>
          <w:vanish/>
          <w:color w:val="000000" w:themeColor="text1"/>
          <w:sz w:val="28"/>
          <w:szCs w:val="28"/>
        </w:rPr>
        <w:t>Haut du formulaire</w:t>
      </w:r>
    </w:p>
    <w:p w:rsidR="000D17E2" w:rsidRPr="000D17E2" w:rsidRDefault="000D17E2" w:rsidP="00597F3D">
      <w:pPr>
        <w:suppressAutoHyphens/>
        <w:bidi/>
        <w:ind w:right="357"/>
        <w:jc w:val="both"/>
        <w:rPr>
          <w:rFonts w:ascii="Candara" w:hAnsi="Candara" w:cs="Calibri"/>
          <w:b/>
          <w:bCs/>
          <w:color w:val="000000" w:themeColor="text1"/>
          <w:sz w:val="28"/>
          <w:szCs w:val="28"/>
        </w:rPr>
      </w:pPr>
    </w:p>
    <w:p w:rsidR="00E027CE" w:rsidRPr="007D2E34" w:rsidRDefault="00D0132D" w:rsidP="007D2E34">
      <w:pPr>
        <w:pStyle w:val="Paragraphedeliste"/>
        <w:numPr>
          <w:ilvl w:val="0"/>
          <w:numId w:val="15"/>
        </w:numPr>
        <w:suppressAutoHyphens/>
        <w:bidi/>
        <w:ind w:right="357"/>
        <w:rPr>
          <w:rFonts w:ascii="Candara" w:hAnsi="Candara" w:cs="Calibri"/>
          <w:b/>
          <w:bCs/>
          <w:color w:val="000000" w:themeColor="text1"/>
          <w:sz w:val="28"/>
          <w:szCs w:val="28"/>
          <w:u w:val="single"/>
        </w:rPr>
      </w:pPr>
      <w:r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 xml:space="preserve">لتقديم طلب </w:t>
      </w:r>
      <w:r w:rsidR="0047629F"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>جديد:</w:t>
      </w:r>
    </w:p>
    <w:p w:rsidR="00D0132D" w:rsidRDefault="00D0132D" w:rsidP="007D2E34">
      <w:pPr>
        <w:numPr>
          <w:ilvl w:val="0"/>
          <w:numId w:val="10"/>
        </w:num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شهادة عمل حديثة </w:t>
      </w:r>
    </w:p>
    <w:p w:rsidR="00D0132D" w:rsidRDefault="00D0132D" w:rsidP="007D2E34">
      <w:pPr>
        <w:numPr>
          <w:ilvl w:val="0"/>
          <w:numId w:val="10"/>
        </w:num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طلب خطي </w:t>
      </w:r>
    </w:p>
    <w:p w:rsidR="00E027CE" w:rsidRPr="001D6FF1" w:rsidRDefault="00E027CE" w:rsidP="007D2E34">
      <w:pPr>
        <w:numPr>
          <w:ilvl w:val="0"/>
          <w:numId w:val="10"/>
        </w:num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 w:rsidRPr="001D6FF1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>نسخة من بطاقة التعريف</w:t>
      </w:r>
      <w:r w:rsidRPr="001D6FF1">
        <w:rPr>
          <w:rFonts w:ascii="Candara" w:hAnsi="Candara" w:cs="Calibri"/>
          <w:b/>
          <w:color w:val="000000" w:themeColor="text1"/>
          <w:sz w:val="28"/>
          <w:szCs w:val="28"/>
          <w:rtl/>
        </w:rPr>
        <w:t>.</w:t>
      </w:r>
    </w:p>
    <w:p w:rsidR="00E027CE" w:rsidRDefault="00E027CE" w:rsidP="007D2E34">
      <w:pPr>
        <w:numPr>
          <w:ilvl w:val="0"/>
          <w:numId w:val="10"/>
        </w:num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 w:rsidRPr="001D6FF1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وثيقة </w:t>
      </w:r>
      <w:r w:rsidRPr="001D6FF1">
        <w:rPr>
          <w:rFonts w:ascii="Candara" w:hAnsi="Candara" w:cs="Calibri" w:hint="eastAsia"/>
          <w:b/>
          <w:color w:val="000000" w:themeColor="text1"/>
          <w:sz w:val="28"/>
          <w:szCs w:val="28"/>
          <w:rtl/>
        </w:rPr>
        <w:t>إثبات</w:t>
      </w:r>
      <w:r w:rsidRPr="001D6FF1">
        <w:rPr>
          <w:rFonts w:ascii="Candara" w:hAnsi="Candara" w:cs="Calibri"/>
          <w:b/>
          <w:color w:val="000000" w:themeColor="text1"/>
          <w:sz w:val="28"/>
          <w:szCs w:val="28"/>
          <w:rtl/>
        </w:rPr>
        <w:t xml:space="preserve"> </w:t>
      </w:r>
      <w:r w:rsidRPr="001D6FF1">
        <w:rPr>
          <w:rFonts w:ascii="Candara" w:hAnsi="Candara" w:cs="Calibri" w:hint="eastAsia"/>
          <w:b/>
          <w:color w:val="000000" w:themeColor="text1"/>
          <w:sz w:val="28"/>
          <w:szCs w:val="28"/>
          <w:rtl/>
        </w:rPr>
        <w:t>عنوان</w:t>
      </w:r>
      <w:r w:rsidR="00D0132D"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 المستفيد</w:t>
      </w:r>
      <w:r w:rsidRPr="001D6FF1">
        <w:rPr>
          <w:rFonts w:ascii="Candara" w:hAnsi="Candara" w:cs="Calibri"/>
          <w:b/>
          <w:color w:val="000000" w:themeColor="text1"/>
          <w:sz w:val="28"/>
          <w:szCs w:val="28"/>
          <w:rtl/>
        </w:rPr>
        <w:t>.</w:t>
      </w:r>
    </w:p>
    <w:p w:rsidR="007D2E34" w:rsidRPr="001D6FF1" w:rsidRDefault="007D2E34" w:rsidP="007D2E34">
      <w:p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</w:p>
    <w:p w:rsidR="00E027CE" w:rsidRPr="007D2E34" w:rsidRDefault="006151A5" w:rsidP="007D2E34">
      <w:pPr>
        <w:pStyle w:val="Paragraphedeliste"/>
        <w:numPr>
          <w:ilvl w:val="0"/>
          <w:numId w:val="15"/>
        </w:numPr>
        <w:suppressAutoHyphens/>
        <w:bidi/>
        <w:ind w:right="357"/>
        <w:rPr>
          <w:rFonts w:ascii="Candara" w:hAnsi="Candara" w:cs="Calibri"/>
          <w:b/>
          <w:bCs/>
          <w:color w:val="000000" w:themeColor="text1"/>
          <w:sz w:val="28"/>
          <w:szCs w:val="28"/>
          <w:u w:val="single"/>
        </w:rPr>
      </w:pPr>
      <w:r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>بالنسبة ل</w:t>
      </w:r>
      <w:r w:rsidR="00D64D37"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 xml:space="preserve">لاشتراك </w:t>
      </w:r>
      <w:r w:rsidR="0047629F"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>القديم:</w:t>
      </w:r>
      <w:r w:rsidR="00D64D37" w:rsidRPr="007D2E34">
        <w:rPr>
          <w:rFonts w:ascii="Candara" w:hAnsi="Candara" w:cs="Calibri" w:hint="cs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</w:p>
    <w:p w:rsidR="00D0132D" w:rsidRDefault="00D0132D" w:rsidP="007D2E34">
      <w:pPr>
        <w:numPr>
          <w:ilvl w:val="0"/>
          <w:numId w:val="10"/>
        </w:numPr>
        <w:suppressAutoHyphens/>
        <w:bidi/>
        <w:ind w:left="1133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  <w:r>
        <w:rPr>
          <w:rFonts w:ascii="Candara" w:hAnsi="Candara" w:cs="Calibri" w:hint="cs"/>
          <w:b/>
          <w:color w:val="000000" w:themeColor="text1"/>
          <w:sz w:val="28"/>
          <w:szCs w:val="28"/>
          <w:rtl/>
        </w:rPr>
        <w:t xml:space="preserve">شهادة عمل حديثة </w:t>
      </w:r>
    </w:p>
    <w:p w:rsidR="00D64D37" w:rsidRPr="00D64D37" w:rsidRDefault="00D64D37" w:rsidP="00D64D37">
      <w:pPr>
        <w:autoSpaceDE w:val="0"/>
        <w:autoSpaceDN w:val="0"/>
        <w:bidi/>
        <w:adjustRightInd w:val="0"/>
        <w:spacing w:after="0" w:line="240" w:lineRule="auto"/>
        <w:ind w:hanging="426"/>
        <w:rPr>
          <w:rFonts w:ascii="Candara" w:hAnsi="Candara" w:cs="Calibri"/>
          <w:bCs/>
          <w:vanish/>
          <w:sz w:val="24"/>
          <w:szCs w:val="24"/>
        </w:rPr>
      </w:pPr>
      <w:r w:rsidRPr="00D64D37">
        <w:rPr>
          <w:rFonts w:ascii="Candara" w:hAnsi="Candara" w:cs="Calibri"/>
          <w:bCs/>
          <w:vanish/>
          <w:sz w:val="24"/>
          <w:szCs w:val="24"/>
        </w:rPr>
        <w:t>Haut du formulaire</w:t>
      </w:r>
    </w:p>
    <w:p w:rsidR="003B2440" w:rsidRPr="00D64D37" w:rsidRDefault="003B2440" w:rsidP="00D64D37">
      <w:pPr>
        <w:autoSpaceDE w:val="0"/>
        <w:autoSpaceDN w:val="0"/>
        <w:bidi/>
        <w:adjustRightInd w:val="0"/>
        <w:spacing w:after="0" w:line="240" w:lineRule="auto"/>
        <w:ind w:hanging="426"/>
        <w:rPr>
          <w:rFonts w:ascii="Times New Roman" w:hAnsi="Times New Roman" w:cs="Times New Roman"/>
          <w:sz w:val="28"/>
          <w:szCs w:val="28"/>
          <w:lang w:eastAsia="fr-FR"/>
        </w:rPr>
      </w:pPr>
    </w:p>
    <w:p w:rsidR="003B2440" w:rsidRPr="00996E84" w:rsidRDefault="003B2440" w:rsidP="003B2440">
      <w:pPr>
        <w:pStyle w:val="Paragraphedeliste"/>
        <w:autoSpaceDE w:val="0"/>
        <w:autoSpaceDN w:val="0"/>
        <w:adjustRightInd w:val="0"/>
        <w:spacing w:after="0" w:line="240" w:lineRule="auto"/>
        <w:ind w:left="0" w:hanging="426"/>
        <w:rPr>
          <w:rFonts w:ascii="Times New Roman" w:hAnsi="Times New Roman" w:cs="Times New Roman"/>
          <w:sz w:val="28"/>
          <w:szCs w:val="28"/>
          <w:lang w:eastAsia="fr-FR"/>
        </w:rPr>
      </w:pPr>
    </w:p>
    <w:p w:rsidR="001F1940" w:rsidRPr="001F1940" w:rsidRDefault="001F1940" w:rsidP="00E027CE">
      <w:pPr>
        <w:pStyle w:val="Paragraphedeliste"/>
        <w:suppressAutoHyphens/>
        <w:bidi/>
        <w:ind w:left="0" w:right="357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1F1940">
        <w:rPr>
          <w:rFonts w:ascii="Candara" w:hAnsi="Candara" w:cs="Calibri"/>
          <w:b/>
          <w:vanish/>
          <w:color w:val="000000" w:themeColor="text1"/>
          <w:sz w:val="28"/>
          <w:szCs w:val="28"/>
        </w:rPr>
        <w:t>Haut du formulaire</w:t>
      </w:r>
    </w:p>
    <w:p w:rsidR="003B2440" w:rsidRPr="001F1940" w:rsidRDefault="003B2440" w:rsidP="001F1940">
      <w:pPr>
        <w:pStyle w:val="Paragraphedeliste"/>
        <w:suppressAutoHyphens/>
        <w:bidi/>
        <w:ind w:left="0" w:right="357"/>
        <w:jc w:val="both"/>
        <w:rPr>
          <w:rFonts w:ascii="Candara" w:hAnsi="Candara" w:cs="Calibri"/>
          <w:b/>
          <w:color w:val="000000" w:themeColor="text1"/>
          <w:sz w:val="28"/>
          <w:szCs w:val="28"/>
        </w:rPr>
      </w:pPr>
    </w:p>
    <w:p w:rsidR="00CC7626" w:rsidRPr="00CC7626" w:rsidRDefault="00CC7626" w:rsidP="003B2440">
      <w:pPr>
        <w:pStyle w:val="Paragraphedeliste"/>
        <w:suppressAutoHyphens/>
        <w:bidi/>
        <w:ind w:right="357"/>
        <w:jc w:val="both"/>
        <w:rPr>
          <w:rFonts w:ascii="Candara" w:hAnsi="Candara" w:cs="Calibri"/>
          <w:b/>
          <w:vanish/>
          <w:color w:val="000000" w:themeColor="text1"/>
          <w:sz w:val="24"/>
          <w:szCs w:val="24"/>
        </w:rPr>
      </w:pPr>
      <w:r w:rsidRPr="00CC7626">
        <w:rPr>
          <w:rFonts w:ascii="Candara" w:hAnsi="Candara" w:cs="Calibri"/>
          <w:b/>
          <w:vanish/>
          <w:color w:val="000000" w:themeColor="text1"/>
          <w:sz w:val="24"/>
          <w:szCs w:val="24"/>
        </w:rPr>
        <w:t>Haut du formulaire</w:t>
      </w: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047B36" w:rsidRDefault="00047B36" w:rsidP="00047B36">
      <w:pPr>
        <w:tabs>
          <w:tab w:val="left" w:pos="5916"/>
        </w:tabs>
        <w:rPr>
          <w:rFonts w:ascii="Candara" w:hAnsi="Candara" w:cs="Times New Roman"/>
          <w:sz w:val="24"/>
          <w:szCs w:val="24"/>
          <w:rtl/>
        </w:rPr>
      </w:pPr>
    </w:p>
    <w:p w:rsidR="00047B36" w:rsidRPr="00EE39CA" w:rsidRDefault="00047B36" w:rsidP="00047B36">
      <w:pPr>
        <w:tabs>
          <w:tab w:val="left" w:pos="5916"/>
        </w:tabs>
        <w:bidi/>
        <w:rPr>
          <w:rFonts w:ascii="Candara" w:hAnsi="Candara" w:cs="Times New Roman"/>
          <w:sz w:val="24"/>
          <w:szCs w:val="24"/>
        </w:rPr>
      </w:pPr>
    </w:p>
    <w:sectPr w:rsidR="00047B36" w:rsidRPr="00EE39CA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DF9" w:rsidRDefault="00E01DF9" w:rsidP="001E164D">
      <w:pPr>
        <w:spacing w:after="0" w:line="240" w:lineRule="auto"/>
      </w:pPr>
      <w:r>
        <w:separator/>
      </w:r>
    </w:p>
  </w:endnote>
  <w:endnote w:type="continuationSeparator" w:id="0">
    <w:p w:rsidR="00E01DF9" w:rsidRDefault="00E01DF9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97004" w:rsidRPr="00597004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DF9" w:rsidRDefault="00E01DF9" w:rsidP="001E164D">
      <w:pPr>
        <w:spacing w:after="0" w:line="240" w:lineRule="auto"/>
      </w:pPr>
      <w:r>
        <w:separator/>
      </w:r>
    </w:p>
  </w:footnote>
  <w:footnote w:type="continuationSeparator" w:id="0">
    <w:p w:rsidR="00E01DF9" w:rsidRDefault="00E01DF9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70E"/>
    <w:multiLevelType w:val="hybridMultilevel"/>
    <w:tmpl w:val="AB42A014"/>
    <w:lvl w:ilvl="0" w:tplc="040C000F">
      <w:start w:val="1"/>
      <w:numFmt w:val="decimal"/>
      <w:lvlText w:val="%1."/>
      <w:lvlJc w:val="left"/>
      <w:pPr>
        <w:ind w:left="588" w:hanging="360"/>
      </w:p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5C63507"/>
    <w:multiLevelType w:val="multilevel"/>
    <w:tmpl w:val="2F38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3C5"/>
    <w:multiLevelType w:val="hybridMultilevel"/>
    <w:tmpl w:val="72C43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57E23"/>
    <w:multiLevelType w:val="multilevel"/>
    <w:tmpl w:val="8CE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526B2A"/>
    <w:multiLevelType w:val="hybridMultilevel"/>
    <w:tmpl w:val="CC1271E8"/>
    <w:lvl w:ilvl="0" w:tplc="BB1223C8">
      <w:start w:val="2"/>
      <w:numFmt w:val="bullet"/>
      <w:lvlText w:val="-"/>
      <w:lvlJc w:val="left"/>
      <w:pPr>
        <w:ind w:left="720" w:hanging="360"/>
      </w:pPr>
      <w:rPr>
        <w:rFonts w:ascii="Candara" w:eastAsia="Arial" w:hAnsi="Candar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F450E"/>
    <w:multiLevelType w:val="multilevel"/>
    <w:tmpl w:val="EFC605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A15DAB"/>
    <w:multiLevelType w:val="hybridMultilevel"/>
    <w:tmpl w:val="76C4C44E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4184A3E"/>
    <w:multiLevelType w:val="hybridMultilevel"/>
    <w:tmpl w:val="E92279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24570"/>
    <w:multiLevelType w:val="hybridMultilevel"/>
    <w:tmpl w:val="1E26F830"/>
    <w:lvl w:ilvl="0" w:tplc="040C000D">
      <w:start w:val="1"/>
      <w:numFmt w:val="bullet"/>
      <w:lvlText w:val=""/>
      <w:lvlJc w:val="left"/>
      <w:pPr>
        <w:ind w:left="103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10" w15:restartNumberingAfterBreak="0">
    <w:nsid w:val="3ED76F32"/>
    <w:multiLevelType w:val="multilevel"/>
    <w:tmpl w:val="5BDA3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B0215"/>
    <w:multiLevelType w:val="multilevel"/>
    <w:tmpl w:val="FF6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9A188F"/>
    <w:multiLevelType w:val="hybridMultilevel"/>
    <w:tmpl w:val="BBEE0ED2"/>
    <w:lvl w:ilvl="0" w:tplc="08C83D9A">
      <w:start w:val="1"/>
      <w:numFmt w:val="bullet"/>
      <w:lvlText w:val="-"/>
      <w:lvlJc w:val="left"/>
      <w:pPr>
        <w:ind w:left="3337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F759F"/>
    <w:multiLevelType w:val="multilevel"/>
    <w:tmpl w:val="60B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9A3E32"/>
    <w:multiLevelType w:val="hybridMultilevel"/>
    <w:tmpl w:val="8E909C6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9"/>
  </w:num>
  <w:num w:numId="6">
    <w:abstractNumId w:val="10"/>
  </w:num>
  <w:num w:numId="7">
    <w:abstractNumId w:val="4"/>
  </w:num>
  <w:num w:numId="8">
    <w:abstractNumId w:val="13"/>
  </w:num>
  <w:num w:numId="9">
    <w:abstractNumId w:val="2"/>
  </w:num>
  <w:num w:numId="10">
    <w:abstractNumId w:val="5"/>
  </w:num>
  <w:num w:numId="11">
    <w:abstractNumId w:val="12"/>
  </w:num>
  <w:num w:numId="12">
    <w:abstractNumId w:val="11"/>
  </w:num>
  <w:num w:numId="13">
    <w:abstractNumId w:val="6"/>
  </w:num>
  <w:num w:numId="14">
    <w:abstractNumId w:val="8"/>
  </w:num>
  <w:num w:numId="1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D17E2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A6772"/>
    <w:rsid w:val="001B2A8F"/>
    <w:rsid w:val="001B6BF6"/>
    <w:rsid w:val="001C2FAE"/>
    <w:rsid w:val="001C403F"/>
    <w:rsid w:val="001C5494"/>
    <w:rsid w:val="001C6A2F"/>
    <w:rsid w:val="001D6FF1"/>
    <w:rsid w:val="001E164D"/>
    <w:rsid w:val="001E256C"/>
    <w:rsid w:val="001F09CF"/>
    <w:rsid w:val="001F1940"/>
    <w:rsid w:val="001F78AF"/>
    <w:rsid w:val="00200DC6"/>
    <w:rsid w:val="0020312D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C2383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B2440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3343"/>
    <w:rsid w:val="00435DEC"/>
    <w:rsid w:val="00450B22"/>
    <w:rsid w:val="004512ED"/>
    <w:rsid w:val="004555DD"/>
    <w:rsid w:val="00457B9E"/>
    <w:rsid w:val="00457C4D"/>
    <w:rsid w:val="00461C7C"/>
    <w:rsid w:val="00466E0C"/>
    <w:rsid w:val="00467A82"/>
    <w:rsid w:val="004708F7"/>
    <w:rsid w:val="00470A6C"/>
    <w:rsid w:val="00470D6C"/>
    <w:rsid w:val="00473ED9"/>
    <w:rsid w:val="00474BF8"/>
    <w:rsid w:val="0047629F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D2C44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0327"/>
    <w:rsid w:val="00522DFE"/>
    <w:rsid w:val="005245AC"/>
    <w:rsid w:val="005261B4"/>
    <w:rsid w:val="00526603"/>
    <w:rsid w:val="0053114A"/>
    <w:rsid w:val="00533BE7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97004"/>
    <w:rsid w:val="00597F3D"/>
    <w:rsid w:val="005A1A1F"/>
    <w:rsid w:val="005A4535"/>
    <w:rsid w:val="005A45A0"/>
    <w:rsid w:val="005A55A5"/>
    <w:rsid w:val="005B00D5"/>
    <w:rsid w:val="005B10C5"/>
    <w:rsid w:val="005B1DF1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151A5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4B0C"/>
    <w:rsid w:val="0073745B"/>
    <w:rsid w:val="00745FA6"/>
    <w:rsid w:val="00746E37"/>
    <w:rsid w:val="0074764F"/>
    <w:rsid w:val="00753D3D"/>
    <w:rsid w:val="00754CE0"/>
    <w:rsid w:val="00761067"/>
    <w:rsid w:val="0076126A"/>
    <w:rsid w:val="007841F5"/>
    <w:rsid w:val="00786285"/>
    <w:rsid w:val="007921D7"/>
    <w:rsid w:val="00794461"/>
    <w:rsid w:val="00796CBF"/>
    <w:rsid w:val="007A774B"/>
    <w:rsid w:val="007B13B7"/>
    <w:rsid w:val="007B18EA"/>
    <w:rsid w:val="007B429C"/>
    <w:rsid w:val="007B42D8"/>
    <w:rsid w:val="007B69BF"/>
    <w:rsid w:val="007C13AE"/>
    <w:rsid w:val="007C4ADA"/>
    <w:rsid w:val="007C6B1F"/>
    <w:rsid w:val="007D1C42"/>
    <w:rsid w:val="007D2D45"/>
    <w:rsid w:val="007D2E34"/>
    <w:rsid w:val="007D36C2"/>
    <w:rsid w:val="007D5CD5"/>
    <w:rsid w:val="007D6274"/>
    <w:rsid w:val="007E212F"/>
    <w:rsid w:val="0080471A"/>
    <w:rsid w:val="008131A9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4731B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3CEC"/>
    <w:rsid w:val="00954943"/>
    <w:rsid w:val="009633D5"/>
    <w:rsid w:val="0097030F"/>
    <w:rsid w:val="00972E03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260"/>
    <w:rsid w:val="00A40551"/>
    <w:rsid w:val="00A42708"/>
    <w:rsid w:val="00A46263"/>
    <w:rsid w:val="00A53C3F"/>
    <w:rsid w:val="00A543A8"/>
    <w:rsid w:val="00A56397"/>
    <w:rsid w:val="00A62E64"/>
    <w:rsid w:val="00A65FC6"/>
    <w:rsid w:val="00A7132C"/>
    <w:rsid w:val="00A72767"/>
    <w:rsid w:val="00A75EF8"/>
    <w:rsid w:val="00A80090"/>
    <w:rsid w:val="00A80A85"/>
    <w:rsid w:val="00A852A5"/>
    <w:rsid w:val="00A85516"/>
    <w:rsid w:val="00A8753A"/>
    <w:rsid w:val="00A93038"/>
    <w:rsid w:val="00A94655"/>
    <w:rsid w:val="00AA10CE"/>
    <w:rsid w:val="00AA17D8"/>
    <w:rsid w:val="00AA5813"/>
    <w:rsid w:val="00AB769D"/>
    <w:rsid w:val="00AC251B"/>
    <w:rsid w:val="00AC2725"/>
    <w:rsid w:val="00AC4BCD"/>
    <w:rsid w:val="00AD540A"/>
    <w:rsid w:val="00AE3421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273"/>
    <w:rsid w:val="00C76BA8"/>
    <w:rsid w:val="00C81268"/>
    <w:rsid w:val="00C834B4"/>
    <w:rsid w:val="00C95235"/>
    <w:rsid w:val="00CA7968"/>
    <w:rsid w:val="00CB6970"/>
    <w:rsid w:val="00CC27AC"/>
    <w:rsid w:val="00CC57FE"/>
    <w:rsid w:val="00CC7626"/>
    <w:rsid w:val="00CD1D98"/>
    <w:rsid w:val="00CD3D4F"/>
    <w:rsid w:val="00CE6F35"/>
    <w:rsid w:val="00D0132D"/>
    <w:rsid w:val="00D02F0C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45345"/>
    <w:rsid w:val="00D52344"/>
    <w:rsid w:val="00D53F95"/>
    <w:rsid w:val="00D54D24"/>
    <w:rsid w:val="00D55C92"/>
    <w:rsid w:val="00D64949"/>
    <w:rsid w:val="00D64D37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954A1"/>
    <w:rsid w:val="00DB440B"/>
    <w:rsid w:val="00DB48AC"/>
    <w:rsid w:val="00DC3074"/>
    <w:rsid w:val="00DC5C86"/>
    <w:rsid w:val="00DD04BC"/>
    <w:rsid w:val="00DD49EC"/>
    <w:rsid w:val="00DD52BE"/>
    <w:rsid w:val="00DD6B51"/>
    <w:rsid w:val="00DD77AD"/>
    <w:rsid w:val="00DE1403"/>
    <w:rsid w:val="00DE58CF"/>
    <w:rsid w:val="00DE6C66"/>
    <w:rsid w:val="00DF7E91"/>
    <w:rsid w:val="00E01DF9"/>
    <w:rsid w:val="00E027CE"/>
    <w:rsid w:val="00E12EA4"/>
    <w:rsid w:val="00E1324C"/>
    <w:rsid w:val="00E20383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564E"/>
    <w:rsid w:val="00F46F8A"/>
    <w:rsid w:val="00F5249C"/>
    <w:rsid w:val="00F526A4"/>
    <w:rsid w:val="00F54CE5"/>
    <w:rsid w:val="00F55FC5"/>
    <w:rsid w:val="00F57E57"/>
    <w:rsid w:val="00F616B5"/>
    <w:rsid w:val="00F62723"/>
    <w:rsid w:val="00F773CF"/>
    <w:rsid w:val="00F84ECB"/>
    <w:rsid w:val="00F95582"/>
    <w:rsid w:val="00FA42E5"/>
    <w:rsid w:val="00FA581F"/>
    <w:rsid w:val="00FA7569"/>
    <w:rsid w:val="00FA7E98"/>
    <w:rsid w:val="00FB0913"/>
    <w:rsid w:val="00FB49BC"/>
    <w:rsid w:val="00FB6269"/>
    <w:rsid w:val="00FC6166"/>
    <w:rsid w:val="00FD30D3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C70A40"/>
  <w15:docId w15:val="{4479076E-238F-495E-8A98-B05F2696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paragraph" w:customStyle="1" w:styleId="Contenudecadre">
    <w:name w:val="Contenu de cadre"/>
    <w:basedOn w:val="Normal"/>
    <w:qFormat/>
    <w:rsid w:val="004D2C44"/>
    <w:pPr>
      <w:suppressAutoHyphens/>
    </w:pPr>
    <w:rPr>
      <w:rFonts w:ascii="Tw Cen MT" w:eastAsia="Segoe UI" w:hAnsi="Tw Cen MT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1813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384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557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929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2558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5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777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71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780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464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874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3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0462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8589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49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16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34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71223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266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3047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722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7311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307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3892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3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96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150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4963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9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247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26501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26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332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0273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998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5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397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0369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89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3511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036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44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06734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6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372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955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8941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634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289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8368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24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02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0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6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2148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2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3721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761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5594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1789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89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262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071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4296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28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61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02666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632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591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005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623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08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474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91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7567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1957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2292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018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66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53041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0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35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128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8393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870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3729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632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166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665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842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27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35220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958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4972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2297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143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7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42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3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7254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931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1609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21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917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8149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57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88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11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156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8806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773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7320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81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5775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6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58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36518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134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141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76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680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356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5018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0471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9440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4625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43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04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927114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5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76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253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824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548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1752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F96DC0-45DE-4A2F-9895-2D8A0E4F0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472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7</cp:revision>
  <cp:lastPrinted>2024-03-20T13:44:00Z</cp:lastPrinted>
  <dcterms:created xsi:type="dcterms:W3CDTF">2024-04-22T09:43:00Z</dcterms:created>
  <dcterms:modified xsi:type="dcterms:W3CDTF">2025-11-30T15:16:00Z</dcterms:modified>
</cp:coreProperties>
</file>