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F5A5F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ECC6D75" wp14:editId="03901BDE">
                <wp:simplePos x="0" y="0"/>
                <wp:positionH relativeFrom="column">
                  <wp:posOffset>-145415</wp:posOffset>
                </wp:positionH>
                <wp:positionV relativeFrom="paragraph">
                  <wp:posOffset>-382905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AE71D4" w:rsidP="007E21AA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7E21A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7E21A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</w:t>
                            </w:r>
                            <w:r w:rsidR="007E21A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/1</w:t>
                            </w:r>
                            <w:r w:rsidR="007E21A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70</w:t>
                            </w:r>
                            <w:r w:rsidR="008D7269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8D7269" w:rsidRDefault="008D7269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C6D75" id="Rectangle à coins arrondis 1" o:spid="_x0000_s1026" style="position:absolute;left:0;text-align:left;margin-left:-11.45pt;margin-top:-30.1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" fillcolor="#1cade4" strokecolor="#147fa8" strokeweight=".44mm">
                <v:textbox>
                  <w:txbxContent>
                    <w:p w:rsidR="008D7269" w:rsidRDefault="00AE71D4" w:rsidP="007E21AA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7E21A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KM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7E21A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</w:t>
                      </w:r>
                      <w:r w:rsidR="007E21A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/1</w:t>
                      </w:r>
                      <w:r w:rsidR="007E21A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70</w:t>
                      </w:r>
                      <w:r w:rsidR="008D7269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8D7269" w:rsidRDefault="008D7269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E37B1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4A89B896" wp14:editId="207B4163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4A7F97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D726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8D7269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8D7269" w:rsidRPr="00F92980" w:rsidRDefault="004A7F97" w:rsidP="0037499F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9-02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DA58B2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02/09/2025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B8A65" id="Groupe 1" o:spid="_x0000_s1027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" o:allowincell="f">
                <v:group id="Groupe 3" o:spid="_x0000_s1028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9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30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771887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D7269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8D7269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8D7269" w:rsidRPr="00F92980" w:rsidRDefault="00771887" w:rsidP="0037499F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9-02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DA58B2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02/09/2025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33884636" wp14:editId="0DFA57E4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80A8A3D" wp14:editId="276619C8">
                <wp:simplePos x="0" y="0"/>
                <wp:positionH relativeFrom="margin">
                  <wp:posOffset>-476885</wp:posOffset>
                </wp:positionH>
                <wp:positionV relativeFrom="paragraph">
                  <wp:posOffset>239395</wp:posOffset>
                </wp:positionV>
                <wp:extent cx="7269480" cy="670560"/>
                <wp:effectExtent l="0" t="0" r="762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705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Pr="00E101BE" w:rsidRDefault="007A07F5" w:rsidP="00E101BE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lang w:bidi="ar-DZ"/>
                              </w:rPr>
                              <w:t xml:space="preserve"> </w:t>
                            </w:r>
                            <w:r w:rsidR="001B3B99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lang w:bidi="ar-DZ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E101BE" w:rsidRPr="00E101BE">
                              <w:rPr>
                                <w:rFonts w:ascii="Calibri" w:hAnsi="Calibri" w:cs="Calibri" w:hint="eastAsia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اتفاقية</w:t>
                            </w:r>
                            <w:r w:rsidR="00E101BE" w:rsidRPr="00E101BE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01BE" w:rsidRPr="00E101BE">
                              <w:rPr>
                                <w:rFonts w:ascii="Calibri" w:hAnsi="Calibri" w:cs="Calibri" w:hint="eastAsia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بين</w:t>
                            </w:r>
                            <w:r w:rsidR="00E101BE" w:rsidRPr="00E101BE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01BE" w:rsidRPr="00E101BE">
                              <w:rPr>
                                <w:rFonts w:ascii="Calibri" w:hAnsi="Calibri" w:cs="Calibri" w:hint="eastAsia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مؤسسة</w:t>
                            </w:r>
                            <w:r w:rsidR="00E101BE" w:rsidRPr="00E101BE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01BE" w:rsidRPr="00E101BE">
                              <w:rPr>
                                <w:rFonts w:ascii="Calibri" w:hAnsi="Calibri" w:cs="Calibri" w:hint="eastAsia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اتصالات</w:t>
                            </w:r>
                            <w:r w:rsidR="00E101BE" w:rsidRPr="00E101BE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01BE" w:rsidRPr="00E101BE">
                              <w:rPr>
                                <w:rFonts w:ascii="Calibri" w:hAnsi="Calibri" w:cs="Calibri" w:hint="eastAsia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الجزائر</w:t>
                            </w:r>
                            <w:r w:rsidR="00E101BE" w:rsidRPr="00E101BE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01BE" w:rsidRPr="00E101BE">
                              <w:rPr>
                                <w:rFonts w:ascii="Calibri" w:hAnsi="Calibri" w:cs="Calibri" w:hint="cs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والمؤسسة </w:t>
                            </w:r>
                            <w:r w:rsidR="00E101BE" w:rsidRPr="00E101BE">
                              <w:rPr>
                                <w:rFonts w:ascii="Calibri" w:hAnsi="Calibri" w:cs="Calibri" w:hint="cs"/>
                                <w:bCs/>
                                <w:sz w:val="44"/>
                                <w:szCs w:val="44"/>
                                <w:lang w:bidi="ar-DZ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A8A3D" id="Rectangle 8" o:spid="_x0000_s1033" style="position:absolute;left:0;text-align:left;margin-left:-37.55pt;margin-top:18.85pt;width:572.4pt;height:52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8D7269" w:rsidRPr="00E101BE" w:rsidRDefault="007A07F5" w:rsidP="00E101BE">
                      <w:pPr>
                        <w:pStyle w:val="Sansinterligne"/>
                        <w:bidi/>
                        <w:jc w:val="center"/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sz w:val="44"/>
                          <w:szCs w:val="44"/>
                          <w:lang w:bidi="ar-DZ"/>
                        </w:rPr>
                        <w:t xml:space="preserve"> </w:t>
                      </w:r>
                      <w:r w:rsidR="001B3B99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="00E101BE" w:rsidRPr="00E101BE">
                        <w:rPr>
                          <w:rFonts w:ascii="Calibri" w:hAnsi="Calibri" w:cs="Calibri" w:hint="eastAsia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اتفاقية</w:t>
                      </w:r>
                      <w:r w:rsidR="00E101BE" w:rsidRPr="00E101BE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E101BE" w:rsidRPr="00E101BE">
                        <w:rPr>
                          <w:rFonts w:ascii="Calibri" w:hAnsi="Calibri" w:cs="Calibri" w:hint="eastAsia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بين</w:t>
                      </w:r>
                      <w:r w:rsidR="00E101BE" w:rsidRPr="00E101BE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E101BE" w:rsidRPr="00E101BE">
                        <w:rPr>
                          <w:rFonts w:ascii="Calibri" w:hAnsi="Calibri" w:cs="Calibri" w:hint="eastAsia"/>
                          <w:bCs/>
                          <w:sz w:val="44"/>
                          <w:szCs w:val="44"/>
                          <w:rtl/>
                          <w:lang w:bidi="ar-DZ"/>
                        </w:rPr>
                        <w:t>مؤسسة</w:t>
                      </w:r>
                      <w:r w:rsidR="00E101BE" w:rsidRPr="00E101BE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E101BE" w:rsidRPr="00E101BE">
                        <w:rPr>
                          <w:rFonts w:ascii="Calibri" w:hAnsi="Calibri" w:cs="Calibri" w:hint="eastAsia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اتصالات</w:t>
                      </w:r>
                      <w:r w:rsidR="00E101BE" w:rsidRPr="00E101BE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E101BE" w:rsidRPr="00E101BE">
                        <w:rPr>
                          <w:rFonts w:ascii="Calibri" w:hAnsi="Calibri" w:cs="Calibri" w:hint="eastAsia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الجزائر</w:t>
                      </w:r>
                      <w:r w:rsidR="00E101BE" w:rsidRPr="00E101BE"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E101BE" w:rsidRPr="00E101BE">
                        <w:rPr>
                          <w:rFonts w:ascii="Calibri" w:hAnsi="Calibri" w:cs="Calibri" w:hint="cs"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والمؤسسة </w:t>
                      </w:r>
                      <w:r w:rsidR="00E101BE" w:rsidRPr="00E101BE">
                        <w:rPr>
                          <w:rFonts w:ascii="Calibri" w:hAnsi="Calibri" w:cs="Calibri" w:hint="cs"/>
                          <w:bCs/>
                          <w:sz w:val="44"/>
                          <w:szCs w:val="44"/>
                          <w:lang w:bidi="ar-DZ"/>
                        </w:rP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741C30" w:rsidRPr="002B5D78" w:rsidRDefault="00E2719F" w:rsidP="00E101BE">
      <w:pPr>
        <w:pStyle w:val="my-2"/>
        <w:bidi/>
        <w:rPr>
          <w:sz w:val="28"/>
          <w:szCs w:val="28"/>
          <w:rtl/>
        </w:rPr>
      </w:pPr>
      <w:r w:rsidRPr="00A72767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9753B" wp14:editId="6C230B4F">
                <wp:simplePos x="0" y="0"/>
                <wp:positionH relativeFrom="column">
                  <wp:posOffset>3714115</wp:posOffset>
                </wp:positionH>
                <wp:positionV relativeFrom="paragraph">
                  <wp:posOffset>1765935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719F" w:rsidRPr="00713DC9" w:rsidRDefault="00E2719F" w:rsidP="00E2719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9753B" id="Rectangle à coins arrondis 14" o:spid="_x0000_s1034" style="position:absolute;left:0;text-align:left;margin-left:292.45pt;margin-top:139.05pt;width:92.6pt;height: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" fillcolor="#1cade4 [3204]" stroked="f" strokeweight=".5pt">
                <v:stroke joinstyle="miter"/>
                <v:textbox>
                  <w:txbxContent>
                    <w:p w:rsidR="00E2719F" w:rsidRPr="00713DC9" w:rsidRDefault="00E2719F" w:rsidP="00E2719F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903EED">
        <w:rPr>
          <w:rFonts w:ascii="Candara" w:hAnsi="Candara" w:cs="Calibri"/>
        </w:rPr>
        <w:br w:type="page"/>
      </w:r>
      <w:r w:rsidR="0037499F" w:rsidRPr="0037499F">
        <w:lastRenderedPageBreak/>
        <w:t xml:space="preserve"> </w:t>
      </w:r>
      <w:r w:rsidR="00741C30" w:rsidRPr="002B5D78">
        <w:rPr>
          <w:sz w:val="28"/>
          <w:szCs w:val="28"/>
          <w:rtl/>
        </w:rPr>
        <w:t xml:space="preserve">تم إدخال تحديث على الاتفاقية المبرمة </w:t>
      </w:r>
      <w:r w:rsidR="00E101BE" w:rsidRPr="002B5D78">
        <w:rPr>
          <w:rFonts w:hint="cs"/>
          <w:sz w:val="28"/>
          <w:szCs w:val="28"/>
          <w:rtl/>
        </w:rPr>
        <w:t>بين</w:t>
      </w:r>
      <w:r w:rsidR="00E101BE">
        <w:rPr>
          <w:rFonts w:hint="cs"/>
          <w:sz w:val="28"/>
          <w:szCs w:val="28"/>
          <w:rtl/>
        </w:rPr>
        <w:t xml:space="preserve"> </w:t>
      </w:r>
      <w:r w:rsidR="00E101BE" w:rsidRPr="00E101BE">
        <w:rPr>
          <w:b/>
          <w:bCs/>
          <w:sz w:val="28"/>
          <w:szCs w:val="28"/>
          <w:rtl/>
        </w:rPr>
        <w:t>المؤسسة</w:t>
      </w:r>
      <w:r w:rsidR="00E101BE" w:rsidRPr="00E101BE">
        <w:rPr>
          <w:rFonts w:hint="cs"/>
          <w:b/>
          <w:bCs/>
          <w:sz w:val="28"/>
          <w:szCs w:val="28"/>
        </w:rPr>
        <w:t>C</w:t>
      </w:r>
      <w:r w:rsidR="00E101BE" w:rsidRPr="00E101BE">
        <w:rPr>
          <w:rFonts w:ascii="Calibri" w:hAnsi="Calibri" w:cs="Calibri" w:hint="cs"/>
          <w:bCs/>
          <w:sz w:val="44"/>
          <w:szCs w:val="44"/>
          <w:rtl/>
          <w:lang w:bidi="ar-DZ"/>
        </w:rPr>
        <w:t xml:space="preserve"> </w:t>
      </w:r>
      <w:r w:rsidR="00741C30" w:rsidRPr="002B5D78">
        <w:rPr>
          <w:sz w:val="28"/>
          <w:szCs w:val="28"/>
          <w:rtl/>
        </w:rPr>
        <w:t xml:space="preserve">ومؤسسة اتصالات الجزائر، والمتعلقة بإقرار إجراءات تفضيلية لتوفير خدمة الإنترنت </w:t>
      </w:r>
      <w:r w:rsidR="00741C30" w:rsidRPr="002B5D78">
        <w:rPr>
          <w:sz w:val="28"/>
          <w:szCs w:val="28"/>
        </w:rPr>
        <w:t>(</w:t>
      </w:r>
      <w:r w:rsidR="00636314">
        <w:rPr>
          <w:sz w:val="28"/>
          <w:szCs w:val="28"/>
        </w:rPr>
        <w:t>A</w:t>
      </w:r>
      <w:r w:rsidR="00E7046D">
        <w:rPr>
          <w:sz w:val="28"/>
          <w:szCs w:val="28"/>
        </w:rPr>
        <w:t>DSL</w:t>
      </w:r>
      <w:r w:rsidR="00636314">
        <w:rPr>
          <w:sz w:val="28"/>
          <w:szCs w:val="28"/>
        </w:rPr>
        <w:t> ;V</w:t>
      </w:r>
      <w:r w:rsidR="00E7046D">
        <w:rPr>
          <w:sz w:val="28"/>
          <w:szCs w:val="28"/>
        </w:rPr>
        <w:t>DSL</w:t>
      </w:r>
      <w:r w:rsidR="00636314">
        <w:rPr>
          <w:sz w:val="28"/>
          <w:szCs w:val="28"/>
        </w:rPr>
        <w:t> ;</w:t>
      </w:r>
      <w:r w:rsidR="007A5964">
        <w:rPr>
          <w:sz w:val="28"/>
          <w:szCs w:val="28"/>
        </w:rPr>
        <w:t>Fibre)</w:t>
      </w:r>
      <w:r w:rsidR="007A5964" w:rsidRPr="002B5D78">
        <w:rPr>
          <w:rFonts w:hint="cs"/>
          <w:sz w:val="28"/>
          <w:szCs w:val="28"/>
          <w:rtl/>
        </w:rPr>
        <w:t xml:space="preserve"> والأليا</w:t>
      </w:r>
      <w:r w:rsidR="007A5964" w:rsidRPr="002B5D78">
        <w:rPr>
          <w:rFonts w:hint="eastAsia"/>
          <w:sz w:val="28"/>
          <w:szCs w:val="28"/>
          <w:rtl/>
        </w:rPr>
        <w:t>ف</w:t>
      </w:r>
      <w:r w:rsidR="00741C30" w:rsidRPr="002B5D78">
        <w:rPr>
          <w:sz w:val="28"/>
          <w:szCs w:val="28"/>
          <w:rtl/>
        </w:rPr>
        <w:t xml:space="preserve"> البصرية</w:t>
      </w:r>
      <w:r w:rsidR="00741C30" w:rsidRPr="002B5D78">
        <w:rPr>
          <w:sz w:val="28"/>
          <w:szCs w:val="28"/>
        </w:rPr>
        <w:t xml:space="preserve"> </w:t>
      </w:r>
      <w:r w:rsidR="00741C30" w:rsidRPr="002B5D78">
        <w:rPr>
          <w:sz w:val="28"/>
          <w:szCs w:val="28"/>
          <w:rtl/>
        </w:rPr>
        <w:t xml:space="preserve">لفائدة منتسبي </w:t>
      </w:r>
      <w:r w:rsidR="00E101BE" w:rsidRPr="00E101BE">
        <w:rPr>
          <w:b/>
          <w:bCs/>
          <w:sz w:val="28"/>
          <w:szCs w:val="28"/>
          <w:rtl/>
        </w:rPr>
        <w:t>المؤسسة</w:t>
      </w:r>
      <w:r w:rsidR="00E101BE" w:rsidRPr="00E101BE">
        <w:rPr>
          <w:rFonts w:hint="cs"/>
          <w:b/>
          <w:bCs/>
          <w:sz w:val="28"/>
          <w:szCs w:val="28"/>
        </w:rPr>
        <w:t>C</w:t>
      </w:r>
      <w:r w:rsidR="00741C30" w:rsidRPr="002B5D78">
        <w:rPr>
          <w:sz w:val="28"/>
          <w:szCs w:val="28"/>
          <w:rtl/>
        </w:rPr>
        <w:t xml:space="preserve"> من ال</w:t>
      </w:r>
      <w:r w:rsidR="00E101BE">
        <w:rPr>
          <w:rFonts w:hint="cs"/>
          <w:sz w:val="28"/>
          <w:szCs w:val="28"/>
          <w:rtl/>
        </w:rPr>
        <w:t>ناشطين</w:t>
      </w:r>
      <w:r w:rsidR="00741C30" w:rsidRPr="002B5D78">
        <w:rPr>
          <w:sz w:val="28"/>
          <w:szCs w:val="28"/>
          <w:rtl/>
        </w:rPr>
        <w:t xml:space="preserve"> والمدنيين والمتقاعدين</w:t>
      </w:r>
      <w:r w:rsidR="00741C30" w:rsidRPr="002B5D78">
        <w:rPr>
          <w:sz w:val="28"/>
          <w:szCs w:val="28"/>
        </w:rPr>
        <w:t>.</w:t>
      </w:r>
    </w:p>
    <w:p w:rsidR="007A5964" w:rsidRDefault="007A5964" w:rsidP="002C0D94">
      <w:pPr>
        <w:pStyle w:val="my-2"/>
        <w:bidi/>
        <w:rPr>
          <w:sz w:val="28"/>
          <w:szCs w:val="28"/>
        </w:rPr>
      </w:pPr>
      <w:r w:rsidRPr="007A5964">
        <w:rPr>
          <w:sz w:val="28"/>
          <w:szCs w:val="28"/>
          <w:rtl/>
        </w:rPr>
        <w:t xml:space="preserve">يتم تطبيق تحديث الأسعار التفضيلية لفائدة مستخدمي </w:t>
      </w:r>
      <w:r w:rsidRPr="007A07F5">
        <w:rPr>
          <w:b/>
          <w:bCs/>
          <w:sz w:val="28"/>
          <w:szCs w:val="28"/>
          <w:rtl/>
        </w:rPr>
        <w:t>المؤسسة</w:t>
      </w:r>
      <w:r w:rsidRPr="007A07F5">
        <w:rPr>
          <w:b/>
          <w:bCs/>
          <w:sz w:val="28"/>
          <w:szCs w:val="28"/>
        </w:rPr>
        <w:t xml:space="preserve"> C</w:t>
      </w:r>
      <w:r w:rsidRPr="007A5964">
        <w:rPr>
          <w:sz w:val="28"/>
          <w:szCs w:val="28"/>
        </w:rPr>
        <w:t xml:space="preserve"> </w:t>
      </w:r>
      <w:r w:rsidRPr="007A5964">
        <w:rPr>
          <w:sz w:val="28"/>
          <w:szCs w:val="28"/>
          <w:rtl/>
        </w:rPr>
        <w:t xml:space="preserve">وفقًا للجدول المبين </w:t>
      </w:r>
      <w:r w:rsidRPr="007A5964">
        <w:rPr>
          <w:rFonts w:hint="cs"/>
          <w:sz w:val="28"/>
          <w:szCs w:val="28"/>
          <w:rtl/>
        </w:rPr>
        <w:t>أدناه</w:t>
      </w:r>
      <w:r>
        <w:rPr>
          <w:rFonts w:hint="cs"/>
          <w:sz w:val="28"/>
          <w:szCs w:val="28"/>
          <w:rtl/>
        </w:rPr>
        <w:t>:</w:t>
      </w:r>
    </w:p>
    <w:p w:rsidR="002C0D94" w:rsidRPr="002C0D94" w:rsidRDefault="002C0D94" w:rsidP="002C0D94">
      <w:pPr>
        <w:pStyle w:val="Titre2"/>
        <w:bidi/>
        <w:rPr>
          <w:rFonts w:ascii="Calibri" w:hAnsi="Calibri" w:cs="Calibri"/>
          <w:sz w:val="28"/>
          <w:szCs w:val="28"/>
        </w:rPr>
      </w:pPr>
      <w:r w:rsidRPr="002C0D94">
        <w:rPr>
          <w:rFonts w:ascii="Calibri" w:hAnsi="Calibri" w:cs="Calibri"/>
          <w:sz w:val="28"/>
          <w:szCs w:val="28"/>
          <w:rtl/>
        </w:rPr>
        <w:t>عروض إنترنت</w:t>
      </w:r>
      <w:r w:rsidRPr="002C0D94">
        <w:rPr>
          <w:rFonts w:ascii="Calibri" w:hAnsi="Calibri" w:cs="Calibri"/>
          <w:sz w:val="28"/>
          <w:szCs w:val="28"/>
        </w:rPr>
        <w:t xml:space="preserve"> Idoom Fibre</w:t>
      </w:r>
    </w:p>
    <w:tbl>
      <w:tblPr>
        <w:tblW w:w="102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333"/>
        <w:gridCol w:w="1320"/>
        <w:gridCol w:w="3081"/>
      </w:tblGrid>
      <w:tr w:rsidR="002C0D94" w:rsidRPr="002C0D94" w:rsidTr="00A8019A">
        <w:trPr>
          <w:trHeight w:val="638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C0D94" w:rsidRPr="00A8019A" w:rsidRDefault="002C0D94" w:rsidP="002C0D94">
            <w:pPr>
              <w:bidi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.</w:t>
            </w: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لمستوى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C0D94" w:rsidRPr="00A8019A" w:rsidRDefault="002C0D94" w:rsidP="002C0D94">
            <w:pPr>
              <w:bidi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الرسم الشهري</w:t>
            </w: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A8019A">
              <w:rPr>
                <w:rFonts w:ascii="Calibri" w:hAnsi="Calibri" w:cs="Calibri" w:hint="cs"/>
                <w:b/>
                <w:bCs/>
                <w:color w:val="FFFFFF" w:themeColor="background1"/>
                <w:sz w:val="28"/>
                <w:szCs w:val="28"/>
                <w:rtl/>
              </w:rPr>
              <w:t>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C0D94" w:rsidRPr="00A8019A" w:rsidRDefault="002C0D94" w:rsidP="002C0D94">
            <w:pPr>
              <w:bidi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التخفيض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C0D94" w:rsidRPr="00A8019A" w:rsidRDefault="002C0D94" w:rsidP="002C0D94">
            <w:pPr>
              <w:bidi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الرسم التفضيلي الجديد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 xml:space="preserve">60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2 200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1 100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ميغابت/شهر</w:t>
            </w:r>
            <w:r w:rsidRPr="002C0D94">
              <w:rPr>
                <w:rFonts w:ascii="Calibri" w:hAnsi="Calibri" w:cs="Calibri"/>
                <w:sz w:val="28"/>
                <w:szCs w:val="28"/>
              </w:rPr>
              <w:t xml:space="preserve"> 120 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2 400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1 200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 xml:space="preserve">240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2 600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1 300</w:t>
            </w:r>
          </w:p>
        </w:tc>
      </w:tr>
      <w:tr w:rsidR="002C0D94" w:rsidRPr="002C0D94" w:rsidTr="002C0D94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ميغابت/شهر</w:t>
            </w:r>
            <w:r w:rsidRPr="002C0D94">
              <w:rPr>
                <w:rFonts w:ascii="Calibri" w:hAnsi="Calibri" w:cs="Calibri"/>
                <w:sz w:val="28"/>
                <w:szCs w:val="28"/>
              </w:rPr>
              <w:t xml:space="preserve"> 480 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2 800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1 400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 xml:space="preserve">600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3 000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1 500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 xml:space="preserve">1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جيغابت/شهر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3 600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55,56%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1 600</w:t>
            </w:r>
          </w:p>
        </w:tc>
      </w:tr>
      <w:tr w:rsidR="002C0D94" w:rsidRPr="002C0D94" w:rsidTr="002C0D94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 xml:space="preserve">1.5 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جيغابت /شهر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4 200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2C0D94" w:rsidRPr="002C0D94" w:rsidRDefault="002C0D94" w:rsidP="002C0D94">
            <w:pPr>
              <w:bidi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C0D94">
              <w:rPr>
                <w:rFonts w:ascii="Calibri" w:hAnsi="Calibri" w:cs="Calibri"/>
                <w:sz w:val="28"/>
                <w:szCs w:val="28"/>
              </w:rPr>
              <w:t>1 680</w:t>
            </w:r>
          </w:p>
        </w:tc>
      </w:tr>
    </w:tbl>
    <w:p w:rsidR="00EE1BCF" w:rsidRDefault="00EE1BCF" w:rsidP="00E7046D">
      <w:pPr>
        <w:pStyle w:val="Titre2"/>
        <w:bidi/>
        <w:rPr>
          <w:rFonts w:ascii="Calibri" w:hAnsi="Calibri" w:cs="Calibri"/>
          <w:sz w:val="28"/>
          <w:szCs w:val="28"/>
          <w:rtl/>
        </w:rPr>
      </w:pPr>
      <w:r w:rsidRPr="00EE1BCF">
        <w:rPr>
          <w:rFonts w:ascii="Calibri" w:hAnsi="Calibri" w:cs="Calibri"/>
          <w:sz w:val="28"/>
          <w:szCs w:val="28"/>
          <w:rtl/>
        </w:rPr>
        <w:t>عروض إنترنت</w:t>
      </w:r>
      <w:r w:rsidRPr="00EE1BCF">
        <w:rPr>
          <w:rFonts w:ascii="Calibri" w:hAnsi="Calibri" w:cs="Calibri"/>
          <w:sz w:val="28"/>
          <w:szCs w:val="28"/>
        </w:rPr>
        <w:t xml:space="preserve"> Idoom A</w:t>
      </w:r>
      <w:r w:rsidR="00E7046D">
        <w:rPr>
          <w:rFonts w:ascii="Calibri" w:hAnsi="Calibri" w:cs="Calibri"/>
          <w:sz w:val="28"/>
          <w:szCs w:val="28"/>
        </w:rPr>
        <w:t>DSL</w:t>
      </w:r>
      <w:r w:rsidRPr="00EE1BCF">
        <w:rPr>
          <w:rFonts w:ascii="Calibri" w:hAnsi="Calibri" w:cs="Calibri"/>
          <w:sz w:val="28"/>
          <w:szCs w:val="28"/>
        </w:rPr>
        <w:t xml:space="preserve"> </w:t>
      </w:r>
      <w:r w:rsidRPr="00EE1BCF">
        <w:rPr>
          <w:rFonts w:ascii="Calibri" w:hAnsi="Calibri" w:cs="Calibri"/>
          <w:sz w:val="28"/>
          <w:szCs w:val="28"/>
          <w:rtl/>
        </w:rPr>
        <w:t>و</w:t>
      </w:r>
      <w:r w:rsidR="00636314">
        <w:rPr>
          <w:rFonts w:ascii="Calibri" w:hAnsi="Calibri" w:cs="Calibri"/>
          <w:sz w:val="28"/>
          <w:szCs w:val="28"/>
        </w:rPr>
        <w:t xml:space="preserve">  Idoom V</w:t>
      </w:r>
      <w:r w:rsidR="00E7046D">
        <w:rPr>
          <w:rFonts w:ascii="Calibri" w:hAnsi="Calibri" w:cs="Calibri"/>
          <w:sz w:val="28"/>
          <w:szCs w:val="28"/>
        </w:rPr>
        <w:t>DSL</w:t>
      </w:r>
    </w:p>
    <w:tbl>
      <w:tblPr>
        <w:tblW w:w="104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281"/>
        <w:gridCol w:w="1267"/>
        <w:gridCol w:w="2942"/>
        <w:gridCol w:w="1011"/>
      </w:tblGrid>
      <w:tr w:rsidR="00EE1BCF" w:rsidTr="00A8019A">
        <w:trPr>
          <w:trHeight w:val="656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EE1BCF" w:rsidRPr="00A8019A" w:rsidRDefault="00EE1BCF">
            <w:pPr>
              <w:jc w:val="center"/>
              <w:rPr>
                <w:b/>
                <w:bCs/>
                <w:color w:val="FFFFFF" w:themeColor="background1"/>
              </w:rPr>
            </w:pPr>
            <w:r w:rsidRPr="00A8019A">
              <w:rPr>
                <w:color w:val="FFFFFF" w:themeColor="background1"/>
              </w:rPr>
              <w:t>.</w:t>
            </w: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المستوى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E1BCF" w:rsidRPr="00A8019A" w:rsidRDefault="00EE1BCF" w:rsidP="00EE1BCF">
            <w:pPr>
              <w:bidi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الرسم الشهري</w:t>
            </w:r>
            <w:r w:rsidRPr="00A8019A">
              <w:rPr>
                <w:rFonts w:ascii="Calibri" w:hAnsi="Calibri" w:cs="Calibri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(دج/شهر)</w:t>
            </w: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E1BCF" w:rsidRPr="00A8019A" w:rsidRDefault="00EE1BCF" w:rsidP="00EE1BCF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التخفيض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E1BCF" w:rsidRPr="00A8019A" w:rsidRDefault="00EE1BCF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الرسم التفضيلي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E1BCF" w:rsidRPr="00A8019A" w:rsidRDefault="00EE1BCF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A8019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الخدمة</w:t>
            </w:r>
          </w:p>
        </w:tc>
      </w:tr>
      <w:tr w:rsidR="00EE1BCF" w:rsidRPr="00EE1BCF" w:rsidTr="00EE1BCF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  <w:rtl/>
              </w:rPr>
              <w:t xml:space="preserve"> ميغابت/ثا</w:t>
            </w:r>
            <w:r w:rsidRPr="00EE1BCF">
              <w:rPr>
                <w:rFonts w:ascii="Calibri" w:hAnsi="Calibri" w:cs="Calibri"/>
                <w:sz w:val="28"/>
                <w:szCs w:val="28"/>
              </w:rPr>
              <w:t xml:space="preserve">15 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2 000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1 000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ADSL</w:t>
            </w:r>
          </w:p>
        </w:tc>
      </w:tr>
      <w:tr w:rsidR="00EE1BCF" w:rsidRPr="00EE1BCF" w:rsidTr="00EE1BCF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ميغابت/ثا</w:t>
            </w:r>
            <w:r w:rsidRPr="00EE1BCF">
              <w:rPr>
                <w:rFonts w:ascii="Calibri" w:hAnsi="Calibri" w:cs="Calibri"/>
                <w:sz w:val="28"/>
                <w:szCs w:val="28"/>
              </w:rPr>
              <w:t xml:space="preserve">20 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2 200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1 100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ADSL</w:t>
            </w:r>
          </w:p>
        </w:tc>
      </w:tr>
      <w:tr w:rsidR="00EE1BCF" w:rsidRPr="00EE1BCF" w:rsidTr="00EE1BCF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ميغابت/ثا</w:t>
            </w:r>
            <w:r w:rsidRPr="00EE1BCF">
              <w:rPr>
                <w:rFonts w:ascii="Calibri" w:hAnsi="Calibri" w:cs="Calibri"/>
                <w:sz w:val="28"/>
                <w:szCs w:val="28"/>
              </w:rPr>
              <w:t xml:space="preserve">50 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2 400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1 200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VDSL</w:t>
            </w:r>
          </w:p>
        </w:tc>
      </w:tr>
      <w:tr w:rsidR="00EE1BCF" w:rsidRPr="00EE1BCF" w:rsidTr="00EE1BCF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ميغابت/ثا</w:t>
            </w:r>
            <w:r w:rsidRPr="00EE1BCF">
              <w:rPr>
                <w:rFonts w:ascii="Calibri" w:hAnsi="Calibri" w:cs="Calibri"/>
                <w:sz w:val="28"/>
                <w:szCs w:val="28"/>
              </w:rPr>
              <w:t xml:space="preserve">100 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2 600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1 300</w:t>
            </w:r>
          </w:p>
        </w:tc>
        <w:tc>
          <w:tcPr>
            <w:tcW w:w="0" w:type="auto"/>
            <w:vAlign w:val="center"/>
            <w:hideMark/>
          </w:tcPr>
          <w:p w:rsidR="00EE1BCF" w:rsidRPr="00EE1BCF" w:rsidRDefault="00EE1BCF" w:rsidP="00EE1BC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E1BCF">
              <w:rPr>
                <w:rFonts w:ascii="Calibri" w:hAnsi="Calibri" w:cs="Calibri"/>
                <w:sz w:val="28"/>
                <w:szCs w:val="28"/>
              </w:rPr>
              <w:t>VDSL</w:t>
            </w:r>
          </w:p>
        </w:tc>
      </w:tr>
    </w:tbl>
    <w:p w:rsidR="00EE1BCF" w:rsidRDefault="00EE1BCF" w:rsidP="00EE1BCF">
      <w:pPr>
        <w:pStyle w:val="my-2"/>
        <w:bidi/>
        <w:ind w:left="-210"/>
      </w:pPr>
      <w:r>
        <w:t>.</w:t>
      </w:r>
      <w:r w:rsidRPr="00EE1BCF">
        <w:rPr>
          <w:rStyle w:val="apple-converted-space"/>
          <w:rtl/>
        </w:rPr>
        <w:t xml:space="preserve"> </w:t>
      </w:r>
      <w:r>
        <w:rPr>
          <w:rStyle w:val="lev"/>
          <w:rtl/>
        </w:rPr>
        <w:t>ملاحظة</w:t>
      </w:r>
      <w:r>
        <w:rPr>
          <w:rStyle w:val="lev"/>
        </w:rPr>
        <w:t>:</w:t>
      </w:r>
      <w:r>
        <w:t xml:space="preserve"> </w:t>
      </w:r>
      <w:r>
        <w:rPr>
          <w:rtl/>
        </w:rPr>
        <w:t xml:space="preserve">تبقى الامتيازات المطبقة على المستفيدين من هذه الاتفاقية، والخاصة بعروض </w:t>
      </w:r>
      <w:r>
        <w:rPr>
          <w:rStyle w:val="lev"/>
        </w:rPr>
        <w:t xml:space="preserve">IDOOM ADSL </w:t>
      </w:r>
      <w:r>
        <w:rPr>
          <w:rStyle w:val="lev"/>
          <w:rtl/>
        </w:rPr>
        <w:t>و</w:t>
      </w:r>
      <w:r>
        <w:rPr>
          <w:rStyle w:val="lev"/>
        </w:rPr>
        <w:t>VDSL</w:t>
      </w:r>
      <w:r>
        <w:rPr>
          <w:rtl/>
        </w:rPr>
        <w:t xml:space="preserve">، </w:t>
      </w:r>
      <w:r>
        <w:rPr>
          <w:rStyle w:val="lev"/>
          <w:rtl/>
        </w:rPr>
        <w:t>دون أي تغيير</w:t>
      </w:r>
      <w:r>
        <w:t>.</w:t>
      </w:r>
    </w:p>
    <w:p w:rsidR="00EE1BCF" w:rsidRDefault="00EE1BCF">
      <w:pPr>
        <w:spacing w:after="0" w:line="240" w:lineRule="auto"/>
        <w:rPr>
          <w:rtl/>
        </w:rPr>
      </w:pPr>
      <w:r>
        <w:rPr>
          <w:rtl/>
        </w:rPr>
        <w:br w:type="page"/>
      </w:r>
    </w:p>
    <w:p w:rsidR="00EE1BCF" w:rsidRPr="00EE1BCF" w:rsidRDefault="00EE1BCF" w:rsidP="00EE1BC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1BCF" w:rsidRPr="00EE1BCF" w:rsidRDefault="00EE1BCF" w:rsidP="007A5964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. 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من هم المعنيون بهذه الاتفاقية؟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الاتفاقية المبرمة بين اتصالات الجزائر </w:t>
      </w:r>
      <w:r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و</w:t>
      </w:r>
      <w:r w:rsidR="007A5964" w:rsidRPr="007A5964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</w:t>
      </w:r>
      <w:r w:rsidR="007A5964"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المؤسسة</w:t>
      </w:r>
      <w:r w:rsidR="007A5964" w:rsidRPr="007A5964">
        <w:rPr>
          <w:rFonts w:ascii="Calibri" w:eastAsia="Times New Roman" w:hAnsi="Calibri" w:cs="Calibri" w:hint="cs"/>
          <w:b/>
          <w:bCs/>
          <w:sz w:val="28"/>
          <w:szCs w:val="28"/>
          <w:lang w:eastAsia="fr-FR"/>
        </w:rPr>
        <w:t>C</w:t>
      </w:r>
      <w:r w:rsidR="007A5964"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موجهة لفائدة المستخدمين </w:t>
      </w:r>
      <w:r w:rsidR="007A5964" w:rsidRPr="007A5964">
        <w:rPr>
          <w:rFonts w:ascii="Calibri" w:eastAsia="Times New Roman" w:hAnsi="Calibri" w:cs="Calibri"/>
          <w:sz w:val="28"/>
          <w:szCs w:val="28"/>
          <w:rtl/>
          <w:lang w:eastAsia="fr-FR"/>
        </w:rPr>
        <w:t>ال</w:t>
      </w:r>
      <w:r w:rsidR="007A5964" w:rsidRPr="007A5964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ناشطين</w:t>
      </w:r>
      <w:r w:rsidR="007A5964"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، المدنيين والمتقاعدين التابعين </w:t>
      </w:r>
      <w:r w:rsidR="007A5964"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لمؤسسة</w:t>
      </w:r>
      <w:r w:rsidR="007A5964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.C</w:t>
      </w:r>
    </w:p>
    <w:p w:rsidR="00EE1BCF" w:rsidRPr="00EE1BCF" w:rsidRDefault="00EE1BCF" w:rsidP="002B5D78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2. 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 xml:space="preserve">كيف يمكنني الاستفادة من </w:t>
      </w:r>
      <w:r w:rsidR="002B5D78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الاسعار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 xml:space="preserve"> التفضيلية المنصوص عليها في هذه الاتفاقية؟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يُطلب من المستخدمين المعنيين بهذه الاتفاقية التوجه إلى الوكالات التجارية لاتصالات الجزائر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 xml:space="preserve"> (ACTEL) 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من أجل الاستفادة من التدابير التفضيلية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EE1BCF" w:rsidRPr="00EE1BCF" w:rsidRDefault="00EE1BCF" w:rsidP="00EE1BCF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3. 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ما هو الملف المطلوب تقديمه؟</w:t>
      </w:r>
    </w:p>
    <w:p w:rsidR="00EE1BCF" w:rsidRPr="00EE1BCF" w:rsidRDefault="00EE1BCF" w:rsidP="00EE1BCF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Segoe UI Symbol" w:eastAsia="Times New Roman" w:hAnsi="Segoe UI Symbol" w:cs="Segoe UI Symbol"/>
          <w:sz w:val="28"/>
          <w:szCs w:val="28"/>
          <w:lang w:eastAsia="fr-FR"/>
        </w:rPr>
        <w:t>🔹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 xml:space="preserve"> 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من أجل اشتراك جديد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:</w:t>
      </w:r>
    </w:p>
    <w:p w:rsidR="00EE1BCF" w:rsidRPr="00EE1BCF" w:rsidRDefault="00EE1BCF" w:rsidP="007A07F5">
      <w:pPr>
        <w:numPr>
          <w:ilvl w:val="0"/>
          <w:numId w:val="44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توصية ممضاة من طرف إحدى الهياكل المخولة </w:t>
      </w:r>
      <w:r w:rsidR="007A07F5"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لمؤسسة</w:t>
      </w:r>
      <w:r w:rsidR="007A07F5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C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، وفق قائمة الممضين المعمول بها؛</w:t>
      </w:r>
    </w:p>
    <w:p w:rsidR="00EE1BCF" w:rsidRPr="00EE1BCF" w:rsidRDefault="00EE1BCF" w:rsidP="00EE1BCF">
      <w:pPr>
        <w:numPr>
          <w:ilvl w:val="0"/>
          <w:numId w:val="44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نسخة من بطاقة الهوية؛</w:t>
      </w:r>
    </w:p>
    <w:p w:rsidR="00EE1BCF" w:rsidRPr="00EE1BCF" w:rsidRDefault="00EE1BCF" w:rsidP="00EE1BCF">
      <w:pPr>
        <w:numPr>
          <w:ilvl w:val="0"/>
          <w:numId w:val="44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وثيقة تثبت عنوان السكن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EE1BCF" w:rsidRPr="00EE1BCF" w:rsidRDefault="00EE1BCF" w:rsidP="00EE1BCF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Segoe UI Symbol" w:eastAsia="Times New Roman" w:hAnsi="Segoe UI Symbol" w:cs="Segoe UI Symbol"/>
          <w:sz w:val="28"/>
          <w:szCs w:val="28"/>
          <w:lang w:eastAsia="fr-FR"/>
        </w:rPr>
        <w:t>🔹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 xml:space="preserve"> 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 xml:space="preserve">من أجل اشتراك </w:t>
      </w:r>
      <w:r w:rsidR="002B5D78" w:rsidRPr="002B5D78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قديم</w:t>
      </w:r>
      <w:r w:rsidR="002B5D78"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:</w:t>
      </w:r>
    </w:p>
    <w:p w:rsidR="00EE1BCF" w:rsidRPr="00EE1BCF" w:rsidRDefault="00EE1BCF" w:rsidP="007A07F5">
      <w:pPr>
        <w:numPr>
          <w:ilvl w:val="0"/>
          <w:numId w:val="45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توصية ممضاة من طرف إحدى الهياكل المخولة </w:t>
      </w:r>
      <w:r w:rsidR="007A07F5"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لمؤسسة</w:t>
      </w:r>
      <w:r w:rsidR="007A07F5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C</w:t>
      </w:r>
      <w:r w:rsidR="007A07F5"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، وفق قائمة الممضين المعمول بها؛</w:t>
      </w:r>
    </w:p>
    <w:p w:rsidR="00EE1BCF" w:rsidRPr="00EE1BCF" w:rsidRDefault="00EE1BCF" w:rsidP="00EE1BCF">
      <w:pPr>
        <w:numPr>
          <w:ilvl w:val="0"/>
          <w:numId w:val="45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>نسخة من بطاقة الهوية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EE1BCF" w:rsidRPr="00EE1BCF" w:rsidRDefault="00EE1BCF" w:rsidP="007A07F5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  <w:r w:rsidRPr="002B5D78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مهم</w:t>
      </w:r>
      <w:r w:rsidRPr="002B5D78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: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 xml:space="preserve"> 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يمنع منعا باتا مطالبة الزبون المنتمي إلى </w:t>
      </w:r>
      <w:r w:rsidR="007A07F5" w:rsidRPr="007A5964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المؤسسة</w:t>
      </w:r>
      <w:r w:rsidR="007A07F5" w:rsidRPr="007A5964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C</w:t>
      </w:r>
      <w:r w:rsidR="007A07F5" w:rsidRPr="00EE1BCF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،</w:t>
      </w:r>
      <w:r w:rsidRPr="00EE1BCF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والمستفيد من هذه الاتفاقية، بتقديم بطاقته المهنية من طرف مستشاري الزبائن</w:t>
      </w:r>
      <w:r w:rsidRPr="00EE1BCF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EE1BCF" w:rsidRPr="00EE1BCF" w:rsidRDefault="00EE1BCF" w:rsidP="00EE1BCF">
      <w:pPr>
        <w:suppressAutoHyphens w:val="0"/>
        <w:bidi/>
        <w:spacing w:after="0" w:line="240" w:lineRule="auto"/>
        <w:rPr>
          <w:rFonts w:ascii="Calibri" w:eastAsia="Times New Roman" w:hAnsi="Calibri" w:cs="Calibri"/>
          <w:sz w:val="28"/>
          <w:szCs w:val="28"/>
          <w:lang w:eastAsia="fr-FR"/>
        </w:rPr>
      </w:pPr>
    </w:p>
    <w:p w:rsidR="00EE1BCF" w:rsidRPr="002B5D78" w:rsidRDefault="00EE1BCF" w:rsidP="00EE1BCF">
      <w:pPr>
        <w:bidi/>
        <w:rPr>
          <w:rFonts w:ascii="Calibri" w:hAnsi="Calibri" w:cs="Calibri"/>
          <w:sz w:val="28"/>
          <w:szCs w:val="28"/>
        </w:rPr>
      </w:pPr>
    </w:p>
    <w:p w:rsidR="002C0D94" w:rsidRPr="002B5D78" w:rsidRDefault="002C0D94" w:rsidP="00EE1BCF">
      <w:pPr>
        <w:pStyle w:val="my-2"/>
        <w:bidi/>
        <w:rPr>
          <w:rFonts w:ascii="Calibri" w:hAnsi="Calibri" w:cs="Calibri"/>
          <w:sz w:val="28"/>
          <w:szCs w:val="28"/>
        </w:rPr>
      </w:pPr>
    </w:p>
    <w:sectPr w:rsidR="002C0D94" w:rsidRPr="002B5D78" w:rsidSect="00F857A3">
      <w:footerReference w:type="default" r:id="rId10"/>
      <w:pgSz w:w="11906" w:h="16838"/>
      <w:pgMar w:top="1276" w:right="849" w:bottom="851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F97" w:rsidRDefault="004A7F97">
      <w:pPr>
        <w:spacing w:after="0" w:line="240" w:lineRule="auto"/>
      </w:pPr>
      <w:r>
        <w:separator/>
      </w:r>
    </w:p>
  </w:endnote>
  <w:endnote w:type="continuationSeparator" w:id="0">
    <w:p w:rsidR="004A7F97" w:rsidRDefault="004A7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8D7269" w:rsidRDefault="008D7269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1B3B99">
      <w:rPr>
        <w:noProof/>
      </w:rPr>
      <w:t>3</w:t>
    </w:r>
    <w:r>
      <w:fldChar w:fldCharType="end"/>
    </w:r>
    <w:bookmarkEnd w:id="2"/>
  </w:p>
  <w:p w:rsidR="008D7269" w:rsidRDefault="008D72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F97" w:rsidRDefault="004A7F97">
      <w:pPr>
        <w:spacing w:after="0" w:line="240" w:lineRule="auto"/>
      </w:pPr>
      <w:r>
        <w:separator/>
      </w:r>
    </w:p>
  </w:footnote>
  <w:footnote w:type="continuationSeparator" w:id="0">
    <w:p w:rsidR="004A7F97" w:rsidRDefault="004A7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38A0"/>
    <w:multiLevelType w:val="multilevel"/>
    <w:tmpl w:val="DC4863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09BD595B"/>
    <w:multiLevelType w:val="hybridMultilevel"/>
    <w:tmpl w:val="8A44DC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FF0F21"/>
    <w:multiLevelType w:val="multilevel"/>
    <w:tmpl w:val="54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6C36A80"/>
    <w:multiLevelType w:val="multilevel"/>
    <w:tmpl w:val="187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A7084"/>
    <w:multiLevelType w:val="multilevel"/>
    <w:tmpl w:val="AD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40E6"/>
    <w:multiLevelType w:val="multilevel"/>
    <w:tmpl w:val="0FF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399A"/>
    <w:multiLevelType w:val="multilevel"/>
    <w:tmpl w:val="2564EF9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E68EA"/>
    <w:multiLevelType w:val="multilevel"/>
    <w:tmpl w:val="665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64304"/>
    <w:multiLevelType w:val="multilevel"/>
    <w:tmpl w:val="6A42C74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34D64"/>
    <w:multiLevelType w:val="multilevel"/>
    <w:tmpl w:val="659C672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814A3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95056"/>
    <w:multiLevelType w:val="multilevel"/>
    <w:tmpl w:val="793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13B58"/>
    <w:multiLevelType w:val="multilevel"/>
    <w:tmpl w:val="D5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A7F5C"/>
    <w:multiLevelType w:val="multilevel"/>
    <w:tmpl w:val="802232C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81EF4"/>
    <w:multiLevelType w:val="multilevel"/>
    <w:tmpl w:val="792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54770"/>
    <w:multiLevelType w:val="hybridMultilevel"/>
    <w:tmpl w:val="512458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C17F10"/>
    <w:multiLevelType w:val="hybridMultilevel"/>
    <w:tmpl w:val="EB469456"/>
    <w:lvl w:ilvl="0" w:tplc="F6363D7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4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64928"/>
    <w:multiLevelType w:val="hybridMultilevel"/>
    <w:tmpl w:val="6F2E90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E798D"/>
    <w:multiLevelType w:val="multilevel"/>
    <w:tmpl w:val="CF84A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A7E3A"/>
    <w:multiLevelType w:val="multilevel"/>
    <w:tmpl w:val="7A1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E71A4"/>
    <w:multiLevelType w:val="hybridMultilevel"/>
    <w:tmpl w:val="040A3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23307"/>
    <w:multiLevelType w:val="multilevel"/>
    <w:tmpl w:val="BA0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A96C4B"/>
    <w:multiLevelType w:val="hybridMultilevel"/>
    <w:tmpl w:val="A71210CC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AAB5F07"/>
    <w:multiLevelType w:val="hybridMultilevel"/>
    <w:tmpl w:val="D018C9F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511F5"/>
    <w:multiLevelType w:val="multilevel"/>
    <w:tmpl w:val="43F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0"/>
  </w:num>
  <w:num w:numId="3">
    <w:abstractNumId w:val="28"/>
  </w:num>
  <w:num w:numId="4">
    <w:abstractNumId w:val="37"/>
  </w:num>
  <w:num w:numId="5">
    <w:abstractNumId w:val="43"/>
  </w:num>
  <w:num w:numId="6">
    <w:abstractNumId w:val="10"/>
  </w:num>
  <w:num w:numId="7">
    <w:abstractNumId w:val="44"/>
  </w:num>
  <w:num w:numId="8">
    <w:abstractNumId w:val="24"/>
  </w:num>
  <w:num w:numId="9">
    <w:abstractNumId w:val="14"/>
  </w:num>
  <w:num w:numId="10">
    <w:abstractNumId w:val="36"/>
  </w:num>
  <w:num w:numId="11">
    <w:abstractNumId w:val="31"/>
  </w:num>
  <w:num w:numId="12">
    <w:abstractNumId w:val="0"/>
  </w:num>
  <w:num w:numId="13">
    <w:abstractNumId w:val="26"/>
  </w:num>
  <w:num w:numId="14">
    <w:abstractNumId w:val="4"/>
  </w:num>
  <w:num w:numId="15">
    <w:abstractNumId w:val="32"/>
  </w:num>
  <w:num w:numId="16">
    <w:abstractNumId w:val="17"/>
  </w:num>
  <w:num w:numId="17">
    <w:abstractNumId w:val="11"/>
  </w:num>
  <w:num w:numId="18">
    <w:abstractNumId w:val="40"/>
  </w:num>
  <w:num w:numId="19">
    <w:abstractNumId w:val="42"/>
  </w:num>
  <w:num w:numId="20">
    <w:abstractNumId w:val="29"/>
  </w:num>
  <w:num w:numId="21">
    <w:abstractNumId w:val="16"/>
  </w:num>
  <w:num w:numId="22">
    <w:abstractNumId w:val="12"/>
  </w:num>
  <w:num w:numId="23">
    <w:abstractNumId w:val="20"/>
  </w:num>
  <w:num w:numId="24">
    <w:abstractNumId w:val="21"/>
  </w:num>
  <w:num w:numId="25">
    <w:abstractNumId w:val="41"/>
  </w:num>
  <w:num w:numId="26">
    <w:abstractNumId w:val="18"/>
  </w:num>
  <w:num w:numId="27">
    <w:abstractNumId w:val="34"/>
  </w:num>
  <w:num w:numId="28">
    <w:abstractNumId w:val="39"/>
  </w:num>
  <w:num w:numId="29">
    <w:abstractNumId w:val="8"/>
  </w:num>
  <w:num w:numId="30">
    <w:abstractNumId w:val="1"/>
  </w:num>
  <w:num w:numId="31">
    <w:abstractNumId w:val="7"/>
  </w:num>
  <w:num w:numId="32">
    <w:abstractNumId w:val="2"/>
  </w:num>
  <w:num w:numId="33">
    <w:abstractNumId w:val="38"/>
  </w:num>
  <w:num w:numId="34">
    <w:abstractNumId w:val="19"/>
  </w:num>
  <w:num w:numId="35">
    <w:abstractNumId w:val="6"/>
  </w:num>
  <w:num w:numId="36">
    <w:abstractNumId w:val="22"/>
  </w:num>
  <w:num w:numId="37">
    <w:abstractNumId w:val="27"/>
  </w:num>
  <w:num w:numId="38">
    <w:abstractNumId w:val="23"/>
  </w:num>
  <w:num w:numId="39">
    <w:abstractNumId w:val="25"/>
  </w:num>
  <w:num w:numId="40">
    <w:abstractNumId w:val="13"/>
  </w:num>
  <w:num w:numId="41">
    <w:abstractNumId w:val="35"/>
  </w:num>
  <w:num w:numId="42">
    <w:abstractNumId w:val="15"/>
  </w:num>
  <w:num w:numId="43">
    <w:abstractNumId w:val="9"/>
  </w:num>
  <w:num w:numId="44">
    <w:abstractNumId w:val="3"/>
  </w:num>
  <w:num w:numId="45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6335"/>
    <w:rsid w:val="000611FA"/>
    <w:rsid w:val="000665A5"/>
    <w:rsid w:val="000723C0"/>
    <w:rsid w:val="00072D2C"/>
    <w:rsid w:val="00075F72"/>
    <w:rsid w:val="00083A92"/>
    <w:rsid w:val="00085014"/>
    <w:rsid w:val="0009311A"/>
    <w:rsid w:val="0009789C"/>
    <w:rsid w:val="000A2F6B"/>
    <w:rsid w:val="000B194F"/>
    <w:rsid w:val="000B75DA"/>
    <w:rsid w:val="000C4CDC"/>
    <w:rsid w:val="000C5A5D"/>
    <w:rsid w:val="000E37B1"/>
    <w:rsid w:val="000E5454"/>
    <w:rsid w:val="000E54E7"/>
    <w:rsid w:val="000E69A3"/>
    <w:rsid w:val="000F049A"/>
    <w:rsid w:val="000F14EE"/>
    <w:rsid w:val="000F4A66"/>
    <w:rsid w:val="00122F90"/>
    <w:rsid w:val="0013789B"/>
    <w:rsid w:val="00152FD7"/>
    <w:rsid w:val="001703BE"/>
    <w:rsid w:val="001740F2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3B99"/>
    <w:rsid w:val="001B417F"/>
    <w:rsid w:val="001C2F8C"/>
    <w:rsid w:val="001C7263"/>
    <w:rsid w:val="001D07DB"/>
    <w:rsid w:val="001D1DF8"/>
    <w:rsid w:val="001D2BF2"/>
    <w:rsid w:val="001D5C49"/>
    <w:rsid w:val="001D6F91"/>
    <w:rsid w:val="001E1B2D"/>
    <w:rsid w:val="001E2A6A"/>
    <w:rsid w:val="00200D23"/>
    <w:rsid w:val="002060CD"/>
    <w:rsid w:val="00212C30"/>
    <w:rsid w:val="00216C34"/>
    <w:rsid w:val="0021790F"/>
    <w:rsid w:val="00225355"/>
    <w:rsid w:val="0023026B"/>
    <w:rsid w:val="002316B0"/>
    <w:rsid w:val="00234747"/>
    <w:rsid w:val="00236BAA"/>
    <w:rsid w:val="00245088"/>
    <w:rsid w:val="00256303"/>
    <w:rsid w:val="00256B97"/>
    <w:rsid w:val="002679A9"/>
    <w:rsid w:val="00270817"/>
    <w:rsid w:val="002765C2"/>
    <w:rsid w:val="002770E0"/>
    <w:rsid w:val="00280AD2"/>
    <w:rsid w:val="0029176D"/>
    <w:rsid w:val="00293707"/>
    <w:rsid w:val="002B5D78"/>
    <w:rsid w:val="002B6CC0"/>
    <w:rsid w:val="002C0687"/>
    <w:rsid w:val="002C0D94"/>
    <w:rsid w:val="002C102B"/>
    <w:rsid w:val="002F03C7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7499F"/>
    <w:rsid w:val="00385A1A"/>
    <w:rsid w:val="003A3D8A"/>
    <w:rsid w:val="003B0294"/>
    <w:rsid w:val="003B26AB"/>
    <w:rsid w:val="003C7C83"/>
    <w:rsid w:val="003E4100"/>
    <w:rsid w:val="003E6827"/>
    <w:rsid w:val="003F5C88"/>
    <w:rsid w:val="004060BA"/>
    <w:rsid w:val="00411013"/>
    <w:rsid w:val="00415C96"/>
    <w:rsid w:val="00425C61"/>
    <w:rsid w:val="00433F46"/>
    <w:rsid w:val="004350CE"/>
    <w:rsid w:val="00435AD7"/>
    <w:rsid w:val="0044166F"/>
    <w:rsid w:val="00453D42"/>
    <w:rsid w:val="00454E60"/>
    <w:rsid w:val="00460528"/>
    <w:rsid w:val="00471829"/>
    <w:rsid w:val="00480B97"/>
    <w:rsid w:val="00481282"/>
    <w:rsid w:val="00485C3C"/>
    <w:rsid w:val="004904F8"/>
    <w:rsid w:val="004915E0"/>
    <w:rsid w:val="00495EF8"/>
    <w:rsid w:val="004A1177"/>
    <w:rsid w:val="004A3328"/>
    <w:rsid w:val="004A7F97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106A1"/>
    <w:rsid w:val="00512EBF"/>
    <w:rsid w:val="005173BE"/>
    <w:rsid w:val="00517C6D"/>
    <w:rsid w:val="0054421D"/>
    <w:rsid w:val="005522FD"/>
    <w:rsid w:val="00555995"/>
    <w:rsid w:val="00561829"/>
    <w:rsid w:val="00561B90"/>
    <w:rsid w:val="005632B2"/>
    <w:rsid w:val="005748A0"/>
    <w:rsid w:val="00575BF7"/>
    <w:rsid w:val="00594799"/>
    <w:rsid w:val="005B400D"/>
    <w:rsid w:val="005C2570"/>
    <w:rsid w:val="005E302F"/>
    <w:rsid w:val="005F12B9"/>
    <w:rsid w:val="006013BB"/>
    <w:rsid w:val="00616ECA"/>
    <w:rsid w:val="00617DBD"/>
    <w:rsid w:val="00620A84"/>
    <w:rsid w:val="00622D05"/>
    <w:rsid w:val="00626249"/>
    <w:rsid w:val="00626290"/>
    <w:rsid w:val="0062723B"/>
    <w:rsid w:val="00633115"/>
    <w:rsid w:val="00636314"/>
    <w:rsid w:val="006551B9"/>
    <w:rsid w:val="00655E68"/>
    <w:rsid w:val="00662911"/>
    <w:rsid w:val="00665D09"/>
    <w:rsid w:val="00666735"/>
    <w:rsid w:val="00675D5C"/>
    <w:rsid w:val="006806B2"/>
    <w:rsid w:val="00682E06"/>
    <w:rsid w:val="00683C4D"/>
    <w:rsid w:val="006941D0"/>
    <w:rsid w:val="00695855"/>
    <w:rsid w:val="00696C1D"/>
    <w:rsid w:val="006A2D78"/>
    <w:rsid w:val="006A7BD9"/>
    <w:rsid w:val="006B5EB8"/>
    <w:rsid w:val="006B6FE4"/>
    <w:rsid w:val="006C01B5"/>
    <w:rsid w:val="006C561E"/>
    <w:rsid w:val="006D0E0D"/>
    <w:rsid w:val="006D0F8D"/>
    <w:rsid w:val="006D23BE"/>
    <w:rsid w:val="006E4F56"/>
    <w:rsid w:val="006F073B"/>
    <w:rsid w:val="006F5A98"/>
    <w:rsid w:val="00704841"/>
    <w:rsid w:val="0070502E"/>
    <w:rsid w:val="00705D1F"/>
    <w:rsid w:val="00712505"/>
    <w:rsid w:val="00713CD1"/>
    <w:rsid w:val="00721EFE"/>
    <w:rsid w:val="00737DC3"/>
    <w:rsid w:val="007410C9"/>
    <w:rsid w:val="00741C30"/>
    <w:rsid w:val="007438C6"/>
    <w:rsid w:val="007449BF"/>
    <w:rsid w:val="00750800"/>
    <w:rsid w:val="00751F25"/>
    <w:rsid w:val="00756646"/>
    <w:rsid w:val="00757A3C"/>
    <w:rsid w:val="00764DB3"/>
    <w:rsid w:val="00770B19"/>
    <w:rsid w:val="00771887"/>
    <w:rsid w:val="007810E4"/>
    <w:rsid w:val="00790F91"/>
    <w:rsid w:val="0079660F"/>
    <w:rsid w:val="007A07F5"/>
    <w:rsid w:val="007A396A"/>
    <w:rsid w:val="007A3E63"/>
    <w:rsid w:val="007A5964"/>
    <w:rsid w:val="007A7F2E"/>
    <w:rsid w:val="007E21AA"/>
    <w:rsid w:val="007E4954"/>
    <w:rsid w:val="007E5597"/>
    <w:rsid w:val="007E7BAE"/>
    <w:rsid w:val="007F14FC"/>
    <w:rsid w:val="007F289A"/>
    <w:rsid w:val="00802D0C"/>
    <w:rsid w:val="00803E5F"/>
    <w:rsid w:val="00804E53"/>
    <w:rsid w:val="0080546F"/>
    <w:rsid w:val="00806161"/>
    <w:rsid w:val="00807868"/>
    <w:rsid w:val="008112A3"/>
    <w:rsid w:val="00825692"/>
    <w:rsid w:val="00826A6B"/>
    <w:rsid w:val="008552A6"/>
    <w:rsid w:val="00866E14"/>
    <w:rsid w:val="00870A34"/>
    <w:rsid w:val="00895178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25EA"/>
    <w:rsid w:val="008E3391"/>
    <w:rsid w:val="008E5FDD"/>
    <w:rsid w:val="008F1F77"/>
    <w:rsid w:val="00903EED"/>
    <w:rsid w:val="00925290"/>
    <w:rsid w:val="00931083"/>
    <w:rsid w:val="009355DF"/>
    <w:rsid w:val="00953667"/>
    <w:rsid w:val="0095428B"/>
    <w:rsid w:val="00961FD5"/>
    <w:rsid w:val="00963EE7"/>
    <w:rsid w:val="009718A2"/>
    <w:rsid w:val="009759B0"/>
    <w:rsid w:val="00996250"/>
    <w:rsid w:val="009A4673"/>
    <w:rsid w:val="009A613F"/>
    <w:rsid w:val="009B2638"/>
    <w:rsid w:val="009C1011"/>
    <w:rsid w:val="009C15B4"/>
    <w:rsid w:val="009C4063"/>
    <w:rsid w:val="009E3F44"/>
    <w:rsid w:val="009E5B08"/>
    <w:rsid w:val="00A04B27"/>
    <w:rsid w:val="00A06F95"/>
    <w:rsid w:val="00A109C9"/>
    <w:rsid w:val="00A22B81"/>
    <w:rsid w:val="00A262A1"/>
    <w:rsid w:val="00A26E95"/>
    <w:rsid w:val="00A356FE"/>
    <w:rsid w:val="00A50152"/>
    <w:rsid w:val="00A50414"/>
    <w:rsid w:val="00A55B1A"/>
    <w:rsid w:val="00A6131E"/>
    <w:rsid w:val="00A61F7D"/>
    <w:rsid w:val="00A630A7"/>
    <w:rsid w:val="00A6448D"/>
    <w:rsid w:val="00A65F27"/>
    <w:rsid w:val="00A67F97"/>
    <w:rsid w:val="00A74196"/>
    <w:rsid w:val="00A74A1F"/>
    <w:rsid w:val="00A76712"/>
    <w:rsid w:val="00A8019A"/>
    <w:rsid w:val="00A845DA"/>
    <w:rsid w:val="00A904E6"/>
    <w:rsid w:val="00AA16E3"/>
    <w:rsid w:val="00AB3EFC"/>
    <w:rsid w:val="00AB6438"/>
    <w:rsid w:val="00AC0F9B"/>
    <w:rsid w:val="00AC3F47"/>
    <w:rsid w:val="00AD263C"/>
    <w:rsid w:val="00AD7EE5"/>
    <w:rsid w:val="00AE2079"/>
    <w:rsid w:val="00AE34E1"/>
    <w:rsid w:val="00AE4917"/>
    <w:rsid w:val="00AE71D4"/>
    <w:rsid w:val="00AF02AE"/>
    <w:rsid w:val="00AF09A9"/>
    <w:rsid w:val="00AF43D2"/>
    <w:rsid w:val="00B024AF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52F04"/>
    <w:rsid w:val="00B53664"/>
    <w:rsid w:val="00B53D0F"/>
    <w:rsid w:val="00B55D92"/>
    <w:rsid w:val="00B62E0C"/>
    <w:rsid w:val="00B81530"/>
    <w:rsid w:val="00B866F5"/>
    <w:rsid w:val="00B94970"/>
    <w:rsid w:val="00BA75C1"/>
    <w:rsid w:val="00BB25A9"/>
    <w:rsid w:val="00BC0068"/>
    <w:rsid w:val="00BC04A0"/>
    <w:rsid w:val="00BC14CB"/>
    <w:rsid w:val="00BC15EF"/>
    <w:rsid w:val="00BC2DDD"/>
    <w:rsid w:val="00BC5A00"/>
    <w:rsid w:val="00BD3305"/>
    <w:rsid w:val="00BE0F90"/>
    <w:rsid w:val="00BF28C1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34482"/>
    <w:rsid w:val="00C42FA6"/>
    <w:rsid w:val="00C540D0"/>
    <w:rsid w:val="00C632E8"/>
    <w:rsid w:val="00C63AA4"/>
    <w:rsid w:val="00C76612"/>
    <w:rsid w:val="00C81F8C"/>
    <w:rsid w:val="00C85EAB"/>
    <w:rsid w:val="00C90461"/>
    <w:rsid w:val="00C917B3"/>
    <w:rsid w:val="00C94AFF"/>
    <w:rsid w:val="00CA13AD"/>
    <w:rsid w:val="00CA2CF8"/>
    <w:rsid w:val="00CA4206"/>
    <w:rsid w:val="00CA7AA3"/>
    <w:rsid w:val="00CB2A2D"/>
    <w:rsid w:val="00CB374A"/>
    <w:rsid w:val="00CB5455"/>
    <w:rsid w:val="00CB768F"/>
    <w:rsid w:val="00CC1DBB"/>
    <w:rsid w:val="00CD1A3F"/>
    <w:rsid w:val="00CE2D45"/>
    <w:rsid w:val="00CF0809"/>
    <w:rsid w:val="00CF7CAE"/>
    <w:rsid w:val="00D01C1A"/>
    <w:rsid w:val="00D11F86"/>
    <w:rsid w:val="00D1354A"/>
    <w:rsid w:val="00D31848"/>
    <w:rsid w:val="00D33487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773E0"/>
    <w:rsid w:val="00D84F11"/>
    <w:rsid w:val="00D85BFE"/>
    <w:rsid w:val="00D86A45"/>
    <w:rsid w:val="00D925B9"/>
    <w:rsid w:val="00DA52E8"/>
    <w:rsid w:val="00DA58B2"/>
    <w:rsid w:val="00DB05F7"/>
    <w:rsid w:val="00DB0C6B"/>
    <w:rsid w:val="00DB753E"/>
    <w:rsid w:val="00DC1078"/>
    <w:rsid w:val="00DD085F"/>
    <w:rsid w:val="00DD3D7F"/>
    <w:rsid w:val="00DD7DA2"/>
    <w:rsid w:val="00DE5237"/>
    <w:rsid w:val="00DF3D47"/>
    <w:rsid w:val="00DF78DD"/>
    <w:rsid w:val="00E03273"/>
    <w:rsid w:val="00E0741E"/>
    <w:rsid w:val="00E101BE"/>
    <w:rsid w:val="00E12E8B"/>
    <w:rsid w:val="00E24C05"/>
    <w:rsid w:val="00E2534F"/>
    <w:rsid w:val="00E253C2"/>
    <w:rsid w:val="00E2719F"/>
    <w:rsid w:val="00E40E93"/>
    <w:rsid w:val="00E41192"/>
    <w:rsid w:val="00E42B22"/>
    <w:rsid w:val="00E7046D"/>
    <w:rsid w:val="00E72517"/>
    <w:rsid w:val="00E7301E"/>
    <w:rsid w:val="00E7761E"/>
    <w:rsid w:val="00E81EDD"/>
    <w:rsid w:val="00E94533"/>
    <w:rsid w:val="00EA3666"/>
    <w:rsid w:val="00EA71D3"/>
    <w:rsid w:val="00EB0FD3"/>
    <w:rsid w:val="00ED000A"/>
    <w:rsid w:val="00ED4073"/>
    <w:rsid w:val="00EE1BCF"/>
    <w:rsid w:val="00EE6C25"/>
    <w:rsid w:val="00EF2C5D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34F50"/>
    <w:rsid w:val="00F6101A"/>
    <w:rsid w:val="00F61DD4"/>
    <w:rsid w:val="00F67927"/>
    <w:rsid w:val="00F753C2"/>
    <w:rsid w:val="00F82C53"/>
    <w:rsid w:val="00F82CF8"/>
    <w:rsid w:val="00F85543"/>
    <w:rsid w:val="00F857A3"/>
    <w:rsid w:val="00F870A9"/>
    <w:rsid w:val="00F92980"/>
    <w:rsid w:val="00F9551C"/>
    <w:rsid w:val="00FA3868"/>
    <w:rsid w:val="00FB1795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7F6FF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  <w:style w:type="paragraph" w:customStyle="1" w:styleId="my-2">
    <w:name w:val="my-2"/>
    <w:basedOn w:val="Normal"/>
    <w:rsid w:val="00741C3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37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1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165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7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538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5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FE5DB-F093-448C-8346-28E494D69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10</cp:revision>
  <cp:lastPrinted>2024-11-13T08:27:00Z</cp:lastPrinted>
  <dcterms:created xsi:type="dcterms:W3CDTF">2025-09-03T08:36:00Z</dcterms:created>
  <dcterms:modified xsi:type="dcterms:W3CDTF">2025-11-27T12:16:00Z</dcterms:modified>
  <dc:language>fr-FR</dc:language>
</cp:coreProperties>
</file>