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30BA" w:rsidRPr="00A72767" w:rsidRDefault="009F6914" w:rsidP="00FA42E5">
      <w:pPr>
        <w:rPr>
          <w:rFonts w:ascii="Candara" w:hAnsi="Candara" w:cs="Candara"/>
          <w:sz w:val="24"/>
          <w:szCs w:val="24"/>
          <w:rtl/>
          <w:lang w:bidi="ar"/>
        </w:rPr>
      </w:pPr>
      <w:r w:rsidRPr="00A72767">
        <w:rPr>
          <w:rFonts w:ascii="Candara" w:hAnsi="Candara" w:cs="Times New Roman"/>
          <w:noProof/>
          <w:sz w:val="24"/>
          <w:szCs w:val="24"/>
          <w:lang w:val="fr-FR" w:eastAsia="fr-FR"/>
        </w:rPr>
        <mc:AlternateContent>
          <mc:Choice Requires="wpg">
            <w:drawing>
              <wp:anchor distT="0" distB="0" distL="114300" distR="114300" simplePos="0" relativeHeight="251658240" behindDoc="0" locked="0" layoutInCell="0" allowOverlap="1" wp14:anchorId="7607FD1B" wp14:editId="2B85EFD8">
                <wp:simplePos x="0" y="0"/>
                <wp:positionH relativeFrom="page">
                  <wp:align>right</wp:align>
                </wp:positionH>
                <wp:positionV relativeFrom="page">
                  <wp:align>top</wp:align>
                </wp:positionV>
                <wp:extent cx="3663533" cy="10687405"/>
                <wp:effectExtent l="0" t="0" r="0" b="0"/>
                <wp:wrapNone/>
                <wp:docPr id="4" name="Groupe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63533" cy="10687405"/>
                          <a:chOff x="6824" y="0"/>
                          <a:chExt cx="5408" cy="15833"/>
                        </a:xfrm>
                      </wpg:grpSpPr>
                      <wpg:grpSp>
                        <wpg:cNvPr id="5" name="Group 364"/>
                        <wpg:cNvGrpSpPr>
                          <a:grpSpLocks/>
                        </wpg:cNvGrpSpPr>
                        <wpg:grpSpPr bwMode="auto">
                          <a:xfrm>
                            <a:off x="6824" y="8"/>
                            <a:ext cx="5364" cy="15825"/>
                            <a:chOff x="7061" y="8"/>
                            <a:chExt cx="5149" cy="15825"/>
                          </a:xfrm>
                        </wpg:grpSpPr>
                        <wps:wsp>
                          <wps:cNvPr id="6" name="Rectangle 365"/>
                          <wps:cNvSpPr>
                            <a:spLocks noChangeArrowheads="1"/>
                          </wps:cNvSpPr>
                          <wps:spPr bwMode="auto">
                            <a:xfrm>
                              <a:off x="7061" y="70"/>
                              <a:ext cx="5149" cy="15700"/>
                            </a:xfrm>
                            <a:prstGeom prst="rect">
                              <a:avLst/>
                            </a:prstGeom>
                            <a:solidFill>
                              <a:schemeClr val="accent2"/>
                            </a:solidFill>
                            <a:ln>
                              <a:noFill/>
                            </a:ln>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7" name="Rectangle 366" descr="Light vertical"/>
                          <wps:cNvSpPr>
                            <a:spLocks noChangeArrowheads="1"/>
                          </wps:cNvSpPr>
                          <wps:spPr bwMode="auto">
                            <a:xfrm>
                              <a:off x="7560" y="8"/>
                              <a:ext cx="195" cy="15825"/>
                            </a:xfrm>
                            <a:prstGeom prst="rect">
                              <a:avLst/>
                            </a:prstGeom>
                            <a:pattFill prst="ltVert">
                              <a:fgClr>
                                <a:schemeClr val="accent3">
                                  <a:lumMod val="100000"/>
                                  <a:lumOff val="0"/>
                                  <a:alpha val="79999"/>
                                </a:schemeClr>
                              </a:fgClr>
                              <a:bgClr>
                                <a:schemeClr val="bg1">
                                  <a:lumMod val="100000"/>
                                  <a:lumOff val="0"/>
                                  <a:alpha val="79999"/>
                                </a:scheme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8" name="Rectangle 367"/>
                        <wps:cNvSpPr>
                          <a:spLocks noChangeArrowheads="1"/>
                        </wps:cNvSpPr>
                        <wps:spPr bwMode="auto">
                          <a:xfrm>
                            <a:off x="7007" y="0"/>
                            <a:ext cx="5225" cy="3958"/>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sdt>
                              <w:sdtPr>
                                <w:rPr>
                                  <w:rFonts w:ascii="Candara" w:eastAsiaTheme="majorEastAsia" w:hAnsi="Candara" w:cs="Candara"/>
                                  <w:b/>
                                  <w:bCs/>
                                  <w:color w:val="FFFFFF" w:themeColor="background1"/>
                                  <w:sz w:val="72"/>
                                  <w:szCs w:val="72"/>
                                  <w:lang w:bidi="ar"/>
                                </w:rPr>
                                <w:alias w:val="Année"/>
                                <w:id w:val="-496505015"/>
                                <w:dataBinding w:prefixMappings="xmlns:ns0='http://schemas.microsoft.com/office/2006/coverPageProps'" w:xpath="/ns0:CoverPageProperties[1]/ns0:PublishDate[1]" w:storeItemID="{55AF091B-3C7A-41E3-B477-F2FDAA23CFDA}"/>
                                <w:date w:fullDate="2025-01-07T00:00:00Z">
                                  <w:dateFormat w:val="yyyy"/>
                                  <w:lid w:val="fr-FR"/>
                                  <w:storeMappedDataAs w:val="dateTime"/>
                                  <w:calendar w:val="gregorian"/>
                                </w:date>
                              </w:sdtPr>
                              <w:sdtEndPr/>
                              <w:sdtContent>
                                <w:p w:rsidR="001B6759" w:rsidRDefault="001B6759" w:rsidP="00E3275D">
                                  <w:pPr>
                                    <w:pStyle w:val="Sansinterligne"/>
                                    <w:rPr>
                                      <w:rFonts w:asciiTheme="majorHAnsi" w:eastAsiaTheme="majorEastAsia" w:hAnsiTheme="majorHAnsi" w:cs="Tw Cen MT Condensed"/>
                                      <w:b/>
                                      <w:bCs/>
                                      <w:color w:val="FFFFFF" w:themeColor="background1"/>
                                      <w:sz w:val="96"/>
                                      <w:szCs w:val="96"/>
                                      <w:rtl/>
                                      <w:lang w:bidi="ar"/>
                                    </w:rPr>
                                  </w:pPr>
                                  <w:r>
                                    <w:rPr>
                                      <w:rFonts w:ascii="Candara" w:eastAsiaTheme="majorEastAsia" w:hAnsi="Candara" w:cs="Candara"/>
                                      <w:b/>
                                      <w:bCs/>
                                      <w:color w:val="FFFFFF" w:themeColor="background1"/>
                                      <w:sz w:val="72"/>
                                      <w:szCs w:val="72"/>
                                      <w:lang w:val="fr-FR" w:bidi="ar"/>
                                    </w:rPr>
                                    <w:t>2025</w:t>
                                  </w:r>
                                </w:p>
                              </w:sdtContent>
                            </w:sdt>
                          </w:txbxContent>
                        </wps:txbx>
                        <wps:bodyPr rot="0" vert="horz" wrap="square" lIns="365760" tIns="182880" rIns="182880" bIns="182880" anchor="b" anchorCtr="0" upright="1">
                          <a:noAutofit/>
                        </wps:bodyPr>
                      </wps:wsp>
                      <wps:wsp>
                        <wps:cNvPr id="9" name="Rectangle 9"/>
                        <wps:cNvSpPr>
                          <a:spLocks noChangeArrowheads="1"/>
                        </wps:cNvSpPr>
                        <wps:spPr bwMode="auto">
                          <a:xfrm>
                            <a:off x="7329" y="10658"/>
                            <a:ext cx="4889" cy="4462"/>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rsidR="001B6759" w:rsidRPr="00E3275D" w:rsidRDefault="001B6759" w:rsidP="00D677D0">
                              <w:pPr>
                                <w:pStyle w:val="Sansinterligne"/>
                                <w:spacing w:line="360" w:lineRule="auto"/>
                                <w:rPr>
                                  <w:rFonts w:cs="Tw Cen MT"/>
                                  <w:b/>
                                  <w:bCs/>
                                  <w:color w:val="FFFFFF" w:themeColor="background1"/>
                                  <w:sz w:val="24"/>
                                  <w:szCs w:val="24"/>
                                  <w:rtl/>
                                  <w:lang w:bidi="ar"/>
                                </w:rPr>
                              </w:pPr>
                            </w:p>
                            <w:sdt>
                              <w:sdtPr>
                                <w:rPr>
                                  <w:rFonts w:cs="Tw Cen MT"/>
                                  <w:b/>
                                  <w:bCs/>
                                  <w:color w:val="FFFFFF" w:themeColor="background1"/>
                                  <w:sz w:val="28"/>
                                  <w:szCs w:val="28"/>
                                  <w:lang w:bidi="ar"/>
                                </w:rPr>
                                <w:alias w:val="Date "/>
                                <w:id w:val="949441112"/>
                                <w:dataBinding w:prefixMappings="xmlns:ns0='http://schemas.microsoft.com/office/2006/coverPageProps'" w:xpath="/ns0:CoverPageProperties[1]/ns0:PublishDate[1]" w:storeItemID="{55AF091B-3C7A-41E3-B477-F2FDAA23CFDA}"/>
                                <w:date w:fullDate="2025-01-07T00:00:00Z">
                                  <w:dateFormat w:val="dd/MM/yyyy"/>
                                  <w:lid w:val="fr-FR"/>
                                  <w:storeMappedDataAs w:val="dateTime"/>
                                  <w:calendar w:val="gregorian"/>
                                </w:date>
                              </w:sdtPr>
                              <w:sdtEndPr/>
                              <w:sdtContent>
                                <w:p w:rsidR="001B6759" w:rsidRPr="002232F7" w:rsidRDefault="001B6759" w:rsidP="00914E4E">
                                  <w:pPr>
                                    <w:pStyle w:val="Sansinterligne"/>
                                    <w:spacing w:line="360" w:lineRule="auto"/>
                                    <w:rPr>
                                      <w:rFonts w:cs="Tw Cen MT"/>
                                      <w:b/>
                                      <w:bCs/>
                                      <w:color w:val="FFFFFF" w:themeColor="background1"/>
                                      <w:sz w:val="28"/>
                                      <w:szCs w:val="28"/>
                                      <w:rtl/>
                                      <w:lang w:bidi="ar"/>
                                    </w:rPr>
                                  </w:pPr>
                                  <w:r>
                                    <w:rPr>
                                      <w:rFonts w:cs="Tw Cen MT"/>
                                      <w:b/>
                                      <w:bCs/>
                                      <w:color w:val="FFFFFF" w:themeColor="background1"/>
                                      <w:sz w:val="28"/>
                                      <w:szCs w:val="28"/>
                                      <w:lang w:val="fr-FR" w:bidi="ar"/>
                                    </w:rPr>
                                    <w:t>07/01/2025</w:t>
                                  </w:r>
                                </w:p>
                              </w:sdtContent>
                            </w:sdt>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100000</wp14:pctHeight>
                </wp14:sizeRelV>
              </wp:anchor>
            </w:drawing>
          </mc:Choice>
          <mc:Fallback>
            <w:pict>
              <v:group w14:anchorId="7607FD1B" id="Groupe 1" o:spid="_x0000_s1026" style="position:absolute;margin-left:237.25pt;margin-top:0;width:288.45pt;height:841.55pt;z-index:251658240;mso-height-percent:1000;mso-position-horizontal:right;mso-position-horizontal-relative:page;mso-position-vertical:top;mso-position-vertical-relative:page;mso-height-percent:1000" coordorigin="6824" coordsize="5408,158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" o:allowincell="f">
                <v:group id="Group 364" o:spid="_x0000_s1027" style="position:absolute;left:6824;top:8;width:5364;height:15825" coordorigin="7061,8" coordsize="5149,15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365" o:spid="_x0000_s1028" style="position:absolute;left:7061;top:70;width:5149;height:157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" fillcolor="#2683c6 [3205]" stroked="f" strokecolor="#d8d8d8"/>
                  <v:rect id="Rectangle 366" o:spid="_x0000_s1029"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" fillcolor="#27ced7 [3206]" stroked="f" strokecolor="white" strokeweight="1pt">
                    <v:fill r:id="rId9" o:title="" opacity="52428f" color2="white [3212]" o:opacity2="52428f" type="pattern"/>
                    <v:shadow color="#d8d8d8" offset="3pt,3pt"/>
                  </v:rect>
                </v:group>
                <v:rect id="Rectangle 367" o:spid="_x0000_s1030" style="position:absolute;left:7007;width:5225;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" filled="f" stroked="f" strokecolor="white" strokeweight="1pt">
                  <v:fill opacity="52428f"/>
                  <v:textbox inset="28.8pt,14.4pt,14.4pt,14.4pt">
                    <w:txbxContent>
                      <w:sdt>
                        <w:sdtPr>
                          <w:rPr>
                            <w:rFonts w:ascii="Candara" w:eastAsiaTheme="majorEastAsia" w:hAnsi="Candara" w:cs="Candara"/>
                            <w:b/>
                            <w:bCs/>
                            <w:color w:val="FFFFFF" w:themeColor="background1"/>
                            <w:sz w:val="72"/>
                            <w:szCs w:val="72"/>
                            <w:lang w:bidi="ar"/>
                          </w:rPr>
                          <w:alias w:val="Année"/>
                          <w:id w:val="-496505015"/>
                          <w:dataBinding w:prefixMappings="xmlns:ns0='http://schemas.microsoft.com/office/2006/coverPageProps'" w:xpath="/ns0:CoverPageProperties[1]/ns0:PublishDate[1]" w:storeItemID="{55AF091B-3C7A-41E3-B477-F2FDAA23CFDA}"/>
                          <w:date w:fullDate="2025-01-07T00:00:00Z">
                            <w:dateFormat w:val="yyyy"/>
                            <w:lid w:val="fr-FR"/>
                            <w:storeMappedDataAs w:val="dateTime"/>
                            <w:calendar w:val="gregorian"/>
                          </w:date>
                        </w:sdtPr>
                        <w:sdtEndPr/>
                        <w:sdtContent>
                          <w:p w:rsidR="001B6759" w:rsidRDefault="001B6759" w:rsidP="00E3275D">
                            <w:pPr>
                              <w:pStyle w:val="Sansinterligne"/>
                              <w:rPr>
                                <w:rFonts w:asciiTheme="majorHAnsi" w:eastAsiaTheme="majorEastAsia" w:hAnsiTheme="majorHAnsi" w:cs="Tw Cen MT Condensed"/>
                                <w:b/>
                                <w:bCs/>
                                <w:color w:val="FFFFFF" w:themeColor="background1"/>
                                <w:sz w:val="96"/>
                                <w:szCs w:val="96"/>
                                <w:rtl/>
                                <w:lang w:bidi="ar"/>
                              </w:rPr>
                            </w:pPr>
                            <w:r>
                              <w:rPr>
                                <w:rFonts w:ascii="Candara" w:eastAsiaTheme="majorEastAsia" w:hAnsi="Candara" w:cs="Candara"/>
                                <w:b/>
                                <w:bCs/>
                                <w:color w:val="FFFFFF" w:themeColor="background1"/>
                                <w:sz w:val="72"/>
                                <w:szCs w:val="72"/>
                                <w:lang w:val="fr-FR" w:bidi="ar"/>
                              </w:rPr>
                              <w:t>2025</w:t>
                            </w:r>
                          </w:p>
                        </w:sdtContent>
                      </w:sdt>
                    </w:txbxContent>
                  </v:textbox>
                </v:rect>
                <v:rect id="Rectangle 9" o:spid="_x0000_s1031" style="position:absolute;left:7329;top:10658;width:4889;height:446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" filled="f" stroked="f" strokecolor="white" strokeweight="1pt">
                  <v:fill opacity="52428f"/>
                  <v:textbox inset="28.8pt,14.4pt,14.4pt,14.4pt">
                    <w:txbxContent>
                      <w:p w:rsidR="001B6759" w:rsidRPr="00E3275D" w:rsidRDefault="001B6759" w:rsidP="00D677D0">
                        <w:pPr>
                          <w:pStyle w:val="Sansinterligne"/>
                          <w:spacing w:line="360" w:lineRule="auto"/>
                          <w:rPr>
                            <w:rFonts w:cs="Tw Cen MT"/>
                            <w:b/>
                            <w:bCs/>
                            <w:color w:val="FFFFFF" w:themeColor="background1"/>
                            <w:sz w:val="24"/>
                            <w:szCs w:val="24"/>
                            <w:rtl/>
                            <w:lang w:bidi="ar"/>
                          </w:rPr>
                        </w:pPr>
                      </w:p>
                      <w:sdt>
                        <w:sdtPr>
                          <w:rPr>
                            <w:rFonts w:cs="Tw Cen MT"/>
                            <w:b/>
                            <w:bCs/>
                            <w:color w:val="FFFFFF" w:themeColor="background1"/>
                            <w:sz w:val="28"/>
                            <w:szCs w:val="28"/>
                            <w:lang w:bidi="ar"/>
                          </w:rPr>
                          <w:alias w:val="Date "/>
                          <w:id w:val="949441112"/>
                          <w:dataBinding w:prefixMappings="xmlns:ns0='http://schemas.microsoft.com/office/2006/coverPageProps'" w:xpath="/ns0:CoverPageProperties[1]/ns0:PublishDate[1]" w:storeItemID="{55AF091B-3C7A-41E3-B477-F2FDAA23CFDA}"/>
                          <w:date w:fullDate="2025-01-07T00:00:00Z">
                            <w:dateFormat w:val="dd/MM/yyyy"/>
                            <w:lid w:val="fr-FR"/>
                            <w:storeMappedDataAs w:val="dateTime"/>
                            <w:calendar w:val="gregorian"/>
                          </w:date>
                        </w:sdtPr>
                        <w:sdtEndPr/>
                        <w:sdtContent>
                          <w:p w:rsidR="001B6759" w:rsidRPr="002232F7" w:rsidRDefault="001B6759" w:rsidP="00914E4E">
                            <w:pPr>
                              <w:pStyle w:val="Sansinterligne"/>
                              <w:spacing w:line="360" w:lineRule="auto"/>
                              <w:rPr>
                                <w:rFonts w:cs="Tw Cen MT"/>
                                <w:b/>
                                <w:bCs/>
                                <w:color w:val="FFFFFF" w:themeColor="background1"/>
                                <w:sz w:val="28"/>
                                <w:szCs w:val="28"/>
                                <w:rtl/>
                                <w:lang w:bidi="ar"/>
                              </w:rPr>
                            </w:pPr>
                            <w:r>
                              <w:rPr>
                                <w:rFonts w:cs="Tw Cen MT"/>
                                <w:b/>
                                <w:bCs/>
                                <w:color w:val="FFFFFF" w:themeColor="background1"/>
                                <w:sz w:val="28"/>
                                <w:szCs w:val="28"/>
                                <w:lang w:val="fr-FR" w:bidi="ar"/>
                              </w:rPr>
                              <w:t>07/01/2025</w:t>
                            </w:r>
                          </w:p>
                        </w:sdtContent>
                      </w:sdt>
                    </w:txbxContent>
                  </v:textbox>
                </v:rect>
                <w10:wrap anchorx="page" anchory="page"/>
              </v:group>
            </w:pict>
          </mc:Fallback>
        </mc:AlternateContent>
      </w:r>
      <w:r w:rsidRPr="00A72767">
        <w:rPr>
          <w:rFonts w:ascii="Candara" w:hAnsi="Candara" w:cs="Times New Roman"/>
          <w:noProof/>
          <w:sz w:val="24"/>
          <w:szCs w:val="24"/>
          <w:lang w:val="fr-FR" w:eastAsia="fr-FR"/>
        </w:rPr>
        <w:drawing>
          <wp:inline distT="0" distB="0" distL="0" distR="0" wp14:anchorId="3C43CC4D" wp14:editId="10017B3F">
            <wp:extent cx="1684655" cy="855023"/>
            <wp:effectExtent l="0" t="0" r="0" b="2540"/>
            <wp:docPr id="2" name="Image 4" descr="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descr="AT.png"/>
                    <pic:cNvPicPr>
                      <a:picLocks noChangeAspect="1" noChangeArrowheads="1"/>
                    </pic:cNvPicPr>
                  </pic:nvPicPr>
                  <pic:blipFill>
                    <a:blip r:embed="rId10" cstate="print"/>
                    <a:srcRect/>
                    <a:stretch>
                      <a:fillRect/>
                    </a:stretch>
                  </pic:blipFill>
                  <pic:spPr bwMode="auto">
                    <a:xfrm>
                      <a:off x="0" y="0"/>
                      <a:ext cx="1691780" cy="858639"/>
                    </a:xfrm>
                    <a:prstGeom prst="rect">
                      <a:avLst/>
                    </a:prstGeom>
                    <a:noFill/>
                    <a:ln w="9525">
                      <a:noFill/>
                      <a:miter lim="800000"/>
                      <a:headEnd/>
                      <a:tailEnd/>
                    </a:ln>
                  </pic:spPr>
                </pic:pic>
              </a:graphicData>
            </a:graphic>
          </wp:inline>
        </w:drawing>
      </w:r>
      <w:r w:rsidR="00E12EA4" w:rsidRPr="00A72767">
        <w:rPr>
          <w:rFonts w:ascii="Candara" w:hAnsi="Candara" w:cs="Times New Roman"/>
          <w:noProof/>
          <w:sz w:val="24"/>
          <w:szCs w:val="24"/>
          <w:lang w:val="fr-FR" w:eastAsia="fr-FR"/>
        </w:rPr>
        <mc:AlternateContent>
          <mc:Choice Requires="wps">
            <w:drawing>
              <wp:anchor distT="0" distB="0" distL="114300" distR="114300" simplePos="0" relativeHeight="251667456" behindDoc="0" locked="0" layoutInCell="1" allowOverlap="1" wp14:anchorId="23E1C820" wp14:editId="27C73BDC">
                <wp:simplePos x="0" y="0"/>
                <wp:positionH relativeFrom="column">
                  <wp:posOffset>-570675</wp:posOffset>
                </wp:positionH>
                <wp:positionV relativeFrom="paragraph">
                  <wp:posOffset>-652582</wp:posOffset>
                </wp:positionV>
                <wp:extent cx="3009900" cy="444500"/>
                <wp:effectExtent l="0" t="0" r="19050" b="12700"/>
                <wp:wrapNone/>
                <wp:docPr id="1" name="Rectangle à coins arrondis 1"/>
                <wp:cNvGraphicFramePr/>
                <a:graphic xmlns:a="http://schemas.openxmlformats.org/drawingml/2006/main">
                  <a:graphicData uri="http://schemas.microsoft.com/office/word/2010/wordprocessingShape">
                    <wps:wsp>
                      <wps:cNvSpPr/>
                      <wps:spPr>
                        <a:xfrm>
                          <a:off x="0" y="0"/>
                          <a:ext cx="3009900" cy="444500"/>
                        </a:xfrm>
                        <a:prstGeom prst="roundRect">
                          <a:avLst/>
                        </a:prstGeom>
                        <a:solidFill>
                          <a:srgbClr val="1CADE4"/>
                        </a:solidFill>
                        <a:ln w="15875" cap="flat" cmpd="sng" algn="ctr">
                          <a:solidFill>
                            <a:srgbClr val="1CADE4">
                              <a:shade val="50000"/>
                            </a:srgbClr>
                          </a:solidFill>
                          <a:prstDash val="solid"/>
                        </a:ln>
                        <a:effectLst/>
                      </wps:spPr>
                      <wps:txbx>
                        <w:txbxContent>
                          <w:p w:rsidR="001B6759" w:rsidRPr="004B3819" w:rsidRDefault="008A4E77" w:rsidP="00AA10CE">
                            <w:pPr>
                              <w:shd w:val="clear" w:color="auto" w:fill="FFFFFF" w:themeFill="background1"/>
                              <w:jc w:val="center"/>
                              <w:rPr>
                                <w:b/>
                                <w:color w:val="000000" w:themeColor="text1"/>
                                <w:sz w:val="20"/>
                                <w:szCs w:val="20"/>
                                <w:lang w:val="en-US"/>
                              </w:rPr>
                            </w:pPr>
                            <w:r>
                              <w:rPr>
                                <w:b/>
                                <w:color w:val="000000" w:themeColor="text1"/>
                                <w:sz w:val="20"/>
                                <w:szCs w:val="20"/>
                                <w:lang w:val="en-US"/>
                              </w:rPr>
                              <w:t>AT/DG/DCMI/DCGP/CQC/SR</w:t>
                            </w:r>
                            <w:r w:rsidR="001B6759" w:rsidRPr="004B3819">
                              <w:rPr>
                                <w:b/>
                                <w:color w:val="000000" w:themeColor="text1"/>
                                <w:sz w:val="20"/>
                                <w:szCs w:val="20"/>
                                <w:lang w:val="en-US"/>
                              </w:rPr>
                              <w:t>/</w:t>
                            </w:r>
                            <w:r w:rsidR="001B6759">
                              <w:rPr>
                                <w:b/>
                                <w:sz w:val="20"/>
                                <w:szCs w:val="20"/>
                                <w:lang w:val="en-US"/>
                              </w:rPr>
                              <w:t>V3</w:t>
                            </w:r>
                            <w:r w:rsidR="001B6759" w:rsidRPr="00152F34">
                              <w:rPr>
                                <w:b/>
                                <w:sz w:val="20"/>
                                <w:szCs w:val="20"/>
                                <w:lang w:val="en-US"/>
                              </w:rPr>
                              <w:t>.0/FR</w:t>
                            </w:r>
                            <w:r>
                              <w:rPr>
                                <w:b/>
                                <w:color w:val="000000" w:themeColor="text1"/>
                                <w:sz w:val="20"/>
                                <w:szCs w:val="20"/>
                                <w:lang w:val="en-US"/>
                              </w:rPr>
                              <w:t>/136/2025</w:t>
                            </w:r>
                          </w:p>
                          <w:p w:rsidR="001B6759" w:rsidRPr="00F6422C" w:rsidRDefault="001B6759" w:rsidP="00B5312A">
                            <w:pPr>
                              <w:shd w:val="clear" w:color="auto" w:fill="FFFFFF" w:themeFill="background1"/>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E1C820" id="Rectangle à coins arrondis 1" o:spid="_x0000_s1032" style="position:absolute;margin-left:-44.95pt;margin-top:-51.4pt;width:237pt;height: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" fillcolor="#1cade4" strokecolor="#117ea7" strokeweight="1.25pt">
                <v:textbox>
                  <w:txbxContent>
                    <w:p w:rsidR="001B6759" w:rsidRPr="004B3819" w:rsidRDefault="008A4E77" w:rsidP="00AA10CE">
                      <w:pPr>
                        <w:shd w:val="clear" w:color="auto" w:fill="FFFFFF" w:themeFill="background1"/>
                        <w:jc w:val="center"/>
                        <w:rPr>
                          <w:b/>
                          <w:color w:val="000000" w:themeColor="text1"/>
                          <w:sz w:val="20"/>
                          <w:szCs w:val="20"/>
                          <w:lang w:val="en-US"/>
                        </w:rPr>
                      </w:pPr>
                      <w:r>
                        <w:rPr>
                          <w:b/>
                          <w:color w:val="000000" w:themeColor="text1"/>
                          <w:sz w:val="20"/>
                          <w:szCs w:val="20"/>
                          <w:lang w:val="en-US"/>
                        </w:rPr>
                        <w:t>AT/DG/DCMI/DCGP/CQC/SR</w:t>
                      </w:r>
                      <w:r w:rsidR="001B6759" w:rsidRPr="004B3819">
                        <w:rPr>
                          <w:b/>
                          <w:color w:val="000000" w:themeColor="text1"/>
                          <w:sz w:val="20"/>
                          <w:szCs w:val="20"/>
                          <w:lang w:val="en-US"/>
                        </w:rPr>
                        <w:t>/</w:t>
                      </w:r>
                      <w:r w:rsidR="001B6759">
                        <w:rPr>
                          <w:b/>
                          <w:sz w:val="20"/>
                          <w:szCs w:val="20"/>
                          <w:lang w:val="en-US"/>
                        </w:rPr>
                        <w:t>V3</w:t>
                      </w:r>
                      <w:r w:rsidR="001B6759" w:rsidRPr="00152F34">
                        <w:rPr>
                          <w:b/>
                          <w:sz w:val="20"/>
                          <w:szCs w:val="20"/>
                          <w:lang w:val="en-US"/>
                        </w:rPr>
                        <w:t>.0/FR</w:t>
                      </w:r>
                      <w:r>
                        <w:rPr>
                          <w:b/>
                          <w:color w:val="000000" w:themeColor="text1"/>
                          <w:sz w:val="20"/>
                          <w:szCs w:val="20"/>
                          <w:lang w:val="en-US"/>
                        </w:rPr>
                        <w:t>/136/2025</w:t>
                      </w:r>
                    </w:p>
                    <w:p w:rsidR="001B6759" w:rsidRPr="00F6422C" w:rsidRDefault="001B6759" w:rsidP="00B5312A">
                      <w:pPr>
                        <w:shd w:val="clear" w:color="auto" w:fill="FFFFFF" w:themeFill="background1"/>
                        <w:rPr>
                          <w:lang w:val="en-US"/>
                        </w:rPr>
                      </w:pPr>
                    </w:p>
                  </w:txbxContent>
                </v:textbox>
              </v:roundrect>
            </w:pict>
          </mc:Fallback>
        </mc:AlternateContent>
      </w:r>
    </w:p>
    <w:p w:rsidR="00F430BA" w:rsidRPr="00A72767" w:rsidRDefault="00F430BA" w:rsidP="00FA42E5">
      <w:pPr>
        <w:rPr>
          <w:rFonts w:ascii="Candara" w:hAnsi="Candara" w:cs="Candara"/>
          <w:sz w:val="24"/>
          <w:szCs w:val="24"/>
          <w:rtl/>
          <w:lang w:bidi="ar"/>
        </w:rPr>
      </w:pPr>
    </w:p>
    <w:p w:rsidR="00E3275D" w:rsidRPr="00A72767" w:rsidRDefault="00E3275D" w:rsidP="00FA42E5">
      <w:pPr>
        <w:pStyle w:val="Sansinterligne"/>
        <w:jc w:val="right"/>
        <w:rPr>
          <w:rFonts w:ascii="Candara" w:eastAsiaTheme="majorEastAsi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E12EA4" w:rsidP="00FA42E5">
      <w:pPr>
        <w:rPr>
          <w:rFonts w:ascii="Candara" w:hAnsi="Candara" w:cs="Candara"/>
          <w:sz w:val="24"/>
          <w:szCs w:val="24"/>
          <w:rtl/>
          <w:lang w:bidi="ar"/>
        </w:rPr>
      </w:pPr>
      <w:r w:rsidRPr="00A72767">
        <w:rPr>
          <w:rFonts w:ascii="Candara" w:hAnsi="Candara" w:cs="Times New Roman"/>
          <w:noProof/>
          <w:sz w:val="24"/>
          <w:szCs w:val="24"/>
          <w:lang w:val="fr-FR" w:eastAsia="fr-FR"/>
        </w:rPr>
        <mc:AlternateContent>
          <mc:Choice Requires="wps">
            <w:drawing>
              <wp:anchor distT="0" distB="0" distL="114300" distR="114300" simplePos="0" relativeHeight="251659264" behindDoc="0" locked="0" layoutInCell="0" allowOverlap="1" wp14:anchorId="3AEDC10F" wp14:editId="4E14214F">
                <wp:simplePos x="0" y="0"/>
                <wp:positionH relativeFrom="page">
                  <wp:posOffset>223736</wp:posOffset>
                </wp:positionH>
                <wp:positionV relativeFrom="page">
                  <wp:posOffset>2665379</wp:posOffset>
                </wp:positionV>
                <wp:extent cx="7236879" cy="431800"/>
                <wp:effectExtent l="0" t="0" r="2540" b="0"/>
                <wp:wrapNone/>
                <wp:docPr id="1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36879" cy="431800"/>
                        </a:xfrm>
                        <a:prstGeom prst="rect">
                          <a:avLst/>
                        </a:prstGeom>
                        <a:solidFill>
                          <a:schemeClr val="accent6">
                            <a:lumMod val="40000"/>
                            <a:lumOff val="60000"/>
                          </a:schemeClr>
                        </a:solidFill>
                        <a:ln w="12700">
                          <a:noFill/>
                          <a:miter lim="800000"/>
                          <a:headEnd/>
                          <a:tailEnd/>
                        </a:ln>
                        <a:extLst/>
                      </wps:spPr>
                      <wps:txbx>
                        <w:txbxContent>
                          <w:p w:rsidR="001B6759" w:rsidRPr="00AC4482" w:rsidRDefault="001B6759" w:rsidP="00914E4E">
                            <w:pPr>
                              <w:pStyle w:val="Sansinterligne"/>
                              <w:jc w:val="center"/>
                              <w:rPr>
                                <w:rFonts w:ascii="Candara" w:eastAsiaTheme="majorEastAsia" w:hAnsi="Candara" w:cs="Candara"/>
                                <w:b/>
                                <w:bCs/>
                                <w:sz w:val="40"/>
                                <w:szCs w:val="40"/>
                                <w:lang w:val="fr-FR" w:bidi="ar"/>
                              </w:rPr>
                            </w:pPr>
                            <w:r w:rsidRPr="002A34E5">
                              <w:rPr>
                                <w:rFonts w:ascii="Candara" w:eastAsiaTheme="majorEastAsia" w:hAnsi="Candara" w:cs="Candara" w:hint="cs"/>
                                <w:b/>
                                <w:bCs/>
                                <w:sz w:val="40"/>
                                <w:szCs w:val="40"/>
                                <w:rtl/>
                                <w:lang w:bidi="ar"/>
                              </w:rPr>
                              <w:t>Ar</w:t>
                            </w:r>
                            <w:r>
                              <w:rPr>
                                <w:rFonts w:ascii="Candara" w:eastAsiaTheme="majorEastAsia" w:hAnsi="Candara" w:cs="Candara" w:hint="cs"/>
                                <w:b/>
                                <w:bCs/>
                                <w:sz w:val="40"/>
                                <w:szCs w:val="40"/>
                                <w:rtl/>
                                <w:lang w:bidi="ar"/>
                              </w:rPr>
                              <w:t xml:space="preserve">gumentaire  nouvelle offre </w:t>
                            </w:r>
                            <w:r w:rsidRPr="002A34E5">
                              <w:rPr>
                                <w:rFonts w:ascii="Candara" w:eastAsiaTheme="majorEastAsia" w:hAnsi="Candara" w:cs="Candara" w:hint="cs"/>
                                <w:b/>
                                <w:bCs/>
                                <w:sz w:val="40"/>
                                <w:szCs w:val="40"/>
                                <w:rtl/>
                                <w:lang w:bidi="ar"/>
                              </w:rPr>
                              <w:t>MOOHTARIF LOCATAIRE</w:t>
                            </w:r>
                            <w:r w:rsidR="00561C13" w:rsidRPr="00AC4482">
                              <w:rPr>
                                <w:rFonts w:ascii="Candara" w:eastAsiaTheme="majorEastAsia" w:hAnsi="Candara" w:cs="Candara" w:hint="cs"/>
                                <w:b/>
                                <w:bCs/>
                                <w:sz w:val="40"/>
                                <w:szCs w:val="40"/>
                                <w:lang w:val="fr-FR" w:bidi="ar"/>
                              </w:rPr>
                              <w:t xml:space="preserve"> </w:t>
                            </w:r>
                          </w:p>
                          <w:p w:rsidR="00561C13" w:rsidRPr="002A34E5" w:rsidRDefault="00561C13" w:rsidP="00914E4E">
                            <w:pPr>
                              <w:pStyle w:val="Sansinterligne"/>
                              <w:jc w:val="center"/>
                              <w:rPr>
                                <w:rFonts w:asciiTheme="majorHAnsi" w:eastAsiaTheme="majorEastAsia" w:hAnsiTheme="majorHAnsi" w:cs="Tw Cen MT Condensed"/>
                                <w:b/>
                                <w:bCs/>
                                <w:sz w:val="40"/>
                                <w:szCs w:val="40"/>
                                <w:rtl/>
                                <w:lang w:bidi="ar"/>
                              </w:rPr>
                            </w:pPr>
                            <w:bookmarkStart w:id="0" w:name="_GoBack"/>
                            <w:bookmarkEnd w:id="0"/>
                          </w:p>
                        </w:txbxContent>
                      </wps:txbx>
                      <wps:bodyPr rot="0" vert="horz" wrap="square" lIns="182880" tIns="45720" rIns="182880" bIns="45720" anchor="ctr" anchorCtr="0" upright="1">
                        <a:spAutoFit/>
                      </wps:bodyPr>
                    </wps:wsp>
                  </a:graphicData>
                </a:graphic>
                <wp14:sizeRelH relativeFrom="page">
                  <wp14:pctWidth>0</wp14:pctWidth>
                </wp14:sizeRelH>
                <wp14:sizeRelV relativeFrom="page">
                  <wp14:pctHeight>7300</wp14:pctHeight>
                </wp14:sizeRelV>
              </wp:anchor>
            </w:drawing>
          </mc:Choice>
          <mc:Fallback>
            <w:pict>
              <v:rect w14:anchorId="3AEDC10F" id="Rectangle 8" o:spid="_x0000_s1033" style="position:absolute;margin-left:17.6pt;margin-top:209.85pt;width:569.85pt;height:34pt;z-index:251659264;visibility:visible;mso-wrap-style:square;mso-width-percent:0;mso-height-percent:73;mso-wrap-distance-left:9pt;mso-wrap-distance-top:0;mso-wrap-distance-right:9pt;mso-wrap-distance-bottom:0;mso-position-horizontal:absolute;mso-position-horizontal-relative:page;mso-position-vertical:absolute;mso-position-vertical-relative:page;mso-width-percent:0;mso-height-percent: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" o:allowincell="f" fillcolor="#c0dad8 [1305]" stroked="f" strokeweight="1pt">
                <v:textbox style="mso-fit-shape-to-text:t" inset="14.4pt,,14.4pt">
                  <w:txbxContent>
                    <w:p w:rsidR="001B6759" w:rsidRPr="00AC4482" w:rsidRDefault="001B6759" w:rsidP="00914E4E">
                      <w:pPr>
                        <w:pStyle w:val="Sansinterligne"/>
                        <w:jc w:val="center"/>
                        <w:rPr>
                          <w:rFonts w:ascii="Candara" w:eastAsiaTheme="majorEastAsia" w:hAnsi="Candara" w:cs="Candara"/>
                          <w:b/>
                          <w:bCs/>
                          <w:sz w:val="40"/>
                          <w:szCs w:val="40"/>
                          <w:lang w:val="fr-FR" w:bidi="ar"/>
                        </w:rPr>
                      </w:pPr>
                      <w:r w:rsidRPr="002A34E5">
                        <w:rPr>
                          <w:rFonts w:ascii="Candara" w:eastAsiaTheme="majorEastAsia" w:hAnsi="Candara" w:cs="Candara" w:hint="cs"/>
                          <w:b/>
                          <w:bCs/>
                          <w:sz w:val="40"/>
                          <w:szCs w:val="40"/>
                          <w:rtl/>
                          <w:lang w:bidi="ar"/>
                        </w:rPr>
                        <w:t>Ar</w:t>
                      </w:r>
                      <w:r>
                        <w:rPr>
                          <w:rFonts w:ascii="Candara" w:eastAsiaTheme="majorEastAsia" w:hAnsi="Candara" w:cs="Candara" w:hint="cs"/>
                          <w:b/>
                          <w:bCs/>
                          <w:sz w:val="40"/>
                          <w:szCs w:val="40"/>
                          <w:rtl/>
                          <w:lang w:bidi="ar"/>
                        </w:rPr>
                        <w:t xml:space="preserve">gumentaire  nouvelle offre </w:t>
                      </w:r>
                      <w:r w:rsidRPr="002A34E5">
                        <w:rPr>
                          <w:rFonts w:ascii="Candara" w:eastAsiaTheme="majorEastAsia" w:hAnsi="Candara" w:cs="Candara" w:hint="cs"/>
                          <w:b/>
                          <w:bCs/>
                          <w:sz w:val="40"/>
                          <w:szCs w:val="40"/>
                          <w:rtl/>
                          <w:lang w:bidi="ar"/>
                        </w:rPr>
                        <w:t>MOOHTARIF LOCATAIRE</w:t>
                      </w:r>
                      <w:r w:rsidR="00561C13" w:rsidRPr="00AC4482">
                        <w:rPr>
                          <w:rFonts w:ascii="Candara" w:eastAsiaTheme="majorEastAsia" w:hAnsi="Candara" w:cs="Candara" w:hint="cs"/>
                          <w:b/>
                          <w:bCs/>
                          <w:sz w:val="40"/>
                          <w:szCs w:val="40"/>
                          <w:lang w:val="fr-FR" w:bidi="ar"/>
                        </w:rPr>
                        <w:t xml:space="preserve"> </w:t>
                      </w:r>
                    </w:p>
                    <w:p w:rsidR="00561C13" w:rsidRPr="002A34E5" w:rsidRDefault="00561C13" w:rsidP="00914E4E">
                      <w:pPr>
                        <w:pStyle w:val="Sansinterligne"/>
                        <w:jc w:val="center"/>
                        <w:rPr>
                          <w:rFonts w:asciiTheme="majorHAnsi" w:eastAsiaTheme="majorEastAsia" w:hAnsiTheme="majorHAnsi" w:cs="Tw Cen MT Condensed"/>
                          <w:b/>
                          <w:bCs/>
                          <w:sz w:val="40"/>
                          <w:szCs w:val="40"/>
                          <w:rtl/>
                          <w:lang w:bidi="ar"/>
                        </w:rPr>
                      </w:pPr>
                      <w:bookmarkStart w:id="1" w:name="_GoBack"/>
                      <w:bookmarkEnd w:id="1"/>
                    </w:p>
                  </w:txbxContent>
                </v:textbox>
                <w10:wrap anchorx="page" anchory="page"/>
              </v:rect>
            </w:pict>
          </mc:Fallback>
        </mc:AlternateContent>
      </w: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8211A6" w:rsidRPr="005F286B" w:rsidRDefault="00713DC9" w:rsidP="005F286B">
      <w:pPr>
        <w:spacing w:line="480" w:lineRule="auto"/>
        <w:contextualSpacing/>
        <w:rPr>
          <w:rFonts w:ascii="Candara" w:hAnsi="Candara" w:cs="Candara"/>
          <w:sz w:val="24"/>
          <w:szCs w:val="24"/>
          <w:rtl/>
          <w:lang w:bidi="ar"/>
        </w:rPr>
      </w:pPr>
      <w:r w:rsidRPr="00A72767">
        <w:rPr>
          <w:rFonts w:ascii="Candara" w:hAnsi="Candara" w:cs="Times New Roman"/>
          <w:noProof/>
          <w:sz w:val="24"/>
          <w:szCs w:val="24"/>
          <w:lang w:val="fr-FR" w:eastAsia="fr-FR"/>
        </w:rPr>
        <mc:AlternateContent>
          <mc:Choice Requires="wps">
            <w:drawing>
              <wp:anchor distT="0" distB="0" distL="114300" distR="114300" simplePos="0" relativeHeight="251665408" behindDoc="0" locked="0" layoutInCell="1" allowOverlap="1" wp14:anchorId="0AF87B0D" wp14:editId="79954C6E">
                <wp:simplePos x="0" y="0"/>
                <wp:positionH relativeFrom="column">
                  <wp:posOffset>3647819</wp:posOffset>
                </wp:positionH>
                <wp:positionV relativeFrom="paragraph">
                  <wp:posOffset>568952</wp:posOffset>
                </wp:positionV>
                <wp:extent cx="1115761" cy="365373"/>
                <wp:effectExtent l="0" t="0" r="27305" b="15875"/>
                <wp:wrapNone/>
                <wp:docPr id="14" name="Rectangle à coins arrondis 14"/>
                <wp:cNvGraphicFramePr/>
                <a:graphic xmlns:a="http://schemas.openxmlformats.org/drawingml/2006/main">
                  <a:graphicData uri="http://schemas.microsoft.com/office/word/2010/wordprocessingShape">
                    <wps:wsp>
                      <wps:cNvSpPr/>
                      <wps:spPr>
                        <a:xfrm>
                          <a:off x="0" y="0"/>
                          <a:ext cx="1115761" cy="365373"/>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B6759" w:rsidRPr="00713DC9" w:rsidRDefault="001B6759" w:rsidP="00745FA6">
                            <w:pPr>
                              <w:jc w:val="center"/>
                              <w:rPr>
                                <w:rFonts w:cs="Tw Cen MT"/>
                                <w:b/>
                                <w:bCs/>
                                <w:color w:val="000000" w:themeColor="text1"/>
                                <w:sz w:val="24"/>
                                <w:szCs w:val="24"/>
                                <w:rtl/>
                                <w:lang w:bidi="ar"/>
                              </w:rPr>
                            </w:pPr>
                            <w:r w:rsidRPr="00713DC9">
                              <w:rPr>
                                <w:rFonts w:cs="Tw Cen MT"/>
                                <w:b/>
                                <w:bCs/>
                                <w:color w:val="000000" w:themeColor="text1"/>
                                <w:sz w:val="24"/>
                                <w:szCs w:val="24"/>
                                <w:rtl/>
                                <w:lang w:bidi="ar"/>
                              </w:rPr>
                              <w:t xml:space="preserve">Version </w:t>
                            </w:r>
                            <w:r>
                              <w:rPr>
                                <w:rFonts w:cs="Tw Cen MT" w:hint="cs"/>
                                <w:b/>
                                <w:bCs/>
                                <w:color w:val="000000" w:themeColor="text1"/>
                                <w:sz w:val="24"/>
                                <w:szCs w:val="24"/>
                                <w:rtl/>
                                <w:lang w:bidi="ar"/>
                              </w:rPr>
                              <w:t xml:space="preserve"> 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F87B0D" id="Rectangle à coins arrondis 14" o:spid="_x0000_s1034" style="position:absolute;margin-left:287.25pt;margin-top:44.8pt;width:87.85pt;height:28.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" fillcolor="#1cade4 [3204]" strokecolor="#0d5571 [1604]" strokeweight="1.25pt">
                <v:textbox>
                  <w:txbxContent>
                    <w:p w:rsidR="001B6759" w:rsidRPr="00713DC9" w:rsidRDefault="001B6759" w:rsidP="00745FA6">
                      <w:pPr>
                        <w:jc w:val="center"/>
                        <w:rPr>
                          <w:rFonts w:cs="Tw Cen MT"/>
                          <w:b/>
                          <w:bCs/>
                          <w:color w:val="000000" w:themeColor="text1"/>
                          <w:sz w:val="24"/>
                          <w:szCs w:val="24"/>
                          <w:rtl/>
                          <w:lang w:bidi="ar"/>
                        </w:rPr>
                      </w:pPr>
                      <w:r w:rsidRPr="00713DC9">
                        <w:rPr>
                          <w:rFonts w:cs="Tw Cen MT"/>
                          <w:b/>
                          <w:bCs/>
                          <w:color w:val="000000" w:themeColor="text1"/>
                          <w:sz w:val="24"/>
                          <w:szCs w:val="24"/>
                          <w:rtl/>
                          <w:lang w:bidi="ar"/>
                        </w:rPr>
                        <w:t xml:space="preserve">Version </w:t>
                      </w:r>
                      <w:r>
                        <w:rPr>
                          <w:rFonts w:cs="Tw Cen MT" w:hint="cs"/>
                          <w:b/>
                          <w:bCs/>
                          <w:color w:val="000000" w:themeColor="text1"/>
                          <w:sz w:val="24"/>
                          <w:szCs w:val="24"/>
                          <w:rtl/>
                          <w:lang w:bidi="ar"/>
                        </w:rPr>
                        <w:t xml:space="preserve"> 3</w:t>
                      </w:r>
                    </w:p>
                  </w:txbxContent>
                </v:textbox>
              </v:roundrect>
            </w:pict>
          </mc:Fallback>
        </mc:AlternateContent>
      </w:r>
    </w:p>
    <w:p w:rsidR="005F286B" w:rsidRDefault="00CF57AB" w:rsidP="000025B0">
      <w:pPr>
        <w:spacing w:after="0"/>
        <w:rPr>
          <w:rFonts w:ascii="Calibri" w:hAnsi="Calibri" w:cs="Calibri"/>
          <w:sz w:val="24"/>
          <w:szCs w:val="24"/>
          <w:lang w:val="fr-FR"/>
        </w:rPr>
      </w:pPr>
      <w:r w:rsidRPr="0047781D">
        <w:rPr>
          <w:rFonts w:ascii="Calibri" w:eastAsia="Times New Roman" w:hAnsi="Calibri" w:cs="Calibri"/>
          <w:sz w:val="24"/>
          <w:szCs w:val="24"/>
          <w:lang w:val="fr-FR" w:eastAsia="fr-FR"/>
        </w:rPr>
        <w:lastRenderedPageBreak/>
        <w:t xml:space="preserve">Dans le </w:t>
      </w:r>
      <w:r>
        <w:rPr>
          <w:rFonts w:ascii="Calibri" w:eastAsia="Times New Roman" w:hAnsi="Calibri" w:cs="Calibri"/>
          <w:sz w:val="24"/>
          <w:szCs w:val="24"/>
          <w:lang w:val="fr-FR" w:eastAsia="fr-FR"/>
        </w:rPr>
        <w:t>cadre du réajustement de l’</w:t>
      </w:r>
      <w:r w:rsidR="005F286B" w:rsidRPr="005F286B">
        <w:rPr>
          <w:rFonts w:ascii="Calibri" w:hAnsi="Calibri" w:cs="Calibri"/>
          <w:sz w:val="24"/>
          <w:szCs w:val="24"/>
          <w:lang w:val="fr-FR"/>
        </w:rPr>
        <w:t>offr</w:t>
      </w:r>
      <w:r>
        <w:rPr>
          <w:rFonts w:ascii="Calibri" w:hAnsi="Calibri" w:cs="Calibri"/>
          <w:sz w:val="24"/>
          <w:szCs w:val="24"/>
          <w:lang w:val="fr-FR"/>
        </w:rPr>
        <w:t>e</w:t>
      </w:r>
      <w:r w:rsidR="005F286B">
        <w:rPr>
          <w:rFonts w:ascii="Calibri" w:hAnsi="Calibri" w:cs="Calibri"/>
          <w:sz w:val="24"/>
          <w:szCs w:val="24"/>
          <w:lang w:val="fr-FR"/>
        </w:rPr>
        <w:t xml:space="preserve"> </w:t>
      </w:r>
      <w:r w:rsidR="005F286B" w:rsidRPr="005F286B">
        <w:rPr>
          <w:rFonts w:ascii="Calibri" w:hAnsi="Calibri" w:cs="Calibri"/>
          <w:b/>
          <w:bCs/>
          <w:sz w:val="24"/>
          <w:szCs w:val="24"/>
          <w:lang w:val="fr-FR"/>
        </w:rPr>
        <w:t>MOOHTARIF LOCATAIRE</w:t>
      </w:r>
      <w:r w:rsidR="005F286B">
        <w:rPr>
          <w:rFonts w:ascii="Calibri" w:hAnsi="Calibri" w:cs="Calibri"/>
          <w:sz w:val="24"/>
          <w:szCs w:val="24"/>
          <w:lang w:val="fr-FR"/>
        </w:rPr>
        <w:t>,</w:t>
      </w:r>
      <w:r w:rsidR="005F286B" w:rsidRPr="005F286B">
        <w:rPr>
          <w:rFonts w:ascii="Calibri" w:hAnsi="Calibri" w:cs="Calibri"/>
          <w:sz w:val="24"/>
          <w:szCs w:val="24"/>
          <w:lang w:val="fr-FR"/>
        </w:rPr>
        <w:t xml:space="preserve"> spécialement conçue pour les</w:t>
      </w:r>
      <w:r w:rsidR="001B6759">
        <w:rPr>
          <w:rFonts w:ascii="Calibri" w:hAnsi="Calibri" w:cs="Calibri"/>
          <w:sz w:val="24"/>
          <w:szCs w:val="24"/>
          <w:lang w:val="fr-FR"/>
        </w:rPr>
        <w:t xml:space="preserve"> </w:t>
      </w:r>
      <w:r w:rsidR="001B6759" w:rsidRPr="001B6759">
        <w:rPr>
          <w:rFonts w:ascii="Calibri" w:hAnsi="Calibri" w:cs="Calibri"/>
          <w:b/>
          <w:bCs/>
          <w:sz w:val="24"/>
          <w:szCs w:val="24"/>
          <w:lang w:val="fr-FR"/>
        </w:rPr>
        <w:t>très</w:t>
      </w:r>
      <w:r w:rsidR="005F286B" w:rsidRPr="005F286B">
        <w:rPr>
          <w:rFonts w:ascii="Calibri" w:hAnsi="Calibri" w:cs="Calibri"/>
          <w:sz w:val="24"/>
          <w:szCs w:val="24"/>
          <w:lang w:val="fr-FR"/>
        </w:rPr>
        <w:t xml:space="preserve"> </w:t>
      </w:r>
      <w:r w:rsidR="001B6759">
        <w:rPr>
          <w:rFonts w:ascii="Segoe UI" w:hAnsi="Segoe UI" w:cs="Segoe UI"/>
          <w:b/>
          <w:bCs/>
          <w:color w:val="0D0D0D"/>
          <w:shd w:val="clear" w:color="auto" w:fill="FFFFFF"/>
          <w:lang w:val="fr-FR"/>
        </w:rPr>
        <w:t>petites</w:t>
      </w:r>
      <w:r w:rsidR="005F286B" w:rsidRPr="005F286B">
        <w:rPr>
          <w:rFonts w:ascii="Segoe UI" w:hAnsi="Segoe UI" w:cs="Segoe UI"/>
          <w:b/>
          <w:bCs/>
          <w:color w:val="000000" w:themeColor="text1"/>
          <w:shd w:val="clear" w:color="auto" w:fill="FFFFFF"/>
          <w:lang w:val="fr-FR"/>
        </w:rPr>
        <w:t xml:space="preserve"> </w:t>
      </w:r>
      <w:r w:rsidR="001B6759">
        <w:rPr>
          <w:rFonts w:ascii="Segoe UI" w:hAnsi="Segoe UI" w:cs="Segoe UI"/>
          <w:b/>
          <w:bCs/>
          <w:color w:val="0D0D0D"/>
          <w:shd w:val="clear" w:color="auto" w:fill="FFFFFF"/>
          <w:lang w:val="fr-FR"/>
        </w:rPr>
        <w:t xml:space="preserve">entreprises </w:t>
      </w:r>
      <w:r w:rsidR="005E6AC3">
        <w:rPr>
          <w:rFonts w:ascii="Segoe UI" w:hAnsi="Segoe UI" w:cs="Segoe UI"/>
          <w:b/>
          <w:bCs/>
          <w:color w:val="0D0D0D"/>
          <w:shd w:val="clear" w:color="auto" w:fill="FFFFFF"/>
          <w:lang w:val="fr-FR"/>
        </w:rPr>
        <w:t xml:space="preserve">(TPE) </w:t>
      </w:r>
      <w:r w:rsidR="005F286B" w:rsidRPr="005F286B">
        <w:rPr>
          <w:rFonts w:ascii="Calibri" w:hAnsi="Calibri" w:cs="Calibri"/>
          <w:b/>
          <w:bCs/>
          <w:sz w:val="24"/>
          <w:szCs w:val="24"/>
          <w:lang w:val="fr-FR"/>
        </w:rPr>
        <w:t>et les professions</w:t>
      </w:r>
      <w:r w:rsidR="005F286B" w:rsidRPr="005F286B">
        <w:rPr>
          <w:rFonts w:ascii="Calibri" w:hAnsi="Calibri" w:cs="Calibri"/>
          <w:sz w:val="24"/>
          <w:szCs w:val="24"/>
          <w:lang w:val="fr-FR"/>
        </w:rPr>
        <w:t xml:space="preserve"> </w:t>
      </w:r>
      <w:r w:rsidR="005F286B" w:rsidRPr="005F286B">
        <w:rPr>
          <w:rFonts w:ascii="Calibri" w:hAnsi="Calibri" w:cs="Calibri"/>
          <w:b/>
          <w:bCs/>
          <w:sz w:val="24"/>
          <w:szCs w:val="24"/>
          <w:lang w:val="fr-FR"/>
        </w:rPr>
        <w:t>libérales</w:t>
      </w:r>
      <w:r w:rsidR="005F286B">
        <w:rPr>
          <w:rFonts w:ascii="Calibri" w:hAnsi="Calibri" w:cs="Calibri"/>
          <w:sz w:val="24"/>
          <w:szCs w:val="24"/>
          <w:lang w:val="fr-FR"/>
        </w:rPr>
        <w:t xml:space="preserve"> sans justificatif d’adresse</w:t>
      </w:r>
      <w:r w:rsidR="000025B0">
        <w:rPr>
          <w:rFonts w:ascii="Calibri" w:hAnsi="Calibri" w:cs="Calibri"/>
          <w:sz w:val="24"/>
          <w:szCs w:val="24"/>
          <w:lang w:val="fr-FR"/>
        </w:rPr>
        <w:t xml:space="preserve">. Cette </w:t>
      </w:r>
      <w:r w:rsidR="005F286B" w:rsidRPr="005F286B">
        <w:rPr>
          <w:rFonts w:ascii="Calibri" w:hAnsi="Calibri" w:cs="Calibri"/>
          <w:sz w:val="24"/>
          <w:szCs w:val="24"/>
          <w:lang w:val="fr-FR"/>
        </w:rPr>
        <w:t xml:space="preserve">offre </w:t>
      </w:r>
      <w:r w:rsidR="000025B0">
        <w:rPr>
          <w:rFonts w:ascii="Calibri" w:hAnsi="Calibri" w:cs="Calibri"/>
          <w:sz w:val="24"/>
          <w:szCs w:val="24"/>
          <w:lang w:val="fr-FR"/>
        </w:rPr>
        <w:t xml:space="preserve">fournit </w:t>
      </w:r>
      <w:r w:rsidR="005F286B" w:rsidRPr="005F286B">
        <w:rPr>
          <w:rFonts w:ascii="Calibri" w:hAnsi="Calibri" w:cs="Calibri"/>
          <w:sz w:val="24"/>
          <w:szCs w:val="24"/>
          <w:lang w:val="fr-FR"/>
        </w:rPr>
        <w:t>une connectivité haut débit de qualité à des tarifs compétitifs, garantissant une expérience en ligne</w:t>
      </w:r>
      <w:r w:rsidR="005F286B">
        <w:rPr>
          <w:rFonts w:ascii="Calibri" w:hAnsi="Calibri" w:cs="Calibri"/>
          <w:sz w:val="24"/>
          <w:szCs w:val="24"/>
          <w:lang w:val="fr-FR"/>
        </w:rPr>
        <w:t xml:space="preserve"> </w:t>
      </w:r>
      <w:r w:rsidR="005F286B" w:rsidRPr="005F286B">
        <w:rPr>
          <w:rFonts w:ascii="Calibri" w:hAnsi="Calibri" w:cs="Calibri"/>
          <w:sz w:val="24"/>
          <w:szCs w:val="24"/>
          <w:lang w:val="fr-FR"/>
        </w:rPr>
        <w:t>exceptionnel. Cette offre reflète notre engagement à améliorer l'accessibilité et la qualité de la connectivité pour tous.</w:t>
      </w:r>
    </w:p>
    <w:p w:rsidR="005F286B" w:rsidRPr="005F286B" w:rsidRDefault="005F286B" w:rsidP="008211A6">
      <w:pPr>
        <w:spacing w:after="0"/>
        <w:rPr>
          <w:rFonts w:ascii="Calibri" w:hAnsi="Calibri" w:cs="Calibri"/>
          <w:color w:val="000000" w:themeColor="text1"/>
          <w:sz w:val="24"/>
          <w:szCs w:val="24"/>
          <w:lang w:val="fr-FR"/>
        </w:rPr>
      </w:pPr>
    </w:p>
    <w:p w:rsidR="008211A6" w:rsidRPr="00470E04" w:rsidRDefault="007044EC" w:rsidP="009D1639">
      <w:pPr>
        <w:pStyle w:val="Paragraphedeliste"/>
        <w:numPr>
          <w:ilvl w:val="0"/>
          <w:numId w:val="22"/>
        </w:numPr>
        <w:spacing w:after="0"/>
        <w:rPr>
          <w:rFonts w:ascii="Calibri" w:hAnsi="Calibri" w:cs="Calibri"/>
          <w:b/>
          <w:bCs/>
          <w:color w:val="000000" w:themeColor="text1"/>
          <w:sz w:val="24"/>
          <w:szCs w:val="24"/>
          <w:lang w:val="fr-FR"/>
        </w:rPr>
      </w:pPr>
      <w:r w:rsidRPr="00470E04">
        <w:rPr>
          <w:rFonts w:ascii="Calibri" w:hAnsi="Calibri" w:cs="Calibri"/>
          <w:b/>
          <w:bCs/>
          <w:color w:val="000000" w:themeColor="text1"/>
          <w:sz w:val="24"/>
          <w:szCs w:val="24"/>
          <w:lang w:val="fr-FR"/>
        </w:rPr>
        <w:t>Quelle est la cible de l’offre MOOHTARIF</w:t>
      </w:r>
      <w:r w:rsidR="00C70F4D">
        <w:rPr>
          <w:rFonts w:ascii="Calibri" w:hAnsi="Calibri" w:cs="Calibri"/>
          <w:b/>
          <w:bCs/>
          <w:color w:val="000000" w:themeColor="text1"/>
          <w:sz w:val="24"/>
          <w:szCs w:val="24"/>
          <w:lang w:val="fr-FR"/>
        </w:rPr>
        <w:t xml:space="preserve"> LOCATAIRE</w:t>
      </w:r>
      <w:r w:rsidRPr="00470E04">
        <w:rPr>
          <w:rFonts w:ascii="Calibri" w:hAnsi="Calibri" w:cs="Calibri"/>
          <w:b/>
          <w:bCs/>
          <w:color w:val="000000" w:themeColor="text1"/>
          <w:sz w:val="24"/>
          <w:szCs w:val="24"/>
          <w:lang w:val="fr-FR"/>
        </w:rPr>
        <w:t xml:space="preserve"> ?</w:t>
      </w:r>
    </w:p>
    <w:p w:rsidR="002656BA" w:rsidRDefault="00C70F4D" w:rsidP="008211A6">
      <w:pPr>
        <w:spacing w:after="0"/>
        <w:rPr>
          <w:rFonts w:ascii="Segoe UI" w:hAnsi="Segoe UI" w:cs="Segoe UI"/>
          <w:color w:val="0D0D0D"/>
          <w:shd w:val="clear" w:color="auto" w:fill="FFFFFF"/>
          <w:rtl/>
          <w:lang w:val="fr-FR" w:bidi="ar-DZ"/>
        </w:rPr>
      </w:pPr>
      <w:r w:rsidRPr="00C70F4D">
        <w:rPr>
          <w:rFonts w:ascii="Segoe UI" w:hAnsi="Segoe UI" w:cs="Segoe UI"/>
          <w:color w:val="0D0D0D"/>
          <w:shd w:val="clear" w:color="auto" w:fill="FFFFFF"/>
          <w:lang w:val="fr-FR"/>
        </w:rPr>
        <w:t xml:space="preserve">L'offre MOOHTARIF LOCATAIRE cible les </w:t>
      </w:r>
      <w:r w:rsidR="008A4E77" w:rsidRPr="005E6AC3">
        <w:rPr>
          <w:rFonts w:ascii="Segoe UI" w:hAnsi="Segoe UI" w:cs="Segoe UI"/>
          <w:b/>
          <w:bCs/>
          <w:color w:val="0D0D0D"/>
          <w:shd w:val="clear" w:color="auto" w:fill="FFFFFF"/>
          <w:lang w:val="fr-FR"/>
        </w:rPr>
        <w:t>très petites</w:t>
      </w:r>
      <w:r w:rsidRPr="005E6AC3">
        <w:rPr>
          <w:rFonts w:ascii="Segoe UI" w:hAnsi="Segoe UI" w:cs="Segoe UI"/>
          <w:b/>
          <w:bCs/>
          <w:color w:val="0D0D0D"/>
          <w:shd w:val="clear" w:color="auto" w:fill="FFFFFF"/>
          <w:lang w:val="fr-FR"/>
        </w:rPr>
        <w:t xml:space="preserve"> entreprises</w:t>
      </w:r>
      <w:r w:rsidRPr="00C70F4D">
        <w:rPr>
          <w:rFonts w:ascii="Segoe UI" w:hAnsi="Segoe UI" w:cs="Segoe UI"/>
          <w:color w:val="0D0D0D"/>
          <w:shd w:val="clear" w:color="auto" w:fill="FFFFFF"/>
          <w:lang w:val="fr-FR"/>
        </w:rPr>
        <w:t xml:space="preserve"> </w:t>
      </w:r>
      <w:r w:rsidR="005E6AC3" w:rsidRPr="005E6AC3">
        <w:rPr>
          <w:rFonts w:ascii="Segoe UI" w:hAnsi="Segoe UI" w:cs="Segoe UI"/>
          <w:b/>
          <w:bCs/>
          <w:color w:val="0D0D0D"/>
          <w:shd w:val="clear" w:color="auto" w:fill="FFFFFF"/>
          <w:lang w:val="fr-FR"/>
        </w:rPr>
        <w:t xml:space="preserve">(TPE) </w:t>
      </w:r>
      <w:r w:rsidRPr="00C70F4D">
        <w:rPr>
          <w:rFonts w:ascii="Segoe UI" w:hAnsi="Segoe UI" w:cs="Segoe UI"/>
          <w:color w:val="0D0D0D"/>
          <w:shd w:val="clear" w:color="auto" w:fill="FFFFFF"/>
          <w:lang w:val="fr-FR"/>
        </w:rPr>
        <w:t xml:space="preserve">ainsi que </w:t>
      </w:r>
      <w:r w:rsidRPr="005E6AC3">
        <w:rPr>
          <w:rFonts w:ascii="Segoe UI" w:hAnsi="Segoe UI" w:cs="Segoe UI"/>
          <w:b/>
          <w:bCs/>
          <w:color w:val="0D0D0D"/>
          <w:shd w:val="clear" w:color="auto" w:fill="FFFFFF"/>
          <w:lang w:val="fr-FR"/>
        </w:rPr>
        <w:t>les professions libérales</w:t>
      </w:r>
      <w:r w:rsidRPr="00C70F4D">
        <w:rPr>
          <w:rFonts w:ascii="Segoe UI" w:hAnsi="Segoe UI" w:cs="Segoe UI"/>
          <w:color w:val="0D0D0D"/>
          <w:shd w:val="clear" w:color="auto" w:fill="FFFFFF"/>
          <w:lang w:val="fr-FR"/>
        </w:rPr>
        <w:t xml:space="preserve"> qui ne disposent pas de justificatif d'adresse</w:t>
      </w:r>
      <w:r>
        <w:rPr>
          <w:rFonts w:ascii="Segoe UI" w:hAnsi="Segoe UI" w:cs="Segoe UI"/>
          <w:color w:val="0D0D0D"/>
          <w:shd w:val="clear" w:color="auto" w:fill="FFFFFF"/>
          <w:lang w:val="fr-FR"/>
        </w:rPr>
        <w:t>.</w:t>
      </w:r>
    </w:p>
    <w:p w:rsidR="00673052" w:rsidRPr="00470E04" w:rsidRDefault="00673052" w:rsidP="008211A6">
      <w:pPr>
        <w:spacing w:after="0"/>
        <w:rPr>
          <w:rFonts w:ascii="Calibri" w:hAnsi="Calibri" w:cs="Calibri"/>
          <w:color w:val="000000" w:themeColor="text1"/>
          <w:sz w:val="24"/>
          <w:szCs w:val="24"/>
          <w:lang w:val="fr-FR"/>
        </w:rPr>
      </w:pPr>
    </w:p>
    <w:p w:rsidR="008211A6" w:rsidRDefault="006310E1" w:rsidP="009D1639">
      <w:pPr>
        <w:pStyle w:val="Paragraphedeliste"/>
        <w:numPr>
          <w:ilvl w:val="0"/>
          <w:numId w:val="22"/>
        </w:numPr>
        <w:spacing w:after="0"/>
        <w:rPr>
          <w:rFonts w:ascii="Calibri" w:hAnsi="Calibri" w:cs="Calibri"/>
          <w:b/>
          <w:bCs/>
          <w:color w:val="000000" w:themeColor="text1"/>
          <w:sz w:val="24"/>
          <w:szCs w:val="24"/>
          <w:lang w:val="fr-FR"/>
        </w:rPr>
      </w:pPr>
      <w:r>
        <w:rPr>
          <w:rFonts w:ascii="Calibri" w:hAnsi="Calibri" w:cs="Calibri"/>
          <w:b/>
          <w:bCs/>
          <w:color w:val="000000" w:themeColor="text1"/>
          <w:sz w:val="24"/>
          <w:szCs w:val="24"/>
          <w:lang w:val="fr-FR"/>
        </w:rPr>
        <w:t>Quel</w:t>
      </w:r>
      <w:r w:rsidR="008211A6" w:rsidRPr="00470E04">
        <w:rPr>
          <w:rFonts w:ascii="Calibri" w:hAnsi="Calibri" w:cs="Calibri"/>
          <w:b/>
          <w:bCs/>
          <w:color w:val="000000" w:themeColor="text1"/>
          <w:sz w:val="24"/>
          <w:szCs w:val="24"/>
          <w:lang w:val="fr-FR"/>
        </w:rPr>
        <w:t>s sont les détails de l’offre</w:t>
      </w:r>
      <w:r w:rsidR="00D246AF">
        <w:rPr>
          <w:rFonts w:ascii="Calibri" w:hAnsi="Calibri" w:cs="Calibri"/>
          <w:b/>
          <w:bCs/>
          <w:color w:val="000000" w:themeColor="text1"/>
          <w:sz w:val="24"/>
          <w:szCs w:val="24"/>
          <w:lang w:val="fr-FR"/>
        </w:rPr>
        <w:t xml:space="preserve"> MOOHTARIF</w:t>
      </w:r>
      <w:r w:rsidR="008211A6" w:rsidRPr="00470E04">
        <w:rPr>
          <w:rFonts w:ascii="Calibri" w:hAnsi="Calibri" w:cs="Calibri"/>
          <w:b/>
          <w:bCs/>
          <w:color w:val="000000" w:themeColor="text1"/>
          <w:sz w:val="24"/>
          <w:szCs w:val="24"/>
          <w:lang w:val="fr-FR"/>
        </w:rPr>
        <w:t xml:space="preserve"> </w:t>
      </w:r>
      <w:r w:rsidR="00C70F4D">
        <w:rPr>
          <w:rFonts w:ascii="Calibri" w:hAnsi="Calibri" w:cs="Calibri"/>
          <w:b/>
          <w:bCs/>
          <w:color w:val="000000" w:themeColor="text1"/>
          <w:sz w:val="24"/>
          <w:szCs w:val="24"/>
          <w:lang w:val="fr-FR"/>
        </w:rPr>
        <w:t xml:space="preserve">LOCATAIRE </w:t>
      </w:r>
      <w:r w:rsidR="008211A6" w:rsidRPr="00470E04">
        <w:rPr>
          <w:rFonts w:ascii="Calibri" w:hAnsi="Calibri" w:cs="Calibri"/>
          <w:b/>
          <w:bCs/>
          <w:color w:val="000000" w:themeColor="text1"/>
          <w:sz w:val="24"/>
          <w:szCs w:val="24"/>
          <w:lang w:val="fr-FR"/>
        </w:rPr>
        <w:t>?</w:t>
      </w:r>
    </w:p>
    <w:p w:rsidR="00B77C8B" w:rsidRPr="00B348E4" w:rsidRDefault="005F286B" w:rsidP="00B348E4">
      <w:pPr>
        <w:pStyle w:val="Paragraphedeliste"/>
        <w:numPr>
          <w:ilvl w:val="0"/>
          <w:numId w:val="26"/>
        </w:numPr>
        <w:spacing w:after="0"/>
        <w:ind w:left="426"/>
        <w:rPr>
          <w:rFonts w:ascii="Calibri" w:hAnsi="Calibri" w:cs="Calibri"/>
          <w:b/>
          <w:bCs/>
          <w:color w:val="000000" w:themeColor="text1"/>
          <w:sz w:val="24"/>
          <w:szCs w:val="24"/>
          <w:u w:val="single"/>
          <w:lang w:val="fr-FR"/>
        </w:rPr>
      </w:pPr>
      <w:r>
        <w:rPr>
          <w:rFonts w:ascii="Calibri" w:hAnsi="Calibri" w:cs="Calibri"/>
          <w:b/>
          <w:bCs/>
          <w:color w:val="000000" w:themeColor="text1"/>
          <w:sz w:val="24"/>
          <w:szCs w:val="24"/>
          <w:u w:val="single"/>
          <w:lang w:val="fr-FR"/>
        </w:rPr>
        <w:t xml:space="preserve">Moohtarif Locataire Idoom ADSL, VDSL </w:t>
      </w:r>
      <w:r w:rsidR="000442F9" w:rsidRPr="008366EB">
        <w:rPr>
          <w:rFonts w:ascii="Calibri" w:hAnsi="Calibri" w:cs="Calibri"/>
          <w:b/>
          <w:bCs/>
          <w:color w:val="000000" w:themeColor="text1"/>
          <w:sz w:val="24"/>
          <w:szCs w:val="24"/>
          <w:u w:val="single"/>
          <w:lang w:val="fr-FR"/>
        </w:rPr>
        <w:t>:</w:t>
      </w:r>
    </w:p>
    <w:p w:rsidR="00B348E4" w:rsidRDefault="00B348E4" w:rsidP="00B77C8B">
      <w:pPr>
        <w:spacing w:after="0"/>
        <w:rPr>
          <w:rFonts w:ascii="Calibri" w:hAnsi="Calibri" w:cs="Calibri"/>
          <w:b/>
          <w:bCs/>
          <w:color w:val="000000" w:themeColor="text1"/>
          <w:sz w:val="24"/>
          <w:szCs w:val="24"/>
          <w:lang w:val="fr-FR"/>
        </w:rPr>
      </w:pPr>
    </w:p>
    <w:tbl>
      <w:tblPr>
        <w:tblStyle w:val="Grilledutableau"/>
        <w:tblW w:w="0" w:type="auto"/>
        <w:tblLook w:val="04A0" w:firstRow="1" w:lastRow="0" w:firstColumn="1" w:lastColumn="0" w:noHBand="0" w:noVBand="1"/>
      </w:tblPr>
      <w:tblGrid>
        <w:gridCol w:w="3304"/>
        <w:gridCol w:w="3304"/>
        <w:gridCol w:w="3304"/>
      </w:tblGrid>
      <w:tr w:rsidR="00B348E4" w:rsidRPr="008B385D" w:rsidTr="00BF30B3">
        <w:tc>
          <w:tcPr>
            <w:tcW w:w="3304" w:type="dxa"/>
            <w:shd w:val="clear" w:color="auto" w:fill="002060"/>
          </w:tcPr>
          <w:p w:rsidR="00B348E4" w:rsidRPr="008B385D" w:rsidRDefault="00B348E4" w:rsidP="00BF30B3">
            <w:pPr>
              <w:jc w:val="center"/>
              <w:rPr>
                <w:rFonts w:ascii="Calibri" w:hAnsi="Calibri" w:cs="Calibri"/>
                <w:b/>
                <w:bCs/>
                <w:color w:val="FFFFFF" w:themeColor="background1"/>
                <w:sz w:val="24"/>
                <w:szCs w:val="24"/>
                <w:lang w:val="fr-FR"/>
              </w:rPr>
            </w:pPr>
            <w:r w:rsidRPr="008B385D">
              <w:rPr>
                <w:rFonts w:ascii="Calibri" w:hAnsi="Calibri" w:cs="Calibri"/>
                <w:b/>
                <w:bCs/>
                <w:color w:val="FFFFFF" w:themeColor="background1"/>
                <w:sz w:val="24"/>
                <w:szCs w:val="24"/>
                <w:lang w:val="fr-FR"/>
              </w:rPr>
              <w:t>DEBIT ACTUEL</w:t>
            </w:r>
          </w:p>
        </w:tc>
        <w:tc>
          <w:tcPr>
            <w:tcW w:w="3304" w:type="dxa"/>
            <w:shd w:val="clear" w:color="auto" w:fill="002060"/>
          </w:tcPr>
          <w:p w:rsidR="00B348E4" w:rsidRPr="008B385D" w:rsidRDefault="00B348E4" w:rsidP="00BF30B3">
            <w:pPr>
              <w:jc w:val="center"/>
              <w:rPr>
                <w:rFonts w:ascii="Calibri" w:hAnsi="Calibri" w:cs="Calibri"/>
                <w:b/>
                <w:bCs/>
                <w:color w:val="FFFFFF" w:themeColor="background1"/>
                <w:sz w:val="24"/>
                <w:szCs w:val="24"/>
                <w:lang w:val="fr-FR"/>
              </w:rPr>
            </w:pPr>
            <w:r w:rsidRPr="008B385D">
              <w:rPr>
                <w:rFonts w:ascii="Calibri" w:hAnsi="Calibri" w:cs="Calibri"/>
                <w:b/>
                <w:bCs/>
                <w:color w:val="FFFFFF" w:themeColor="background1"/>
                <w:sz w:val="24"/>
                <w:szCs w:val="24"/>
                <w:lang w:val="fr-FR"/>
              </w:rPr>
              <w:t>TARIF ACTUEL</w:t>
            </w:r>
          </w:p>
        </w:tc>
        <w:tc>
          <w:tcPr>
            <w:tcW w:w="3304" w:type="dxa"/>
            <w:shd w:val="clear" w:color="auto" w:fill="002060"/>
          </w:tcPr>
          <w:p w:rsidR="00B348E4" w:rsidRPr="008B385D" w:rsidRDefault="00B348E4" w:rsidP="00BF30B3">
            <w:pPr>
              <w:jc w:val="center"/>
              <w:rPr>
                <w:rFonts w:ascii="Calibri" w:hAnsi="Calibri" w:cs="Calibri"/>
                <w:b/>
                <w:bCs/>
                <w:color w:val="FFFFFF" w:themeColor="background1"/>
                <w:sz w:val="24"/>
                <w:szCs w:val="24"/>
                <w:lang w:val="fr-FR"/>
              </w:rPr>
            </w:pPr>
            <w:r w:rsidRPr="008B385D">
              <w:rPr>
                <w:rFonts w:ascii="Calibri" w:hAnsi="Calibri" w:cs="Calibri"/>
                <w:b/>
                <w:bCs/>
                <w:color w:val="FFFFFF" w:themeColor="background1"/>
                <w:sz w:val="24"/>
                <w:szCs w:val="24"/>
                <w:lang w:val="fr-FR"/>
              </w:rPr>
              <w:t>NOUVEAU TARIF</w:t>
            </w:r>
          </w:p>
        </w:tc>
      </w:tr>
      <w:tr w:rsidR="00B348E4" w:rsidRPr="008B385D" w:rsidTr="00BF30B3">
        <w:tc>
          <w:tcPr>
            <w:tcW w:w="3304" w:type="dxa"/>
            <w:shd w:val="clear" w:color="auto" w:fill="F2F2F2" w:themeFill="background1" w:themeFillShade="F2"/>
          </w:tcPr>
          <w:p w:rsidR="00B348E4" w:rsidRPr="008B385D" w:rsidRDefault="00B348E4" w:rsidP="00BF30B3">
            <w:pPr>
              <w:jc w:val="center"/>
              <w:rPr>
                <w:rFonts w:ascii="Calibri" w:hAnsi="Calibri" w:cs="Calibri"/>
                <w:color w:val="000000" w:themeColor="text1"/>
                <w:sz w:val="24"/>
                <w:szCs w:val="24"/>
                <w:lang w:val="fr-FR"/>
              </w:rPr>
            </w:pPr>
            <w:r w:rsidRPr="008B385D">
              <w:rPr>
                <w:rFonts w:ascii="Calibri" w:hAnsi="Calibri" w:cs="Calibri"/>
                <w:color w:val="000000" w:themeColor="text1"/>
                <w:sz w:val="24"/>
                <w:szCs w:val="24"/>
                <w:lang w:val="fr-FR"/>
              </w:rPr>
              <w:t>15 Mbps</w:t>
            </w:r>
          </w:p>
        </w:tc>
        <w:tc>
          <w:tcPr>
            <w:tcW w:w="3304" w:type="dxa"/>
            <w:shd w:val="clear" w:color="auto" w:fill="F2F2F2" w:themeFill="background1" w:themeFillShade="F2"/>
          </w:tcPr>
          <w:p w:rsidR="00B348E4" w:rsidRPr="008B385D" w:rsidRDefault="00B348E4" w:rsidP="00B348E4">
            <w:pPr>
              <w:jc w:val="center"/>
              <w:rPr>
                <w:rFonts w:ascii="Calibri" w:hAnsi="Calibri" w:cs="Calibri"/>
                <w:color w:val="000000" w:themeColor="text1"/>
                <w:sz w:val="24"/>
                <w:szCs w:val="24"/>
                <w:lang w:val="fr-FR"/>
              </w:rPr>
            </w:pPr>
            <w:r w:rsidRPr="008B385D">
              <w:rPr>
                <w:rFonts w:ascii="Calibri" w:hAnsi="Calibri" w:cs="Calibri"/>
                <w:color w:val="000000" w:themeColor="text1"/>
                <w:sz w:val="24"/>
                <w:szCs w:val="24"/>
                <w:lang w:val="fr-FR"/>
              </w:rPr>
              <w:t xml:space="preserve">2 </w:t>
            </w:r>
            <w:r>
              <w:rPr>
                <w:rFonts w:ascii="Calibri" w:hAnsi="Calibri" w:cs="Calibri"/>
                <w:color w:val="000000" w:themeColor="text1"/>
                <w:sz w:val="24"/>
                <w:szCs w:val="24"/>
                <w:lang w:val="fr-FR"/>
              </w:rPr>
              <w:t>8</w:t>
            </w:r>
            <w:r w:rsidRPr="008B385D">
              <w:rPr>
                <w:rFonts w:ascii="Calibri" w:hAnsi="Calibri" w:cs="Calibri"/>
                <w:color w:val="000000" w:themeColor="text1"/>
                <w:sz w:val="24"/>
                <w:szCs w:val="24"/>
                <w:lang w:val="fr-FR"/>
              </w:rPr>
              <w:t>00 Da/Mois</w:t>
            </w:r>
          </w:p>
        </w:tc>
        <w:tc>
          <w:tcPr>
            <w:tcW w:w="3304" w:type="dxa"/>
            <w:shd w:val="clear" w:color="auto" w:fill="F2F2F2" w:themeFill="background1" w:themeFillShade="F2"/>
          </w:tcPr>
          <w:p w:rsidR="00B348E4" w:rsidRPr="008B385D" w:rsidRDefault="00B348E4" w:rsidP="00BF30B3">
            <w:pPr>
              <w:jc w:val="center"/>
              <w:rPr>
                <w:rFonts w:ascii="Calibri" w:hAnsi="Calibri" w:cs="Calibri"/>
                <w:color w:val="000000" w:themeColor="text1"/>
                <w:sz w:val="24"/>
                <w:szCs w:val="24"/>
                <w:lang w:val="fr-FR"/>
              </w:rPr>
            </w:pPr>
            <w:r>
              <w:rPr>
                <w:rFonts w:ascii="Calibri" w:hAnsi="Calibri" w:cs="Calibri"/>
                <w:color w:val="000000" w:themeColor="text1"/>
                <w:sz w:val="24"/>
                <w:szCs w:val="24"/>
                <w:lang w:val="fr-FR"/>
              </w:rPr>
              <w:t>2 800</w:t>
            </w:r>
            <w:r w:rsidRPr="008B385D">
              <w:rPr>
                <w:rFonts w:ascii="Calibri" w:hAnsi="Calibri" w:cs="Calibri"/>
                <w:color w:val="000000" w:themeColor="text1"/>
                <w:sz w:val="24"/>
                <w:szCs w:val="24"/>
                <w:lang w:val="fr-FR"/>
              </w:rPr>
              <w:t xml:space="preserve"> Da/Mois</w:t>
            </w:r>
          </w:p>
        </w:tc>
      </w:tr>
      <w:tr w:rsidR="00B348E4" w:rsidRPr="008B385D" w:rsidTr="00BF30B3">
        <w:tc>
          <w:tcPr>
            <w:tcW w:w="3304" w:type="dxa"/>
            <w:shd w:val="clear" w:color="auto" w:fill="F2F2F2" w:themeFill="background1" w:themeFillShade="F2"/>
          </w:tcPr>
          <w:p w:rsidR="00B348E4" w:rsidRPr="008B385D" w:rsidRDefault="00B348E4" w:rsidP="00BF30B3">
            <w:pPr>
              <w:jc w:val="center"/>
              <w:rPr>
                <w:rFonts w:ascii="Calibri" w:hAnsi="Calibri" w:cs="Calibri"/>
                <w:color w:val="000000" w:themeColor="text1"/>
                <w:sz w:val="24"/>
                <w:szCs w:val="24"/>
                <w:lang w:val="fr-FR"/>
              </w:rPr>
            </w:pPr>
            <w:r w:rsidRPr="008B385D">
              <w:rPr>
                <w:rFonts w:ascii="Calibri" w:hAnsi="Calibri" w:cs="Calibri"/>
                <w:color w:val="000000" w:themeColor="text1"/>
                <w:sz w:val="24"/>
                <w:szCs w:val="24"/>
                <w:lang w:val="fr-FR"/>
              </w:rPr>
              <w:t>20 Mbps</w:t>
            </w:r>
          </w:p>
        </w:tc>
        <w:tc>
          <w:tcPr>
            <w:tcW w:w="3304" w:type="dxa"/>
            <w:shd w:val="clear" w:color="auto" w:fill="F2F2F2" w:themeFill="background1" w:themeFillShade="F2"/>
          </w:tcPr>
          <w:p w:rsidR="00B348E4" w:rsidRPr="008B385D" w:rsidRDefault="00B348E4" w:rsidP="00BF30B3">
            <w:pPr>
              <w:jc w:val="center"/>
              <w:rPr>
                <w:rFonts w:ascii="Calibri" w:hAnsi="Calibri" w:cs="Calibri"/>
                <w:color w:val="000000" w:themeColor="text1"/>
                <w:sz w:val="24"/>
                <w:szCs w:val="24"/>
                <w:lang w:val="fr-FR"/>
              </w:rPr>
            </w:pPr>
            <w:r>
              <w:rPr>
                <w:rFonts w:ascii="Calibri" w:hAnsi="Calibri" w:cs="Calibri"/>
                <w:color w:val="000000" w:themeColor="text1"/>
                <w:sz w:val="24"/>
                <w:szCs w:val="24"/>
                <w:lang w:val="fr-FR"/>
              </w:rPr>
              <w:t>3 000</w:t>
            </w:r>
            <w:r w:rsidRPr="008B385D">
              <w:rPr>
                <w:rFonts w:ascii="Calibri" w:hAnsi="Calibri" w:cs="Calibri"/>
                <w:color w:val="000000" w:themeColor="text1"/>
                <w:sz w:val="24"/>
                <w:szCs w:val="24"/>
                <w:lang w:val="fr-FR"/>
              </w:rPr>
              <w:t xml:space="preserve"> Da/Mois</w:t>
            </w:r>
          </w:p>
        </w:tc>
        <w:tc>
          <w:tcPr>
            <w:tcW w:w="3304" w:type="dxa"/>
            <w:shd w:val="clear" w:color="auto" w:fill="F2F2F2" w:themeFill="background1" w:themeFillShade="F2"/>
          </w:tcPr>
          <w:p w:rsidR="00B348E4" w:rsidRPr="008B385D" w:rsidRDefault="00B348E4" w:rsidP="00BF30B3">
            <w:pPr>
              <w:jc w:val="center"/>
              <w:rPr>
                <w:rFonts w:ascii="Calibri" w:hAnsi="Calibri" w:cs="Calibri"/>
                <w:color w:val="000000" w:themeColor="text1"/>
                <w:sz w:val="24"/>
                <w:szCs w:val="24"/>
                <w:lang w:val="fr-FR"/>
              </w:rPr>
            </w:pPr>
            <w:r>
              <w:rPr>
                <w:rFonts w:ascii="Calibri" w:hAnsi="Calibri" w:cs="Calibri"/>
                <w:color w:val="000000" w:themeColor="text1"/>
                <w:sz w:val="24"/>
                <w:szCs w:val="24"/>
                <w:lang w:val="fr-FR"/>
              </w:rPr>
              <w:t xml:space="preserve">2 950 </w:t>
            </w:r>
            <w:r w:rsidRPr="008B385D">
              <w:rPr>
                <w:rFonts w:ascii="Calibri" w:hAnsi="Calibri" w:cs="Calibri"/>
                <w:color w:val="000000" w:themeColor="text1"/>
                <w:sz w:val="24"/>
                <w:szCs w:val="24"/>
                <w:lang w:val="fr-FR"/>
              </w:rPr>
              <w:t>Da/Mois</w:t>
            </w:r>
          </w:p>
        </w:tc>
      </w:tr>
      <w:tr w:rsidR="00B348E4" w:rsidRPr="008B385D" w:rsidTr="00BF30B3">
        <w:tc>
          <w:tcPr>
            <w:tcW w:w="3304" w:type="dxa"/>
            <w:shd w:val="clear" w:color="auto" w:fill="F2F2F2" w:themeFill="background1" w:themeFillShade="F2"/>
          </w:tcPr>
          <w:p w:rsidR="00B348E4" w:rsidRPr="008B385D" w:rsidRDefault="00B348E4" w:rsidP="00BF30B3">
            <w:pPr>
              <w:jc w:val="center"/>
              <w:rPr>
                <w:rFonts w:ascii="Calibri" w:hAnsi="Calibri" w:cs="Calibri"/>
                <w:b/>
                <w:bCs/>
                <w:color w:val="000000" w:themeColor="text1"/>
                <w:sz w:val="24"/>
                <w:szCs w:val="24"/>
                <w:lang w:val="fr-FR"/>
              </w:rPr>
            </w:pPr>
            <w:r w:rsidRPr="008B385D">
              <w:rPr>
                <w:rFonts w:ascii="Calibri" w:hAnsi="Calibri" w:cs="Calibri"/>
                <w:b/>
                <w:bCs/>
                <w:color w:val="000000" w:themeColor="text1"/>
                <w:sz w:val="24"/>
                <w:szCs w:val="24"/>
                <w:lang w:val="fr-FR"/>
              </w:rPr>
              <w:t>50 Mbps</w:t>
            </w:r>
          </w:p>
        </w:tc>
        <w:tc>
          <w:tcPr>
            <w:tcW w:w="3304" w:type="dxa"/>
            <w:shd w:val="clear" w:color="auto" w:fill="F2F2F2" w:themeFill="background1" w:themeFillShade="F2"/>
          </w:tcPr>
          <w:p w:rsidR="00B348E4" w:rsidRPr="008B385D" w:rsidRDefault="00B348E4" w:rsidP="00BF30B3">
            <w:pPr>
              <w:jc w:val="center"/>
              <w:rPr>
                <w:rFonts w:ascii="Calibri" w:hAnsi="Calibri" w:cs="Calibri"/>
                <w:b/>
                <w:bCs/>
                <w:color w:val="000000" w:themeColor="text1"/>
                <w:sz w:val="24"/>
                <w:szCs w:val="24"/>
                <w:lang w:val="fr-FR"/>
              </w:rPr>
            </w:pPr>
            <w:r>
              <w:rPr>
                <w:rFonts w:ascii="Calibri" w:hAnsi="Calibri" w:cs="Calibri"/>
                <w:b/>
                <w:bCs/>
                <w:color w:val="000000" w:themeColor="text1"/>
                <w:sz w:val="24"/>
                <w:szCs w:val="24"/>
                <w:lang w:val="fr-FR"/>
              </w:rPr>
              <w:t>3 200</w:t>
            </w:r>
            <w:r w:rsidRPr="008B385D">
              <w:rPr>
                <w:rFonts w:ascii="Calibri" w:hAnsi="Calibri" w:cs="Calibri"/>
                <w:b/>
                <w:bCs/>
                <w:color w:val="000000" w:themeColor="text1"/>
                <w:sz w:val="24"/>
                <w:szCs w:val="24"/>
                <w:lang w:val="fr-FR"/>
              </w:rPr>
              <w:t xml:space="preserve"> Da/Mois</w:t>
            </w:r>
          </w:p>
        </w:tc>
        <w:tc>
          <w:tcPr>
            <w:tcW w:w="3304" w:type="dxa"/>
            <w:shd w:val="clear" w:color="auto" w:fill="F2F2F2" w:themeFill="background1" w:themeFillShade="F2"/>
          </w:tcPr>
          <w:p w:rsidR="00B348E4" w:rsidRPr="008B385D" w:rsidRDefault="00B348E4" w:rsidP="00BF30B3">
            <w:pPr>
              <w:jc w:val="center"/>
              <w:rPr>
                <w:rFonts w:ascii="Calibri" w:hAnsi="Calibri" w:cs="Calibri"/>
                <w:b/>
                <w:bCs/>
                <w:color w:val="000000" w:themeColor="text1"/>
                <w:sz w:val="24"/>
                <w:szCs w:val="24"/>
                <w:lang w:val="fr-FR"/>
              </w:rPr>
            </w:pPr>
            <w:r>
              <w:rPr>
                <w:rFonts w:ascii="Calibri" w:hAnsi="Calibri" w:cs="Calibri"/>
                <w:b/>
                <w:bCs/>
                <w:color w:val="000000" w:themeColor="text1"/>
                <w:sz w:val="24"/>
                <w:szCs w:val="24"/>
                <w:lang w:val="fr-FR"/>
              </w:rPr>
              <w:t>3 150</w:t>
            </w:r>
            <w:r w:rsidRPr="008B385D">
              <w:rPr>
                <w:rFonts w:ascii="Calibri" w:hAnsi="Calibri" w:cs="Calibri"/>
                <w:b/>
                <w:bCs/>
                <w:color w:val="000000" w:themeColor="text1"/>
                <w:sz w:val="24"/>
                <w:szCs w:val="24"/>
                <w:lang w:val="fr-FR"/>
              </w:rPr>
              <w:t xml:space="preserve"> Da/Mois</w:t>
            </w:r>
          </w:p>
        </w:tc>
      </w:tr>
      <w:tr w:rsidR="00B348E4" w:rsidRPr="008B385D" w:rsidTr="00BF30B3">
        <w:tc>
          <w:tcPr>
            <w:tcW w:w="3304" w:type="dxa"/>
            <w:shd w:val="clear" w:color="auto" w:fill="F2F2F2" w:themeFill="background1" w:themeFillShade="F2"/>
          </w:tcPr>
          <w:p w:rsidR="00B348E4" w:rsidRPr="008B385D" w:rsidRDefault="00B348E4" w:rsidP="00BF30B3">
            <w:pPr>
              <w:jc w:val="center"/>
              <w:rPr>
                <w:rFonts w:ascii="Calibri" w:hAnsi="Calibri" w:cs="Calibri"/>
                <w:b/>
                <w:bCs/>
                <w:color w:val="000000" w:themeColor="text1"/>
                <w:sz w:val="24"/>
                <w:szCs w:val="24"/>
                <w:lang w:val="fr-FR"/>
              </w:rPr>
            </w:pPr>
            <w:r w:rsidRPr="008B385D">
              <w:rPr>
                <w:rFonts w:ascii="Calibri" w:hAnsi="Calibri" w:cs="Calibri"/>
                <w:b/>
                <w:bCs/>
                <w:color w:val="000000" w:themeColor="text1"/>
                <w:sz w:val="24"/>
                <w:szCs w:val="24"/>
                <w:lang w:val="fr-FR"/>
              </w:rPr>
              <w:t>100 Mbps</w:t>
            </w:r>
          </w:p>
        </w:tc>
        <w:tc>
          <w:tcPr>
            <w:tcW w:w="3304" w:type="dxa"/>
            <w:shd w:val="clear" w:color="auto" w:fill="F2F2F2" w:themeFill="background1" w:themeFillShade="F2"/>
          </w:tcPr>
          <w:p w:rsidR="00B348E4" w:rsidRPr="008B385D" w:rsidRDefault="00B348E4" w:rsidP="00BF30B3">
            <w:pPr>
              <w:jc w:val="center"/>
              <w:rPr>
                <w:rFonts w:ascii="Calibri" w:hAnsi="Calibri" w:cs="Calibri"/>
                <w:b/>
                <w:bCs/>
                <w:color w:val="000000" w:themeColor="text1"/>
                <w:sz w:val="24"/>
                <w:szCs w:val="24"/>
                <w:lang w:val="fr-FR"/>
              </w:rPr>
            </w:pPr>
            <w:r>
              <w:rPr>
                <w:rFonts w:ascii="Calibri" w:hAnsi="Calibri" w:cs="Calibri"/>
                <w:b/>
                <w:bCs/>
                <w:color w:val="000000" w:themeColor="text1"/>
                <w:sz w:val="24"/>
                <w:szCs w:val="24"/>
                <w:lang w:val="fr-FR"/>
              </w:rPr>
              <w:t>3 400</w:t>
            </w:r>
            <w:r w:rsidRPr="008B385D">
              <w:rPr>
                <w:rFonts w:ascii="Calibri" w:hAnsi="Calibri" w:cs="Calibri"/>
                <w:b/>
                <w:bCs/>
                <w:color w:val="000000" w:themeColor="text1"/>
                <w:sz w:val="24"/>
                <w:szCs w:val="24"/>
                <w:lang w:val="fr-FR"/>
              </w:rPr>
              <w:t xml:space="preserve"> Da/Moi</w:t>
            </w:r>
            <w:r>
              <w:rPr>
                <w:rFonts w:ascii="Calibri" w:hAnsi="Calibri" w:cs="Calibri"/>
                <w:b/>
                <w:bCs/>
                <w:color w:val="000000" w:themeColor="text1"/>
                <w:sz w:val="24"/>
                <w:szCs w:val="24"/>
                <w:lang w:val="fr-FR"/>
              </w:rPr>
              <w:t>s</w:t>
            </w:r>
          </w:p>
        </w:tc>
        <w:tc>
          <w:tcPr>
            <w:tcW w:w="3304" w:type="dxa"/>
            <w:shd w:val="clear" w:color="auto" w:fill="F2F2F2" w:themeFill="background1" w:themeFillShade="F2"/>
          </w:tcPr>
          <w:p w:rsidR="00B348E4" w:rsidRPr="008B385D" w:rsidRDefault="00B348E4" w:rsidP="00BF30B3">
            <w:pPr>
              <w:jc w:val="center"/>
              <w:rPr>
                <w:rFonts w:ascii="Calibri" w:hAnsi="Calibri" w:cs="Calibri"/>
                <w:b/>
                <w:bCs/>
                <w:color w:val="000000" w:themeColor="text1"/>
                <w:sz w:val="24"/>
                <w:szCs w:val="24"/>
                <w:lang w:val="fr-FR"/>
              </w:rPr>
            </w:pPr>
            <w:r>
              <w:rPr>
                <w:rFonts w:ascii="Calibri" w:hAnsi="Calibri" w:cs="Calibri"/>
                <w:b/>
                <w:bCs/>
                <w:color w:val="000000" w:themeColor="text1"/>
                <w:sz w:val="24"/>
                <w:szCs w:val="24"/>
                <w:lang w:val="fr-FR"/>
              </w:rPr>
              <w:t>3 350</w:t>
            </w:r>
            <w:r w:rsidRPr="008B385D">
              <w:rPr>
                <w:rFonts w:ascii="Calibri" w:hAnsi="Calibri" w:cs="Calibri"/>
                <w:b/>
                <w:bCs/>
                <w:color w:val="000000" w:themeColor="text1"/>
                <w:sz w:val="24"/>
                <w:szCs w:val="24"/>
                <w:lang w:val="fr-FR"/>
              </w:rPr>
              <w:t xml:space="preserve"> Da/Mois</w:t>
            </w:r>
          </w:p>
        </w:tc>
      </w:tr>
    </w:tbl>
    <w:p w:rsidR="00B348E4" w:rsidRDefault="00B348E4" w:rsidP="00B77C8B">
      <w:pPr>
        <w:spacing w:after="0"/>
        <w:rPr>
          <w:rFonts w:ascii="Calibri" w:hAnsi="Calibri" w:cs="Calibri"/>
          <w:b/>
          <w:bCs/>
          <w:color w:val="000000" w:themeColor="text1"/>
          <w:sz w:val="24"/>
          <w:szCs w:val="24"/>
          <w:lang w:val="fr-FR"/>
        </w:rPr>
      </w:pPr>
    </w:p>
    <w:p w:rsidR="000442F9" w:rsidRDefault="000442F9" w:rsidP="000442F9">
      <w:pPr>
        <w:spacing w:after="0"/>
        <w:rPr>
          <w:rFonts w:ascii="Calibri" w:hAnsi="Calibri" w:cs="Calibri"/>
          <w:b/>
          <w:bCs/>
          <w:color w:val="000000" w:themeColor="text1"/>
          <w:sz w:val="24"/>
          <w:szCs w:val="24"/>
          <w:lang w:val="fr-FR"/>
        </w:rPr>
      </w:pPr>
      <w:r>
        <w:rPr>
          <w:rFonts w:ascii="Calibri" w:hAnsi="Calibri" w:cs="Calibri"/>
          <w:b/>
          <w:bCs/>
          <w:color w:val="000000" w:themeColor="text1"/>
          <w:sz w:val="24"/>
          <w:szCs w:val="24"/>
          <w:lang w:val="fr-FR"/>
        </w:rPr>
        <w:t>NB :</w:t>
      </w:r>
      <w:r w:rsidR="005F286B">
        <w:rPr>
          <w:rFonts w:ascii="Calibri" w:hAnsi="Calibri" w:cs="Calibri"/>
          <w:b/>
          <w:bCs/>
          <w:color w:val="000000" w:themeColor="text1"/>
          <w:sz w:val="24"/>
          <w:szCs w:val="24"/>
          <w:lang w:val="fr-FR"/>
        </w:rPr>
        <w:t xml:space="preserve"> - </w:t>
      </w:r>
      <w:r>
        <w:rPr>
          <w:rFonts w:ascii="Calibri" w:hAnsi="Calibri" w:cs="Calibri"/>
          <w:b/>
          <w:bCs/>
          <w:color w:val="000000" w:themeColor="text1"/>
          <w:sz w:val="24"/>
          <w:szCs w:val="24"/>
          <w:lang w:val="fr-FR"/>
        </w:rPr>
        <w:t xml:space="preserve"> Les offres VDSL 50 et 100 Mbps selon l’éligibilité.</w:t>
      </w:r>
    </w:p>
    <w:p w:rsidR="005F286B" w:rsidRPr="005F286B" w:rsidRDefault="005F286B" w:rsidP="005F286B">
      <w:pPr>
        <w:spacing w:after="0"/>
        <w:rPr>
          <w:rFonts w:ascii="Calibri" w:hAnsi="Calibri" w:cs="Calibri"/>
          <w:b/>
          <w:bCs/>
          <w:color w:val="000000" w:themeColor="text1"/>
          <w:sz w:val="24"/>
          <w:szCs w:val="24"/>
          <w:lang w:val="fr-FR"/>
        </w:rPr>
      </w:pPr>
      <w:r>
        <w:rPr>
          <w:rFonts w:ascii="Calibri" w:hAnsi="Calibri" w:cs="Calibri"/>
          <w:b/>
          <w:bCs/>
          <w:color w:val="000000" w:themeColor="text1"/>
          <w:sz w:val="24"/>
          <w:szCs w:val="24"/>
          <w:lang w:val="fr-FR"/>
        </w:rPr>
        <w:t xml:space="preserve">         -   </w:t>
      </w:r>
      <w:r w:rsidRPr="005F286B">
        <w:rPr>
          <w:rFonts w:ascii="Calibri" w:hAnsi="Calibri" w:cs="Calibri"/>
          <w:b/>
          <w:bCs/>
          <w:color w:val="000000" w:themeColor="text1"/>
          <w:sz w:val="24"/>
          <w:szCs w:val="24"/>
          <w:lang w:val="fr-FR"/>
        </w:rPr>
        <w:t xml:space="preserve">La nouvelle offre annule et remplace l’offre MOOHTARIF </w:t>
      </w:r>
      <w:r w:rsidR="00F8736E">
        <w:rPr>
          <w:rFonts w:ascii="Calibri" w:hAnsi="Calibri" w:cs="Calibri"/>
          <w:b/>
          <w:bCs/>
          <w:color w:val="000000" w:themeColor="text1"/>
          <w:sz w:val="24"/>
          <w:szCs w:val="24"/>
          <w:lang w:val="fr-FR"/>
        </w:rPr>
        <w:t xml:space="preserve">LOCATAIRE </w:t>
      </w:r>
      <w:r w:rsidRPr="005F286B">
        <w:rPr>
          <w:rFonts w:ascii="Calibri" w:hAnsi="Calibri" w:cs="Calibri"/>
          <w:b/>
          <w:bCs/>
          <w:color w:val="000000" w:themeColor="text1"/>
          <w:sz w:val="24"/>
          <w:szCs w:val="24"/>
          <w:lang w:val="fr-FR"/>
        </w:rPr>
        <w:t>actuelle.</w:t>
      </w:r>
    </w:p>
    <w:p w:rsidR="000442F9" w:rsidRDefault="000442F9" w:rsidP="00B77C8B">
      <w:pPr>
        <w:spacing w:after="0"/>
        <w:rPr>
          <w:rFonts w:ascii="Calibri" w:hAnsi="Calibri" w:cs="Calibri"/>
          <w:b/>
          <w:bCs/>
          <w:color w:val="000000" w:themeColor="text1"/>
          <w:sz w:val="24"/>
          <w:szCs w:val="24"/>
          <w:lang w:val="fr-FR"/>
        </w:rPr>
      </w:pPr>
    </w:p>
    <w:p w:rsidR="00B348E4" w:rsidRPr="00B348E4" w:rsidRDefault="005F286B" w:rsidP="00B348E4">
      <w:pPr>
        <w:pStyle w:val="Paragraphedeliste"/>
        <w:numPr>
          <w:ilvl w:val="0"/>
          <w:numId w:val="26"/>
        </w:numPr>
        <w:spacing w:after="0"/>
        <w:ind w:left="426"/>
        <w:rPr>
          <w:rFonts w:ascii="Calibri" w:hAnsi="Calibri" w:cs="Calibri"/>
          <w:b/>
          <w:bCs/>
          <w:color w:val="000000" w:themeColor="text1"/>
          <w:sz w:val="24"/>
          <w:szCs w:val="24"/>
          <w:u w:val="single"/>
          <w:lang w:val="fr-FR"/>
        </w:rPr>
      </w:pPr>
      <w:r>
        <w:rPr>
          <w:rFonts w:ascii="Calibri" w:hAnsi="Calibri" w:cs="Calibri"/>
          <w:b/>
          <w:bCs/>
          <w:color w:val="000000" w:themeColor="text1"/>
          <w:sz w:val="24"/>
          <w:szCs w:val="24"/>
          <w:u w:val="single"/>
          <w:lang w:val="fr-FR"/>
        </w:rPr>
        <w:t xml:space="preserve">Moohtarif </w:t>
      </w:r>
      <w:r w:rsidR="000442F9" w:rsidRPr="008366EB">
        <w:rPr>
          <w:rFonts w:ascii="Calibri" w:hAnsi="Calibri" w:cs="Calibri"/>
          <w:b/>
          <w:bCs/>
          <w:color w:val="000000" w:themeColor="text1"/>
          <w:sz w:val="24"/>
          <w:szCs w:val="24"/>
          <w:u w:val="single"/>
          <w:lang w:val="fr-FR"/>
        </w:rPr>
        <w:t xml:space="preserve">Locataire </w:t>
      </w:r>
      <w:r>
        <w:rPr>
          <w:rFonts w:ascii="Calibri" w:hAnsi="Calibri" w:cs="Calibri"/>
          <w:b/>
          <w:bCs/>
          <w:color w:val="000000" w:themeColor="text1"/>
          <w:sz w:val="24"/>
          <w:szCs w:val="24"/>
          <w:u w:val="single"/>
          <w:lang w:val="fr-FR"/>
        </w:rPr>
        <w:t>Idoom Fibre</w:t>
      </w:r>
      <w:r w:rsidR="000442F9" w:rsidRPr="008366EB">
        <w:rPr>
          <w:rFonts w:ascii="Calibri" w:hAnsi="Calibri" w:cs="Calibri"/>
          <w:b/>
          <w:bCs/>
          <w:color w:val="000000" w:themeColor="text1"/>
          <w:sz w:val="24"/>
          <w:szCs w:val="24"/>
          <w:u w:val="single"/>
          <w:lang w:val="fr-FR"/>
        </w:rPr>
        <w:t> :</w:t>
      </w:r>
    </w:p>
    <w:tbl>
      <w:tblPr>
        <w:tblStyle w:val="Grilledutableau"/>
        <w:tblW w:w="9976" w:type="dxa"/>
        <w:tblInd w:w="-5" w:type="dxa"/>
        <w:tblLook w:val="04A0" w:firstRow="1" w:lastRow="0" w:firstColumn="1" w:lastColumn="0" w:noHBand="0" w:noVBand="1"/>
      </w:tblPr>
      <w:tblGrid>
        <w:gridCol w:w="2127"/>
        <w:gridCol w:w="2977"/>
        <w:gridCol w:w="2693"/>
        <w:gridCol w:w="2179"/>
      </w:tblGrid>
      <w:tr w:rsidR="00B348E4" w:rsidRPr="00B600F6" w:rsidTr="00B348E4">
        <w:trPr>
          <w:trHeight w:val="463"/>
        </w:trPr>
        <w:tc>
          <w:tcPr>
            <w:tcW w:w="2127" w:type="dxa"/>
            <w:shd w:val="clear" w:color="auto" w:fill="002060"/>
          </w:tcPr>
          <w:p w:rsidR="00B348E4" w:rsidRPr="00B600F6" w:rsidRDefault="00B348E4" w:rsidP="00BF30B3">
            <w:pPr>
              <w:jc w:val="center"/>
              <w:rPr>
                <w:rFonts w:ascii="Calibri" w:hAnsi="Calibri" w:cs="Calibri"/>
                <w:b/>
                <w:bCs/>
                <w:color w:val="FFFFFF" w:themeColor="background1"/>
                <w:sz w:val="24"/>
                <w:szCs w:val="24"/>
                <w:lang w:val="fr-FR"/>
              </w:rPr>
            </w:pPr>
            <w:r w:rsidRPr="00B600F6">
              <w:rPr>
                <w:rFonts w:ascii="Calibri" w:hAnsi="Calibri" w:cs="Calibri"/>
                <w:b/>
                <w:bCs/>
                <w:color w:val="FFFFFF" w:themeColor="background1"/>
                <w:sz w:val="24"/>
                <w:szCs w:val="24"/>
                <w:lang w:val="fr-FR"/>
              </w:rPr>
              <w:t>DEBIT ACTUEL</w:t>
            </w:r>
          </w:p>
        </w:tc>
        <w:tc>
          <w:tcPr>
            <w:tcW w:w="2977" w:type="dxa"/>
            <w:shd w:val="clear" w:color="auto" w:fill="002060"/>
          </w:tcPr>
          <w:p w:rsidR="00B348E4" w:rsidRPr="00B600F6" w:rsidRDefault="00B348E4" w:rsidP="00BF30B3">
            <w:pPr>
              <w:jc w:val="center"/>
              <w:rPr>
                <w:rFonts w:ascii="Calibri" w:hAnsi="Calibri" w:cs="Calibri"/>
                <w:b/>
                <w:bCs/>
                <w:color w:val="FFFFFF" w:themeColor="background1"/>
                <w:sz w:val="24"/>
                <w:szCs w:val="24"/>
                <w:lang w:val="fr-FR"/>
              </w:rPr>
            </w:pPr>
            <w:r>
              <w:rPr>
                <w:rFonts w:ascii="Calibri" w:hAnsi="Calibri" w:cs="Calibri"/>
                <w:b/>
                <w:bCs/>
                <w:color w:val="FFFFFF" w:themeColor="background1"/>
                <w:sz w:val="24"/>
                <w:szCs w:val="24"/>
                <w:lang w:val="fr-FR"/>
              </w:rPr>
              <w:t>TARIF ACTUEL DA/MOIS</w:t>
            </w:r>
          </w:p>
        </w:tc>
        <w:tc>
          <w:tcPr>
            <w:tcW w:w="2693" w:type="dxa"/>
            <w:shd w:val="clear" w:color="auto" w:fill="002060"/>
          </w:tcPr>
          <w:p w:rsidR="00B348E4" w:rsidRPr="00B600F6" w:rsidRDefault="00B348E4" w:rsidP="00BF30B3">
            <w:pPr>
              <w:jc w:val="center"/>
              <w:rPr>
                <w:rFonts w:ascii="Calibri" w:hAnsi="Calibri" w:cs="Calibri"/>
                <w:b/>
                <w:bCs/>
                <w:color w:val="FFFFFF" w:themeColor="background1"/>
                <w:sz w:val="24"/>
                <w:szCs w:val="24"/>
                <w:lang w:val="fr-FR"/>
              </w:rPr>
            </w:pPr>
            <w:r w:rsidRPr="00B600F6">
              <w:rPr>
                <w:rFonts w:ascii="Calibri" w:hAnsi="Calibri" w:cs="Calibri"/>
                <w:b/>
                <w:bCs/>
                <w:color w:val="FFFFFF" w:themeColor="background1"/>
                <w:sz w:val="24"/>
                <w:szCs w:val="24"/>
                <w:lang w:val="fr-FR"/>
              </w:rPr>
              <w:t>NOUVEAU DEBIT</w:t>
            </w:r>
          </w:p>
        </w:tc>
        <w:tc>
          <w:tcPr>
            <w:tcW w:w="2179" w:type="dxa"/>
            <w:shd w:val="clear" w:color="auto" w:fill="002060"/>
          </w:tcPr>
          <w:p w:rsidR="00B348E4" w:rsidRPr="00B600F6" w:rsidRDefault="00B348E4" w:rsidP="00BF30B3">
            <w:pPr>
              <w:jc w:val="center"/>
              <w:rPr>
                <w:rFonts w:ascii="Calibri" w:hAnsi="Calibri" w:cs="Calibri"/>
                <w:b/>
                <w:bCs/>
                <w:color w:val="FFFFFF" w:themeColor="background1"/>
                <w:sz w:val="24"/>
                <w:szCs w:val="24"/>
                <w:lang w:val="fr-FR"/>
              </w:rPr>
            </w:pPr>
            <w:r w:rsidRPr="00B600F6">
              <w:rPr>
                <w:rFonts w:ascii="Calibri" w:hAnsi="Calibri" w:cs="Calibri"/>
                <w:b/>
                <w:bCs/>
                <w:color w:val="FFFFFF" w:themeColor="background1"/>
                <w:sz w:val="24"/>
                <w:szCs w:val="24"/>
                <w:lang w:val="fr-FR"/>
              </w:rPr>
              <w:t>NOUVEAU TARIF</w:t>
            </w:r>
          </w:p>
        </w:tc>
      </w:tr>
      <w:tr w:rsidR="00B348E4" w:rsidRPr="00B600F6" w:rsidTr="00B348E4">
        <w:trPr>
          <w:trHeight w:val="227"/>
        </w:trPr>
        <w:tc>
          <w:tcPr>
            <w:tcW w:w="2127" w:type="dxa"/>
            <w:shd w:val="clear" w:color="auto" w:fill="F2F2F2" w:themeFill="background1" w:themeFillShade="F2"/>
          </w:tcPr>
          <w:p w:rsidR="00B348E4" w:rsidRPr="00B600F6" w:rsidRDefault="00B348E4" w:rsidP="00B348E4">
            <w:pPr>
              <w:jc w:val="center"/>
              <w:rPr>
                <w:rFonts w:ascii="Calibri" w:hAnsi="Calibri" w:cs="Calibri"/>
                <w:color w:val="000000" w:themeColor="text1"/>
                <w:sz w:val="24"/>
                <w:szCs w:val="24"/>
                <w:lang w:val="fr-FR"/>
              </w:rPr>
            </w:pPr>
            <w:r w:rsidRPr="00B600F6">
              <w:rPr>
                <w:rFonts w:ascii="Calibri" w:hAnsi="Calibri" w:cs="Calibri"/>
                <w:color w:val="000000" w:themeColor="text1"/>
                <w:sz w:val="24"/>
                <w:szCs w:val="24"/>
                <w:lang w:val="fr-FR"/>
              </w:rPr>
              <w:t>15 Mbps</w:t>
            </w:r>
          </w:p>
        </w:tc>
        <w:tc>
          <w:tcPr>
            <w:tcW w:w="2977" w:type="dxa"/>
            <w:shd w:val="clear" w:color="auto" w:fill="F2F2F2" w:themeFill="background1" w:themeFillShade="F2"/>
          </w:tcPr>
          <w:p w:rsidR="00B348E4" w:rsidRPr="00B600F6" w:rsidRDefault="00B348E4" w:rsidP="00B348E4">
            <w:pPr>
              <w:jc w:val="center"/>
              <w:rPr>
                <w:rFonts w:ascii="Calibri" w:hAnsi="Calibri" w:cs="Calibri"/>
                <w:color w:val="000000" w:themeColor="text1"/>
                <w:sz w:val="24"/>
                <w:szCs w:val="24"/>
                <w:lang w:val="fr-FR"/>
              </w:rPr>
            </w:pPr>
            <w:r>
              <w:rPr>
                <w:rFonts w:ascii="Calibri" w:hAnsi="Calibri" w:cs="Calibri"/>
                <w:color w:val="000000" w:themeColor="text1"/>
                <w:sz w:val="24"/>
                <w:szCs w:val="24"/>
                <w:lang w:val="fr-FR"/>
              </w:rPr>
              <w:t>2 8</w:t>
            </w:r>
            <w:r w:rsidRPr="00B600F6">
              <w:rPr>
                <w:rFonts w:ascii="Calibri" w:hAnsi="Calibri" w:cs="Calibri"/>
                <w:color w:val="000000" w:themeColor="text1"/>
                <w:sz w:val="24"/>
                <w:szCs w:val="24"/>
                <w:lang w:val="fr-FR"/>
              </w:rPr>
              <w:t>00 Da/Mois</w:t>
            </w:r>
          </w:p>
        </w:tc>
        <w:tc>
          <w:tcPr>
            <w:tcW w:w="2693" w:type="dxa"/>
            <w:shd w:val="clear" w:color="auto" w:fill="F2F2F2" w:themeFill="background1" w:themeFillShade="F2"/>
          </w:tcPr>
          <w:p w:rsidR="00B348E4" w:rsidRPr="00B600F6" w:rsidRDefault="00B348E4" w:rsidP="00B348E4">
            <w:pPr>
              <w:jc w:val="center"/>
              <w:rPr>
                <w:rFonts w:ascii="Calibri" w:hAnsi="Calibri" w:cs="Calibri"/>
                <w:color w:val="000000" w:themeColor="text1"/>
                <w:sz w:val="24"/>
                <w:szCs w:val="24"/>
                <w:lang w:val="fr-FR"/>
              </w:rPr>
            </w:pPr>
            <w:r w:rsidRPr="00B600F6">
              <w:rPr>
                <w:rFonts w:ascii="Calibri" w:hAnsi="Calibri" w:cs="Calibri"/>
                <w:color w:val="000000" w:themeColor="text1"/>
                <w:sz w:val="24"/>
                <w:szCs w:val="24"/>
                <w:lang w:val="fr-FR"/>
              </w:rPr>
              <w:t>15 Mbps</w:t>
            </w:r>
          </w:p>
        </w:tc>
        <w:tc>
          <w:tcPr>
            <w:tcW w:w="2179" w:type="dxa"/>
            <w:shd w:val="clear" w:color="auto" w:fill="F2F2F2" w:themeFill="background1" w:themeFillShade="F2"/>
          </w:tcPr>
          <w:p w:rsidR="00B348E4" w:rsidRPr="00B600F6" w:rsidRDefault="00B348E4" w:rsidP="00B348E4">
            <w:pPr>
              <w:jc w:val="center"/>
              <w:rPr>
                <w:rFonts w:ascii="Calibri" w:hAnsi="Calibri" w:cs="Calibri"/>
                <w:color w:val="000000" w:themeColor="text1"/>
                <w:sz w:val="24"/>
                <w:szCs w:val="24"/>
                <w:lang w:val="fr-FR"/>
              </w:rPr>
            </w:pPr>
            <w:r>
              <w:rPr>
                <w:rFonts w:ascii="Calibri" w:hAnsi="Calibri" w:cs="Calibri"/>
                <w:color w:val="000000" w:themeColor="text1"/>
                <w:sz w:val="24"/>
                <w:szCs w:val="24"/>
                <w:lang w:val="fr-FR"/>
              </w:rPr>
              <w:t>2 8</w:t>
            </w:r>
            <w:r w:rsidRPr="00B600F6">
              <w:rPr>
                <w:rFonts w:ascii="Calibri" w:hAnsi="Calibri" w:cs="Calibri"/>
                <w:color w:val="000000" w:themeColor="text1"/>
                <w:sz w:val="24"/>
                <w:szCs w:val="24"/>
                <w:lang w:val="fr-FR"/>
              </w:rPr>
              <w:t>00 Da/Mois</w:t>
            </w:r>
          </w:p>
        </w:tc>
      </w:tr>
      <w:tr w:rsidR="00B348E4" w:rsidRPr="00B600F6" w:rsidTr="00B348E4">
        <w:trPr>
          <w:trHeight w:val="227"/>
        </w:trPr>
        <w:tc>
          <w:tcPr>
            <w:tcW w:w="2127" w:type="dxa"/>
            <w:shd w:val="clear" w:color="auto" w:fill="F2F2F2" w:themeFill="background1" w:themeFillShade="F2"/>
          </w:tcPr>
          <w:p w:rsidR="00B348E4" w:rsidRPr="00B600F6" w:rsidRDefault="00B348E4" w:rsidP="00B348E4">
            <w:pPr>
              <w:jc w:val="center"/>
              <w:rPr>
                <w:rFonts w:ascii="Calibri" w:hAnsi="Calibri" w:cs="Calibri"/>
                <w:b/>
                <w:bCs/>
                <w:color w:val="000000" w:themeColor="text1"/>
                <w:sz w:val="24"/>
                <w:szCs w:val="24"/>
                <w:lang w:val="fr-FR"/>
              </w:rPr>
            </w:pPr>
            <w:r w:rsidRPr="00B600F6">
              <w:rPr>
                <w:rFonts w:ascii="Calibri" w:hAnsi="Calibri" w:cs="Calibri"/>
                <w:b/>
                <w:bCs/>
                <w:color w:val="000000" w:themeColor="text1"/>
                <w:sz w:val="24"/>
                <w:szCs w:val="24"/>
                <w:lang w:val="fr-FR"/>
              </w:rPr>
              <w:t>20 Mbps</w:t>
            </w:r>
          </w:p>
        </w:tc>
        <w:tc>
          <w:tcPr>
            <w:tcW w:w="2977" w:type="dxa"/>
            <w:shd w:val="clear" w:color="auto" w:fill="F2F2F2" w:themeFill="background1" w:themeFillShade="F2"/>
          </w:tcPr>
          <w:p w:rsidR="00B348E4" w:rsidRPr="00B600F6" w:rsidRDefault="00B348E4" w:rsidP="00B348E4">
            <w:pPr>
              <w:jc w:val="center"/>
              <w:rPr>
                <w:rFonts w:ascii="Calibri" w:hAnsi="Calibri" w:cs="Calibri"/>
                <w:b/>
                <w:bCs/>
                <w:color w:val="000000" w:themeColor="text1"/>
                <w:sz w:val="24"/>
                <w:szCs w:val="24"/>
                <w:lang w:val="fr-FR"/>
              </w:rPr>
            </w:pPr>
            <w:r>
              <w:rPr>
                <w:rFonts w:ascii="Calibri" w:hAnsi="Calibri" w:cs="Calibri"/>
                <w:b/>
                <w:bCs/>
                <w:color w:val="000000" w:themeColor="text1"/>
                <w:sz w:val="24"/>
                <w:szCs w:val="24"/>
                <w:lang w:val="fr-FR"/>
              </w:rPr>
              <w:t>3 000</w:t>
            </w:r>
            <w:r w:rsidRPr="00B600F6">
              <w:rPr>
                <w:rFonts w:ascii="Calibri" w:hAnsi="Calibri" w:cs="Calibri"/>
                <w:b/>
                <w:bCs/>
                <w:color w:val="000000" w:themeColor="text1"/>
                <w:sz w:val="24"/>
                <w:szCs w:val="24"/>
                <w:lang w:val="fr-FR"/>
              </w:rPr>
              <w:t xml:space="preserve"> Da/Mois</w:t>
            </w:r>
          </w:p>
        </w:tc>
        <w:tc>
          <w:tcPr>
            <w:tcW w:w="2693" w:type="dxa"/>
            <w:shd w:val="clear" w:color="auto" w:fill="F2F2F2" w:themeFill="background1" w:themeFillShade="F2"/>
          </w:tcPr>
          <w:p w:rsidR="00B348E4" w:rsidRPr="00B600F6" w:rsidRDefault="00B348E4" w:rsidP="00B348E4">
            <w:pPr>
              <w:jc w:val="center"/>
              <w:rPr>
                <w:rFonts w:ascii="Calibri" w:hAnsi="Calibri" w:cs="Calibri"/>
                <w:b/>
                <w:bCs/>
                <w:color w:val="000000" w:themeColor="text1"/>
                <w:sz w:val="24"/>
                <w:szCs w:val="24"/>
                <w:lang w:val="fr-FR"/>
              </w:rPr>
            </w:pPr>
            <w:r w:rsidRPr="00B600F6">
              <w:rPr>
                <w:rFonts w:ascii="Calibri" w:hAnsi="Calibri" w:cs="Calibri"/>
                <w:b/>
                <w:bCs/>
                <w:color w:val="000000" w:themeColor="text1"/>
                <w:sz w:val="24"/>
                <w:szCs w:val="24"/>
                <w:lang w:val="fr-FR"/>
              </w:rPr>
              <w:t>30 Mbps</w:t>
            </w:r>
          </w:p>
        </w:tc>
        <w:tc>
          <w:tcPr>
            <w:tcW w:w="2179" w:type="dxa"/>
            <w:shd w:val="clear" w:color="auto" w:fill="F2F2F2" w:themeFill="background1" w:themeFillShade="F2"/>
          </w:tcPr>
          <w:p w:rsidR="00B348E4" w:rsidRPr="00B600F6" w:rsidRDefault="00B348E4" w:rsidP="00B348E4">
            <w:pPr>
              <w:jc w:val="center"/>
              <w:rPr>
                <w:rFonts w:ascii="Calibri" w:hAnsi="Calibri" w:cs="Calibri"/>
                <w:b/>
                <w:bCs/>
                <w:color w:val="000000" w:themeColor="text1"/>
                <w:sz w:val="24"/>
                <w:szCs w:val="24"/>
                <w:lang w:val="fr-FR"/>
              </w:rPr>
            </w:pPr>
            <w:r>
              <w:rPr>
                <w:rFonts w:ascii="Calibri" w:hAnsi="Calibri" w:cs="Calibri"/>
                <w:b/>
                <w:bCs/>
                <w:color w:val="000000" w:themeColor="text1"/>
                <w:sz w:val="24"/>
                <w:szCs w:val="24"/>
                <w:lang w:val="fr-FR"/>
              </w:rPr>
              <w:t>3 000</w:t>
            </w:r>
            <w:r w:rsidRPr="00B600F6">
              <w:rPr>
                <w:rFonts w:ascii="Calibri" w:hAnsi="Calibri" w:cs="Calibri"/>
                <w:b/>
                <w:bCs/>
                <w:color w:val="000000" w:themeColor="text1"/>
                <w:sz w:val="24"/>
                <w:szCs w:val="24"/>
                <w:lang w:val="fr-FR"/>
              </w:rPr>
              <w:t xml:space="preserve"> Da/Mois</w:t>
            </w:r>
          </w:p>
        </w:tc>
      </w:tr>
      <w:tr w:rsidR="00B348E4" w:rsidRPr="00B600F6" w:rsidTr="00B348E4">
        <w:trPr>
          <w:trHeight w:val="227"/>
        </w:trPr>
        <w:tc>
          <w:tcPr>
            <w:tcW w:w="2127" w:type="dxa"/>
            <w:shd w:val="clear" w:color="auto" w:fill="F2F2F2" w:themeFill="background1" w:themeFillShade="F2"/>
          </w:tcPr>
          <w:p w:rsidR="00B348E4" w:rsidRPr="00B600F6" w:rsidRDefault="00B348E4" w:rsidP="00B348E4">
            <w:pPr>
              <w:ind w:hanging="104"/>
              <w:jc w:val="center"/>
              <w:rPr>
                <w:rFonts w:ascii="Calibri" w:hAnsi="Calibri" w:cs="Calibri"/>
                <w:b/>
                <w:bCs/>
                <w:color w:val="000000" w:themeColor="text1"/>
                <w:sz w:val="24"/>
                <w:szCs w:val="24"/>
                <w:lang w:val="fr-FR"/>
              </w:rPr>
            </w:pPr>
            <w:r w:rsidRPr="00B600F6">
              <w:rPr>
                <w:rFonts w:ascii="Calibri" w:hAnsi="Calibri" w:cs="Calibri"/>
                <w:b/>
                <w:bCs/>
                <w:color w:val="000000" w:themeColor="text1"/>
                <w:sz w:val="24"/>
                <w:szCs w:val="24"/>
                <w:lang w:val="fr-FR"/>
              </w:rPr>
              <w:t>50 Mbps</w:t>
            </w:r>
          </w:p>
        </w:tc>
        <w:tc>
          <w:tcPr>
            <w:tcW w:w="2977" w:type="dxa"/>
            <w:shd w:val="clear" w:color="auto" w:fill="F2F2F2" w:themeFill="background1" w:themeFillShade="F2"/>
          </w:tcPr>
          <w:p w:rsidR="00B348E4" w:rsidRPr="00B600F6" w:rsidRDefault="00B348E4" w:rsidP="00B348E4">
            <w:pPr>
              <w:jc w:val="center"/>
              <w:rPr>
                <w:rFonts w:ascii="Calibri" w:hAnsi="Calibri" w:cs="Calibri"/>
                <w:b/>
                <w:bCs/>
                <w:color w:val="000000" w:themeColor="text1"/>
                <w:sz w:val="24"/>
                <w:szCs w:val="24"/>
                <w:lang w:val="fr-FR"/>
              </w:rPr>
            </w:pPr>
            <w:r>
              <w:rPr>
                <w:rFonts w:ascii="Calibri" w:hAnsi="Calibri" w:cs="Calibri"/>
                <w:b/>
                <w:bCs/>
                <w:color w:val="000000" w:themeColor="text1"/>
                <w:sz w:val="24"/>
                <w:szCs w:val="24"/>
                <w:lang w:val="fr-FR"/>
              </w:rPr>
              <w:t xml:space="preserve">3 200 </w:t>
            </w:r>
            <w:r w:rsidRPr="00B600F6">
              <w:rPr>
                <w:rFonts w:ascii="Calibri" w:hAnsi="Calibri" w:cs="Calibri"/>
                <w:b/>
                <w:bCs/>
                <w:color w:val="000000" w:themeColor="text1"/>
                <w:sz w:val="24"/>
                <w:szCs w:val="24"/>
                <w:lang w:val="fr-FR"/>
              </w:rPr>
              <w:t>Da/Mois</w:t>
            </w:r>
          </w:p>
        </w:tc>
        <w:tc>
          <w:tcPr>
            <w:tcW w:w="2693" w:type="dxa"/>
            <w:shd w:val="clear" w:color="auto" w:fill="F2F2F2" w:themeFill="background1" w:themeFillShade="F2"/>
          </w:tcPr>
          <w:p w:rsidR="00B348E4" w:rsidRPr="00B600F6" w:rsidRDefault="00B348E4" w:rsidP="00B348E4">
            <w:pPr>
              <w:jc w:val="center"/>
              <w:rPr>
                <w:rFonts w:ascii="Calibri" w:hAnsi="Calibri" w:cs="Calibri"/>
                <w:b/>
                <w:bCs/>
                <w:color w:val="000000" w:themeColor="text1"/>
                <w:sz w:val="24"/>
                <w:szCs w:val="24"/>
                <w:lang w:val="fr-FR"/>
              </w:rPr>
            </w:pPr>
            <w:r w:rsidRPr="00B600F6">
              <w:rPr>
                <w:rFonts w:ascii="Calibri" w:hAnsi="Calibri" w:cs="Calibri"/>
                <w:b/>
                <w:bCs/>
                <w:color w:val="000000" w:themeColor="text1"/>
                <w:sz w:val="24"/>
                <w:szCs w:val="24"/>
                <w:lang w:val="fr-FR"/>
              </w:rPr>
              <w:t>60 Mbps</w:t>
            </w:r>
          </w:p>
        </w:tc>
        <w:tc>
          <w:tcPr>
            <w:tcW w:w="2179" w:type="dxa"/>
            <w:shd w:val="clear" w:color="auto" w:fill="F2F2F2" w:themeFill="background1" w:themeFillShade="F2"/>
          </w:tcPr>
          <w:p w:rsidR="00B348E4" w:rsidRPr="00B600F6" w:rsidRDefault="00B348E4" w:rsidP="00B348E4">
            <w:pPr>
              <w:jc w:val="center"/>
              <w:rPr>
                <w:rFonts w:ascii="Calibri" w:hAnsi="Calibri" w:cs="Calibri"/>
                <w:b/>
                <w:bCs/>
                <w:color w:val="000000" w:themeColor="text1"/>
                <w:sz w:val="24"/>
                <w:szCs w:val="24"/>
                <w:lang w:val="fr-FR"/>
              </w:rPr>
            </w:pPr>
            <w:r>
              <w:rPr>
                <w:rFonts w:ascii="Calibri" w:hAnsi="Calibri" w:cs="Calibri"/>
                <w:b/>
                <w:bCs/>
                <w:color w:val="000000" w:themeColor="text1"/>
                <w:sz w:val="24"/>
                <w:szCs w:val="24"/>
                <w:lang w:val="fr-FR"/>
              </w:rPr>
              <w:t xml:space="preserve">3 200 </w:t>
            </w:r>
            <w:r w:rsidRPr="00B600F6">
              <w:rPr>
                <w:rFonts w:ascii="Calibri" w:hAnsi="Calibri" w:cs="Calibri"/>
                <w:b/>
                <w:bCs/>
                <w:color w:val="000000" w:themeColor="text1"/>
                <w:sz w:val="24"/>
                <w:szCs w:val="24"/>
                <w:lang w:val="fr-FR"/>
              </w:rPr>
              <w:t>Da/Mois</w:t>
            </w:r>
          </w:p>
        </w:tc>
      </w:tr>
      <w:tr w:rsidR="00B348E4" w:rsidRPr="00B600F6" w:rsidTr="00B348E4">
        <w:trPr>
          <w:trHeight w:val="236"/>
        </w:trPr>
        <w:tc>
          <w:tcPr>
            <w:tcW w:w="2127" w:type="dxa"/>
            <w:shd w:val="clear" w:color="auto" w:fill="F2F2F2" w:themeFill="background1" w:themeFillShade="F2"/>
          </w:tcPr>
          <w:p w:rsidR="00B348E4" w:rsidRPr="00B600F6" w:rsidRDefault="00B348E4" w:rsidP="00B348E4">
            <w:pPr>
              <w:jc w:val="center"/>
              <w:rPr>
                <w:rFonts w:ascii="Calibri" w:hAnsi="Calibri" w:cs="Calibri"/>
                <w:b/>
                <w:bCs/>
                <w:color w:val="000000" w:themeColor="text1"/>
                <w:sz w:val="24"/>
                <w:szCs w:val="24"/>
                <w:lang w:val="fr-FR"/>
              </w:rPr>
            </w:pPr>
            <w:r w:rsidRPr="00B600F6">
              <w:rPr>
                <w:rFonts w:ascii="Calibri" w:hAnsi="Calibri" w:cs="Calibri"/>
                <w:b/>
                <w:bCs/>
                <w:color w:val="000000" w:themeColor="text1"/>
                <w:sz w:val="24"/>
                <w:szCs w:val="24"/>
                <w:lang w:val="fr-FR"/>
              </w:rPr>
              <w:t>100 Mbps</w:t>
            </w:r>
          </w:p>
        </w:tc>
        <w:tc>
          <w:tcPr>
            <w:tcW w:w="2977" w:type="dxa"/>
            <w:shd w:val="clear" w:color="auto" w:fill="F2F2F2" w:themeFill="background1" w:themeFillShade="F2"/>
          </w:tcPr>
          <w:p w:rsidR="00B348E4" w:rsidRPr="00B600F6" w:rsidRDefault="00B348E4" w:rsidP="00B348E4">
            <w:pPr>
              <w:jc w:val="center"/>
              <w:rPr>
                <w:rFonts w:ascii="Calibri" w:hAnsi="Calibri" w:cs="Calibri"/>
                <w:b/>
                <w:bCs/>
                <w:color w:val="000000" w:themeColor="text1"/>
                <w:sz w:val="24"/>
                <w:szCs w:val="24"/>
                <w:lang w:val="fr-FR"/>
              </w:rPr>
            </w:pPr>
            <w:r>
              <w:rPr>
                <w:rFonts w:ascii="Calibri" w:hAnsi="Calibri" w:cs="Calibri"/>
                <w:b/>
                <w:bCs/>
                <w:color w:val="000000" w:themeColor="text1"/>
                <w:sz w:val="24"/>
                <w:szCs w:val="24"/>
                <w:lang w:val="fr-FR"/>
              </w:rPr>
              <w:t>3 400</w:t>
            </w:r>
            <w:r w:rsidRPr="00B600F6">
              <w:rPr>
                <w:rFonts w:ascii="Calibri" w:hAnsi="Calibri" w:cs="Calibri"/>
                <w:b/>
                <w:bCs/>
                <w:color w:val="000000" w:themeColor="text1"/>
                <w:sz w:val="24"/>
                <w:szCs w:val="24"/>
                <w:lang w:val="fr-FR"/>
              </w:rPr>
              <w:t xml:space="preserve"> Da/Mois</w:t>
            </w:r>
          </w:p>
        </w:tc>
        <w:tc>
          <w:tcPr>
            <w:tcW w:w="2693" w:type="dxa"/>
            <w:shd w:val="clear" w:color="auto" w:fill="F2F2F2" w:themeFill="background1" w:themeFillShade="F2"/>
          </w:tcPr>
          <w:p w:rsidR="00B348E4" w:rsidRPr="00B600F6" w:rsidRDefault="00B348E4" w:rsidP="00B348E4">
            <w:pPr>
              <w:jc w:val="center"/>
              <w:rPr>
                <w:rFonts w:ascii="Calibri" w:hAnsi="Calibri" w:cs="Calibri"/>
                <w:b/>
                <w:bCs/>
                <w:color w:val="000000" w:themeColor="text1"/>
                <w:sz w:val="24"/>
                <w:szCs w:val="24"/>
                <w:lang w:val="fr-FR"/>
              </w:rPr>
            </w:pPr>
            <w:r w:rsidRPr="00B600F6">
              <w:rPr>
                <w:rFonts w:ascii="Calibri" w:hAnsi="Calibri" w:cs="Calibri"/>
                <w:b/>
                <w:bCs/>
                <w:color w:val="000000" w:themeColor="text1"/>
                <w:sz w:val="24"/>
                <w:szCs w:val="24"/>
                <w:lang w:val="fr-FR"/>
              </w:rPr>
              <w:t>120 Mbps</w:t>
            </w:r>
          </w:p>
        </w:tc>
        <w:tc>
          <w:tcPr>
            <w:tcW w:w="2179" w:type="dxa"/>
            <w:shd w:val="clear" w:color="auto" w:fill="F2F2F2" w:themeFill="background1" w:themeFillShade="F2"/>
          </w:tcPr>
          <w:p w:rsidR="00B348E4" w:rsidRPr="00B600F6" w:rsidRDefault="00B348E4" w:rsidP="00B348E4">
            <w:pPr>
              <w:jc w:val="center"/>
              <w:rPr>
                <w:rFonts w:ascii="Calibri" w:hAnsi="Calibri" w:cs="Calibri"/>
                <w:b/>
                <w:bCs/>
                <w:color w:val="000000" w:themeColor="text1"/>
                <w:sz w:val="24"/>
                <w:szCs w:val="24"/>
                <w:lang w:val="fr-FR"/>
              </w:rPr>
            </w:pPr>
            <w:r>
              <w:rPr>
                <w:rFonts w:ascii="Calibri" w:hAnsi="Calibri" w:cs="Calibri"/>
                <w:b/>
                <w:bCs/>
                <w:color w:val="000000" w:themeColor="text1"/>
                <w:sz w:val="24"/>
                <w:szCs w:val="24"/>
                <w:lang w:val="fr-FR"/>
              </w:rPr>
              <w:t>3 400</w:t>
            </w:r>
            <w:r w:rsidRPr="00B600F6">
              <w:rPr>
                <w:rFonts w:ascii="Calibri" w:hAnsi="Calibri" w:cs="Calibri"/>
                <w:b/>
                <w:bCs/>
                <w:color w:val="000000" w:themeColor="text1"/>
                <w:sz w:val="24"/>
                <w:szCs w:val="24"/>
                <w:lang w:val="fr-FR"/>
              </w:rPr>
              <w:t xml:space="preserve"> Da/Mois</w:t>
            </w:r>
          </w:p>
        </w:tc>
      </w:tr>
      <w:tr w:rsidR="00B348E4" w:rsidRPr="00B600F6" w:rsidTr="00B348E4">
        <w:trPr>
          <w:trHeight w:val="227"/>
        </w:trPr>
        <w:tc>
          <w:tcPr>
            <w:tcW w:w="2127" w:type="dxa"/>
            <w:shd w:val="clear" w:color="auto" w:fill="F2F2F2" w:themeFill="background1" w:themeFillShade="F2"/>
          </w:tcPr>
          <w:p w:rsidR="00B348E4" w:rsidRPr="00B600F6" w:rsidRDefault="00B348E4" w:rsidP="00B348E4">
            <w:pPr>
              <w:jc w:val="center"/>
              <w:rPr>
                <w:rFonts w:ascii="Calibri" w:hAnsi="Calibri" w:cs="Calibri"/>
                <w:b/>
                <w:bCs/>
                <w:color w:val="000000" w:themeColor="text1"/>
                <w:sz w:val="24"/>
                <w:szCs w:val="24"/>
                <w:lang w:val="fr-FR"/>
              </w:rPr>
            </w:pPr>
            <w:r w:rsidRPr="00B600F6">
              <w:rPr>
                <w:rFonts w:ascii="Calibri" w:hAnsi="Calibri" w:cs="Calibri"/>
                <w:b/>
                <w:bCs/>
                <w:color w:val="000000" w:themeColor="text1"/>
                <w:sz w:val="24"/>
                <w:szCs w:val="24"/>
                <w:lang w:val="fr-FR"/>
              </w:rPr>
              <w:t>200 Mbps</w:t>
            </w:r>
          </w:p>
        </w:tc>
        <w:tc>
          <w:tcPr>
            <w:tcW w:w="2977" w:type="dxa"/>
            <w:shd w:val="clear" w:color="auto" w:fill="F2F2F2" w:themeFill="background1" w:themeFillShade="F2"/>
          </w:tcPr>
          <w:p w:rsidR="00B348E4" w:rsidRPr="00B600F6" w:rsidRDefault="00B348E4" w:rsidP="00B348E4">
            <w:pPr>
              <w:jc w:val="center"/>
              <w:rPr>
                <w:rFonts w:ascii="Calibri" w:hAnsi="Calibri" w:cs="Calibri"/>
                <w:b/>
                <w:bCs/>
                <w:color w:val="000000" w:themeColor="text1"/>
                <w:sz w:val="24"/>
                <w:szCs w:val="24"/>
                <w:lang w:val="fr-FR"/>
              </w:rPr>
            </w:pPr>
            <w:r>
              <w:rPr>
                <w:rFonts w:ascii="Calibri" w:hAnsi="Calibri" w:cs="Calibri"/>
                <w:b/>
                <w:bCs/>
                <w:color w:val="000000" w:themeColor="text1"/>
                <w:sz w:val="24"/>
                <w:szCs w:val="24"/>
                <w:lang w:val="fr-FR"/>
              </w:rPr>
              <w:t>3 600</w:t>
            </w:r>
            <w:r w:rsidRPr="00B600F6">
              <w:rPr>
                <w:rFonts w:ascii="Calibri" w:hAnsi="Calibri" w:cs="Calibri"/>
                <w:b/>
                <w:bCs/>
                <w:color w:val="000000" w:themeColor="text1"/>
                <w:sz w:val="24"/>
                <w:szCs w:val="24"/>
                <w:lang w:val="fr-FR"/>
              </w:rPr>
              <w:t xml:space="preserve"> Da/Mois</w:t>
            </w:r>
          </w:p>
        </w:tc>
        <w:tc>
          <w:tcPr>
            <w:tcW w:w="2693" w:type="dxa"/>
            <w:shd w:val="clear" w:color="auto" w:fill="F2F2F2" w:themeFill="background1" w:themeFillShade="F2"/>
          </w:tcPr>
          <w:p w:rsidR="00B348E4" w:rsidRPr="00B600F6" w:rsidRDefault="00B348E4" w:rsidP="00B348E4">
            <w:pPr>
              <w:jc w:val="center"/>
              <w:rPr>
                <w:rFonts w:ascii="Calibri" w:hAnsi="Calibri" w:cs="Calibri"/>
                <w:b/>
                <w:bCs/>
                <w:color w:val="000000" w:themeColor="text1"/>
                <w:sz w:val="24"/>
                <w:szCs w:val="24"/>
                <w:lang w:val="fr-FR"/>
              </w:rPr>
            </w:pPr>
            <w:r w:rsidRPr="00B600F6">
              <w:rPr>
                <w:rFonts w:ascii="Calibri" w:hAnsi="Calibri" w:cs="Calibri"/>
                <w:b/>
                <w:bCs/>
                <w:color w:val="000000" w:themeColor="text1"/>
                <w:sz w:val="24"/>
                <w:szCs w:val="24"/>
                <w:lang w:val="fr-FR"/>
              </w:rPr>
              <w:t>240 Mbps</w:t>
            </w:r>
          </w:p>
        </w:tc>
        <w:tc>
          <w:tcPr>
            <w:tcW w:w="2179" w:type="dxa"/>
            <w:shd w:val="clear" w:color="auto" w:fill="F2F2F2" w:themeFill="background1" w:themeFillShade="F2"/>
          </w:tcPr>
          <w:p w:rsidR="00B348E4" w:rsidRPr="00B600F6" w:rsidRDefault="00B348E4" w:rsidP="00B348E4">
            <w:pPr>
              <w:jc w:val="center"/>
              <w:rPr>
                <w:rFonts w:ascii="Calibri" w:hAnsi="Calibri" w:cs="Calibri"/>
                <w:b/>
                <w:bCs/>
                <w:color w:val="000000" w:themeColor="text1"/>
                <w:sz w:val="24"/>
                <w:szCs w:val="24"/>
                <w:lang w:val="fr-FR"/>
              </w:rPr>
            </w:pPr>
            <w:r>
              <w:rPr>
                <w:rFonts w:ascii="Calibri" w:hAnsi="Calibri" w:cs="Calibri"/>
                <w:b/>
                <w:bCs/>
                <w:color w:val="000000" w:themeColor="text1"/>
                <w:sz w:val="24"/>
                <w:szCs w:val="24"/>
                <w:lang w:val="fr-FR"/>
              </w:rPr>
              <w:t>3 600</w:t>
            </w:r>
            <w:r w:rsidRPr="00B600F6">
              <w:rPr>
                <w:rFonts w:ascii="Calibri" w:hAnsi="Calibri" w:cs="Calibri"/>
                <w:b/>
                <w:bCs/>
                <w:color w:val="000000" w:themeColor="text1"/>
                <w:sz w:val="24"/>
                <w:szCs w:val="24"/>
                <w:lang w:val="fr-FR"/>
              </w:rPr>
              <w:t xml:space="preserve"> Da/Mois</w:t>
            </w:r>
          </w:p>
        </w:tc>
      </w:tr>
      <w:tr w:rsidR="00B348E4" w:rsidRPr="00B600F6" w:rsidTr="00B348E4">
        <w:trPr>
          <w:trHeight w:val="227"/>
        </w:trPr>
        <w:tc>
          <w:tcPr>
            <w:tcW w:w="2127" w:type="dxa"/>
            <w:shd w:val="clear" w:color="auto" w:fill="F2F2F2" w:themeFill="background1" w:themeFillShade="F2"/>
          </w:tcPr>
          <w:p w:rsidR="00B348E4" w:rsidRPr="00B600F6" w:rsidRDefault="00B348E4" w:rsidP="00B348E4">
            <w:pPr>
              <w:jc w:val="center"/>
              <w:rPr>
                <w:rFonts w:ascii="Calibri" w:hAnsi="Calibri" w:cs="Calibri"/>
                <w:color w:val="000000" w:themeColor="text1"/>
                <w:sz w:val="24"/>
                <w:szCs w:val="24"/>
                <w:lang w:val="fr-FR"/>
              </w:rPr>
            </w:pPr>
            <w:r w:rsidRPr="00B600F6">
              <w:rPr>
                <w:rFonts w:ascii="Calibri" w:hAnsi="Calibri" w:cs="Calibri"/>
                <w:color w:val="000000" w:themeColor="text1"/>
                <w:sz w:val="24"/>
                <w:szCs w:val="24"/>
                <w:lang w:val="fr-FR"/>
              </w:rPr>
              <w:t>300 Mbps</w:t>
            </w:r>
          </w:p>
        </w:tc>
        <w:tc>
          <w:tcPr>
            <w:tcW w:w="2977" w:type="dxa"/>
            <w:shd w:val="clear" w:color="auto" w:fill="F2F2F2" w:themeFill="background1" w:themeFillShade="F2"/>
          </w:tcPr>
          <w:p w:rsidR="00B348E4" w:rsidRPr="00B600F6" w:rsidRDefault="00B348E4" w:rsidP="00B348E4">
            <w:pPr>
              <w:jc w:val="center"/>
              <w:rPr>
                <w:rFonts w:ascii="Calibri" w:hAnsi="Calibri" w:cs="Calibri"/>
                <w:color w:val="000000" w:themeColor="text1"/>
                <w:sz w:val="24"/>
                <w:szCs w:val="24"/>
                <w:lang w:val="fr-FR"/>
              </w:rPr>
            </w:pPr>
            <w:r>
              <w:rPr>
                <w:rFonts w:ascii="Calibri" w:hAnsi="Calibri" w:cs="Calibri"/>
                <w:color w:val="000000" w:themeColor="text1"/>
                <w:sz w:val="24"/>
                <w:szCs w:val="24"/>
                <w:lang w:val="fr-FR"/>
              </w:rPr>
              <w:t>3 800</w:t>
            </w:r>
            <w:r w:rsidRPr="00B600F6">
              <w:rPr>
                <w:rFonts w:ascii="Calibri" w:hAnsi="Calibri" w:cs="Calibri"/>
                <w:color w:val="000000" w:themeColor="text1"/>
                <w:sz w:val="24"/>
                <w:szCs w:val="24"/>
                <w:lang w:val="fr-FR"/>
              </w:rPr>
              <w:t xml:space="preserve"> Da/Mois</w:t>
            </w:r>
          </w:p>
        </w:tc>
        <w:tc>
          <w:tcPr>
            <w:tcW w:w="2693" w:type="dxa"/>
            <w:shd w:val="clear" w:color="auto" w:fill="F2F2F2" w:themeFill="background1" w:themeFillShade="F2"/>
          </w:tcPr>
          <w:p w:rsidR="00B348E4" w:rsidRPr="00B600F6" w:rsidRDefault="00B348E4" w:rsidP="00B348E4">
            <w:pPr>
              <w:jc w:val="center"/>
              <w:rPr>
                <w:rFonts w:ascii="Calibri" w:hAnsi="Calibri" w:cs="Calibri"/>
                <w:color w:val="000000" w:themeColor="text1"/>
                <w:sz w:val="24"/>
                <w:szCs w:val="24"/>
                <w:lang w:val="fr-FR"/>
              </w:rPr>
            </w:pPr>
            <w:r w:rsidRPr="00B600F6">
              <w:rPr>
                <w:rFonts w:ascii="Calibri" w:hAnsi="Calibri" w:cs="Calibri"/>
                <w:color w:val="000000" w:themeColor="text1"/>
                <w:sz w:val="24"/>
                <w:szCs w:val="24"/>
                <w:lang w:val="fr-FR"/>
              </w:rPr>
              <w:t>300 Mbps</w:t>
            </w:r>
          </w:p>
        </w:tc>
        <w:tc>
          <w:tcPr>
            <w:tcW w:w="2179" w:type="dxa"/>
            <w:shd w:val="clear" w:color="auto" w:fill="F2F2F2" w:themeFill="background1" w:themeFillShade="F2"/>
          </w:tcPr>
          <w:p w:rsidR="00B348E4" w:rsidRPr="00B600F6" w:rsidRDefault="00B348E4" w:rsidP="00B348E4">
            <w:pPr>
              <w:jc w:val="center"/>
              <w:rPr>
                <w:rFonts w:ascii="Calibri" w:hAnsi="Calibri" w:cs="Calibri"/>
                <w:color w:val="000000" w:themeColor="text1"/>
                <w:sz w:val="24"/>
                <w:szCs w:val="24"/>
                <w:lang w:val="fr-FR"/>
              </w:rPr>
            </w:pPr>
            <w:r>
              <w:rPr>
                <w:rFonts w:ascii="Calibri" w:hAnsi="Calibri" w:cs="Calibri"/>
                <w:color w:val="000000" w:themeColor="text1"/>
                <w:sz w:val="24"/>
                <w:szCs w:val="24"/>
                <w:lang w:val="fr-FR"/>
              </w:rPr>
              <w:t>3 800</w:t>
            </w:r>
            <w:r w:rsidRPr="00B600F6">
              <w:rPr>
                <w:rFonts w:ascii="Calibri" w:hAnsi="Calibri" w:cs="Calibri"/>
                <w:color w:val="000000" w:themeColor="text1"/>
                <w:sz w:val="24"/>
                <w:szCs w:val="24"/>
                <w:lang w:val="fr-FR"/>
              </w:rPr>
              <w:t xml:space="preserve"> Da/Mois</w:t>
            </w:r>
          </w:p>
        </w:tc>
      </w:tr>
      <w:tr w:rsidR="00B348E4" w:rsidRPr="00B600F6" w:rsidTr="00B348E4">
        <w:trPr>
          <w:trHeight w:val="227"/>
        </w:trPr>
        <w:tc>
          <w:tcPr>
            <w:tcW w:w="2127" w:type="dxa"/>
            <w:shd w:val="clear" w:color="auto" w:fill="F2F2F2" w:themeFill="background1" w:themeFillShade="F2"/>
          </w:tcPr>
          <w:p w:rsidR="00B348E4" w:rsidRPr="00B600F6" w:rsidRDefault="00B348E4" w:rsidP="00B348E4">
            <w:pPr>
              <w:jc w:val="center"/>
              <w:rPr>
                <w:rFonts w:ascii="Calibri" w:hAnsi="Calibri" w:cs="Calibri"/>
                <w:color w:val="000000" w:themeColor="text1"/>
                <w:sz w:val="24"/>
                <w:szCs w:val="24"/>
                <w:lang w:val="fr-FR"/>
              </w:rPr>
            </w:pPr>
            <w:r w:rsidRPr="00B600F6">
              <w:rPr>
                <w:rFonts w:ascii="Calibri" w:hAnsi="Calibri" w:cs="Calibri"/>
                <w:color w:val="000000" w:themeColor="text1"/>
                <w:sz w:val="24"/>
                <w:szCs w:val="24"/>
                <w:lang w:val="fr-FR"/>
              </w:rPr>
              <w:t>500 Mbps</w:t>
            </w:r>
          </w:p>
        </w:tc>
        <w:tc>
          <w:tcPr>
            <w:tcW w:w="2977" w:type="dxa"/>
            <w:shd w:val="clear" w:color="auto" w:fill="F2F2F2" w:themeFill="background1" w:themeFillShade="F2"/>
          </w:tcPr>
          <w:p w:rsidR="00B348E4" w:rsidRPr="00B600F6" w:rsidRDefault="00B348E4" w:rsidP="00B348E4">
            <w:pPr>
              <w:jc w:val="center"/>
              <w:rPr>
                <w:rFonts w:ascii="Calibri" w:hAnsi="Calibri" w:cs="Calibri"/>
                <w:color w:val="000000" w:themeColor="text1"/>
                <w:sz w:val="24"/>
                <w:szCs w:val="24"/>
                <w:lang w:val="fr-FR"/>
              </w:rPr>
            </w:pPr>
            <w:r>
              <w:rPr>
                <w:rFonts w:ascii="Calibri" w:hAnsi="Calibri" w:cs="Calibri"/>
                <w:color w:val="000000" w:themeColor="text1"/>
                <w:sz w:val="24"/>
                <w:szCs w:val="24"/>
                <w:lang w:val="fr-FR"/>
              </w:rPr>
              <w:t>4 800</w:t>
            </w:r>
            <w:r w:rsidRPr="00B600F6">
              <w:rPr>
                <w:rFonts w:ascii="Calibri" w:hAnsi="Calibri" w:cs="Calibri"/>
                <w:color w:val="000000" w:themeColor="text1"/>
                <w:sz w:val="24"/>
                <w:szCs w:val="24"/>
                <w:lang w:val="fr-FR"/>
              </w:rPr>
              <w:t xml:space="preserve"> Da/Mois</w:t>
            </w:r>
          </w:p>
        </w:tc>
        <w:tc>
          <w:tcPr>
            <w:tcW w:w="2693" w:type="dxa"/>
            <w:shd w:val="clear" w:color="auto" w:fill="F2F2F2" w:themeFill="background1" w:themeFillShade="F2"/>
          </w:tcPr>
          <w:p w:rsidR="00B348E4" w:rsidRPr="00B600F6" w:rsidRDefault="00B348E4" w:rsidP="00B348E4">
            <w:pPr>
              <w:jc w:val="center"/>
              <w:rPr>
                <w:rFonts w:ascii="Calibri" w:hAnsi="Calibri" w:cs="Calibri"/>
                <w:color w:val="000000" w:themeColor="text1"/>
                <w:sz w:val="24"/>
                <w:szCs w:val="24"/>
                <w:lang w:val="fr-FR"/>
              </w:rPr>
            </w:pPr>
            <w:r w:rsidRPr="00B600F6">
              <w:rPr>
                <w:rFonts w:ascii="Calibri" w:hAnsi="Calibri" w:cs="Calibri"/>
                <w:color w:val="000000" w:themeColor="text1"/>
                <w:sz w:val="24"/>
                <w:szCs w:val="24"/>
                <w:lang w:val="fr-FR"/>
              </w:rPr>
              <w:t>500 Mbps</w:t>
            </w:r>
          </w:p>
        </w:tc>
        <w:tc>
          <w:tcPr>
            <w:tcW w:w="2179" w:type="dxa"/>
            <w:shd w:val="clear" w:color="auto" w:fill="F2F2F2" w:themeFill="background1" w:themeFillShade="F2"/>
          </w:tcPr>
          <w:p w:rsidR="00B348E4" w:rsidRPr="00B600F6" w:rsidRDefault="00B348E4" w:rsidP="00B348E4">
            <w:pPr>
              <w:jc w:val="center"/>
              <w:rPr>
                <w:rFonts w:ascii="Calibri" w:hAnsi="Calibri" w:cs="Calibri"/>
                <w:color w:val="000000" w:themeColor="text1"/>
                <w:sz w:val="24"/>
                <w:szCs w:val="24"/>
                <w:lang w:val="fr-FR"/>
              </w:rPr>
            </w:pPr>
            <w:r>
              <w:rPr>
                <w:rFonts w:ascii="Calibri" w:hAnsi="Calibri" w:cs="Calibri"/>
                <w:color w:val="000000" w:themeColor="text1"/>
                <w:sz w:val="24"/>
                <w:szCs w:val="24"/>
                <w:lang w:val="fr-FR"/>
              </w:rPr>
              <w:t>4 800</w:t>
            </w:r>
            <w:r w:rsidRPr="00B600F6">
              <w:rPr>
                <w:rFonts w:ascii="Calibri" w:hAnsi="Calibri" w:cs="Calibri"/>
                <w:color w:val="000000" w:themeColor="text1"/>
                <w:sz w:val="24"/>
                <w:szCs w:val="24"/>
                <w:lang w:val="fr-FR"/>
              </w:rPr>
              <w:t xml:space="preserve"> Da/Mois</w:t>
            </w:r>
          </w:p>
        </w:tc>
      </w:tr>
      <w:tr w:rsidR="00B348E4" w:rsidRPr="00B600F6" w:rsidTr="00B348E4">
        <w:trPr>
          <w:trHeight w:val="227"/>
        </w:trPr>
        <w:tc>
          <w:tcPr>
            <w:tcW w:w="2127" w:type="dxa"/>
            <w:shd w:val="clear" w:color="auto" w:fill="F2F2F2" w:themeFill="background1" w:themeFillShade="F2"/>
          </w:tcPr>
          <w:p w:rsidR="00B348E4" w:rsidRPr="00B600F6" w:rsidRDefault="00B348E4" w:rsidP="00B348E4">
            <w:pPr>
              <w:jc w:val="center"/>
              <w:rPr>
                <w:rFonts w:ascii="Calibri" w:hAnsi="Calibri" w:cs="Calibri"/>
                <w:b/>
                <w:bCs/>
                <w:color w:val="000000" w:themeColor="text1"/>
                <w:sz w:val="24"/>
                <w:szCs w:val="24"/>
                <w:lang w:val="fr-FR"/>
              </w:rPr>
            </w:pPr>
            <w:r w:rsidRPr="00B600F6">
              <w:rPr>
                <w:rFonts w:ascii="Calibri" w:hAnsi="Calibri" w:cs="Calibri"/>
                <w:b/>
                <w:bCs/>
                <w:color w:val="000000" w:themeColor="text1"/>
                <w:sz w:val="24"/>
                <w:szCs w:val="24"/>
                <w:lang w:val="fr-FR"/>
              </w:rPr>
              <w:t>1 Gbps</w:t>
            </w:r>
          </w:p>
        </w:tc>
        <w:tc>
          <w:tcPr>
            <w:tcW w:w="2977" w:type="dxa"/>
            <w:shd w:val="clear" w:color="auto" w:fill="F2F2F2" w:themeFill="background1" w:themeFillShade="F2"/>
          </w:tcPr>
          <w:p w:rsidR="00B348E4" w:rsidRPr="00B600F6" w:rsidRDefault="00B348E4" w:rsidP="00B348E4">
            <w:pPr>
              <w:jc w:val="center"/>
              <w:rPr>
                <w:rFonts w:ascii="Calibri" w:hAnsi="Calibri" w:cs="Calibri"/>
                <w:b/>
                <w:bCs/>
                <w:color w:val="000000" w:themeColor="text1"/>
                <w:sz w:val="24"/>
                <w:szCs w:val="24"/>
                <w:lang w:val="fr-FR"/>
              </w:rPr>
            </w:pPr>
            <w:r>
              <w:rPr>
                <w:rFonts w:ascii="Calibri" w:hAnsi="Calibri" w:cs="Calibri"/>
                <w:b/>
                <w:bCs/>
                <w:color w:val="000000" w:themeColor="text1"/>
                <w:sz w:val="24"/>
                <w:szCs w:val="24"/>
                <w:lang w:val="fr-FR"/>
              </w:rPr>
              <w:t>5 500</w:t>
            </w:r>
            <w:r w:rsidRPr="00B600F6">
              <w:rPr>
                <w:rFonts w:ascii="Calibri" w:hAnsi="Calibri" w:cs="Calibri"/>
                <w:b/>
                <w:bCs/>
                <w:color w:val="000000" w:themeColor="text1"/>
                <w:sz w:val="24"/>
                <w:szCs w:val="24"/>
                <w:lang w:val="fr-FR"/>
              </w:rPr>
              <w:t xml:space="preserve"> Da/Mois</w:t>
            </w:r>
          </w:p>
        </w:tc>
        <w:tc>
          <w:tcPr>
            <w:tcW w:w="2693" w:type="dxa"/>
            <w:shd w:val="clear" w:color="auto" w:fill="F2F2F2" w:themeFill="background1" w:themeFillShade="F2"/>
          </w:tcPr>
          <w:p w:rsidR="00B348E4" w:rsidRPr="00B600F6" w:rsidRDefault="00B348E4" w:rsidP="00B348E4">
            <w:pPr>
              <w:jc w:val="center"/>
              <w:rPr>
                <w:rFonts w:ascii="Calibri" w:hAnsi="Calibri" w:cs="Calibri"/>
                <w:b/>
                <w:bCs/>
                <w:color w:val="000000" w:themeColor="text1"/>
                <w:sz w:val="24"/>
                <w:szCs w:val="24"/>
                <w:lang w:val="fr-FR"/>
              </w:rPr>
            </w:pPr>
            <w:r w:rsidRPr="00B600F6">
              <w:rPr>
                <w:rFonts w:ascii="Calibri" w:hAnsi="Calibri" w:cs="Calibri"/>
                <w:b/>
                <w:bCs/>
                <w:color w:val="000000" w:themeColor="text1"/>
                <w:sz w:val="24"/>
                <w:szCs w:val="24"/>
                <w:lang w:val="fr-FR"/>
              </w:rPr>
              <w:t>1.2 Gbps</w:t>
            </w:r>
          </w:p>
        </w:tc>
        <w:tc>
          <w:tcPr>
            <w:tcW w:w="2179" w:type="dxa"/>
            <w:shd w:val="clear" w:color="auto" w:fill="F2F2F2" w:themeFill="background1" w:themeFillShade="F2"/>
          </w:tcPr>
          <w:p w:rsidR="00B348E4" w:rsidRPr="00B600F6" w:rsidRDefault="00B348E4" w:rsidP="00B348E4">
            <w:pPr>
              <w:jc w:val="center"/>
              <w:rPr>
                <w:rFonts w:ascii="Calibri" w:hAnsi="Calibri" w:cs="Calibri"/>
                <w:b/>
                <w:bCs/>
                <w:color w:val="000000" w:themeColor="text1"/>
                <w:sz w:val="24"/>
                <w:szCs w:val="24"/>
                <w:lang w:val="fr-FR"/>
              </w:rPr>
            </w:pPr>
            <w:r>
              <w:rPr>
                <w:rFonts w:ascii="Calibri" w:hAnsi="Calibri" w:cs="Calibri"/>
                <w:b/>
                <w:bCs/>
                <w:color w:val="000000" w:themeColor="text1"/>
                <w:sz w:val="24"/>
                <w:szCs w:val="24"/>
                <w:lang w:val="fr-FR"/>
              </w:rPr>
              <w:t>5 500</w:t>
            </w:r>
            <w:r w:rsidRPr="00B600F6">
              <w:rPr>
                <w:rFonts w:ascii="Calibri" w:hAnsi="Calibri" w:cs="Calibri"/>
                <w:b/>
                <w:bCs/>
                <w:color w:val="000000" w:themeColor="text1"/>
                <w:sz w:val="24"/>
                <w:szCs w:val="24"/>
                <w:lang w:val="fr-FR"/>
              </w:rPr>
              <w:t xml:space="preserve"> Da/Mois</w:t>
            </w:r>
          </w:p>
        </w:tc>
      </w:tr>
    </w:tbl>
    <w:p w:rsidR="00B348E4" w:rsidRPr="000442F9" w:rsidRDefault="00B348E4" w:rsidP="00B77C8B">
      <w:pPr>
        <w:spacing w:after="0"/>
        <w:rPr>
          <w:rFonts w:ascii="Calibri" w:hAnsi="Calibri" w:cs="Calibri"/>
          <w:b/>
          <w:bCs/>
          <w:color w:val="000000" w:themeColor="text1"/>
          <w:sz w:val="24"/>
          <w:szCs w:val="24"/>
          <w:u w:val="single"/>
          <w:lang w:val="fr-FR"/>
        </w:rPr>
      </w:pPr>
    </w:p>
    <w:p w:rsidR="00623B56" w:rsidRDefault="00CB4134" w:rsidP="00CB4134">
      <w:pPr>
        <w:spacing w:after="0"/>
        <w:rPr>
          <w:rFonts w:ascii="Calibri" w:hAnsi="Calibri" w:cs="Calibri"/>
          <w:b/>
          <w:bCs/>
          <w:color w:val="000000" w:themeColor="text1"/>
          <w:sz w:val="24"/>
          <w:szCs w:val="24"/>
          <w:lang w:val="fr-FR"/>
        </w:rPr>
      </w:pPr>
      <w:r>
        <w:rPr>
          <w:rFonts w:ascii="Calibri" w:hAnsi="Calibri" w:cs="Calibri"/>
          <w:b/>
          <w:bCs/>
          <w:color w:val="000000" w:themeColor="text1"/>
          <w:sz w:val="24"/>
          <w:szCs w:val="24"/>
          <w:lang w:val="fr-FR"/>
        </w:rPr>
        <w:t xml:space="preserve"> </w:t>
      </w:r>
      <w:r w:rsidR="00623B56">
        <w:rPr>
          <w:rFonts w:ascii="Calibri" w:hAnsi="Calibri" w:cs="Calibri"/>
          <w:b/>
          <w:bCs/>
          <w:color w:val="000000" w:themeColor="text1"/>
          <w:sz w:val="24"/>
          <w:szCs w:val="24"/>
          <w:lang w:val="fr-FR"/>
        </w:rPr>
        <w:t>NB :</w:t>
      </w:r>
    </w:p>
    <w:p w:rsidR="00CB4134" w:rsidRPr="00623B56" w:rsidRDefault="009E5F39" w:rsidP="00623B56">
      <w:pPr>
        <w:pStyle w:val="Paragraphedeliste"/>
        <w:numPr>
          <w:ilvl w:val="0"/>
          <w:numId w:val="28"/>
        </w:numPr>
        <w:spacing w:after="0"/>
        <w:rPr>
          <w:rFonts w:ascii="Calibri" w:hAnsi="Calibri" w:cs="Calibri"/>
          <w:b/>
          <w:bCs/>
          <w:color w:val="000000" w:themeColor="text1"/>
          <w:sz w:val="24"/>
          <w:szCs w:val="24"/>
          <w:lang w:val="fr-FR"/>
        </w:rPr>
      </w:pPr>
      <w:r w:rsidRPr="00623B56">
        <w:rPr>
          <w:rFonts w:ascii="Calibri" w:hAnsi="Calibri" w:cs="Calibri"/>
          <w:b/>
          <w:bCs/>
          <w:color w:val="000000" w:themeColor="text1"/>
          <w:sz w:val="24"/>
          <w:szCs w:val="24"/>
          <w:lang w:val="fr-FR"/>
        </w:rPr>
        <w:t>Le Débit de 1.2 Gbps est valable selon l’éligibilité</w:t>
      </w:r>
    </w:p>
    <w:p w:rsidR="00951594" w:rsidRDefault="00951594" w:rsidP="00623B56">
      <w:pPr>
        <w:pStyle w:val="Paragraphedeliste"/>
        <w:numPr>
          <w:ilvl w:val="0"/>
          <w:numId w:val="28"/>
        </w:numPr>
        <w:spacing w:after="0"/>
        <w:rPr>
          <w:rFonts w:ascii="Calibri" w:hAnsi="Calibri" w:cs="Calibri"/>
          <w:b/>
          <w:bCs/>
          <w:color w:val="000000" w:themeColor="text1"/>
          <w:sz w:val="24"/>
          <w:szCs w:val="24"/>
          <w:lang w:val="fr-FR"/>
        </w:rPr>
      </w:pPr>
      <w:r w:rsidRPr="00623B56">
        <w:rPr>
          <w:rFonts w:ascii="Calibri" w:hAnsi="Calibri" w:cs="Calibri"/>
          <w:b/>
          <w:bCs/>
          <w:color w:val="000000" w:themeColor="text1"/>
          <w:sz w:val="24"/>
          <w:szCs w:val="24"/>
          <w:lang w:val="fr-FR"/>
        </w:rPr>
        <w:t>Un Upload de 3o% du Download sera offert aux clients FTTH disposant d'un débit de 3oMbps et plus ;</w:t>
      </w:r>
    </w:p>
    <w:p w:rsidR="005F286B" w:rsidRDefault="005F286B" w:rsidP="005F286B">
      <w:pPr>
        <w:pStyle w:val="Paragraphedeliste"/>
        <w:numPr>
          <w:ilvl w:val="0"/>
          <w:numId w:val="28"/>
        </w:numPr>
        <w:spacing w:after="0"/>
        <w:rPr>
          <w:rFonts w:ascii="Calibri" w:hAnsi="Calibri" w:cs="Calibri"/>
          <w:b/>
          <w:bCs/>
          <w:color w:val="000000" w:themeColor="text1"/>
          <w:sz w:val="24"/>
          <w:szCs w:val="24"/>
          <w:lang w:val="fr-FR"/>
        </w:rPr>
      </w:pPr>
      <w:r w:rsidRPr="0047781D">
        <w:rPr>
          <w:rFonts w:ascii="Calibri" w:hAnsi="Calibri" w:cs="Calibri"/>
          <w:b/>
          <w:bCs/>
          <w:color w:val="000000" w:themeColor="text1"/>
          <w:sz w:val="24"/>
          <w:szCs w:val="24"/>
          <w:lang w:val="fr-FR"/>
        </w:rPr>
        <w:t>La nouvelle offre annule et remplace l’offre MOOHTARIF</w:t>
      </w:r>
      <w:r w:rsidR="00F8736E">
        <w:rPr>
          <w:rFonts w:ascii="Calibri" w:hAnsi="Calibri" w:cs="Calibri"/>
          <w:b/>
          <w:bCs/>
          <w:color w:val="000000" w:themeColor="text1"/>
          <w:sz w:val="24"/>
          <w:szCs w:val="24"/>
          <w:lang w:val="fr-FR"/>
        </w:rPr>
        <w:t xml:space="preserve"> LOCATAIRE</w:t>
      </w:r>
      <w:r w:rsidRPr="0047781D">
        <w:rPr>
          <w:rFonts w:ascii="Calibri" w:hAnsi="Calibri" w:cs="Calibri"/>
          <w:b/>
          <w:bCs/>
          <w:color w:val="000000" w:themeColor="text1"/>
          <w:sz w:val="24"/>
          <w:szCs w:val="24"/>
          <w:lang w:val="fr-FR"/>
        </w:rPr>
        <w:t xml:space="preserve"> actuelle.</w:t>
      </w:r>
    </w:p>
    <w:p w:rsidR="000E1490" w:rsidRDefault="000E1490" w:rsidP="000E1490">
      <w:pPr>
        <w:spacing w:after="0"/>
        <w:rPr>
          <w:rFonts w:ascii="Calibri" w:hAnsi="Calibri" w:cs="Calibri"/>
          <w:b/>
          <w:bCs/>
          <w:color w:val="000000" w:themeColor="text1"/>
          <w:sz w:val="24"/>
          <w:szCs w:val="24"/>
          <w:lang w:val="fr-FR"/>
        </w:rPr>
      </w:pPr>
    </w:p>
    <w:p w:rsidR="000E1490" w:rsidRDefault="000E1490" w:rsidP="000E1490">
      <w:pPr>
        <w:spacing w:after="0"/>
        <w:rPr>
          <w:rFonts w:ascii="Calibri" w:hAnsi="Calibri" w:cs="Calibri"/>
          <w:b/>
          <w:bCs/>
          <w:color w:val="000000" w:themeColor="text1"/>
          <w:sz w:val="24"/>
          <w:szCs w:val="24"/>
          <w:lang w:val="fr-FR"/>
        </w:rPr>
      </w:pPr>
    </w:p>
    <w:p w:rsidR="000E1490" w:rsidRDefault="000E1490" w:rsidP="000E1490">
      <w:pPr>
        <w:spacing w:after="0"/>
        <w:rPr>
          <w:rFonts w:ascii="Calibri" w:hAnsi="Calibri" w:cs="Calibri"/>
          <w:b/>
          <w:bCs/>
          <w:color w:val="000000" w:themeColor="text1"/>
          <w:sz w:val="24"/>
          <w:szCs w:val="24"/>
          <w:lang w:val="fr-FR"/>
        </w:rPr>
      </w:pPr>
    </w:p>
    <w:p w:rsidR="000E1490" w:rsidRPr="000E1490" w:rsidRDefault="000E1490" w:rsidP="000E1490">
      <w:pPr>
        <w:spacing w:after="0"/>
        <w:rPr>
          <w:rFonts w:ascii="Calibri" w:hAnsi="Calibri" w:cs="Calibri"/>
          <w:b/>
          <w:bCs/>
          <w:color w:val="000000" w:themeColor="text1"/>
          <w:sz w:val="24"/>
          <w:szCs w:val="24"/>
          <w:lang w:val="fr-FR"/>
        </w:rPr>
      </w:pPr>
    </w:p>
    <w:p w:rsidR="000E1490" w:rsidRPr="001B298A" w:rsidRDefault="000E1490" w:rsidP="000E1490">
      <w:pPr>
        <w:pStyle w:val="Paragraphedeliste"/>
        <w:spacing w:after="0"/>
        <w:jc w:val="both"/>
        <w:rPr>
          <w:rFonts w:ascii="Calibri" w:hAnsi="Calibri" w:cs="Calibri"/>
          <w:sz w:val="20"/>
          <w:szCs w:val="20"/>
          <w:lang w:val="fr-FR" w:bidi="ar"/>
        </w:rPr>
      </w:pPr>
    </w:p>
    <w:p w:rsidR="000E1490" w:rsidRPr="008B570D" w:rsidRDefault="000E1490" w:rsidP="000E1490">
      <w:pPr>
        <w:pStyle w:val="Paragraphedeliste"/>
        <w:numPr>
          <w:ilvl w:val="0"/>
          <w:numId w:val="22"/>
        </w:numPr>
        <w:spacing w:after="0"/>
        <w:rPr>
          <w:rFonts w:ascii="Calibri" w:hAnsi="Calibri" w:cs="Calibri"/>
          <w:b/>
          <w:bCs/>
          <w:color w:val="000000" w:themeColor="text1"/>
          <w:sz w:val="24"/>
          <w:szCs w:val="24"/>
          <w:lang w:val="fr-FR" w:eastAsia="fr-FR"/>
        </w:rPr>
      </w:pPr>
      <w:r w:rsidRPr="008B570D">
        <w:rPr>
          <w:rFonts w:ascii="Calibri" w:hAnsi="Calibri" w:cs="Calibri"/>
          <w:b/>
          <w:bCs/>
          <w:color w:val="000000" w:themeColor="text1"/>
          <w:sz w:val="24"/>
          <w:szCs w:val="24"/>
          <w:lang w:val="fr-FR" w:eastAsia="fr-FR"/>
        </w:rPr>
        <w:t>Quels sont les prix d’acquisition du pack MOOHTARIF LOCATAIRE ?</w:t>
      </w:r>
    </w:p>
    <w:p w:rsidR="000E1490" w:rsidRPr="00F938DA" w:rsidRDefault="000E1490" w:rsidP="000E1490">
      <w:pPr>
        <w:spacing w:after="0"/>
        <w:rPr>
          <w:rFonts w:ascii="Calibri" w:hAnsi="Calibri" w:cs="Calibri"/>
          <w:color w:val="000000" w:themeColor="text1"/>
          <w:sz w:val="24"/>
          <w:szCs w:val="24"/>
          <w:lang w:val="fr-FR" w:eastAsia="fr-FR"/>
        </w:rPr>
      </w:pPr>
      <w:r w:rsidRPr="008B570D">
        <w:rPr>
          <w:rFonts w:ascii="Calibri" w:hAnsi="Calibri" w:cs="Calibri"/>
          <w:color w:val="000000" w:themeColor="text1"/>
          <w:sz w:val="24"/>
          <w:szCs w:val="24"/>
          <w:shd w:val="clear" w:color="auto" w:fill="FFFFFF"/>
          <w:lang w:val="fr-FR"/>
        </w:rPr>
        <w:t>Les prix d'acquisition du pack MOOHTARIF LOCATAIRE sont identiques à ceux de l'offre MOOHTARIF standard</w:t>
      </w:r>
      <w:r w:rsidRPr="008B570D">
        <w:rPr>
          <w:rFonts w:ascii="Calibri" w:hAnsi="Calibri" w:cs="Calibri"/>
          <w:color w:val="000000" w:themeColor="text1"/>
          <w:sz w:val="24"/>
          <w:szCs w:val="24"/>
          <w:lang w:val="fr-FR" w:eastAsia="fr-FR"/>
        </w:rPr>
        <w:t>.</w:t>
      </w:r>
    </w:p>
    <w:p w:rsidR="000E1490" w:rsidRPr="00470E04" w:rsidRDefault="000E1490" w:rsidP="000E1490">
      <w:pPr>
        <w:pStyle w:val="Paragraphedeliste"/>
        <w:numPr>
          <w:ilvl w:val="0"/>
          <w:numId w:val="18"/>
        </w:numPr>
        <w:spacing w:after="0" w:line="360" w:lineRule="auto"/>
        <w:ind w:left="1134"/>
        <w:jc w:val="both"/>
        <w:rPr>
          <w:rFonts w:ascii="Calibri" w:hAnsi="Calibri" w:cs="Calibri"/>
          <w:b/>
          <w:bCs/>
          <w:color w:val="000000" w:themeColor="text1"/>
          <w:sz w:val="24"/>
          <w:szCs w:val="24"/>
          <w:lang w:val="fr-FR"/>
        </w:rPr>
      </w:pPr>
      <w:r w:rsidRPr="00470E04">
        <w:rPr>
          <w:rFonts w:ascii="Calibri" w:hAnsi="Calibri" w:cs="Calibri"/>
          <w:b/>
          <w:bCs/>
          <w:color w:val="000000" w:themeColor="text1"/>
          <w:sz w:val="24"/>
          <w:szCs w:val="24"/>
          <w:lang w:val="fr-FR"/>
        </w:rPr>
        <w:t xml:space="preserve">Client Fibre : </w:t>
      </w:r>
    </w:p>
    <w:p w:rsidR="000E1490" w:rsidRPr="002F437C" w:rsidRDefault="000E1490" w:rsidP="000E1490">
      <w:pPr>
        <w:pStyle w:val="Paragraphedeliste"/>
        <w:numPr>
          <w:ilvl w:val="0"/>
          <w:numId w:val="16"/>
        </w:numPr>
        <w:spacing w:after="0" w:line="360" w:lineRule="auto"/>
        <w:ind w:left="1134" w:right="283"/>
        <w:jc w:val="both"/>
        <w:rPr>
          <w:rFonts w:ascii="Calibri" w:hAnsi="Calibri" w:cs="Calibri"/>
          <w:color w:val="000000" w:themeColor="text1"/>
          <w:sz w:val="24"/>
          <w:szCs w:val="24"/>
          <w:lang w:val="fr-FR"/>
        </w:rPr>
      </w:pPr>
      <w:r w:rsidRPr="002F437C">
        <w:rPr>
          <w:rFonts w:ascii="Calibri" w:hAnsi="Calibri" w:cs="Calibri"/>
          <w:color w:val="000000" w:themeColor="text1"/>
          <w:sz w:val="24"/>
          <w:szCs w:val="24"/>
          <w:lang w:val="fr-FR"/>
        </w:rPr>
        <w:t>Prix de l’ONT : 14 200,00 DZD</w:t>
      </w:r>
    </w:p>
    <w:p w:rsidR="000E1490" w:rsidRPr="002F437C" w:rsidRDefault="000E1490" w:rsidP="000E1490">
      <w:pPr>
        <w:pStyle w:val="Paragraphedeliste"/>
        <w:numPr>
          <w:ilvl w:val="0"/>
          <w:numId w:val="16"/>
        </w:numPr>
        <w:spacing w:after="0" w:line="360" w:lineRule="auto"/>
        <w:ind w:left="1134" w:right="283"/>
        <w:jc w:val="both"/>
        <w:rPr>
          <w:rFonts w:ascii="Calibri" w:hAnsi="Calibri" w:cs="Calibri"/>
          <w:color w:val="000000" w:themeColor="text1"/>
          <w:sz w:val="24"/>
          <w:szCs w:val="24"/>
          <w:lang w:val="fr-FR"/>
        </w:rPr>
      </w:pPr>
      <w:r w:rsidRPr="002F437C">
        <w:rPr>
          <w:rFonts w:ascii="Calibri" w:hAnsi="Calibri" w:cs="Calibri"/>
          <w:color w:val="000000" w:themeColor="text1"/>
          <w:sz w:val="24"/>
          <w:szCs w:val="24"/>
          <w:lang w:val="fr-FR"/>
        </w:rPr>
        <w:t>Frais d’installation : 6 000,00 DZD</w:t>
      </w:r>
    </w:p>
    <w:p w:rsidR="000E1490" w:rsidRPr="002F437C" w:rsidRDefault="000E1490" w:rsidP="000E1490">
      <w:pPr>
        <w:pStyle w:val="Paragraphedeliste"/>
        <w:numPr>
          <w:ilvl w:val="0"/>
          <w:numId w:val="16"/>
        </w:numPr>
        <w:spacing w:after="0" w:line="360" w:lineRule="auto"/>
        <w:ind w:left="1134" w:right="283"/>
        <w:jc w:val="both"/>
        <w:rPr>
          <w:rFonts w:ascii="Calibri" w:hAnsi="Calibri" w:cs="Calibri"/>
          <w:color w:val="000000" w:themeColor="text1"/>
          <w:sz w:val="24"/>
          <w:szCs w:val="24"/>
          <w:lang w:val="fr-FR"/>
        </w:rPr>
      </w:pPr>
      <w:r w:rsidRPr="002F437C">
        <w:rPr>
          <w:rFonts w:ascii="Calibri" w:hAnsi="Calibri" w:cs="Calibri"/>
          <w:color w:val="000000" w:themeColor="text1"/>
          <w:sz w:val="24"/>
          <w:szCs w:val="24"/>
          <w:lang w:val="fr-FR"/>
        </w:rPr>
        <w:t>Pour toute souscription de 03 mois ou plus, les frais d’installation et d'équipement ONT (clients FTTH) sont offerts.</w:t>
      </w:r>
    </w:p>
    <w:p w:rsidR="000E1490" w:rsidRPr="00470E04" w:rsidRDefault="000E1490" w:rsidP="001F7F37">
      <w:pPr>
        <w:pStyle w:val="Paragraphedeliste"/>
        <w:numPr>
          <w:ilvl w:val="0"/>
          <w:numId w:val="18"/>
        </w:numPr>
        <w:spacing w:after="0" w:line="360" w:lineRule="auto"/>
        <w:ind w:left="1134"/>
        <w:jc w:val="both"/>
        <w:rPr>
          <w:rFonts w:ascii="Calibri" w:hAnsi="Calibri" w:cs="Calibri"/>
          <w:b/>
          <w:bCs/>
          <w:color w:val="000000" w:themeColor="text1"/>
          <w:sz w:val="24"/>
          <w:szCs w:val="24"/>
          <w:lang w:val="fr-FR"/>
        </w:rPr>
      </w:pPr>
      <w:r w:rsidRPr="00470E04">
        <w:rPr>
          <w:rFonts w:ascii="Calibri" w:hAnsi="Calibri" w:cs="Calibri"/>
          <w:b/>
          <w:bCs/>
          <w:color w:val="000000" w:themeColor="text1"/>
          <w:sz w:val="24"/>
          <w:szCs w:val="24"/>
          <w:lang w:val="fr-FR"/>
        </w:rPr>
        <w:t>Client</w:t>
      </w:r>
      <w:r w:rsidR="001F7F37">
        <w:rPr>
          <w:rFonts w:ascii="Calibri" w:hAnsi="Calibri" w:cs="Calibri"/>
          <w:b/>
          <w:bCs/>
          <w:color w:val="000000" w:themeColor="text1"/>
          <w:sz w:val="24"/>
          <w:szCs w:val="24"/>
          <w:lang w:val="fr-FR"/>
        </w:rPr>
        <w:t xml:space="preserve"> Idoom ADSL, VDSL</w:t>
      </w:r>
      <w:r w:rsidRPr="00470E04">
        <w:rPr>
          <w:rFonts w:ascii="Calibri" w:hAnsi="Calibri" w:cs="Calibri"/>
          <w:b/>
          <w:bCs/>
          <w:color w:val="000000" w:themeColor="text1"/>
          <w:sz w:val="24"/>
          <w:szCs w:val="24"/>
          <w:lang w:val="fr-FR"/>
        </w:rPr>
        <w:t xml:space="preserve"> :</w:t>
      </w:r>
    </w:p>
    <w:p w:rsidR="000E1490" w:rsidRPr="002F437C" w:rsidRDefault="000E1490" w:rsidP="000E1490">
      <w:pPr>
        <w:pStyle w:val="Paragraphedeliste"/>
        <w:numPr>
          <w:ilvl w:val="0"/>
          <w:numId w:val="17"/>
        </w:numPr>
        <w:spacing w:after="0" w:line="360" w:lineRule="auto"/>
        <w:ind w:left="1134" w:right="283"/>
        <w:jc w:val="both"/>
        <w:rPr>
          <w:rFonts w:ascii="Calibri" w:hAnsi="Calibri" w:cs="Calibri"/>
          <w:color w:val="000000" w:themeColor="text1"/>
          <w:sz w:val="24"/>
          <w:szCs w:val="24"/>
          <w:lang w:val="fr-FR"/>
        </w:rPr>
      </w:pPr>
      <w:r w:rsidRPr="002F437C">
        <w:rPr>
          <w:rFonts w:ascii="Calibri" w:hAnsi="Calibri" w:cs="Calibri"/>
          <w:color w:val="000000" w:themeColor="text1"/>
          <w:sz w:val="24"/>
          <w:szCs w:val="24"/>
          <w:lang w:val="fr-FR"/>
        </w:rPr>
        <w:t xml:space="preserve">Modem : à la charge du client </w:t>
      </w:r>
    </w:p>
    <w:p w:rsidR="000E1490" w:rsidRPr="002F437C" w:rsidRDefault="000E1490" w:rsidP="000E1490">
      <w:pPr>
        <w:pStyle w:val="Paragraphedeliste"/>
        <w:numPr>
          <w:ilvl w:val="0"/>
          <w:numId w:val="17"/>
        </w:numPr>
        <w:spacing w:after="0" w:line="360" w:lineRule="auto"/>
        <w:ind w:left="1134" w:right="283"/>
        <w:jc w:val="both"/>
        <w:rPr>
          <w:rFonts w:ascii="Calibri" w:hAnsi="Calibri" w:cs="Calibri"/>
          <w:color w:val="000000" w:themeColor="text1"/>
          <w:sz w:val="24"/>
          <w:szCs w:val="24"/>
          <w:lang w:val="fr-FR"/>
        </w:rPr>
      </w:pPr>
      <w:r w:rsidRPr="002F437C">
        <w:rPr>
          <w:rFonts w:ascii="Calibri" w:hAnsi="Calibri" w:cs="Calibri"/>
          <w:color w:val="000000" w:themeColor="text1"/>
          <w:sz w:val="24"/>
          <w:szCs w:val="24"/>
          <w:lang w:val="fr-FR"/>
        </w:rPr>
        <w:t>Frais d’installation : 2 000,00 DZD</w:t>
      </w:r>
    </w:p>
    <w:p w:rsidR="000E1490" w:rsidRDefault="000E1490" w:rsidP="000E1490">
      <w:pPr>
        <w:pStyle w:val="Paragraphedeliste"/>
        <w:numPr>
          <w:ilvl w:val="0"/>
          <w:numId w:val="17"/>
        </w:numPr>
        <w:ind w:left="1134" w:right="283"/>
        <w:rPr>
          <w:rFonts w:ascii="Calibri" w:hAnsi="Calibri" w:cs="Calibri"/>
          <w:color w:val="000000" w:themeColor="text1"/>
          <w:sz w:val="24"/>
          <w:szCs w:val="24"/>
          <w:lang w:val="fr-FR"/>
        </w:rPr>
      </w:pPr>
      <w:r w:rsidRPr="002F437C">
        <w:rPr>
          <w:rFonts w:ascii="Calibri" w:hAnsi="Calibri" w:cs="Calibri"/>
          <w:color w:val="000000" w:themeColor="text1"/>
          <w:sz w:val="24"/>
          <w:szCs w:val="24"/>
          <w:lang w:val="fr-FR"/>
        </w:rPr>
        <w:t>Pour toute souscription de 03 mois ou plus, les frais d’installation sont offerts.</w:t>
      </w:r>
    </w:p>
    <w:p w:rsidR="007F3BCF" w:rsidRDefault="007F3BCF" w:rsidP="00CB4134">
      <w:pPr>
        <w:spacing w:after="0"/>
        <w:rPr>
          <w:rFonts w:ascii="Calibri" w:hAnsi="Calibri" w:cs="Calibri"/>
          <w:b/>
          <w:bCs/>
          <w:color w:val="000000" w:themeColor="text1"/>
          <w:sz w:val="24"/>
          <w:szCs w:val="24"/>
          <w:lang w:val="fr-FR"/>
        </w:rPr>
      </w:pPr>
    </w:p>
    <w:p w:rsidR="009D1639" w:rsidRPr="008B570D" w:rsidRDefault="00BC2D58" w:rsidP="009D1639">
      <w:pPr>
        <w:pStyle w:val="Paragraphedeliste"/>
        <w:numPr>
          <w:ilvl w:val="0"/>
          <w:numId w:val="22"/>
        </w:numPr>
        <w:spacing w:after="0"/>
        <w:jc w:val="both"/>
        <w:rPr>
          <w:rFonts w:ascii="Calibri" w:hAnsi="Calibri" w:cs="Calibri"/>
          <w:b/>
          <w:bCs/>
          <w:color w:val="000000" w:themeColor="text1"/>
          <w:sz w:val="24"/>
          <w:szCs w:val="24"/>
          <w:lang w:val="fr-FR"/>
        </w:rPr>
      </w:pPr>
      <w:r w:rsidRPr="008B570D">
        <w:rPr>
          <w:rFonts w:ascii="Calibri" w:hAnsi="Calibri" w:cs="Calibri"/>
          <w:b/>
          <w:bCs/>
          <w:color w:val="000000" w:themeColor="text1"/>
          <w:sz w:val="24"/>
          <w:szCs w:val="24"/>
          <w:shd w:val="clear" w:color="auto" w:fill="FFFFFF"/>
          <w:lang w:val="fr-FR"/>
        </w:rPr>
        <w:t>Qui peut bénéficier de la nouvelle offre MOOHTARIF LOCATAIRE ?</w:t>
      </w:r>
    </w:p>
    <w:p w:rsidR="009D1639" w:rsidRPr="008B570D" w:rsidRDefault="009D1639" w:rsidP="009D1639">
      <w:pPr>
        <w:spacing w:after="0"/>
        <w:jc w:val="both"/>
        <w:rPr>
          <w:rFonts w:ascii="Calibri" w:hAnsi="Calibri" w:cs="Calibri"/>
          <w:color w:val="000000" w:themeColor="text1"/>
          <w:sz w:val="24"/>
          <w:szCs w:val="24"/>
          <w:lang w:val="fr-FR"/>
        </w:rPr>
      </w:pPr>
      <w:r w:rsidRPr="008B570D">
        <w:rPr>
          <w:rFonts w:ascii="Calibri" w:hAnsi="Calibri" w:cs="Calibri"/>
          <w:color w:val="000000" w:themeColor="text1"/>
          <w:sz w:val="24"/>
          <w:szCs w:val="24"/>
          <w:lang w:val="fr-FR"/>
        </w:rPr>
        <w:t>Pour souscri</w:t>
      </w:r>
      <w:r w:rsidR="0061307D" w:rsidRPr="008B570D">
        <w:rPr>
          <w:rFonts w:ascii="Calibri" w:hAnsi="Calibri" w:cs="Calibri"/>
          <w:color w:val="000000" w:themeColor="text1"/>
          <w:sz w:val="24"/>
          <w:szCs w:val="24"/>
          <w:lang w:val="fr-FR"/>
        </w:rPr>
        <w:t>re à l’un de nos</w:t>
      </w:r>
      <w:r w:rsidR="00C70F4D" w:rsidRPr="008B570D">
        <w:rPr>
          <w:rFonts w:ascii="Calibri" w:hAnsi="Calibri" w:cs="Calibri"/>
          <w:color w:val="000000" w:themeColor="text1"/>
          <w:sz w:val="24"/>
          <w:szCs w:val="24"/>
          <w:lang w:val="fr-FR"/>
        </w:rPr>
        <w:t xml:space="preserve"> MOOHTARIF LOCATAIRE</w:t>
      </w:r>
      <w:r w:rsidRPr="008B570D">
        <w:rPr>
          <w:rFonts w:ascii="Calibri" w:hAnsi="Calibri" w:cs="Calibri"/>
          <w:color w:val="000000" w:themeColor="text1"/>
          <w:sz w:val="24"/>
          <w:szCs w:val="24"/>
          <w:lang w:val="fr-FR"/>
        </w:rPr>
        <w:t>, il faudra faire partie de l’une de nos cibles</w:t>
      </w:r>
      <w:r w:rsidR="00BC2D58" w:rsidRPr="008B570D">
        <w:rPr>
          <w:rFonts w:ascii="Calibri" w:hAnsi="Calibri" w:cs="Calibri"/>
          <w:color w:val="000000" w:themeColor="text1"/>
          <w:sz w:val="24"/>
          <w:szCs w:val="24"/>
          <w:lang w:val="fr-FR"/>
        </w:rPr>
        <w:t xml:space="preserve"> qui ne disposent pas de justificatif d’adresse</w:t>
      </w:r>
      <w:r w:rsidRPr="008B570D">
        <w:rPr>
          <w:rFonts w:ascii="Calibri" w:hAnsi="Calibri" w:cs="Calibri"/>
          <w:color w:val="000000" w:themeColor="text1"/>
          <w:sz w:val="24"/>
          <w:szCs w:val="24"/>
          <w:lang w:val="fr-FR"/>
        </w:rPr>
        <w:t>, à savoir :</w:t>
      </w:r>
    </w:p>
    <w:p w:rsidR="009D1639" w:rsidRPr="00D41726" w:rsidRDefault="009D1639" w:rsidP="009D1639">
      <w:pPr>
        <w:pStyle w:val="Paragraphedeliste"/>
        <w:numPr>
          <w:ilvl w:val="0"/>
          <w:numId w:val="20"/>
        </w:numPr>
        <w:spacing w:after="0"/>
        <w:jc w:val="both"/>
        <w:rPr>
          <w:rFonts w:ascii="Calibri" w:hAnsi="Calibri" w:cs="Calibri"/>
          <w:sz w:val="24"/>
          <w:szCs w:val="24"/>
          <w:lang w:val="fr-FR" w:bidi="ar"/>
        </w:rPr>
      </w:pPr>
      <w:r w:rsidRPr="00D41726">
        <w:rPr>
          <w:rFonts w:ascii="Calibri" w:hAnsi="Calibri" w:cs="Calibri"/>
          <w:sz w:val="24"/>
          <w:szCs w:val="24"/>
          <w:rtl/>
          <w:lang w:bidi="ar"/>
        </w:rPr>
        <w:t>ANSEJ</w:t>
      </w:r>
    </w:p>
    <w:p w:rsidR="009D1639" w:rsidRPr="00D41726" w:rsidRDefault="009D1639" w:rsidP="009D1639">
      <w:pPr>
        <w:pStyle w:val="Paragraphedeliste"/>
        <w:numPr>
          <w:ilvl w:val="0"/>
          <w:numId w:val="20"/>
        </w:numPr>
        <w:spacing w:after="0"/>
        <w:jc w:val="both"/>
        <w:rPr>
          <w:rFonts w:ascii="Calibri" w:hAnsi="Calibri" w:cs="Calibri"/>
          <w:sz w:val="24"/>
          <w:szCs w:val="24"/>
          <w:lang w:val="fr-FR" w:bidi="ar"/>
        </w:rPr>
      </w:pPr>
      <w:r w:rsidRPr="00D41726">
        <w:rPr>
          <w:rFonts w:ascii="Calibri" w:hAnsi="Calibri" w:cs="Calibri"/>
          <w:sz w:val="24"/>
          <w:szCs w:val="24"/>
          <w:rtl/>
          <w:lang w:bidi="ar"/>
        </w:rPr>
        <w:t>CNA</w:t>
      </w:r>
      <w:r w:rsidRPr="00D41726">
        <w:rPr>
          <w:rFonts w:ascii="Calibri" w:hAnsi="Calibri" w:cs="Calibri"/>
          <w:sz w:val="24"/>
          <w:szCs w:val="24"/>
          <w:lang w:val="fr-FR" w:bidi="ar"/>
        </w:rPr>
        <w:t>C</w:t>
      </w:r>
    </w:p>
    <w:p w:rsidR="009D1639" w:rsidRPr="00D41726" w:rsidRDefault="00393695" w:rsidP="009D1639">
      <w:pPr>
        <w:pStyle w:val="Paragraphedeliste"/>
        <w:numPr>
          <w:ilvl w:val="0"/>
          <w:numId w:val="20"/>
        </w:numPr>
        <w:spacing w:after="0"/>
        <w:jc w:val="both"/>
        <w:rPr>
          <w:rFonts w:ascii="Calibri" w:hAnsi="Calibri" w:cs="Calibri"/>
          <w:sz w:val="24"/>
          <w:szCs w:val="24"/>
          <w:lang w:val="fr-FR" w:bidi="ar"/>
        </w:rPr>
      </w:pPr>
      <w:r>
        <w:rPr>
          <w:rFonts w:ascii="Calibri" w:hAnsi="Calibri" w:cs="Calibri" w:hint="cs"/>
          <w:sz w:val="24"/>
          <w:szCs w:val="24"/>
          <w:rtl/>
          <w:lang w:bidi="ar"/>
        </w:rPr>
        <w:t>ANGEM</w:t>
      </w:r>
      <w:r w:rsidR="009D1639" w:rsidRPr="00D41726">
        <w:rPr>
          <w:rFonts w:ascii="Calibri" w:hAnsi="Calibri" w:cs="Calibri" w:hint="cs"/>
          <w:sz w:val="24"/>
          <w:szCs w:val="24"/>
          <w:rtl/>
          <w:lang w:bidi="ar"/>
        </w:rPr>
        <w:t xml:space="preserve"> </w:t>
      </w:r>
    </w:p>
    <w:p w:rsidR="009D1639" w:rsidRPr="00D41726" w:rsidRDefault="009D1639" w:rsidP="009D1639">
      <w:pPr>
        <w:pStyle w:val="Paragraphedeliste"/>
        <w:numPr>
          <w:ilvl w:val="0"/>
          <w:numId w:val="20"/>
        </w:numPr>
        <w:spacing w:after="0"/>
        <w:jc w:val="both"/>
        <w:rPr>
          <w:rFonts w:ascii="Calibri" w:hAnsi="Calibri" w:cs="Calibri"/>
          <w:sz w:val="24"/>
          <w:szCs w:val="24"/>
          <w:lang w:val="fr-FR" w:bidi="ar"/>
        </w:rPr>
      </w:pPr>
      <w:r w:rsidRPr="00D41726">
        <w:rPr>
          <w:rFonts w:ascii="Calibri" w:hAnsi="Calibri" w:cs="Calibri" w:hint="cs"/>
          <w:sz w:val="24"/>
          <w:szCs w:val="24"/>
          <w:lang w:val="fr-FR" w:bidi="ar"/>
        </w:rPr>
        <w:t>Prof</w:t>
      </w:r>
      <w:r w:rsidRPr="00D41726">
        <w:rPr>
          <w:rFonts w:ascii="Calibri" w:hAnsi="Calibri" w:cs="Calibri"/>
          <w:sz w:val="24"/>
          <w:szCs w:val="24"/>
          <w:lang w:val="fr-FR" w:bidi="ar"/>
        </w:rPr>
        <w:t>essions libérales</w:t>
      </w:r>
    </w:p>
    <w:p w:rsidR="009D1639" w:rsidRPr="00D41726" w:rsidRDefault="009D1639" w:rsidP="009D1639">
      <w:pPr>
        <w:pStyle w:val="Paragraphedeliste"/>
        <w:numPr>
          <w:ilvl w:val="0"/>
          <w:numId w:val="20"/>
        </w:numPr>
        <w:spacing w:after="0"/>
        <w:jc w:val="both"/>
        <w:rPr>
          <w:rFonts w:ascii="Calibri" w:hAnsi="Calibri" w:cs="Calibri"/>
          <w:sz w:val="24"/>
          <w:szCs w:val="24"/>
          <w:lang w:val="fr-FR" w:bidi="ar"/>
        </w:rPr>
      </w:pPr>
      <w:r w:rsidRPr="00D41726">
        <w:rPr>
          <w:rFonts w:ascii="Calibri" w:hAnsi="Calibri" w:cs="Calibri"/>
          <w:sz w:val="24"/>
          <w:szCs w:val="24"/>
          <w:lang w:val="fr-FR" w:bidi="ar"/>
        </w:rPr>
        <w:t>Artisans</w:t>
      </w:r>
    </w:p>
    <w:p w:rsidR="009D1639" w:rsidRPr="00D41726" w:rsidRDefault="009D1639" w:rsidP="009D1639">
      <w:pPr>
        <w:pStyle w:val="Paragraphedeliste"/>
        <w:numPr>
          <w:ilvl w:val="0"/>
          <w:numId w:val="20"/>
        </w:numPr>
        <w:spacing w:after="0"/>
        <w:jc w:val="both"/>
        <w:rPr>
          <w:rFonts w:ascii="Calibri" w:hAnsi="Calibri" w:cs="Calibri"/>
          <w:sz w:val="24"/>
          <w:szCs w:val="24"/>
          <w:lang w:val="fr-FR" w:bidi="ar"/>
        </w:rPr>
      </w:pPr>
      <w:r w:rsidRPr="00D41726">
        <w:rPr>
          <w:rFonts w:ascii="Calibri" w:hAnsi="Calibri" w:cs="Calibri"/>
          <w:sz w:val="24"/>
          <w:szCs w:val="24"/>
          <w:lang w:val="fr-FR" w:bidi="ar"/>
        </w:rPr>
        <w:t>Commerçants tous secteurs confondus</w:t>
      </w:r>
    </w:p>
    <w:p w:rsidR="009D1639" w:rsidRPr="00D41726" w:rsidRDefault="009D1639" w:rsidP="009D1639">
      <w:pPr>
        <w:pStyle w:val="Paragraphedeliste"/>
        <w:numPr>
          <w:ilvl w:val="0"/>
          <w:numId w:val="20"/>
        </w:numPr>
        <w:spacing w:after="0"/>
        <w:jc w:val="both"/>
        <w:rPr>
          <w:rFonts w:ascii="Calibri" w:hAnsi="Calibri" w:cs="Calibri"/>
          <w:sz w:val="24"/>
          <w:szCs w:val="24"/>
          <w:lang w:val="fr-FR" w:bidi="ar"/>
        </w:rPr>
      </w:pPr>
      <w:r w:rsidRPr="00D41726">
        <w:rPr>
          <w:rFonts w:ascii="Calibri" w:hAnsi="Calibri" w:cs="Calibri"/>
          <w:sz w:val="24"/>
          <w:szCs w:val="24"/>
          <w:lang w:val="fr-FR" w:bidi="ar"/>
        </w:rPr>
        <w:t>Commerces de gros</w:t>
      </w:r>
    </w:p>
    <w:p w:rsidR="009D1639" w:rsidRPr="00D41726" w:rsidRDefault="009D1639" w:rsidP="009D1639">
      <w:pPr>
        <w:pStyle w:val="Paragraphedeliste"/>
        <w:numPr>
          <w:ilvl w:val="0"/>
          <w:numId w:val="20"/>
        </w:numPr>
        <w:spacing w:after="0"/>
        <w:jc w:val="both"/>
        <w:rPr>
          <w:rFonts w:ascii="Calibri" w:hAnsi="Calibri" w:cs="Calibri"/>
          <w:sz w:val="24"/>
          <w:szCs w:val="24"/>
          <w:lang w:val="fr-FR" w:bidi="ar"/>
        </w:rPr>
      </w:pPr>
      <w:r w:rsidRPr="00D41726">
        <w:rPr>
          <w:rFonts w:ascii="Calibri" w:hAnsi="Calibri" w:cs="Calibri"/>
          <w:sz w:val="24"/>
          <w:szCs w:val="24"/>
          <w:lang w:val="fr-FR" w:bidi="ar"/>
        </w:rPr>
        <w:t>Distributeurs</w:t>
      </w:r>
    </w:p>
    <w:p w:rsidR="009D1639" w:rsidRPr="00D41726" w:rsidRDefault="009D1639" w:rsidP="009D1639">
      <w:pPr>
        <w:pStyle w:val="Paragraphedeliste"/>
        <w:numPr>
          <w:ilvl w:val="0"/>
          <w:numId w:val="20"/>
        </w:numPr>
        <w:spacing w:after="0"/>
        <w:jc w:val="both"/>
        <w:rPr>
          <w:rFonts w:ascii="Calibri" w:hAnsi="Calibri" w:cs="Calibri"/>
          <w:sz w:val="24"/>
          <w:szCs w:val="24"/>
          <w:lang w:val="fr-FR" w:bidi="ar"/>
        </w:rPr>
      </w:pPr>
      <w:r w:rsidRPr="00D41726">
        <w:rPr>
          <w:rFonts w:ascii="Calibri" w:hAnsi="Calibri" w:cs="Calibri"/>
          <w:sz w:val="24"/>
          <w:szCs w:val="24"/>
          <w:lang w:val="fr-FR" w:bidi="ar"/>
        </w:rPr>
        <w:t xml:space="preserve">Association </w:t>
      </w:r>
    </w:p>
    <w:p w:rsidR="009D1639" w:rsidRPr="00D41726" w:rsidRDefault="009D1639" w:rsidP="009D1639">
      <w:pPr>
        <w:pStyle w:val="Paragraphedeliste"/>
        <w:numPr>
          <w:ilvl w:val="0"/>
          <w:numId w:val="20"/>
        </w:numPr>
        <w:spacing w:after="0"/>
        <w:jc w:val="both"/>
        <w:rPr>
          <w:rFonts w:ascii="Calibri" w:hAnsi="Calibri" w:cs="Calibri"/>
          <w:sz w:val="24"/>
          <w:szCs w:val="24"/>
          <w:lang w:val="fr-FR" w:bidi="ar"/>
        </w:rPr>
      </w:pPr>
      <w:r w:rsidRPr="00D41726">
        <w:rPr>
          <w:rFonts w:ascii="Calibri" w:hAnsi="Calibri" w:cs="Calibri"/>
          <w:sz w:val="24"/>
          <w:szCs w:val="24"/>
          <w:lang w:val="fr-FR" w:bidi="ar"/>
        </w:rPr>
        <w:t>Agences de voyage</w:t>
      </w:r>
    </w:p>
    <w:p w:rsidR="009D1639" w:rsidRPr="00D41726" w:rsidRDefault="009D1639" w:rsidP="009D1639">
      <w:pPr>
        <w:pStyle w:val="Paragraphedeliste"/>
        <w:numPr>
          <w:ilvl w:val="0"/>
          <w:numId w:val="20"/>
        </w:numPr>
        <w:spacing w:after="0"/>
        <w:jc w:val="both"/>
        <w:rPr>
          <w:rFonts w:ascii="Calibri" w:hAnsi="Calibri" w:cs="Calibri"/>
          <w:sz w:val="24"/>
          <w:szCs w:val="24"/>
          <w:lang w:val="fr-FR" w:bidi="ar"/>
        </w:rPr>
      </w:pPr>
      <w:r w:rsidRPr="00D41726">
        <w:rPr>
          <w:rFonts w:ascii="Calibri" w:hAnsi="Calibri" w:cs="Calibri"/>
          <w:sz w:val="24"/>
          <w:szCs w:val="24"/>
          <w:lang w:val="fr-FR" w:bidi="ar"/>
        </w:rPr>
        <w:t>Agences immobilières</w:t>
      </w:r>
    </w:p>
    <w:p w:rsidR="009D1639" w:rsidRPr="00D41726" w:rsidRDefault="009D1639" w:rsidP="009D1639">
      <w:pPr>
        <w:pStyle w:val="Paragraphedeliste"/>
        <w:numPr>
          <w:ilvl w:val="0"/>
          <w:numId w:val="20"/>
        </w:numPr>
        <w:spacing w:after="0"/>
        <w:jc w:val="both"/>
        <w:rPr>
          <w:rFonts w:ascii="Calibri" w:hAnsi="Calibri" w:cs="Calibri"/>
          <w:sz w:val="24"/>
          <w:szCs w:val="24"/>
          <w:lang w:val="fr-FR" w:bidi="ar"/>
        </w:rPr>
      </w:pPr>
      <w:r w:rsidRPr="00D41726">
        <w:rPr>
          <w:rFonts w:ascii="Calibri" w:hAnsi="Calibri" w:cs="Calibri"/>
          <w:sz w:val="24"/>
          <w:szCs w:val="24"/>
          <w:lang w:val="fr-FR" w:bidi="ar"/>
        </w:rPr>
        <w:t>Bureaux d’études Algériens (Registre de commerce algérien)</w:t>
      </w:r>
    </w:p>
    <w:p w:rsidR="009D1639" w:rsidRPr="00D41726" w:rsidRDefault="009D1639" w:rsidP="009D1639">
      <w:pPr>
        <w:pStyle w:val="Paragraphedeliste"/>
        <w:numPr>
          <w:ilvl w:val="0"/>
          <w:numId w:val="20"/>
        </w:numPr>
        <w:spacing w:after="0"/>
        <w:jc w:val="both"/>
        <w:rPr>
          <w:rFonts w:ascii="Calibri" w:hAnsi="Calibri" w:cs="Calibri"/>
          <w:sz w:val="24"/>
          <w:szCs w:val="24"/>
          <w:lang w:val="fr-FR" w:bidi="ar"/>
        </w:rPr>
      </w:pPr>
      <w:r w:rsidRPr="00D41726">
        <w:rPr>
          <w:rFonts w:ascii="Calibri" w:hAnsi="Calibri" w:cs="Calibri"/>
          <w:sz w:val="24"/>
          <w:szCs w:val="24"/>
          <w:lang w:val="fr-FR" w:bidi="ar"/>
        </w:rPr>
        <w:t>TPE</w:t>
      </w:r>
    </w:p>
    <w:p w:rsidR="009D1639" w:rsidRPr="00ED6F66" w:rsidRDefault="009D1639" w:rsidP="00064ECD">
      <w:pPr>
        <w:pStyle w:val="Paragraphedeliste"/>
        <w:numPr>
          <w:ilvl w:val="0"/>
          <w:numId w:val="20"/>
        </w:numPr>
        <w:spacing w:after="0"/>
        <w:jc w:val="both"/>
        <w:rPr>
          <w:rFonts w:ascii="Calibri" w:hAnsi="Calibri" w:cs="Calibri"/>
          <w:sz w:val="24"/>
          <w:szCs w:val="24"/>
          <w:lang w:val="fr-FR" w:bidi="ar"/>
        </w:rPr>
      </w:pPr>
      <w:r w:rsidRPr="00D41726">
        <w:rPr>
          <w:rFonts w:ascii="Calibri" w:hAnsi="Calibri" w:cs="Calibri"/>
          <w:sz w:val="24"/>
          <w:szCs w:val="24"/>
          <w:lang w:val="fr-FR" w:bidi="ar"/>
        </w:rPr>
        <w:t>Startup</w:t>
      </w:r>
      <w:r w:rsidR="00064ECD" w:rsidRPr="00D41726">
        <w:rPr>
          <w:rFonts w:ascii="Calibri" w:hAnsi="Calibri" w:cs="Calibri" w:hint="cs"/>
          <w:sz w:val="24"/>
          <w:szCs w:val="24"/>
          <w:rtl/>
          <w:lang w:bidi="ar"/>
        </w:rPr>
        <w:t>.</w:t>
      </w:r>
    </w:p>
    <w:p w:rsidR="00ED6F66" w:rsidRPr="00336A20" w:rsidRDefault="005F286B" w:rsidP="00ED6F66">
      <w:pPr>
        <w:pStyle w:val="Paragraphedeliste"/>
        <w:numPr>
          <w:ilvl w:val="0"/>
          <w:numId w:val="20"/>
        </w:numPr>
        <w:spacing w:after="0"/>
        <w:jc w:val="both"/>
        <w:rPr>
          <w:rFonts w:ascii="Candara" w:hAnsi="Candara" w:cs="Calibri"/>
          <w:rtl/>
          <w:lang w:val="fr-FR" w:bidi="ar"/>
        </w:rPr>
      </w:pPr>
      <w:r>
        <w:rPr>
          <w:rFonts w:ascii="Candara" w:hAnsi="Candara" w:cs="Calibri"/>
          <w:lang w:val="fr-FR" w:bidi="ar"/>
        </w:rPr>
        <w:t>Auto-entre</w:t>
      </w:r>
      <w:r w:rsidR="00ED6F66" w:rsidRPr="00336A20">
        <w:rPr>
          <w:rFonts w:ascii="Candara" w:hAnsi="Candara" w:cs="Calibri"/>
          <w:lang w:val="fr-FR" w:bidi="ar"/>
        </w:rPr>
        <w:t>preneurs</w:t>
      </w:r>
    </w:p>
    <w:p w:rsidR="00ED6F66" w:rsidRPr="00ED6F66" w:rsidRDefault="00ED6F66" w:rsidP="00ED6F66">
      <w:pPr>
        <w:spacing w:after="0"/>
        <w:ind w:left="360"/>
        <w:jc w:val="both"/>
        <w:rPr>
          <w:rFonts w:ascii="Calibri" w:hAnsi="Calibri" w:cs="Calibri"/>
          <w:sz w:val="24"/>
          <w:szCs w:val="24"/>
          <w:lang w:val="fr-FR" w:bidi="ar"/>
        </w:rPr>
      </w:pPr>
    </w:p>
    <w:p w:rsidR="001B298A" w:rsidRPr="001B298A" w:rsidRDefault="001B298A" w:rsidP="001B298A">
      <w:pPr>
        <w:pStyle w:val="Paragraphedeliste"/>
        <w:spacing w:after="0"/>
        <w:jc w:val="both"/>
        <w:rPr>
          <w:rFonts w:ascii="Calibri" w:hAnsi="Calibri" w:cs="Calibri"/>
          <w:sz w:val="20"/>
          <w:szCs w:val="20"/>
          <w:lang w:val="fr-FR" w:bidi="ar"/>
        </w:rPr>
      </w:pPr>
    </w:p>
    <w:p w:rsidR="00623B56" w:rsidRDefault="00623B56" w:rsidP="00623B56">
      <w:pPr>
        <w:ind w:right="283"/>
        <w:rPr>
          <w:rFonts w:ascii="Calibri" w:hAnsi="Calibri" w:cs="Calibri"/>
          <w:color w:val="000000" w:themeColor="text1"/>
          <w:sz w:val="24"/>
          <w:szCs w:val="24"/>
          <w:lang w:val="fr-FR"/>
        </w:rPr>
      </w:pPr>
    </w:p>
    <w:p w:rsidR="00623B56" w:rsidRPr="00623B56" w:rsidRDefault="00623B56" w:rsidP="00623B56">
      <w:pPr>
        <w:ind w:right="283"/>
        <w:rPr>
          <w:rFonts w:ascii="Calibri" w:hAnsi="Calibri" w:cs="Calibri"/>
          <w:color w:val="000000" w:themeColor="text1"/>
          <w:sz w:val="24"/>
          <w:szCs w:val="24"/>
          <w:lang w:val="fr-FR"/>
        </w:rPr>
      </w:pPr>
    </w:p>
    <w:p w:rsidR="00F938DA" w:rsidRPr="00F938DA" w:rsidRDefault="00F938DA" w:rsidP="00F938DA">
      <w:pPr>
        <w:pStyle w:val="Paragraphedeliste"/>
        <w:ind w:left="1134" w:right="283"/>
        <w:rPr>
          <w:rFonts w:ascii="Calibri" w:hAnsi="Calibri" w:cs="Calibri"/>
          <w:color w:val="000000" w:themeColor="text1"/>
          <w:sz w:val="24"/>
          <w:szCs w:val="24"/>
          <w:lang w:val="fr-FR"/>
        </w:rPr>
      </w:pPr>
    </w:p>
    <w:p w:rsidR="00625E16" w:rsidRDefault="00625E16" w:rsidP="00625E16">
      <w:pPr>
        <w:pStyle w:val="Paragraphedeliste"/>
        <w:numPr>
          <w:ilvl w:val="0"/>
          <w:numId w:val="22"/>
        </w:numPr>
        <w:spacing w:after="0"/>
        <w:rPr>
          <w:rFonts w:ascii="Calibri" w:hAnsi="Calibri" w:cs="Calibri"/>
          <w:b/>
          <w:bCs/>
          <w:color w:val="000000" w:themeColor="text1"/>
          <w:sz w:val="24"/>
          <w:szCs w:val="24"/>
          <w:lang w:val="fr-FR" w:eastAsia="fr-FR"/>
        </w:rPr>
      </w:pPr>
      <w:r w:rsidRPr="00774BB0">
        <w:rPr>
          <w:rFonts w:ascii="Calibri" w:hAnsi="Calibri" w:cs="Calibri"/>
          <w:b/>
          <w:bCs/>
          <w:color w:val="000000" w:themeColor="text1"/>
          <w:sz w:val="24"/>
          <w:szCs w:val="24"/>
          <w:lang w:val="fr-FR" w:eastAsia="fr-FR"/>
        </w:rPr>
        <w:lastRenderedPageBreak/>
        <w:t>Quels ava</w:t>
      </w:r>
      <w:r w:rsidR="007151DC">
        <w:rPr>
          <w:rFonts w:ascii="Calibri" w:hAnsi="Calibri" w:cs="Calibri"/>
          <w:b/>
          <w:bCs/>
          <w:color w:val="000000" w:themeColor="text1"/>
          <w:sz w:val="24"/>
          <w:szCs w:val="24"/>
          <w:lang w:val="fr-FR" w:eastAsia="fr-FR"/>
        </w:rPr>
        <w:t>ntages obtient un client Idoom A</w:t>
      </w:r>
      <w:r w:rsidRPr="00774BB0">
        <w:rPr>
          <w:rFonts w:ascii="Calibri" w:hAnsi="Calibri" w:cs="Calibri"/>
          <w:b/>
          <w:bCs/>
          <w:color w:val="000000" w:themeColor="text1"/>
          <w:sz w:val="24"/>
          <w:szCs w:val="24"/>
          <w:lang w:val="fr-FR" w:eastAsia="fr-FR"/>
        </w:rPr>
        <w:t xml:space="preserve">DSL, </w:t>
      </w:r>
      <w:r w:rsidR="007151DC">
        <w:rPr>
          <w:rFonts w:ascii="Calibri" w:hAnsi="Calibri" w:cs="Calibri"/>
          <w:b/>
          <w:bCs/>
          <w:color w:val="000000" w:themeColor="text1"/>
          <w:sz w:val="24"/>
          <w:szCs w:val="24"/>
          <w:lang w:val="fr-FR" w:eastAsia="fr-FR"/>
        </w:rPr>
        <w:t>VDSL et Idoom Fibre</w:t>
      </w:r>
      <w:r w:rsidRPr="00774BB0">
        <w:rPr>
          <w:rFonts w:ascii="Calibri" w:hAnsi="Calibri" w:cs="Calibri"/>
          <w:b/>
          <w:bCs/>
          <w:color w:val="000000" w:themeColor="text1"/>
          <w:sz w:val="24"/>
          <w:szCs w:val="24"/>
          <w:lang w:val="fr-FR" w:eastAsia="fr-FR"/>
        </w:rPr>
        <w:t xml:space="preserve"> en adoptant un paiement électronique ?</w:t>
      </w:r>
    </w:p>
    <w:p w:rsidR="000E1490" w:rsidRDefault="000E1490" w:rsidP="000E1490">
      <w:pPr>
        <w:pStyle w:val="Paragraphedeliste"/>
        <w:spacing w:after="0"/>
        <w:rPr>
          <w:rFonts w:ascii="Calibri" w:hAnsi="Calibri" w:cs="Calibri"/>
          <w:b/>
          <w:bCs/>
          <w:color w:val="000000" w:themeColor="text1"/>
          <w:sz w:val="24"/>
          <w:szCs w:val="24"/>
          <w:lang w:val="fr-FR" w:eastAsia="fr-FR"/>
        </w:rPr>
      </w:pPr>
    </w:p>
    <w:p w:rsidR="005F286B" w:rsidRPr="007151DC" w:rsidRDefault="005F286B" w:rsidP="007151DC">
      <w:pPr>
        <w:ind w:right="283"/>
        <w:rPr>
          <w:rFonts w:ascii="Calibri" w:hAnsi="Calibri" w:cs="Calibri"/>
          <w:color w:val="000000" w:themeColor="text1"/>
          <w:sz w:val="24"/>
          <w:szCs w:val="24"/>
          <w:lang w:val="fr-FR"/>
        </w:rPr>
      </w:pPr>
      <w:r w:rsidRPr="007151DC">
        <w:rPr>
          <w:rFonts w:ascii="Calibri" w:hAnsi="Calibri" w:cs="Calibri"/>
          <w:color w:val="000000" w:themeColor="text1"/>
          <w:sz w:val="24"/>
          <w:szCs w:val="24"/>
          <w:lang w:val="fr-FR"/>
        </w:rPr>
        <w:t>Tout client MOOHTARIF présentant une attestation délivrée par Algérie Poste ou une banque, justifiant de l'acquisition d'un terminal de paiement électronique (TPE) dans son commerce, bénéficiera d’un modem ONT et d’une installation gratuite. Cette offre est valable lors de la souscription à une offre Idoom Fibre d’une durée minimale de 1 mois, au lieu de 3 mois, ou lors de la souscription à une offre Idoom ADSL ou VDSL d’une durée minimale de 1 mois, au lieu de 3 mois.</w:t>
      </w:r>
    </w:p>
    <w:p w:rsidR="00625E16" w:rsidRPr="00452D32" w:rsidRDefault="00625E16" w:rsidP="00625E16">
      <w:pPr>
        <w:spacing w:after="0"/>
        <w:rPr>
          <w:rFonts w:ascii="Calibri" w:hAnsi="Calibri" w:cs="Calibri"/>
          <w:b/>
          <w:bCs/>
          <w:sz w:val="24"/>
          <w:szCs w:val="24"/>
          <w:lang w:val="fr-FR" w:eastAsia="fr-FR"/>
        </w:rPr>
      </w:pPr>
    </w:p>
    <w:p w:rsidR="008211A6" w:rsidRPr="00470E04" w:rsidRDefault="008211A6" w:rsidP="009D1639">
      <w:pPr>
        <w:pStyle w:val="Paragraphedeliste"/>
        <w:numPr>
          <w:ilvl w:val="0"/>
          <w:numId w:val="22"/>
        </w:numPr>
        <w:spacing w:after="0"/>
        <w:rPr>
          <w:rFonts w:ascii="Calibri" w:hAnsi="Calibri" w:cs="Calibri"/>
          <w:b/>
          <w:bCs/>
          <w:color w:val="000000" w:themeColor="text1"/>
          <w:sz w:val="24"/>
          <w:szCs w:val="24"/>
          <w:lang w:val="fr-FR"/>
        </w:rPr>
      </w:pPr>
      <w:r w:rsidRPr="00470E04">
        <w:rPr>
          <w:rFonts w:ascii="Calibri" w:hAnsi="Calibri" w:cs="Calibri"/>
          <w:b/>
          <w:bCs/>
          <w:color w:val="000000" w:themeColor="text1"/>
          <w:sz w:val="24"/>
          <w:szCs w:val="24"/>
          <w:lang w:val="fr-FR"/>
        </w:rPr>
        <w:t>Quel est la durée de l’engagement ?</w:t>
      </w:r>
    </w:p>
    <w:p w:rsidR="009D1639" w:rsidRDefault="008211A6" w:rsidP="004127F1">
      <w:pPr>
        <w:spacing w:after="0" w:line="360" w:lineRule="auto"/>
        <w:jc w:val="both"/>
        <w:rPr>
          <w:rFonts w:ascii="Calibri" w:hAnsi="Calibri" w:cs="Calibri"/>
          <w:color w:val="000000" w:themeColor="text1"/>
          <w:sz w:val="24"/>
          <w:szCs w:val="24"/>
          <w:lang w:val="fr-FR"/>
        </w:rPr>
      </w:pPr>
      <w:r w:rsidRPr="00470E04">
        <w:rPr>
          <w:rFonts w:ascii="Calibri" w:hAnsi="Calibri" w:cs="Calibri"/>
          <w:color w:val="000000" w:themeColor="text1"/>
          <w:sz w:val="24"/>
          <w:szCs w:val="24"/>
          <w:lang w:val="fr-FR"/>
        </w:rPr>
        <w:t>L’engagement s'ét</w:t>
      </w:r>
      <w:r w:rsidR="00570949" w:rsidRPr="00470E04">
        <w:rPr>
          <w:rFonts w:ascii="Calibri" w:hAnsi="Calibri" w:cs="Calibri"/>
          <w:color w:val="000000" w:themeColor="text1"/>
          <w:sz w:val="24"/>
          <w:szCs w:val="24"/>
          <w:lang w:val="fr-FR"/>
        </w:rPr>
        <w:t>end sur une période de 12 mois.</w:t>
      </w:r>
    </w:p>
    <w:p w:rsidR="007F3BCF" w:rsidRDefault="007F3BCF" w:rsidP="00A348B3">
      <w:pPr>
        <w:spacing w:after="0" w:line="360" w:lineRule="auto"/>
        <w:jc w:val="both"/>
        <w:rPr>
          <w:rFonts w:ascii="Segoe UI" w:hAnsi="Segoe UI" w:cs="Segoe UI"/>
          <w:color w:val="0D0D0D"/>
          <w:shd w:val="clear" w:color="auto" w:fill="FFFFFF"/>
          <w:lang w:val="fr-FR"/>
        </w:rPr>
      </w:pPr>
    </w:p>
    <w:p w:rsidR="007151DC" w:rsidRPr="007151DC" w:rsidRDefault="007F3BCF" w:rsidP="007151DC">
      <w:pPr>
        <w:pStyle w:val="Paragraphedeliste"/>
        <w:numPr>
          <w:ilvl w:val="0"/>
          <w:numId w:val="22"/>
        </w:numPr>
        <w:shd w:val="clear" w:color="auto" w:fill="FFFFFF" w:themeFill="background1"/>
        <w:spacing w:line="240" w:lineRule="auto"/>
        <w:ind w:left="426" w:hanging="283"/>
        <w:rPr>
          <w:rFonts w:ascii="Calibri" w:hAnsi="Calibri" w:cs="Calibri"/>
          <w:b/>
          <w:bCs/>
          <w:color w:val="000000" w:themeColor="text1"/>
          <w:sz w:val="24"/>
          <w:szCs w:val="24"/>
          <w:lang w:val="fr-FR"/>
        </w:rPr>
      </w:pPr>
      <w:r>
        <w:rPr>
          <w:rFonts w:ascii="Candara" w:hAnsi="Candara" w:cs="Calibri"/>
          <w:b/>
          <w:bCs/>
          <w:color w:val="000000" w:themeColor="text1"/>
          <w:sz w:val="24"/>
          <w:szCs w:val="24"/>
          <w:lang w:val="fr-FR"/>
        </w:rPr>
        <w:t xml:space="preserve"> </w:t>
      </w:r>
      <w:r w:rsidRPr="007F3BCF">
        <w:rPr>
          <w:rFonts w:ascii="Candara" w:hAnsi="Candara" w:cs="Calibri"/>
          <w:b/>
          <w:bCs/>
          <w:color w:val="000000" w:themeColor="text1"/>
          <w:sz w:val="24"/>
          <w:szCs w:val="24"/>
          <w:lang w:val="fr-FR"/>
        </w:rPr>
        <w:t>Je suis déjà ab</w:t>
      </w:r>
      <w:r w:rsidR="007151DC">
        <w:rPr>
          <w:rFonts w:ascii="Candara" w:hAnsi="Candara" w:cs="Calibri"/>
          <w:b/>
          <w:bCs/>
          <w:color w:val="000000" w:themeColor="text1"/>
          <w:sz w:val="24"/>
          <w:szCs w:val="24"/>
          <w:lang w:val="fr-FR"/>
        </w:rPr>
        <w:t xml:space="preserve">onné à l’offre MOOHTARIF Idoom ADSL, VDSL </w:t>
      </w:r>
      <w:r w:rsidRPr="007F3BCF">
        <w:rPr>
          <w:rFonts w:ascii="Candara" w:hAnsi="Candara" w:cs="Calibri"/>
          <w:b/>
          <w:bCs/>
          <w:color w:val="000000" w:themeColor="text1"/>
          <w:sz w:val="24"/>
          <w:szCs w:val="24"/>
          <w:lang w:val="fr-FR"/>
        </w:rPr>
        <w:t>quelle est la démarche à suivre pour bénéficie</w:t>
      </w:r>
      <w:r w:rsidR="007151DC">
        <w:rPr>
          <w:rFonts w:ascii="Candara" w:hAnsi="Candara" w:cs="Calibri"/>
          <w:b/>
          <w:bCs/>
          <w:color w:val="000000" w:themeColor="text1"/>
          <w:sz w:val="24"/>
          <w:szCs w:val="24"/>
          <w:lang w:val="fr-FR"/>
        </w:rPr>
        <w:t>r de la nouvelle tarification ?</w:t>
      </w:r>
    </w:p>
    <w:p w:rsidR="00623B56" w:rsidRPr="007151DC" w:rsidRDefault="007F3BCF" w:rsidP="001F7F37">
      <w:pPr>
        <w:shd w:val="clear" w:color="auto" w:fill="FFFFFF" w:themeFill="background1"/>
        <w:spacing w:line="240" w:lineRule="auto"/>
        <w:ind w:left="143"/>
        <w:rPr>
          <w:rFonts w:ascii="Calibri" w:hAnsi="Calibri" w:cs="Calibri"/>
          <w:b/>
          <w:bCs/>
          <w:color w:val="000000" w:themeColor="text1"/>
          <w:sz w:val="24"/>
          <w:szCs w:val="24"/>
          <w:lang w:val="fr-FR"/>
        </w:rPr>
      </w:pPr>
      <w:r w:rsidRPr="007151DC">
        <w:rPr>
          <w:rFonts w:ascii="Calibri" w:hAnsi="Calibri" w:cs="Calibri"/>
          <w:color w:val="000000"/>
          <w:sz w:val="24"/>
          <w:szCs w:val="24"/>
          <w:shd w:val="clear" w:color="auto" w:fill="FFFFFF"/>
          <w:lang w:val="fr-FR"/>
        </w:rPr>
        <w:t xml:space="preserve">La nouvelle tarification de l’offre MOOHTARIF Idoom </w:t>
      </w:r>
      <w:r w:rsidR="001F7F37">
        <w:rPr>
          <w:rFonts w:ascii="Calibri" w:hAnsi="Calibri" w:cs="Calibri"/>
          <w:color w:val="000000"/>
          <w:sz w:val="24"/>
          <w:szCs w:val="24"/>
          <w:shd w:val="clear" w:color="auto" w:fill="FFFFFF"/>
          <w:lang w:val="fr-FR"/>
        </w:rPr>
        <w:t>ADSL, VDSL</w:t>
      </w:r>
      <w:r w:rsidRPr="007151DC">
        <w:rPr>
          <w:rFonts w:ascii="Calibri" w:hAnsi="Calibri" w:cs="Calibri"/>
          <w:color w:val="000000"/>
          <w:sz w:val="24"/>
          <w:szCs w:val="24"/>
          <w:shd w:val="clear" w:color="auto" w:fill="FFFFFF"/>
          <w:lang w:val="fr-FR"/>
        </w:rPr>
        <w:t xml:space="preserve"> s’applique automatiquement aux clients existants.</w:t>
      </w:r>
    </w:p>
    <w:p w:rsidR="00623B56" w:rsidRPr="00623B56" w:rsidRDefault="00623B56" w:rsidP="00623B56">
      <w:pPr>
        <w:pStyle w:val="Paragraphedeliste"/>
        <w:shd w:val="clear" w:color="auto" w:fill="FFFFFF" w:themeFill="background1"/>
        <w:ind w:left="567"/>
        <w:rPr>
          <w:rFonts w:ascii="Calibri" w:hAnsi="Calibri" w:cs="Calibri"/>
          <w:b/>
          <w:bCs/>
          <w:color w:val="000000" w:themeColor="text1"/>
          <w:sz w:val="24"/>
          <w:szCs w:val="24"/>
          <w:lang w:val="fr-FR"/>
        </w:rPr>
      </w:pPr>
    </w:p>
    <w:p w:rsidR="007151DC" w:rsidRPr="007151DC" w:rsidRDefault="007F3BCF" w:rsidP="00623B56">
      <w:pPr>
        <w:pStyle w:val="Paragraphedeliste"/>
        <w:numPr>
          <w:ilvl w:val="0"/>
          <w:numId w:val="22"/>
        </w:numPr>
        <w:shd w:val="clear" w:color="auto" w:fill="FFFFFF" w:themeFill="background1"/>
        <w:ind w:left="284" w:firstLine="0"/>
        <w:rPr>
          <w:rFonts w:ascii="Calibri" w:hAnsi="Calibri" w:cs="Calibri"/>
          <w:b/>
          <w:bCs/>
          <w:color w:val="000000" w:themeColor="text1"/>
          <w:sz w:val="24"/>
          <w:szCs w:val="24"/>
          <w:lang w:val="fr-FR"/>
        </w:rPr>
      </w:pPr>
      <w:r w:rsidRPr="00B07FE0">
        <w:rPr>
          <w:rFonts w:ascii="Calibri" w:hAnsi="Calibri" w:cs="Calibri"/>
          <w:b/>
          <w:bCs/>
          <w:color w:val="000000"/>
          <w:sz w:val="24"/>
          <w:szCs w:val="24"/>
          <w:shd w:val="clear" w:color="auto" w:fill="FFFFFF"/>
          <w:lang w:val="fr-FR"/>
        </w:rPr>
        <w:t>Je suis déjà abonné à l’offre MOOHTARIF Idoom Fibre, quelle est la démarche à suivre pour bénéficier de la mise à jour des débits ?</w:t>
      </w:r>
    </w:p>
    <w:p w:rsidR="00623B56" w:rsidRDefault="007F3BCF" w:rsidP="000E1490">
      <w:pPr>
        <w:shd w:val="clear" w:color="auto" w:fill="FFFFFF" w:themeFill="background1"/>
        <w:ind w:left="284"/>
        <w:rPr>
          <w:rFonts w:ascii="Calibri" w:hAnsi="Calibri" w:cs="Calibri"/>
          <w:b/>
          <w:bCs/>
          <w:color w:val="000000" w:themeColor="text1"/>
          <w:sz w:val="24"/>
          <w:szCs w:val="24"/>
          <w:lang w:val="fr-FR"/>
        </w:rPr>
      </w:pPr>
      <w:r w:rsidRPr="007151DC">
        <w:rPr>
          <w:rFonts w:ascii="Calibri" w:hAnsi="Calibri" w:cs="Calibri"/>
          <w:color w:val="000000"/>
          <w:sz w:val="24"/>
          <w:szCs w:val="24"/>
          <w:shd w:val="clear" w:color="auto" w:fill="FFFFFF"/>
          <w:lang w:val="fr-FR"/>
        </w:rPr>
        <w:t>La mise à jour des débits de l’offre MOOHTARIF Idoom Fibre est effectuée automatiquement pour les clients existants. En d'autres termes, les clients seront automatiquement basculés vers les nouveaux débits.</w:t>
      </w:r>
    </w:p>
    <w:p w:rsidR="000E1490" w:rsidRPr="000E1490" w:rsidRDefault="000E1490" w:rsidP="000E1490">
      <w:pPr>
        <w:shd w:val="clear" w:color="auto" w:fill="FFFFFF" w:themeFill="background1"/>
        <w:ind w:left="284"/>
        <w:rPr>
          <w:rFonts w:ascii="Calibri" w:hAnsi="Calibri" w:cs="Calibri"/>
          <w:b/>
          <w:bCs/>
          <w:color w:val="000000" w:themeColor="text1"/>
          <w:sz w:val="24"/>
          <w:szCs w:val="24"/>
          <w:lang w:val="fr-FR"/>
        </w:rPr>
      </w:pPr>
    </w:p>
    <w:p w:rsidR="00B51DCF" w:rsidRDefault="00A348B3" w:rsidP="00A348B3">
      <w:pPr>
        <w:pStyle w:val="Paragraphedeliste"/>
        <w:numPr>
          <w:ilvl w:val="0"/>
          <w:numId w:val="22"/>
        </w:numPr>
        <w:spacing w:after="0"/>
        <w:rPr>
          <w:rFonts w:ascii="Calibri" w:hAnsi="Calibri" w:cs="Calibri"/>
          <w:b/>
          <w:bCs/>
          <w:color w:val="000000" w:themeColor="text1"/>
          <w:sz w:val="24"/>
          <w:szCs w:val="24"/>
          <w:lang w:val="fr-FR"/>
        </w:rPr>
      </w:pPr>
      <w:r w:rsidRPr="00A348B3">
        <w:rPr>
          <w:rFonts w:ascii="Calibri" w:hAnsi="Calibri" w:cs="Calibri"/>
          <w:b/>
          <w:bCs/>
          <w:color w:val="000000" w:themeColor="text1"/>
          <w:sz w:val="24"/>
          <w:szCs w:val="24"/>
          <w:lang w:val="fr-FR"/>
        </w:rPr>
        <w:t xml:space="preserve">Est-ce que l'offre comprend un accès à idoom fixe ? Si oui, quel est le coût mensuel </w:t>
      </w:r>
      <w:r w:rsidR="00611576" w:rsidRPr="00A348B3">
        <w:rPr>
          <w:rFonts w:ascii="Calibri" w:hAnsi="Calibri" w:cs="Calibri"/>
          <w:b/>
          <w:bCs/>
          <w:color w:val="000000" w:themeColor="text1"/>
          <w:sz w:val="24"/>
          <w:szCs w:val="24"/>
          <w:lang w:val="fr-FR"/>
        </w:rPr>
        <w:t>inclus</w:t>
      </w:r>
      <w:r w:rsidR="00611576">
        <w:rPr>
          <w:rFonts w:ascii="Calibri" w:hAnsi="Calibri" w:cs="Calibri"/>
          <w:b/>
          <w:bCs/>
          <w:color w:val="000000" w:themeColor="text1"/>
          <w:sz w:val="24"/>
          <w:szCs w:val="24"/>
          <w:lang w:val="fr-FR"/>
        </w:rPr>
        <w:t xml:space="preserve"> ?</w:t>
      </w:r>
    </w:p>
    <w:p w:rsidR="00A348B3" w:rsidRDefault="00B51DCF" w:rsidP="00A348B3">
      <w:pPr>
        <w:spacing w:after="0" w:line="360" w:lineRule="auto"/>
        <w:jc w:val="both"/>
        <w:rPr>
          <w:rFonts w:ascii="Segoe UI" w:hAnsi="Segoe UI" w:cs="Segoe UI"/>
          <w:color w:val="0D0D0D"/>
          <w:shd w:val="clear" w:color="auto" w:fill="FFFFFF"/>
          <w:lang w:val="fr-FR"/>
        </w:rPr>
      </w:pPr>
      <w:r w:rsidRPr="00B51DCF">
        <w:rPr>
          <w:rFonts w:ascii="Calibri" w:hAnsi="Calibri" w:cs="Calibri"/>
          <w:color w:val="000000" w:themeColor="text1"/>
          <w:sz w:val="24"/>
          <w:szCs w:val="24"/>
          <w:lang w:val="fr-FR"/>
        </w:rPr>
        <w:t>En effet</w:t>
      </w:r>
      <w:r w:rsidR="00A348B3">
        <w:rPr>
          <w:rFonts w:ascii="Calibri" w:hAnsi="Calibri" w:cs="Calibri"/>
          <w:color w:val="000000" w:themeColor="text1"/>
          <w:sz w:val="24"/>
          <w:szCs w:val="24"/>
          <w:lang w:val="fr-FR"/>
        </w:rPr>
        <w:t>,</w:t>
      </w:r>
      <w:r w:rsidRPr="00B51DCF">
        <w:rPr>
          <w:rFonts w:ascii="Calibri" w:hAnsi="Calibri" w:cs="Calibri"/>
          <w:color w:val="000000" w:themeColor="text1"/>
          <w:sz w:val="24"/>
          <w:szCs w:val="24"/>
          <w:lang w:val="fr-FR"/>
        </w:rPr>
        <w:t xml:space="preserve"> </w:t>
      </w:r>
      <w:r w:rsidR="007645A9">
        <w:rPr>
          <w:rFonts w:ascii="Segoe UI" w:hAnsi="Segoe UI" w:cs="Segoe UI"/>
          <w:color w:val="0D0D0D"/>
          <w:shd w:val="clear" w:color="auto" w:fill="FFFFFF"/>
          <w:lang w:val="fr-FR"/>
        </w:rPr>
        <w:t xml:space="preserve">L'offre comprend un accès </w:t>
      </w:r>
      <w:r w:rsidR="00A348B3" w:rsidRPr="00A348B3">
        <w:rPr>
          <w:rFonts w:ascii="Segoe UI" w:hAnsi="Segoe UI" w:cs="Segoe UI"/>
          <w:color w:val="0D0D0D"/>
          <w:shd w:val="clear" w:color="auto" w:fill="FFFFFF"/>
          <w:lang w:val="fr-FR"/>
        </w:rPr>
        <w:t>idoom</w:t>
      </w:r>
      <w:r w:rsidR="007645A9">
        <w:rPr>
          <w:rFonts w:ascii="Segoe UI" w:hAnsi="Segoe UI" w:cs="Segoe UI"/>
          <w:color w:val="0D0D0D"/>
          <w:shd w:val="clear" w:color="auto" w:fill="FFFFFF"/>
          <w:lang w:val="fr-FR"/>
        </w:rPr>
        <w:t xml:space="preserve"> fixe</w:t>
      </w:r>
      <w:r w:rsidR="00A348B3" w:rsidRPr="00A348B3">
        <w:rPr>
          <w:rFonts w:ascii="Segoe UI" w:hAnsi="Segoe UI" w:cs="Segoe UI"/>
          <w:color w:val="0D0D0D"/>
          <w:shd w:val="clear" w:color="auto" w:fill="FFFFFF"/>
          <w:lang w:val="fr-FR"/>
        </w:rPr>
        <w:t xml:space="preserve"> au coût mensuel inclus de 250 Da</w:t>
      </w:r>
      <w:r w:rsidR="00A348B3">
        <w:rPr>
          <w:rFonts w:ascii="Segoe UI" w:hAnsi="Segoe UI" w:cs="Segoe UI"/>
          <w:color w:val="0D0D0D"/>
          <w:shd w:val="clear" w:color="auto" w:fill="FFFFFF"/>
          <w:lang w:val="fr-FR"/>
        </w:rPr>
        <w:t>.</w:t>
      </w:r>
      <w:r w:rsidR="007645A9">
        <w:rPr>
          <w:rFonts w:ascii="Segoe UI" w:hAnsi="Segoe UI" w:cs="Segoe UI"/>
          <w:color w:val="0D0D0D"/>
          <w:shd w:val="clear" w:color="auto" w:fill="FFFFFF"/>
          <w:lang w:val="fr-FR"/>
        </w:rPr>
        <w:t xml:space="preserve"> </w:t>
      </w:r>
    </w:p>
    <w:p w:rsidR="00A348B3" w:rsidRDefault="00A348B3" w:rsidP="00A348B3">
      <w:pPr>
        <w:spacing w:after="0" w:line="360" w:lineRule="auto"/>
        <w:jc w:val="both"/>
        <w:rPr>
          <w:rFonts w:ascii="Segoe UI" w:hAnsi="Segoe UI" w:cs="Segoe UI"/>
          <w:color w:val="0D0D0D"/>
          <w:shd w:val="clear" w:color="auto" w:fill="FFFFFF"/>
          <w:lang w:val="fr-FR"/>
        </w:rPr>
      </w:pPr>
    </w:p>
    <w:p w:rsidR="00A348B3" w:rsidRPr="00A348B3" w:rsidRDefault="007645A9" w:rsidP="00A348B3">
      <w:pPr>
        <w:pStyle w:val="Paragraphedeliste"/>
        <w:numPr>
          <w:ilvl w:val="0"/>
          <w:numId w:val="22"/>
        </w:numPr>
        <w:spacing w:after="0"/>
        <w:rPr>
          <w:rFonts w:ascii="Calibri" w:hAnsi="Calibri" w:cs="Calibri"/>
          <w:b/>
          <w:bCs/>
          <w:color w:val="000000" w:themeColor="text1"/>
          <w:sz w:val="24"/>
          <w:szCs w:val="24"/>
          <w:lang w:val="fr-FR"/>
        </w:rPr>
      </w:pPr>
      <w:r>
        <w:rPr>
          <w:rFonts w:ascii="Calibri" w:hAnsi="Calibri" w:cs="Calibri"/>
          <w:b/>
          <w:bCs/>
          <w:color w:val="000000" w:themeColor="text1"/>
          <w:sz w:val="24"/>
          <w:szCs w:val="24"/>
          <w:lang w:val="fr-FR"/>
        </w:rPr>
        <w:t xml:space="preserve">Y </w:t>
      </w:r>
      <w:r w:rsidR="00A348B3" w:rsidRPr="00A348B3">
        <w:rPr>
          <w:rFonts w:ascii="Calibri" w:hAnsi="Calibri" w:cs="Calibri"/>
          <w:b/>
          <w:bCs/>
          <w:color w:val="000000" w:themeColor="text1"/>
          <w:sz w:val="24"/>
          <w:szCs w:val="24"/>
          <w:lang w:val="fr-FR"/>
        </w:rPr>
        <w:t xml:space="preserve">a-t-il des restrictions concernant les appels internationaux avec cette </w:t>
      </w:r>
      <w:r w:rsidR="00611576" w:rsidRPr="00A348B3">
        <w:rPr>
          <w:rFonts w:ascii="Calibri" w:hAnsi="Calibri" w:cs="Calibri"/>
          <w:b/>
          <w:bCs/>
          <w:color w:val="000000" w:themeColor="text1"/>
          <w:sz w:val="24"/>
          <w:szCs w:val="24"/>
          <w:lang w:val="fr-FR"/>
        </w:rPr>
        <w:t>offre ?</w:t>
      </w:r>
      <w:r w:rsidR="00A348B3" w:rsidRPr="00A348B3">
        <w:rPr>
          <w:rFonts w:ascii="Calibri" w:hAnsi="Calibri" w:cs="Calibri"/>
          <w:b/>
          <w:bCs/>
          <w:color w:val="000000" w:themeColor="text1"/>
          <w:sz w:val="24"/>
          <w:szCs w:val="24"/>
          <w:lang w:val="fr-FR"/>
        </w:rPr>
        <w:t xml:space="preserve"> Si oui, quel est le coût mensuel inclus pour ces restrictions</w:t>
      </w:r>
      <w:r w:rsidR="00A348B3">
        <w:rPr>
          <w:rFonts w:ascii="Calibri" w:hAnsi="Calibri" w:cs="Calibri"/>
          <w:b/>
          <w:bCs/>
          <w:color w:val="000000" w:themeColor="text1"/>
          <w:sz w:val="24"/>
          <w:szCs w:val="24"/>
          <w:lang w:val="fr-FR"/>
        </w:rPr>
        <w:t> ?</w:t>
      </w:r>
    </w:p>
    <w:p w:rsidR="00AB2CAA" w:rsidRDefault="00A348B3" w:rsidP="00ED6F66">
      <w:pPr>
        <w:spacing w:after="0" w:line="360" w:lineRule="auto"/>
        <w:jc w:val="both"/>
        <w:rPr>
          <w:rFonts w:ascii="Segoe UI" w:hAnsi="Segoe UI" w:cs="Segoe UI"/>
          <w:color w:val="0D0D0D"/>
          <w:shd w:val="clear" w:color="auto" w:fill="FFFFFF"/>
          <w:lang w:val="fr-FR"/>
        </w:rPr>
      </w:pPr>
      <w:r w:rsidRPr="00A348B3">
        <w:rPr>
          <w:rFonts w:ascii="Segoe UI" w:hAnsi="Segoe UI" w:cs="Segoe UI"/>
          <w:color w:val="0D0D0D"/>
          <w:shd w:val="clear" w:color="auto" w:fill="FFFFFF"/>
          <w:lang w:val="fr-FR"/>
        </w:rPr>
        <w:t xml:space="preserve">Les appels internationaux </w:t>
      </w:r>
      <w:r w:rsidR="003112AB">
        <w:rPr>
          <w:rFonts w:ascii="Segoe UI" w:hAnsi="Segoe UI" w:cs="Segoe UI"/>
          <w:color w:val="0D0D0D"/>
          <w:shd w:val="clear" w:color="auto" w:fill="FFFFFF"/>
          <w:lang w:val="fr-FR"/>
        </w:rPr>
        <w:t xml:space="preserve">et mobile </w:t>
      </w:r>
      <w:r w:rsidRPr="00A348B3">
        <w:rPr>
          <w:rFonts w:ascii="Segoe UI" w:hAnsi="Segoe UI" w:cs="Segoe UI"/>
          <w:color w:val="0D0D0D"/>
          <w:shd w:val="clear" w:color="auto" w:fill="FFFFFF"/>
          <w:lang w:val="fr-FR"/>
        </w:rPr>
        <w:t>sont soumis à des restrictions incluses dans l'offre, avec un coût mensuel de 50 Da</w:t>
      </w:r>
      <w:r w:rsidR="00611576">
        <w:rPr>
          <w:rFonts w:ascii="Segoe UI" w:hAnsi="Segoe UI" w:cs="Segoe UI"/>
          <w:color w:val="0D0D0D"/>
          <w:shd w:val="clear" w:color="auto" w:fill="FFFFFF"/>
          <w:lang w:val="fr-FR"/>
        </w:rPr>
        <w:t>.</w:t>
      </w:r>
    </w:p>
    <w:p w:rsidR="00F8736E" w:rsidRDefault="00F8736E" w:rsidP="00ED6F66">
      <w:pPr>
        <w:spacing w:after="0" w:line="360" w:lineRule="auto"/>
        <w:jc w:val="both"/>
        <w:rPr>
          <w:rFonts w:ascii="Segoe UI" w:hAnsi="Segoe UI" w:cs="Segoe UI"/>
          <w:color w:val="0D0D0D"/>
          <w:shd w:val="clear" w:color="auto" w:fill="FFFFFF"/>
          <w:lang w:val="fr-FR"/>
        </w:rPr>
      </w:pPr>
    </w:p>
    <w:p w:rsidR="00F8736E" w:rsidRDefault="00F8736E" w:rsidP="00ED6F66">
      <w:pPr>
        <w:spacing w:after="0" w:line="360" w:lineRule="auto"/>
        <w:jc w:val="both"/>
        <w:rPr>
          <w:rFonts w:ascii="Segoe UI" w:hAnsi="Segoe UI" w:cs="Segoe UI"/>
          <w:color w:val="0D0D0D"/>
          <w:shd w:val="clear" w:color="auto" w:fill="FFFFFF"/>
          <w:lang w:val="fr-FR"/>
        </w:rPr>
      </w:pPr>
    </w:p>
    <w:p w:rsidR="00ED6F66" w:rsidRDefault="00ED6F66" w:rsidP="00ED6F66">
      <w:pPr>
        <w:spacing w:after="0" w:line="360" w:lineRule="auto"/>
        <w:jc w:val="both"/>
        <w:rPr>
          <w:rFonts w:ascii="Segoe UI" w:hAnsi="Segoe UI" w:cs="Segoe UI"/>
          <w:color w:val="0D0D0D"/>
          <w:shd w:val="clear" w:color="auto" w:fill="FFFFFF"/>
          <w:lang w:val="fr-FR"/>
        </w:rPr>
      </w:pPr>
    </w:p>
    <w:p w:rsidR="00611576" w:rsidRDefault="00611576" w:rsidP="00611576">
      <w:pPr>
        <w:pStyle w:val="Paragraphedeliste"/>
        <w:numPr>
          <w:ilvl w:val="0"/>
          <w:numId w:val="22"/>
        </w:numPr>
        <w:spacing w:after="0"/>
        <w:rPr>
          <w:rFonts w:ascii="Calibri" w:hAnsi="Calibri" w:cs="Calibri"/>
          <w:b/>
          <w:bCs/>
          <w:color w:val="000000" w:themeColor="text1"/>
          <w:sz w:val="24"/>
          <w:szCs w:val="24"/>
          <w:lang w:val="fr-FR"/>
        </w:rPr>
      </w:pPr>
      <w:r w:rsidRPr="00611576">
        <w:rPr>
          <w:rFonts w:ascii="Calibri" w:hAnsi="Calibri" w:cs="Calibri"/>
          <w:b/>
          <w:bCs/>
          <w:color w:val="000000" w:themeColor="text1"/>
          <w:sz w:val="24"/>
          <w:szCs w:val="24"/>
          <w:lang w:val="fr-FR"/>
        </w:rPr>
        <w:lastRenderedPageBreak/>
        <w:t>Les a</w:t>
      </w:r>
      <w:r w:rsidR="007645A9">
        <w:rPr>
          <w:rFonts w:ascii="Calibri" w:hAnsi="Calibri" w:cs="Calibri"/>
          <w:b/>
          <w:bCs/>
          <w:color w:val="000000" w:themeColor="text1"/>
          <w:sz w:val="24"/>
          <w:szCs w:val="24"/>
          <w:lang w:val="fr-FR"/>
        </w:rPr>
        <w:t>ppels vers les lignes fixes d'Algérie Télécom</w:t>
      </w:r>
      <w:r w:rsidRPr="00611576">
        <w:rPr>
          <w:rFonts w:ascii="Calibri" w:hAnsi="Calibri" w:cs="Calibri"/>
          <w:b/>
          <w:bCs/>
          <w:color w:val="000000" w:themeColor="text1"/>
          <w:sz w:val="24"/>
          <w:szCs w:val="24"/>
          <w:lang w:val="fr-FR"/>
        </w:rPr>
        <w:t xml:space="preserve"> (PSTN, VOIP&amp;VOLTE) sont-ils gratuits avec cette offre ?</w:t>
      </w:r>
    </w:p>
    <w:p w:rsidR="00446CDC" w:rsidRDefault="0061307D" w:rsidP="000E1490">
      <w:pPr>
        <w:spacing w:after="0"/>
        <w:rPr>
          <w:rFonts w:ascii="Segoe UI" w:hAnsi="Segoe UI" w:cs="Segoe UI"/>
          <w:color w:val="0D0D0D"/>
          <w:shd w:val="clear" w:color="auto" w:fill="FFFFFF"/>
          <w:lang w:val="fr-FR"/>
        </w:rPr>
      </w:pPr>
      <w:r>
        <w:rPr>
          <w:rFonts w:ascii="Segoe UI" w:hAnsi="Segoe UI" w:cs="Segoe UI"/>
          <w:color w:val="0D0D0D"/>
          <w:shd w:val="clear" w:color="auto" w:fill="FFFFFF"/>
          <w:lang w:val="fr-FR"/>
        </w:rPr>
        <w:t>Oui, l</w:t>
      </w:r>
      <w:r w:rsidR="00611576" w:rsidRPr="00611576">
        <w:rPr>
          <w:rFonts w:ascii="Segoe UI" w:hAnsi="Segoe UI" w:cs="Segoe UI"/>
          <w:color w:val="0D0D0D"/>
          <w:shd w:val="clear" w:color="auto" w:fill="FFFFFF"/>
          <w:lang w:val="fr-FR"/>
        </w:rPr>
        <w:t>es appels vers les lignes fixes d'A</w:t>
      </w:r>
      <w:r w:rsidR="00611576">
        <w:rPr>
          <w:rFonts w:ascii="Segoe UI" w:hAnsi="Segoe UI" w:cs="Segoe UI"/>
          <w:color w:val="0D0D0D"/>
          <w:shd w:val="clear" w:color="auto" w:fill="FFFFFF"/>
          <w:lang w:val="fr-FR"/>
        </w:rPr>
        <w:t xml:space="preserve">lgérie </w:t>
      </w:r>
      <w:r w:rsidR="00611576" w:rsidRPr="00611576">
        <w:rPr>
          <w:rFonts w:ascii="Segoe UI" w:hAnsi="Segoe UI" w:cs="Segoe UI"/>
          <w:color w:val="0D0D0D"/>
          <w:shd w:val="clear" w:color="auto" w:fill="FFFFFF"/>
          <w:lang w:val="fr-FR"/>
        </w:rPr>
        <w:t>T</w:t>
      </w:r>
      <w:r w:rsidR="00611576">
        <w:rPr>
          <w:rFonts w:ascii="Segoe UI" w:hAnsi="Segoe UI" w:cs="Segoe UI"/>
          <w:color w:val="0D0D0D"/>
          <w:shd w:val="clear" w:color="auto" w:fill="FFFFFF"/>
          <w:lang w:val="fr-FR"/>
        </w:rPr>
        <w:t xml:space="preserve">élécom </w:t>
      </w:r>
      <w:r w:rsidR="00611576" w:rsidRPr="00611576">
        <w:rPr>
          <w:rFonts w:ascii="Segoe UI" w:hAnsi="Segoe UI" w:cs="Segoe UI"/>
          <w:color w:val="0D0D0D"/>
          <w:shd w:val="clear" w:color="auto" w:fill="FFFFFF"/>
          <w:lang w:val="fr-FR"/>
        </w:rPr>
        <w:t>(PSTN, VOIP&amp;VOLTE) sont</w:t>
      </w:r>
      <w:r w:rsidR="00774EB2">
        <w:rPr>
          <w:rFonts w:ascii="Segoe UI" w:hAnsi="Segoe UI" w:cs="Segoe UI"/>
          <w:color w:val="0D0D0D"/>
          <w:shd w:val="clear" w:color="auto" w:fill="FFFFFF"/>
          <w:lang w:val="fr-FR"/>
        </w:rPr>
        <w:t xml:space="preserve"> gratuits dans</w:t>
      </w:r>
      <w:r w:rsidR="00611576" w:rsidRPr="00611576">
        <w:rPr>
          <w:rFonts w:ascii="Segoe UI" w:hAnsi="Segoe UI" w:cs="Segoe UI"/>
          <w:color w:val="0D0D0D"/>
          <w:shd w:val="clear" w:color="auto" w:fill="FFFFFF"/>
          <w:lang w:val="fr-FR"/>
        </w:rPr>
        <w:t xml:space="preserve"> cette offre.</w:t>
      </w:r>
    </w:p>
    <w:p w:rsidR="00F8736E" w:rsidRPr="000E1490" w:rsidRDefault="00F8736E" w:rsidP="000E1490">
      <w:pPr>
        <w:spacing w:after="0"/>
        <w:rPr>
          <w:rFonts w:ascii="Segoe UI" w:hAnsi="Segoe UI" w:cs="Segoe UI"/>
          <w:color w:val="0D0D0D"/>
          <w:shd w:val="clear" w:color="auto" w:fill="FFFFFF"/>
          <w:lang w:val="fr-FR"/>
        </w:rPr>
      </w:pPr>
    </w:p>
    <w:p w:rsidR="00446CDC" w:rsidRPr="00623B56" w:rsidRDefault="00446CDC" w:rsidP="00446CDC">
      <w:pPr>
        <w:spacing w:after="0"/>
        <w:jc w:val="both"/>
        <w:rPr>
          <w:rFonts w:ascii="Candara" w:hAnsi="Candara"/>
          <w:b/>
          <w:bCs/>
          <w:color w:val="000000" w:themeColor="text1"/>
          <w:sz w:val="24"/>
          <w:szCs w:val="24"/>
          <w:lang w:val="fr-FR" w:eastAsia="fr-FR"/>
        </w:rPr>
      </w:pPr>
      <w:r w:rsidRPr="00623B56">
        <w:rPr>
          <w:rFonts w:ascii="Candara" w:hAnsi="Candara"/>
          <w:b/>
          <w:bCs/>
          <w:color w:val="000000" w:themeColor="text1"/>
          <w:sz w:val="24"/>
          <w:szCs w:val="24"/>
          <w:lang w:val="fr-FR" w:eastAsia="fr-FR"/>
        </w:rPr>
        <w:t>Produit dépôt vente client MOOHTARIF</w:t>
      </w:r>
      <w:r w:rsidR="008D075A" w:rsidRPr="00623B56">
        <w:rPr>
          <w:rFonts w:ascii="Candara" w:hAnsi="Candara"/>
          <w:b/>
          <w:bCs/>
          <w:color w:val="000000" w:themeColor="text1"/>
          <w:sz w:val="24"/>
          <w:szCs w:val="24"/>
          <w:lang w:val="fr-FR" w:eastAsia="fr-FR"/>
        </w:rPr>
        <w:t xml:space="preserve"> LOCATAIRE</w:t>
      </w:r>
      <w:r w:rsidRPr="00623B56">
        <w:rPr>
          <w:rFonts w:ascii="Candara" w:hAnsi="Candara"/>
          <w:b/>
          <w:bCs/>
          <w:color w:val="000000" w:themeColor="text1"/>
          <w:sz w:val="24"/>
          <w:szCs w:val="24"/>
          <w:lang w:val="fr-FR" w:eastAsia="fr-FR"/>
        </w:rPr>
        <w:t xml:space="preserve"> : </w:t>
      </w:r>
    </w:p>
    <w:p w:rsidR="00446CDC" w:rsidRDefault="00446CDC" w:rsidP="00446CDC">
      <w:pPr>
        <w:spacing w:after="0"/>
        <w:jc w:val="both"/>
        <w:rPr>
          <w:rFonts w:ascii="Calibri" w:hAnsi="Calibri" w:cs="Calibri"/>
          <w:color w:val="000000" w:themeColor="text1"/>
          <w:sz w:val="24"/>
          <w:szCs w:val="24"/>
          <w:lang w:val="fr-FR" w:eastAsia="fr-FR"/>
        </w:rPr>
      </w:pPr>
      <w:r w:rsidRPr="00E33B7A">
        <w:rPr>
          <w:rFonts w:ascii="Calibri" w:hAnsi="Calibri" w:cs="Calibri"/>
          <w:color w:val="000000" w:themeColor="text1"/>
          <w:sz w:val="24"/>
          <w:szCs w:val="24"/>
          <w:lang w:val="fr-FR" w:eastAsia="fr-FR"/>
        </w:rPr>
        <w:t>Une tarification privilégiée sur nos produits et solutions en mode dépôt-vente aux clients MOOHTARIF</w:t>
      </w:r>
      <w:r w:rsidR="008D075A">
        <w:rPr>
          <w:rFonts w:ascii="Calibri" w:hAnsi="Calibri" w:cs="Calibri"/>
          <w:color w:val="000000" w:themeColor="text1"/>
          <w:sz w:val="24"/>
          <w:szCs w:val="24"/>
          <w:lang w:val="fr-FR" w:eastAsia="fr-FR"/>
        </w:rPr>
        <w:t xml:space="preserve"> LOCATARE</w:t>
      </w:r>
      <w:r w:rsidRPr="00E33B7A">
        <w:rPr>
          <w:rFonts w:ascii="Calibri" w:hAnsi="Calibri" w:cs="Calibri"/>
          <w:color w:val="000000" w:themeColor="text1"/>
          <w:sz w:val="24"/>
          <w:szCs w:val="24"/>
          <w:lang w:val="fr-FR" w:eastAsia="fr-FR"/>
        </w:rPr>
        <w:t xml:space="preserve">, qu'ils soient nouveaux ou anciens. Pour toute souscription </w:t>
      </w:r>
      <w:r>
        <w:rPr>
          <w:rFonts w:ascii="Calibri" w:hAnsi="Calibri" w:cs="Calibri"/>
          <w:color w:val="000000" w:themeColor="text1"/>
          <w:sz w:val="24"/>
          <w:szCs w:val="24"/>
          <w:lang w:val="fr-FR" w:eastAsia="fr-FR"/>
        </w:rPr>
        <w:t xml:space="preserve">à une offre de </w:t>
      </w:r>
      <w:r w:rsidRPr="000E1490">
        <w:rPr>
          <w:rFonts w:ascii="Calibri" w:hAnsi="Calibri" w:cs="Calibri"/>
          <w:color w:val="000000" w:themeColor="text1"/>
          <w:sz w:val="24"/>
          <w:szCs w:val="24"/>
          <w:lang w:val="fr-FR" w:eastAsia="fr-FR"/>
        </w:rPr>
        <w:t>20 Mbps</w:t>
      </w:r>
      <w:r>
        <w:rPr>
          <w:rFonts w:ascii="Calibri" w:hAnsi="Calibri" w:cs="Calibri"/>
          <w:color w:val="000000" w:themeColor="text1"/>
          <w:sz w:val="24"/>
          <w:szCs w:val="24"/>
          <w:lang w:val="fr-FR" w:eastAsia="fr-FR"/>
        </w:rPr>
        <w:t xml:space="preserve"> ou plus.</w:t>
      </w:r>
    </w:p>
    <w:p w:rsidR="00446CDC" w:rsidRPr="00C56B65" w:rsidRDefault="00446CDC" w:rsidP="00446CDC">
      <w:pPr>
        <w:spacing w:after="0"/>
        <w:jc w:val="both"/>
        <w:rPr>
          <w:rFonts w:ascii="Candara" w:eastAsia="Times New Roman" w:hAnsi="Candara" w:cs="Arial"/>
          <w:b/>
          <w:bCs/>
          <w:color w:val="264356" w:themeColor="text2" w:themeShade="BF"/>
          <w:sz w:val="24"/>
          <w:szCs w:val="24"/>
          <w:lang w:val="fr-FR"/>
        </w:rPr>
      </w:pPr>
    </w:p>
    <w:p w:rsidR="00446CDC" w:rsidRPr="00230900" w:rsidRDefault="00446CDC" w:rsidP="00446CDC">
      <w:pPr>
        <w:pStyle w:val="Paragraphedeliste"/>
        <w:numPr>
          <w:ilvl w:val="0"/>
          <w:numId w:val="8"/>
        </w:numPr>
        <w:spacing w:after="0"/>
        <w:jc w:val="both"/>
        <w:rPr>
          <w:rFonts w:ascii="Candara" w:eastAsia="Times New Roman" w:hAnsi="Candara" w:cs="Arial"/>
          <w:b/>
          <w:bCs/>
          <w:sz w:val="28"/>
          <w:szCs w:val="28"/>
          <w:u w:val="single"/>
          <w:lang w:val="fr-FR"/>
        </w:rPr>
      </w:pPr>
      <w:r w:rsidRPr="00230900">
        <w:rPr>
          <w:rFonts w:ascii="Candara" w:eastAsia="Times New Roman" w:hAnsi="Candara" w:cs="Arial"/>
          <w:b/>
          <w:bCs/>
          <w:sz w:val="28"/>
          <w:szCs w:val="28"/>
          <w:u w:val="single"/>
          <w:lang w:val="fr-FR"/>
        </w:rPr>
        <w:t>Equipements Réseaux :</w:t>
      </w:r>
    </w:p>
    <w:p w:rsidR="00446CDC" w:rsidRPr="00230900" w:rsidRDefault="00446CDC" w:rsidP="00446CDC">
      <w:pPr>
        <w:pStyle w:val="Paragraphedeliste"/>
        <w:spacing w:after="0"/>
        <w:jc w:val="both"/>
        <w:rPr>
          <w:rFonts w:ascii="Candara" w:eastAsia="Times New Roman" w:hAnsi="Candara" w:cs="Arial"/>
          <w:b/>
          <w:bCs/>
          <w:sz w:val="28"/>
          <w:szCs w:val="28"/>
          <w:u w:val="single"/>
          <w:lang w:val="fr-FR"/>
        </w:rPr>
      </w:pPr>
    </w:p>
    <w:p w:rsidR="00446CDC" w:rsidRPr="00055107" w:rsidRDefault="00446CDC" w:rsidP="00446CDC">
      <w:pPr>
        <w:pStyle w:val="Paragraphedeliste"/>
        <w:numPr>
          <w:ilvl w:val="0"/>
          <w:numId w:val="9"/>
        </w:numPr>
        <w:spacing w:after="0"/>
        <w:jc w:val="both"/>
        <w:rPr>
          <w:rFonts w:ascii="Candara" w:hAnsi="Candara"/>
          <w:b/>
          <w:bCs/>
          <w:sz w:val="24"/>
          <w:szCs w:val="24"/>
          <w:u w:val="single"/>
          <w:lang w:val="fr-FR"/>
        </w:rPr>
      </w:pPr>
      <w:r w:rsidRPr="000F4590">
        <w:rPr>
          <w:b/>
          <w:bCs/>
          <w:sz w:val="24"/>
          <w:szCs w:val="24"/>
          <w:u w:val="single"/>
          <w:lang w:val="fr-FR"/>
        </w:rPr>
        <w:t>Equipements réseaux Tenda (Selon le stock disponible)</w:t>
      </w:r>
    </w:p>
    <w:p w:rsidR="00446CDC" w:rsidRPr="00446CDC" w:rsidRDefault="00446CDC" w:rsidP="00446CDC">
      <w:pPr>
        <w:spacing w:after="0"/>
        <w:jc w:val="both"/>
        <w:rPr>
          <w:rFonts w:cs="Tw Cen MT"/>
          <w:lang w:val="fr-FR" w:bidi="ar"/>
        </w:rPr>
      </w:pPr>
    </w:p>
    <w:tbl>
      <w:tblPr>
        <w:tblStyle w:val="Grilledutableau"/>
        <w:tblW w:w="9936" w:type="dxa"/>
        <w:tblLook w:val="04A0" w:firstRow="1" w:lastRow="0" w:firstColumn="1" w:lastColumn="0" w:noHBand="0" w:noVBand="1"/>
      </w:tblPr>
      <w:tblGrid>
        <w:gridCol w:w="3312"/>
        <w:gridCol w:w="3312"/>
        <w:gridCol w:w="3312"/>
      </w:tblGrid>
      <w:tr w:rsidR="00446CDC" w:rsidTr="00623B56">
        <w:trPr>
          <w:trHeight w:val="364"/>
        </w:trPr>
        <w:tc>
          <w:tcPr>
            <w:tcW w:w="3312" w:type="dxa"/>
            <w:shd w:val="clear" w:color="auto" w:fill="264356" w:themeFill="text2" w:themeFillShade="BF"/>
            <w:vAlign w:val="center"/>
          </w:tcPr>
          <w:p w:rsidR="00446CDC" w:rsidRPr="004318C2" w:rsidRDefault="00446CDC" w:rsidP="00B77C8B">
            <w:pPr>
              <w:jc w:val="center"/>
              <w:rPr>
                <w:rFonts w:ascii="Candara" w:hAnsi="Candara" w:cs="Candara"/>
                <w:b/>
                <w:bCs/>
                <w:sz w:val="24"/>
                <w:szCs w:val="24"/>
                <w:rtl/>
                <w:lang w:bidi="ar"/>
              </w:rPr>
            </w:pPr>
            <w:r w:rsidRPr="0043651C">
              <w:rPr>
                <w:rFonts w:ascii="Candara" w:hAnsi="Candara" w:cs="Candara"/>
                <w:b/>
                <w:bCs/>
                <w:sz w:val="24"/>
                <w:szCs w:val="24"/>
                <w:rtl/>
                <w:lang w:bidi="ar"/>
              </w:rPr>
              <w:t>Produits</w:t>
            </w:r>
          </w:p>
        </w:tc>
        <w:tc>
          <w:tcPr>
            <w:tcW w:w="3312" w:type="dxa"/>
            <w:shd w:val="clear" w:color="auto" w:fill="264356" w:themeFill="text2" w:themeFillShade="BF"/>
            <w:vAlign w:val="center"/>
          </w:tcPr>
          <w:p w:rsidR="00446CDC" w:rsidRPr="004318C2" w:rsidRDefault="00446CDC" w:rsidP="00B77C8B">
            <w:pPr>
              <w:jc w:val="center"/>
              <w:rPr>
                <w:rFonts w:ascii="Candara" w:hAnsi="Candara" w:cs="Candara"/>
                <w:b/>
                <w:bCs/>
                <w:sz w:val="24"/>
                <w:szCs w:val="24"/>
                <w:rtl/>
                <w:lang w:bidi="ar"/>
              </w:rPr>
            </w:pPr>
            <w:r w:rsidRPr="0043651C">
              <w:rPr>
                <w:rFonts w:ascii="Candara" w:hAnsi="Candara" w:cs="Candara"/>
                <w:b/>
                <w:bCs/>
                <w:sz w:val="24"/>
                <w:szCs w:val="24"/>
                <w:rtl/>
                <w:lang w:bidi="ar"/>
              </w:rPr>
              <w:t>Tarifs actuels</w:t>
            </w:r>
          </w:p>
        </w:tc>
        <w:tc>
          <w:tcPr>
            <w:tcW w:w="3312" w:type="dxa"/>
            <w:shd w:val="clear" w:color="auto" w:fill="264356" w:themeFill="text2" w:themeFillShade="BF"/>
            <w:vAlign w:val="center"/>
          </w:tcPr>
          <w:p w:rsidR="00446CDC" w:rsidRPr="004318C2" w:rsidRDefault="00446CDC" w:rsidP="00B77C8B">
            <w:pPr>
              <w:jc w:val="center"/>
              <w:rPr>
                <w:rFonts w:ascii="Candara" w:hAnsi="Candara" w:cs="Candara"/>
                <w:b/>
                <w:bCs/>
                <w:sz w:val="24"/>
                <w:szCs w:val="24"/>
                <w:rtl/>
                <w:lang w:bidi="ar"/>
              </w:rPr>
            </w:pPr>
            <w:r w:rsidRPr="0043651C">
              <w:rPr>
                <w:rFonts w:ascii="Candara" w:hAnsi="Candara" w:cs="Candara"/>
                <w:b/>
                <w:bCs/>
                <w:sz w:val="24"/>
                <w:szCs w:val="24"/>
                <w:rtl/>
                <w:lang w:bidi="ar"/>
              </w:rPr>
              <w:t>Tarifs préférentiels</w:t>
            </w:r>
          </w:p>
        </w:tc>
      </w:tr>
      <w:tr w:rsidR="00CA741D" w:rsidTr="00623B56">
        <w:trPr>
          <w:trHeight w:val="650"/>
        </w:trPr>
        <w:tc>
          <w:tcPr>
            <w:tcW w:w="3312" w:type="dxa"/>
          </w:tcPr>
          <w:p w:rsidR="00CA741D" w:rsidRPr="000F4590" w:rsidRDefault="00CA741D" w:rsidP="00CA741D">
            <w:pPr>
              <w:jc w:val="center"/>
              <w:rPr>
                <w:rFonts w:ascii="Candara" w:hAnsi="Candara"/>
                <w:sz w:val="24"/>
                <w:szCs w:val="24"/>
                <w:lang w:val="fr-FR"/>
              </w:rPr>
            </w:pPr>
            <w:r w:rsidRPr="000F4590">
              <w:rPr>
                <w:rFonts w:ascii="Candara" w:hAnsi="Candara"/>
                <w:b/>
                <w:bCs/>
                <w:sz w:val="24"/>
                <w:szCs w:val="24"/>
                <w:lang w:val="fr-FR"/>
              </w:rPr>
              <w:t>TENDA V12 (</w:t>
            </w:r>
            <w:r w:rsidRPr="000F4590">
              <w:rPr>
                <w:rFonts w:ascii="Candara" w:hAnsi="Candara"/>
                <w:sz w:val="24"/>
                <w:szCs w:val="24"/>
                <w:lang w:val="fr-FR"/>
              </w:rPr>
              <w:t>WiFi 5)</w:t>
            </w:r>
          </w:p>
          <w:p w:rsidR="00CA741D" w:rsidRPr="00055107" w:rsidRDefault="00CA741D" w:rsidP="00CA741D">
            <w:pPr>
              <w:jc w:val="center"/>
              <w:rPr>
                <w:rFonts w:cs="Tw Cen MT"/>
                <w:lang w:val="fr-FR" w:bidi="ar"/>
              </w:rPr>
            </w:pPr>
            <w:r w:rsidRPr="000F4590">
              <w:rPr>
                <w:rFonts w:ascii="Candara" w:hAnsi="Candara"/>
                <w:sz w:val="24"/>
                <w:szCs w:val="24"/>
                <w:lang w:val="fr-FR"/>
              </w:rPr>
              <w:t>VDSL/ADSL + Routeur</w:t>
            </w:r>
          </w:p>
        </w:tc>
        <w:tc>
          <w:tcPr>
            <w:tcW w:w="3312" w:type="dxa"/>
          </w:tcPr>
          <w:p w:rsidR="00CA741D" w:rsidRDefault="00CA741D" w:rsidP="00AF14F4">
            <w:pPr>
              <w:jc w:val="center"/>
              <w:rPr>
                <w:rFonts w:cs="Tw Cen MT"/>
                <w:rtl/>
                <w:lang w:bidi="ar"/>
              </w:rPr>
            </w:pPr>
            <w:r>
              <w:rPr>
                <w:rFonts w:cs="Tw Cen MT" w:hint="cs"/>
                <w:rtl/>
                <w:lang w:bidi="ar"/>
              </w:rPr>
              <w:t>11</w:t>
            </w:r>
            <w:r>
              <w:rPr>
                <w:rFonts w:cs="Tw Cen MT"/>
                <w:rtl/>
                <w:lang w:bidi="ar"/>
              </w:rPr>
              <w:t> </w:t>
            </w:r>
            <w:r w:rsidR="00D46DEB">
              <w:rPr>
                <w:rFonts w:cs="Tw Cen MT" w:hint="cs"/>
                <w:rtl/>
                <w:lang w:bidi="ar"/>
              </w:rPr>
              <w:t>500</w:t>
            </w:r>
            <w:r w:rsidR="00AF14F4">
              <w:rPr>
                <w:rFonts w:cs="Tw Cen MT" w:hint="cs"/>
                <w:rtl/>
                <w:lang w:bidi="ar"/>
              </w:rPr>
              <w:t>,00 DA</w:t>
            </w:r>
          </w:p>
        </w:tc>
        <w:tc>
          <w:tcPr>
            <w:tcW w:w="3312" w:type="dxa"/>
          </w:tcPr>
          <w:p w:rsidR="00CA741D" w:rsidRPr="00055107" w:rsidRDefault="00CA741D" w:rsidP="00AF14F4">
            <w:pPr>
              <w:jc w:val="center"/>
              <w:rPr>
                <w:rFonts w:cs="Tw Cen MT"/>
                <w:b/>
                <w:bCs/>
                <w:rtl/>
                <w:lang w:bidi="ar"/>
              </w:rPr>
            </w:pPr>
            <w:r>
              <w:rPr>
                <w:rFonts w:cs="Tw Cen MT" w:hint="cs"/>
                <w:b/>
                <w:bCs/>
                <w:rtl/>
                <w:lang w:bidi="ar"/>
              </w:rPr>
              <w:t>11</w:t>
            </w:r>
            <w:r>
              <w:rPr>
                <w:rFonts w:cs="Tw Cen MT"/>
                <w:b/>
                <w:bCs/>
                <w:rtl/>
                <w:lang w:bidi="ar"/>
              </w:rPr>
              <w:t> </w:t>
            </w:r>
            <w:r w:rsidR="00D46DEB">
              <w:rPr>
                <w:rFonts w:cs="Tw Cen MT" w:hint="cs"/>
                <w:b/>
                <w:bCs/>
                <w:rtl/>
                <w:lang w:bidi="ar"/>
              </w:rPr>
              <w:t>000</w:t>
            </w:r>
            <w:r w:rsidR="008626D1">
              <w:rPr>
                <w:rFonts w:cs="Tw Cen MT" w:hint="cs"/>
                <w:b/>
                <w:bCs/>
                <w:rtl/>
                <w:lang w:bidi="ar"/>
              </w:rPr>
              <w:t xml:space="preserve">,00 </w:t>
            </w:r>
            <w:r w:rsidR="00AF14F4">
              <w:rPr>
                <w:rFonts w:cs="Tw Cen MT" w:hint="cs"/>
                <w:b/>
                <w:bCs/>
                <w:rtl/>
                <w:lang w:bidi="ar"/>
              </w:rPr>
              <w:t xml:space="preserve"> DA</w:t>
            </w:r>
          </w:p>
        </w:tc>
      </w:tr>
      <w:tr w:rsidR="00446CDC" w:rsidRPr="00055107" w:rsidTr="00623B56">
        <w:trPr>
          <w:trHeight w:val="663"/>
        </w:trPr>
        <w:tc>
          <w:tcPr>
            <w:tcW w:w="3312" w:type="dxa"/>
          </w:tcPr>
          <w:p w:rsidR="00446CDC" w:rsidRPr="000F4590" w:rsidRDefault="00446CDC" w:rsidP="00B77C8B">
            <w:pPr>
              <w:jc w:val="center"/>
              <w:rPr>
                <w:rFonts w:ascii="Candara" w:hAnsi="Candara"/>
                <w:sz w:val="24"/>
                <w:szCs w:val="24"/>
                <w:lang w:val="fr-FR"/>
              </w:rPr>
            </w:pPr>
            <w:r w:rsidRPr="000F4590">
              <w:rPr>
                <w:rFonts w:ascii="Candara" w:hAnsi="Candara"/>
                <w:b/>
                <w:bCs/>
                <w:sz w:val="24"/>
                <w:szCs w:val="24"/>
                <w:lang w:val="fr-FR"/>
              </w:rPr>
              <w:t xml:space="preserve">TENDA AC23 </w:t>
            </w:r>
            <w:r w:rsidRPr="000F4590">
              <w:rPr>
                <w:rFonts w:ascii="Candara" w:hAnsi="Candara"/>
                <w:sz w:val="24"/>
                <w:szCs w:val="24"/>
                <w:lang w:val="fr-FR"/>
              </w:rPr>
              <w:t>(WiFi 5)</w:t>
            </w:r>
          </w:p>
          <w:p w:rsidR="00446CDC" w:rsidRPr="00055107" w:rsidRDefault="00446CDC" w:rsidP="00B77C8B">
            <w:pPr>
              <w:jc w:val="center"/>
              <w:rPr>
                <w:rFonts w:cs="Tw Cen MT"/>
                <w:lang w:val="fr-FR" w:bidi="ar"/>
              </w:rPr>
            </w:pPr>
            <w:r w:rsidRPr="000F4590">
              <w:rPr>
                <w:rFonts w:ascii="Candara" w:hAnsi="Candara"/>
                <w:sz w:val="24"/>
                <w:szCs w:val="24"/>
                <w:lang w:val="fr-FR"/>
              </w:rPr>
              <w:t>Routeur sans fil</w:t>
            </w:r>
          </w:p>
        </w:tc>
        <w:tc>
          <w:tcPr>
            <w:tcW w:w="3312" w:type="dxa"/>
          </w:tcPr>
          <w:p w:rsidR="00446CDC" w:rsidRPr="00055107" w:rsidRDefault="00446CDC" w:rsidP="00B77C8B">
            <w:pPr>
              <w:jc w:val="center"/>
              <w:rPr>
                <w:rFonts w:cs="Tw Cen MT"/>
                <w:lang w:val="fr-FR" w:bidi="ar"/>
              </w:rPr>
            </w:pPr>
            <w:r>
              <w:rPr>
                <w:rFonts w:cs="Tw Cen MT"/>
                <w:lang w:val="fr-FR" w:bidi="ar"/>
              </w:rPr>
              <w:t>13 500,00 DA</w:t>
            </w:r>
          </w:p>
        </w:tc>
        <w:tc>
          <w:tcPr>
            <w:tcW w:w="3312" w:type="dxa"/>
          </w:tcPr>
          <w:p w:rsidR="00446CDC" w:rsidRPr="00055107" w:rsidRDefault="00446CDC" w:rsidP="00B77C8B">
            <w:pPr>
              <w:jc w:val="center"/>
              <w:rPr>
                <w:rFonts w:cs="Tw Cen MT"/>
                <w:b/>
                <w:bCs/>
                <w:lang w:val="fr-FR" w:bidi="ar"/>
              </w:rPr>
            </w:pPr>
            <w:r w:rsidRPr="00055107">
              <w:rPr>
                <w:rFonts w:cs="Tw Cen MT"/>
                <w:b/>
                <w:bCs/>
                <w:lang w:val="fr-FR" w:bidi="ar"/>
              </w:rPr>
              <w:t>1</w:t>
            </w:r>
            <w:r>
              <w:rPr>
                <w:rFonts w:cs="Tw Cen MT"/>
                <w:b/>
                <w:bCs/>
                <w:lang w:val="fr-FR" w:bidi="ar"/>
              </w:rPr>
              <w:t>3</w:t>
            </w:r>
            <w:r w:rsidRPr="00055107">
              <w:rPr>
                <w:rFonts w:cs="Tw Cen MT"/>
                <w:b/>
                <w:bCs/>
                <w:lang w:val="fr-FR" w:bidi="ar"/>
              </w:rPr>
              <w:t xml:space="preserve"> </w:t>
            </w:r>
            <w:r w:rsidR="00FA42C6">
              <w:rPr>
                <w:rFonts w:cs="Tw Cen MT"/>
                <w:b/>
                <w:bCs/>
                <w:lang w:val="fr-FR" w:bidi="ar"/>
              </w:rPr>
              <w:t>0</w:t>
            </w:r>
            <w:r>
              <w:rPr>
                <w:rFonts w:cs="Tw Cen MT"/>
                <w:b/>
                <w:bCs/>
                <w:lang w:val="fr-FR" w:bidi="ar"/>
              </w:rPr>
              <w:t>0</w:t>
            </w:r>
            <w:r w:rsidRPr="00055107">
              <w:rPr>
                <w:rFonts w:cs="Tw Cen MT"/>
                <w:b/>
                <w:bCs/>
                <w:lang w:val="fr-FR" w:bidi="ar"/>
              </w:rPr>
              <w:t>0,00 DA</w:t>
            </w:r>
          </w:p>
        </w:tc>
      </w:tr>
    </w:tbl>
    <w:p w:rsidR="00446CDC" w:rsidRDefault="00446CDC" w:rsidP="00446CDC">
      <w:pPr>
        <w:rPr>
          <w:rFonts w:ascii="Candara" w:hAnsi="Candara"/>
          <w:b/>
          <w:bCs/>
          <w:sz w:val="24"/>
          <w:szCs w:val="24"/>
          <w:u w:val="single"/>
          <w:lang w:val="fr-FR"/>
        </w:rPr>
      </w:pPr>
    </w:p>
    <w:p w:rsidR="00446CDC" w:rsidRDefault="00446CDC" w:rsidP="00F938DA">
      <w:pPr>
        <w:rPr>
          <w:rFonts w:ascii="Candara" w:hAnsi="Candara"/>
          <w:sz w:val="24"/>
          <w:szCs w:val="24"/>
          <w:lang w:val="fr-FR"/>
        </w:rPr>
      </w:pPr>
      <w:r w:rsidRPr="000F4590">
        <w:rPr>
          <w:rFonts w:ascii="Candara" w:hAnsi="Candara"/>
          <w:b/>
          <w:bCs/>
          <w:sz w:val="24"/>
          <w:szCs w:val="24"/>
          <w:u w:val="single"/>
          <w:lang w:val="fr-FR"/>
        </w:rPr>
        <w:t>NB :</w:t>
      </w:r>
      <w:r w:rsidRPr="000F4590">
        <w:rPr>
          <w:rFonts w:ascii="Candara" w:hAnsi="Candara"/>
          <w:sz w:val="24"/>
          <w:szCs w:val="24"/>
          <w:lang w:val="fr-FR"/>
        </w:rPr>
        <w:t xml:space="preserve"> </w:t>
      </w:r>
      <w:r w:rsidRPr="000F4590">
        <w:rPr>
          <w:rFonts w:ascii="Candara" w:hAnsi="Candara"/>
          <w:b/>
          <w:bCs/>
          <w:i/>
          <w:iCs/>
          <w:sz w:val="24"/>
          <w:szCs w:val="24"/>
          <w:lang w:val="fr-FR"/>
        </w:rPr>
        <w:t>Chaqu</w:t>
      </w:r>
      <w:r>
        <w:rPr>
          <w:rFonts w:ascii="Candara" w:hAnsi="Candara"/>
          <w:b/>
          <w:bCs/>
          <w:i/>
          <w:iCs/>
          <w:sz w:val="24"/>
          <w:szCs w:val="24"/>
          <w:lang w:val="fr-FR"/>
        </w:rPr>
        <w:t>e client objet de cette</w:t>
      </w:r>
      <w:r w:rsidRPr="000F4590">
        <w:rPr>
          <w:rFonts w:ascii="Candara" w:hAnsi="Candara"/>
          <w:b/>
          <w:bCs/>
          <w:i/>
          <w:iCs/>
          <w:sz w:val="24"/>
          <w:szCs w:val="24"/>
          <w:lang w:val="fr-FR"/>
        </w:rPr>
        <w:t xml:space="preserve"> offre, ouvre droit à une seule acquisition des divers produits et solutions</w:t>
      </w:r>
      <w:r>
        <w:rPr>
          <w:rFonts w:ascii="Candara" w:hAnsi="Candara"/>
          <w:b/>
          <w:bCs/>
          <w:i/>
          <w:iCs/>
          <w:sz w:val="24"/>
          <w:szCs w:val="24"/>
          <w:lang w:val="fr-FR"/>
        </w:rPr>
        <w:t xml:space="preserve"> dépôt vente aux tarifs remisés </w:t>
      </w:r>
      <w:r w:rsidRPr="00CD4245">
        <w:rPr>
          <w:rFonts w:ascii="Candara" w:hAnsi="Candara"/>
          <w:b/>
          <w:bCs/>
          <w:i/>
          <w:iCs/>
          <w:sz w:val="24"/>
          <w:szCs w:val="24"/>
          <w:lang w:val="fr-FR"/>
        </w:rPr>
        <w:t xml:space="preserve">lorsqu'ils souscrivent à une offre internet de </w:t>
      </w:r>
      <w:r w:rsidRPr="000E1490">
        <w:rPr>
          <w:rFonts w:ascii="Candara" w:hAnsi="Candara"/>
          <w:b/>
          <w:bCs/>
          <w:i/>
          <w:iCs/>
          <w:sz w:val="24"/>
          <w:szCs w:val="24"/>
          <w:lang w:val="fr-FR"/>
        </w:rPr>
        <w:t>20 Mbps</w:t>
      </w:r>
      <w:r w:rsidRPr="00CD4245">
        <w:rPr>
          <w:rFonts w:ascii="Candara" w:hAnsi="Candara"/>
          <w:b/>
          <w:bCs/>
          <w:i/>
          <w:iCs/>
          <w:sz w:val="24"/>
          <w:szCs w:val="24"/>
          <w:lang w:val="fr-FR"/>
        </w:rPr>
        <w:t xml:space="preserve"> ou plus, qu'ils soient nouveaux ou déjà clients</w:t>
      </w:r>
      <w:r>
        <w:rPr>
          <w:rFonts w:ascii="Candara" w:hAnsi="Candara"/>
          <w:b/>
          <w:bCs/>
          <w:i/>
          <w:iCs/>
          <w:sz w:val="24"/>
          <w:szCs w:val="24"/>
          <w:lang w:val="fr-FR"/>
        </w:rPr>
        <w:t>.</w:t>
      </w:r>
    </w:p>
    <w:p w:rsidR="00446CDC" w:rsidRPr="000F4590" w:rsidRDefault="00446CDC" w:rsidP="00446CDC">
      <w:pPr>
        <w:spacing w:after="0"/>
        <w:jc w:val="both"/>
        <w:rPr>
          <w:rFonts w:ascii="Candara" w:hAnsi="Candara"/>
          <w:sz w:val="24"/>
          <w:szCs w:val="24"/>
          <w:lang w:val="fr-FR"/>
        </w:rPr>
      </w:pPr>
    </w:p>
    <w:p w:rsidR="00446CDC" w:rsidRDefault="00446CDC" w:rsidP="00F8736E">
      <w:pPr>
        <w:pStyle w:val="Paragraphedeliste"/>
        <w:numPr>
          <w:ilvl w:val="0"/>
          <w:numId w:val="8"/>
        </w:numPr>
        <w:spacing w:after="0"/>
        <w:jc w:val="both"/>
        <w:rPr>
          <w:rFonts w:ascii="Candara" w:eastAsia="Times New Roman" w:hAnsi="Candara" w:cs="Candara"/>
          <w:b/>
          <w:bCs/>
          <w:sz w:val="28"/>
          <w:szCs w:val="28"/>
          <w:u w:val="single"/>
          <w:rtl/>
          <w:lang w:bidi="ar"/>
        </w:rPr>
      </w:pPr>
      <w:r w:rsidRPr="00090369">
        <w:rPr>
          <w:rFonts w:ascii="Candara" w:eastAsia="Times New Roman" w:hAnsi="Candara" w:cs="Candara"/>
          <w:b/>
          <w:bCs/>
          <w:sz w:val="28"/>
          <w:szCs w:val="28"/>
          <w:u w:val="single"/>
          <w:rtl/>
          <w:lang w:bidi="ar"/>
        </w:rPr>
        <w:t>Solutions &amp; Formations</w:t>
      </w:r>
      <w:r>
        <w:rPr>
          <w:rFonts w:ascii="Candara" w:eastAsia="Times New Roman" w:hAnsi="Candara" w:cs="Candara"/>
          <w:b/>
          <w:bCs/>
          <w:sz w:val="28"/>
          <w:szCs w:val="28"/>
          <w:u w:val="single"/>
          <w:rtl/>
          <w:lang w:bidi="ar"/>
        </w:rPr>
        <w:t> </w:t>
      </w:r>
      <w:r w:rsidR="00F8736E">
        <w:rPr>
          <w:rFonts w:ascii="Candara" w:eastAsia="Times New Roman" w:hAnsi="Candara" w:cs="Candara" w:hint="cs"/>
          <w:b/>
          <w:bCs/>
          <w:sz w:val="28"/>
          <w:szCs w:val="28"/>
          <w:u w:val="single"/>
          <w:rtl/>
          <w:lang w:bidi="ar"/>
        </w:rPr>
        <w:t>:</w:t>
      </w:r>
    </w:p>
    <w:p w:rsidR="00446CDC" w:rsidRPr="00090369" w:rsidRDefault="00446CDC" w:rsidP="00446CDC">
      <w:pPr>
        <w:pStyle w:val="Paragraphedeliste"/>
        <w:spacing w:after="0"/>
        <w:jc w:val="both"/>
        <w:rPr>
          <w:rFonts w:ascii="Candara" w:eastAsia="Times New Roman" w:hAnsi="Candara" w:cs="Candara"/>
          <w:b/>
          <w:bCs/>
          <w:sz w:val="28"/>
          <w:szCs w:val="28"/>
          <w:u w:val="single"/>
          <w:rtl/>
          <w:lang w:bidi="ar"/>
        </w:rPr>
      </w:pPr>
    </w:p>
    <w:p w:rsidR="00446CDC" w:rsidRDefault="00446CDC" w:rsidP="00446CDC">
      <w:pPr>
        <w:pStyle w:val="Paragraphedeliste"/>
        <w:numPr>
          <w:ilvl w:val="0"/>
          <w:numId w:val="7"/>
        </w:numPr>
        <w:spacing w:after="0"/>
        <w:jc w:val="both"/>
        <w:rPr>
          <w:b/>
          <w:bCs/>
          <w:u w:val="single"/>
          <w:lang w:val="fr-FR"/>
        </w:rPr>
      </w:pPr>
      <w:r w:rsidRPr="000F4590">
        <w:rPr>
          <w:b/>
          <w:bCs/>
          <w:u w:val="single"/>
          <w:lang w:val="fr-FR"/>
        </w:rPr>
        <w:t>Formation en Cybersécurité Shirudo (Serious Game)</w:t>
      </w:r>
    </w:p>
    <w:p w:rsidR="00446CDC" w:rsidRDefault="00446CDC" w:rsidP="00446CDC">
      <w:pPr>
        <w:spacing w:after="0"/>
        <w:jc w:val="both"/>
        <w:rPr>
          <w:b/>
          <w:bCs/>
          <w:u w:val="single"/>
          <w:lang w:val="fr-FR"/>
        </w:rPr>
      </w:pPr>
    </w:p>
    <w:tbl>
      <w:tblPr>
        <w:tblStyle w:val="Grilledutableau"/>
        <w:tblW w:w="0" w:type="auto"/>
        <w:tblLook w:val="04A0" w:firstRow="1" w:lastRow="0" w:firstColumn="1" w:lastColumn="0" w:noHBand="0" w:noVBand="1"/>
      </w:tblPr>
      <w:tblGrid>
        <w:gridCol w:w="3681"/>
        <w:gridCol w:w="2927"/>
        <w:gridCol w:w="3304"/>
      </w:tblGrid>
      <w:tr w:rsidR="00446CDC" w:rsidTr="00B77C8B">
        <w:tc>
          <w:tcPr>
            <w:tcW w:w="3681" w:type="dxa"/>
            <w:shd w:val="clear" w:color="auto" w:fill="264356" w:themeFill="text2" w:themeFillShade="BF"/>
            <w:vAlign w:val="center"/>
          </w:tcPr>
          <w:p w:rsidR="00446CDC" w:rsidRPr="007D09A4" w:rsidRDefault="00446CDC" w:rsidP="00B77C8B">
            <w:pPr>
              <w:jc w:val="center"/>
              <w:rPr>
                <w:rFonts w:ascii="Candara" w:eastAsia="Times New Roman" w:hAnsi="Candara" w:cs="Candara"/>
                <w:b/>
                <w:bCs/>
                <w:color w:val="FFFFFF" w:themeColor="background1"/>
                <w:sz w:val="28"/>
                <w:szCs w:val="28"/>
                <w:rtl/>
                <w:lang w:bidi="ar"/>
              </w:rPr>
            </w:pPr>
            <w:r w:rsidRPr="007D09A4">
              <w:rPr>
                <w:rFonts w:ascii="Candara" w:eastAsia="Times New Roman" w:hAnsi="Candara" w:cs="Candara"/>
                <w:b/>
                <w:bCs/>
                <w:color w:val="FFFFFF" w:themeColor="background1"/>
                <w:sz w:val="28"/>
                <w:szCs w:val="28"/>
                <w:rtl/>
                <w:lang w:bidi="ar"/>
              </w:rPr>
              <w:t>Solutions</w:t>
            </w:r>
          </w:p>
        </w:tc>
        <w:tc>
          <w:tcPr>
            <w:tcW w:w="2927" w:type="dxa"/>
            <w:shd w:val="clear" w:color="auto" w:fill="264356" w:themeFill="text2" w:themeFillShade="BF"/>
            <w:vAlign w:val="center"/>
          </w:tcPr>
          <w:p w:rsidR="00446CDC" w:rsidRPr="007D09A4" w:rsidRDefault="00446CDC" w:rsidP="00B77C8B">
            <w:pPr>
              <w:jc w:val="center"/>
              <w:rPr>
                <w:rFonts w:ascii="Candara" w:eastAsia="Times New Roman" w:hAnsi="Candara" w:cs="Candara"/>
                <w:b/>
                <w:bCs/>
                <w:color w:val="FFFFFF" w:themeColor="background1"/>
                <w:sz w:val="28"/>
                <w:szCs w:val="28"/>
                <w:rtl/>
                <w:lang w:bidi="ar"/>
              </w:rPr>
            </w:pPr>
            <w:r w:rsidRPr="007D09A4">
              <w:rPr>
                <w:rFonts w:ascii="Candara" w:eastAsia="Times New Roman" w:hAnsi="Candara" w:cs="Candara"/>
                <w:b/>
                <w:bCs/>
                <w:color w:val="FFFFFF" w:themeColor="background1"/>
                <w:sz w:val="28"/>
                <w:szCs w:val="28"/>
                <w:rtl/>
                <w:lang w:bidi="ar"/>
              </w:rPr>
              <w:t>Tarifs actuels</w:t>
            </w:r>
          </w:p>
        </w:tc>
        <w:tc>
          <w:tcPr>
            <w:tcW w:w="3304" w:type="dxa"/>
            <w:shd w:val="clear" w:color="auto" w:fill="264356" w:themeFill="text2" w:themeFillShade="BF"/>
            <w:vAlign w:val="center"/>
          </w:tcPr>
          <w:p w:rsidR="00446CDC" w:rsidRPr="007D09A4" w:rsidRDefault="00446CDC" w:rsidP="00B77C8B">
            <w:pPr>
              <w:jc w:val="center"/>
              <w:rPr>
                <w:rFonts w:ascii="Candara" w:eastAsia="Times New Roman" w:hAnsi="Candara" w:cs="Candara"/>
                <w:b/>
                <w:bCs/>
                <w:color w:val="FFFFFF" w:themeColor="background1"/>
                <w:sz w:val="28"/>
                <w:szCs w:val="28"/>
                <w:rtl/>
                <w:lang w:bidi="ar"/>
              </w:rPr>
            </w:pPr>
            <w:r w:rsidRPr="007D09A4">
              <w:rPr>
                <w:rFonts w:ascii="Candara" w:eastAsia="Times New Roman" w:hAnsi="Candara" w:cs="Candara"/>
                <w:b/>
                <w:bCs/>
                <w:color w:val="FFFFFF" w:themeColor="background1"/>
                <w:sz w:val="28"/>
                <w:szCs w:val="28"/>
                <w:rtl/>
                <w:lang w:bidi="ar"/>
              </w:rPr>
              <w:t>Tarifs préférentiels</w:t>
            </w:r>
          </w:p>
        </w:tc>
      </w:tr>
      <w:tr w:rsidR="00446CDC" w:rsidTr="00B77C8B">
        <w:tc>
          <w:tcPr>
            <w:tcW w:w="3681" w:type="dxa"/>
            <w:vAlign w:val="center"/>
          </w:tcPr>
          <w:p w:rsidR="00446CDC" w:rsidRPr="007D09A4" w:rsidRDefault="00AF14F4" w:rsidP="00B77C8B">
            <w:pPr>
              <w:rPr>
                <w:rFonts w:ascii="Candara" w:eastAsia="Times New Roman" w:hAnsi="Candara" w:cs="Candara"/>
                <w:b/>
                <w:bCs/>
                <w:color w:val="264356" w:themeColor="text2" w:themeShade="BF"/>
                <w:sz w:val="24"/>
                <w:szCs w:val="24"/>
                <w:rtl/>
                <w:lang w:bidi="ar"/>
              </w:rPr>
            </w:pPr>
            <w:r>
              <w:rPr>
                <w:rFonts w:ascii="Candara" w:eastAsia="Times New Roman" w:hAnsi="Candara" w:cs="Arial"/>
                <w:b/>
                <w:bCs/>
                <w:color w:val="264356" w:themeColor="text2" w:themeShade="BF"/>
                <w:sz w:val="24"/>
                <w:szCs w:val="24"/>
                <w:lang w:val="en-US"/>
              </w:rPr>
              <w:t>License Shirudo 1 user 01 an</w:t>
            </w:r>
          </w:p>
        </w:tc>
        <w:tc>
          <w:tcPr>
            <w:tcW w:w="2927" w:type="dxa"/>
          </w:tcPr>
          <w:p w:rsidR="00446CDC" w:rsidRPr="002A23E4" w:rsidRDefault="00446CDC" w:rsidP="00B77C8B">
            <w:pPr>
              <w:jc w:val="center"/>
              <w:rPr>
                <w:rFonts w:ascii="Candara" w:hAnsi="Candara"/>
                <w:sz w:val="24"/>
                <w:szCs w:val="24"/>
                <w:lang w:val="fr-FR"/>
              </w:rPr>
            </w:pPr>
            <w:r w:rsidRPr="002A23E4">
              <w:rPr>
                <w:rFonts w:ascii="Candara" w:hAnsi="Candara"/>
                <w:sz w:val="24"/>
                <w:szCs w:val="24"/>
                <w:lang w:val="fr-FR"/>
              </w:rPr>
              <w:t>46 410,00</w:t>
            </w:r>
            <w:r>
              <w:rPr>
                <w:rFonts w:ascii="Candara" w:hAnsi="Candara"/>
                <w:sz w:val="24"/>
                <w:szCs w:val="24"/>
                <w:lang w:val="fr-FR"/>
              </w:rPr>
              <w:t xml:space="preserve"> DA</w:t>
            </w:r>
          </w:p>
        </w:tc>
        <w:tc>
          <w:tcPr>
            <w:tcW w:w="3304" w:type="dxa"/>
          </w:tcPr>
          <w:p w:rsidR="00446CDC" w:rsidRPr="002A23E4" w:rsidRDefault="00446CDC" w:rsidP="00B77C8B">
            <w:pPr>
              <w:jc w:val="center"/>
              <w:rPr>
                <w:rFonts w:ascii="Candara" w:hAnsi="Candara"/>
                <w:b/>
                <w:bCs/>
                <w:sz w:val="24"/>
                <w:szCs w:val="24"/>
                <w:lang w:val="fr-FR"/>
              </w:rPr>
            </w:pPr>
            <w:r w:rsidRPr="002A23E4">
              <w:rPr>
                <w:rFonts w:ascii="Candara" w:hAnsi="Candara"/>
                <w:b/>
                <w:bCs/>
                <w:sz w:val="24"/>
                <w:szCs w:val="24"/>
                <w:lang w:val="fr-FR"/>
              </w:rPr>
              <w:t>44</w:t>
            </w:r>
            <w:r>
              <w:rPr>
                <w:rFonts w:ascii="Candara" w:hAnsi="Candara"/>
                <w:b/>
                <w:bCs/>
                <w:sz w:val="24"/>
                <w:szCs w:val="24"/>
                <w:lang w:val="fr-FR"/>
              </w:rPr>
              <w:t xml:space="preserve"> 000,00 DA</w:t>
            </w:r>
          </w:p>
        </w:tc>
      </w:tr>
      <w:tr w:rsidR="00446CDC" w:rsidTr="00B77C8B">
        <w:tc>
          <w:tcPr>
            <w:tcW w:w="3681" w:type="dxa"/>
          </w:tcPr>
          <w:p w:rsidR="00446CDC" w:rsidRPr="007D09A4" w:rsidRDefault="00446CDC" w:rsidP="00B77C8B">
            <w:pPr>
              <w:jc w:val="both"/>
              <w:rPr>
                <w:b/>
                <w:bCs/>
                <w:sz w:val="24"/>
                <w:szCs w:val="24"/>
                <w:u w:val="single"/>
                <w:lang w:val="fr-FR"/>
              </w:rPr>
            </w:pPr>
            <w:r w:rsidRPr="007D09A4">
              <w:rPr>
                <w:rFonts w:ascii="Candara" w:eastAsia="Times New Roman" w:hAnsi="Candara" w:cs="Candara"/>
                <w:b/>
                <w:bCs/>
                <w:color w:val="264356" w:themeColor="text2" w:themeShade="BF"/>
                <w:sz w:val="24"/>
                <w:szCs w:val="24"/>
                <w:rtl/>
                <w:lang w:bidi="ar"/>
              </w:rPr>
              <w:t>License Shirudo 1 user</w:t>
            </w:r>
            <w:r w:rsidR="00AF14F4">
              <w:rPr>
                <w:rFonts w:ascii="Candara" w:eastAsia="Times New Roman" w:hAnsi="Candara" w:cs="Candara" w:hint="cs"/>
                <w:b/>
                <w:bCs/>
                <w:color w:val="264356" w:themeColor="text2" w:themeShade="BF"/>
                <w:sz w:val="24"/>
                <w:szCs w:val="24"/>
                <w:rtl/>
                <w:lang w:bidi="ar"/>
              </w:rPr>
              <w:t xml:space="preserve">  02 ans</w:t>
            </w:r>
          </w:p>
        </w:tc>
        <w:tc>
          <w:tcPr>
            <w:tcW w:w="2927" w:type="dxa"/>
          </w:tcPr>
          <w:p w:rsidR="00446CDC" w:rsidRPr="002A23E4" w:rsidRDefault="00446CDC" w:rsidP="00B77C8B">
            <w:pPr>
              <w:jc w:val="center"/>
              <w:rPr>
                <w:rFonts w:ascii="Candara" w:hAnsi="Candara"/>
                <w:sz w:val="24"/>
                <w:szCs w:val="24"/>
                <w:lang w:val="fr-FR"/>
              </w:rPr>
            </w:pPr>
            <w:r w:rsidRPr="002A23E4">
              <w:rPr>
                <w:rFonts w:ascii="Candara" w:hAnsi="Candara"/>
                <w:sz w:val="24"/>
                <w:szCs w:val="24"/>
                <w:lang w:val="fr-FR"/>
              </w:rPr>
              <w:t>89 964,00</w:t>
            </w:r>
            <w:r>
              <w:rPr>
                <w:rFonts w:ascii="Candara" w:hAnsi="Candara"/>
                <w:sz w:val="24"/>
                <w:szCs w:val="24"/>
                <w:lang w:val="fr-FR"/>
              </w:rPr>
              <w:t xml:space="preserve"> DA</w:t>
            </w:r>
          </w:p>
        </w:tc>
        <w:tc>
          <w:tcPr>
            <w:tcW w:w="3304" w:type="dxa"/>
          </w:tcPr>
          <w:p w:rsidR="00446CDC" w:rsidRPr="002A23E4" w:rsidRDefault="00446CDC" w:rsidP="00B77C8B">
            <w:pPr>
              <w:jc w:val="center"/>
              <w:rPr>
                <w:rFonts w:ascii="Candara" w:hAnsi="Candara"/>
                <w:b/>
                <w:bCs/>
                <w:sz w:val="24"/>
                <w:szCs w:val="24"/>
                <w:lang w:val="fr-FR"/>
              </w:rPr>
            </w:pPr>
            <w:r>
              <w:rPr>
                <w:rFonts w:ascii="Candara" w:hAnsi="Candara"/>
                <w:b/>
                <w:bCs/>
                <w:sz w:val="24"/>
                <w:szCs w:val="24"/>
                <w:lang w:val="fr-FR"/>
              </w:rPr>
              <w:t>80 000,00 DA</w:t>
            </w:r>
          </w:p>
        </w:tc>
      </w:tr>
      <w:tr w:rsidR="00446CDC" w:rsidTr="00B77C8B">
        <w:tc>
          <w:tcPr>
            <w:tcW w:w="3681" w:type="dxa"/>
          </w:tcPr>
          <w:p w:rsidR="00446CDC" w:rsidRPr="007D09A4" w:rsidRDefault="00446CDC" w:rsidP="00B77C8B">
            <w:pPr>
              <w:jc w:val="both"/>
              <w:rPr>
                <w:b/>
                <w:bCs/>
                <w:sz w:val="24"/>
                <w:szCs w:val="24"/>
                <w:u w:val="single"/>
                <w:lang w:val="fr-FR"/>
              </w:rPr>
            </w:pPr>
            <w:r w:rsidRPr="007D09A4">
              <w:rPr>
                <w:rFonts w:ascii="Candara" w:eastAsia="Times New Roman" w:hAnsi="Candara" w:cs="Candara"/>
                <w:b/>
                <w:bCs/>
                <w:color w:val="264356" w:themeColor="text2" w:themeShade="BF"/>
                <w:sz w:val="24"/>
                <w:szCs w:val="24"/>
                <w:rtl/>
                <w:lang w:bidi="ar"/>
              </w:rPr>
              <w:t>License Shirudo 1 user</w:t>
            </w:r>
            <w:r w:rsidR="00AF14F4">
              <w:rPr>
                <w:rFonts w:ascii="Candara" w:eastAsia="Times New Roman" w:hAnsi="Candara" w:cs="Candara" w:hint="cs"/>
                <w:b/>
                <w:bCs/>
                <w:color w:val="264356" w:themeColor="text2" w:themeShade="BF"/>
                <w:sz w:val="24"/>
                <w:szCs w:val="24"/>
                <w:rtl/>
                <w:lang w:bidi="ar"/>
              </w:rPr>
              <w:t xml:space="preserve"> </w:t>
            </w:r>
            <w:r w:rsidRPr="007D09A4">
              <w:rPr>
                <w:rFonts w:ascii="Candara" w:eastAsia="Times New Roman" w:hAnsi="Candara" w:cs="Candara" w:hint="cs"/>
                <w:b/>
                <w:bCs/>
                <w:color w:val="264356" w:themeColor="text2" w:themeShade="BF"/>
                <w:sz w:val="24"/>
                <w:szCs w:val="24"/>
                <w:rtl/>
                <w:lang w:bidi="ar"/>
              </w:rPr>
              <w:t>0</w:t>
            </w:r>
            <w:r>
              <w:rPr>
                <w:rFonts w:ascii="Candara" w:eastAsia="Times New Roman" w:hAnsi="Candara" w:cs="Candara" w:hint="cs"/>
                <w:b/>
                <w:bCs/>
                <w:color w:val="264356" w:themeColor="text2" w:themeShade="BF"/>
                <w:sz w:val="24"/>
                <w:szCs w:val="24"/>
                <w:rtl/>
                <w:lang w:bidi="ar"/>
              </w:rPr>
              <w:t>3</w:t>
            </w:r>
            <w:r w:rsidRPr="007D09A4">
              <w:rPr>
                <w:rFonts w:ascii="Candara" w:eastAsia="Times New Roman" w:hAnsi="Candara" w:cs="Candara" w:hint="cs"/>
                <w:b/>
                <w:bCs/>
                <w:color w:val="264356" w:themeColor="text2" w:themeShade="BF"/>
                <w:sz w:val="24"/>
                <w:szCs w:val="24"/>
                <w:rtl/>
                <w:lang w:bidi="ar"/>
              </w:rPr>
              <w:t xml:space="preserve"> ans</w:t>
            </w:r>
          </w:p>
        </w:tc>
        <w:tc>
          <w:tcPr>
            <w:tcW w:w="2927" w:type="dxa"/>
          </w:tcPr>
          <w:p w:rsidR="00446CDC" w:rsidRPr="002A23E4" w:rsidRDefault="00446CDC" w:rsidP="00B77C8B">
            <w:pPr>
              <w:jc w:val="center"/>
              <w:rPr>
                <w:rFonts w:ascii="Candara" w:hAnsi="Candara"/>
                <w:sz w:val="24"/>
                <w:szCs w:val="24"/>
                <w:lang w:val="fr-FR"/>
              </w:rPr>
            </w:pPr>
            <w:r>
              <w:rPr>
                <w:rFonts w:ascii="Candara" w:hAnsi="Candara"/>
                <w:sz w:val="24"/>
                <w:szCs w:val="24"/>
                <w:lang w:val="fr-FR"/>
              </w:rPr>
              <w:t>128 520,00 DA</w:t>
            </w:r>
          </w:p>
        </w:tc>
        <w:tc>
          <w:tcPr>
            <w:tcW w:w="3304" w:type="dxa"/>
          </w:tcPr>
          <w:p w:rsidR="00446CDC" w:rsidRPr="002A23E4" w:rsidRDefault="00446CDC" w:rsidP="00B77C8B">
            <w:pPr>
              <w:jc w:val="center"/>
              <w:rPr>
                <w:rFonts w:ascii="Candara" w:hAnsi="Candara"/>
                <w:b/>
                <w:bCs/>
                <w:sz w:val="24"/>
                <w:szCs w:val="24"/>
                <w:lang w:val="fr-FR"/>
              </w:rPr>
            </w:pPr>
            <w:r>
              <w:rPr>
                <w:rFonts w:ascii="Candara" w:hAnsi="Candara"/>
                <w:b/>
                <w:bCs/>
                <w:sz w:val="24"/>
                <w:szCs w:val="24"/>
                <w:lang w:val="fr-FR"/>
              </w:rPr>
              <w:t>111 000,00 DA</w:t>
            </w:r>
          </w:p>
        </w:tc>
      </w:tr>
    </w:tbl>
    <w:p w:rsidR="00446CDC" w:rsidRDefault="00446CDC" w:rsidP="00446CDC">
      <w:pPr>
        <w:spacing w:after="0"/>
        <w:jc w:val="both"/>
        <w:rPr>
          <w:rFonts w:ascii="Candara" w:eastAsia="Times New Roman" w:hAnsi="Candara" w:cs="Candara"/>
          <w:b/>
          <w:bCs/>
          <w:color w:val="264356" w:themeColor="text2" w:themeShade="BF"/>
          <w:sz w:val="28"/>
          <w:szCs w:val="28"/>
          <w:rtl/>
          <w:lang w:bidi="ar"/>
        </w:rPr>
      </w:pPr>
    </w:p>
    <w:p w:rsidR="00446CDC" w:rsidRPr="002A23E4" w:rsidRDefault="00446CDC" w:rsidP="00446CDC">
      <w:pPr>
        <w:pStyle w:val="Paragraphedeliste"/>
        <w:numPr>
          <w:ilvl w:val="0"/>
          <w:numId w:val="7"/>
        </w:numPr>
        <w:spacing w:after="0"/>
        <w:jc w:val="both"/>
        <w:rPr>
          <w:rFonts w:cs="Tw Cen MT"/>
          <w:b/>
          <w:bCs/>
          <w:u w:val="single"/>
          <w:rtl/>
          <w:lang w:bidi="ar"/>
        </w:rPr>
      </w:pPr>
      <w:r>
        <w:rPr>
          <w:rFonts w:cs="Tw Cen MT"/>
          <w:b/>
          <w:bCs/>
          <w:u w:val="single"/>
          <w:rtl/>
          <w:lang w:bidi="ar"/>
        </w:rPr>
        <w:t>Logiciel de facturation</w:t>
      </w:r>
      <w:r>
        <w:rPr>
          <w:rFonts w:cs="Tw Cen MT" w:hint="cs"/>
          <w:b/>
          <w:bCs/>
          <w:u w:val="single"/>
          <w:rtl/>
          <w:lang w:bidi="ar"/>
        </w:rPr>
        <w:t xml:space="preserve"> </w:t>
      </w:r>
      <w:r w:rsidRPr="00090369">
        <w:rPr>
          <w:rFonts w:cs="Tw Cen MT"/>
          <w:b/>
          <w:bCs/>
          <w:u w:val="single"/>
          <w:rtl/>
          <w:lang w:bidi="ar"/>
        </w:rPr>
        <w:t>Fatoura)</w:t>
      </w:r>
      <w:r>
        <w:rPr>
          <w:rFonts w:cs="Tw Cen MT" w:hint="cs"/>
          <w:b/>
          <w:bCs/>
          <w:u w:val="single"/>
          <w:rtl/>
          <w:lang w:bidi="ar"/>
        </w:rPr>
        <w:t>)</w:t>
      </w:r>
    </w:p>
    <w:p w:rsidR="00446CDC" w:rsidRDefault="00446CDC" w:rsidP="00446CDC">
      <w:pPr>
        <w:rPr>
          <w:rFonts w:ascii="Candara" w:hAnsi="Candara"/>
          <w:b/>
          <w:bCs/>
          <w:sz w:val="24"/>
          <w:szCs w:val="24"/>
          <w:u w:val="single"/>
          <w:lang w:val="fr-FR"/>
        </w:rPr>
      </w:pPr>
    </w:p>
    <w:tbl>
      <w:tblPr>
        <w:tblStyle w:val="Grilledutableau"/>
        <w:tblW w:w="0" w:type="auto"/>
        <w:tblLook w:val="04A0" w:firstRow="1" w:lastRow="0" w:firstColumn="1" w:lastColumn="0" w:noHBand="0" w:noVBand="1"/>
      </w:tblPr>
      <w:tblGrid>
        <w:gridCol w:w="3304"/>
        <w:gridCol w:w="3304"/>
        <w:gridCol w:w="3304"/>
      </w:tblGrid>
      <w:tr w:rsidR="00446CDC" w:rsidTr="00B77C8B">
        <w:tc>
          <w:tcPr>
            <w:tcW w:w="3304" w:type="dxa"/>
            <w:shd w:val="clear" w:color="auto" w:fill="264356" w:themeFill="text2" w:themeFillShade="BF"/>
            <w:vAlign w:val="center"/>
          </w:tcPr>
          <w:p w:rsidR="00446CDC" w:rsidRPr="007D09A4" w:rsidRDefault="00446CDC" w:rsidP="00B77C8B">
            <w:pPr>
              <w:jc w:val="center"/>
              <w:rPr>
                <w:rFonts w:ascii="Candara" w:eastAsia="Times New Roman" w:hAnsi="Candara" w:cs="Candara"/>
                <w:b/>
                <w:bCs/>
                <w:color w:val="FFFFFF" w:themeColor="background1"/>
                <w:sz w:val="28"/>
                <w:szCs w:val="28"/>
                <w:rtl/>
                <w:lang w:bidi="ar"/>
              </w:rPr>
            </w:pPr>
            <w:r w:rsidRPr="007D09A4">
              <w:rPr>
                <w:rFonts w:ascii="Candara" w:eastAsia="Times New Roman" w:hAnsi="Candara" w:cs="Candara"/>
                <w:b/>
                <w:bCs/>
                <w:color w:val="FFFFFF" w:themeColor="background1"/>
                <w:sz w:val="28"/>
                <w:szCs w:val="28"/>
                <w:rtl/>
                <w:lang w:bidi="ar"/>
              </w:rPr>
              <w:t>Solutions</w:t>
            </w:r>
          </w:p>
        </w:tc>
        <w:tc>
          <w:tcPr>
            <w:tcW w:w="3304" w:type="dxa"/>
            <w:shd w:val="clear" w:color="auto" w:fill="264356" w:themeFill="text2" w:themeFillShade="BF"/>
            <w:vAlign w:val="center"/>
          </w:tcPr>
          <w:p w:rsidR="00446CDC" w:rsidRPr="007D09A4" w:rsidRDefault="00446CDC" w:rsidP="00B77C8B">
            <w:pPr>
              <w:jc w:val="center"/>
              <w:rPr>
                <w:rFonts w:ascii="Candara" w:eastAsia="Times New Roman" w:hAnsi="Candara" w:cs="Candara"/>
                <w:b/>
                <w:bCs/>
                <w:color w:val="FFFFFF" w:themeColor="background1"/>
                <w:sz w:val="28"/>
                <w:szCs w:val="28"/>
                <w:rtl/>
                <w:lang w:bidi="ar"/>
              </w:rPr>
            </w:pPr>
            <w:r w:rsidRPr="007D09A4">
              <w:rPr>
                <w:rFonts w:ascii="Candara" w:eastAsia="Times New Roman" w:hAnsi="Candara" w:cs="Candara"/>
                <w:b/>
                <w:bCs/>
                <w:color w:val="FFFFFF" w:themeColor="background1"/>
                <w:sz w:val="28"/>
                <w:szCs w:val="28"/>
                <w:rtl/>
                <w:lang w:bidi="ar"/>
              </w:rPr>
              <w:t>Tarifs actuels</w:t>
            </w:r>
          </w:p>
        </w:tc>
        <w:tc>
          <w:tcPr>
            <w:tcW w:w="3304" w:type="dxa"/>
            <w:shd w:val="clear" w:color="auto" w:fill="264356" w:themeFill="text2" w:themeFillShade="BF"/>
            <w:vAlign w:val="center"/>
          </w:tcPr>
          <w:p w:rsidR="00446CDC" w:rsidRPr="007D09A4" w:rsidRDefault="00446CDC" w:rsidP="00B77C8B">
            <w:pPr>
              <w:jc w:val="center"/>
              <w:rPr>
                <w:rFonts w:ascii="Candara" w:eastAsia="Times New Roman" w:hAnsi="Candara" w:cs="Candara"/>
                <w:b/>
                <w:bCs/>
                <w:color w:val="FFFFFF" w:themeColor="background1"/>
                <w:sz w:val="28"/>
                <w:szCs w:val="28"/>
                <w:rtl/>
                <w:lang w:bidi="ar"/>
              </w:rPr>
            </w:pPr>
            <w:r w:rsidRPr="007D09A4">
              <w:rPr>
                <w:rFonts w:ascii="Candara" w:eastAsia="Times New Roman" w:hAnsi="Candara" w:cs="Candara"/>
                <w:b/>
                <w:bCs/>
                <w:color w:val="FFFFFF" w:themeColor="background1"/>
                <w:sz w:val="28"/>
                <w:szCs w:val="28"/>
                <w:rtl/>
                <w:lang w:bidi="ar"/>
              </w:rPr>
              <w:t>Tarifs préférentiels</w:t>
            </w:r>
          </w:p>
        </w:tc>
      </w:tr>
      <w:tr w:rsidR="00446CDC" w:rsidTr="00623B56">
        <w:trPr>
          <w:trHeight w:val="750"/>
        </w:trPr>
        <w:tc>
          <w:tcPr>
            <w:tcW w:w="3304" w:type="dxa"/>
          </w:tcPr>
          <w:p w:rsidR="00446CDC" w:rsidRPr="002A23E4" w:rsidRDefault="00446CDC" w:rsidP="00B77C8B">
            <w:pPr>
              <w:jc w:val="center"/>
              <w:rPr>
                <w:rFonts w:ascii="Candara" w:eastAsia="Times New Roman" w:hAnsi="Candara" w:cs="Candara"/>
                <w:b/>
                <w:bCs/>
                <w:color w:val="264356" w:themeColor="text2" w:themeShade="BF"/>
                <w:sz w:val="24"/>
                <w:szCs w:val="24"/>
                <w:rtl/>
                <w:lang w:bidi="ar"/>
              </w:rPr>
            </w:pPr>
            <w:r w:rsidRPr="002A23E4">
              <w:rPr>
                <w:rFonts w:ascii="Candara" w:eastAsia="Times New Roman" w:hAnsi="Candara" w:cs="Candara"/>
                <w:b/>
                <w:bCs/>
                <w:color w:val="264356" w:themeColor="text2" w:themeShade="BF"/>
                <w:sz w:val="24"/>
                <w:szCs w:val="24"/>
                <w:rtl/>
                <w:lang w:bidi="ar"/>
              </w:rPr>
              <w:t>FATOURA</w:t>
            </w:r>
          </w:p>
          <w:p w:rsidR="00446CDC" w:rsidRDefault="00446CDC" w:rsidP="00B77C8B">
            <w:pPr>
              <w:jc w:val="center"/>
              <w:rPr>
                <w:rFonts w:ascii="Candara" w:hAnsi="Candara"/>
                <w:b/>
                <w:bCs/>
                <w:sz w:val="24"/>
                <w:szCs w:val="24"/>
                <w:u w:val="single"/>
                <w:lang w:val="fr-FR"/>
              </w:rPr>
            </w:pPr>
            <w:r w:rsidRPr="002A23E4">
              <w:rPr>
                <w:rFonts w:ascii="Candara" w:eastAsia="Times New Roman" w:hAnsi="Candara" w:cs="Candara"/>
                <w:b/>
                <w:bCs/>
                <w:color w:val="264356" w:themeColor="text2" w:themeShade="BF"/>
                <w:sz w:val="24"/>
                <w:szCs w:val="24"/>
                <w:rtl/>
                <w:lang w:bidi="ar"/>
              </w:rPr>
              <w:t>logiciel de facturation</w:t>
            </w:r>
          </w:p>
        </w:tc>
        <w:tc>
          <w:tcPr>
            <w:tcW w:w="3304" w:type="dxa"/>
          </w:tcPr>
          <w:p w:rsidR="00446CDC" w:rsidRPr="002A23E4" w:rsidRDefault="00446CDC" w:rsidP="00B77C8B">
            <w:pPr>
              <w:jc w:val="center"/>
              <w:rPr>
                <w:rFonts w:ascii="Candara" w:hAnsi="Candara"/>
                <w:sz w:val="24"/>
                <w:szCs w:val="24"/>
                <w:lang w:val="fr-FR"/>
              </w:rPr>
            </w:pPr>
            <w:r w:rsidRPr="002A23E4">
              <w:rPr>
                <w:rFonts w:ascii="Candara" w:hAnsi="Candara"/>
                <w:sz w:val="24"/>
                <w:szCs w:val="24"/>
                <w:lang w:val="fr-FR"/>
              </w:rPr>
              <w:t>50 000,00 DA</w:t>
            </w:r>
          </w:p>
        </w:tc>
        <w:tc>
          <w:tcPr>
            <w:tcW w:w="3304" w:type="dxa"/>
          </w:tcPr>
          <w:p w:rsidR="00446CDC" w:rsidRPr="002A23E4" w:rsidRDefault="00446CDC" w:rsidP="00B77C8B">
            <w:pPr>
              <w:jc w:val="center"/>
              <w:rPr>
                <w:rFonts w:ascii="Candara" w:hAnsi="Candara"/>
                <w:b/>
                <w:bCs/>
                <w:sz w:val="24"/>
                <w:szCs w:val="24"/>
                <w:lang w:val="fr-FR"/>
              </w:rPr>
            </w:pPr>
            <w:r w:rsidRPr="002A23E4">
              <w:rPr>
                <w:rFonts w:ascii="Candara" w:hAnsi="Candara"/>
                <w:b/>
                <w:bCs/>
                <w:sz w:val="24"/>
                <w:szCs w:val="24"/>
                <w:lang w:val="fr-FR"/>
              </w:rPr>
              <w:t>45 000,00 DA</w:t>
            </w:r>
          </w:p>
        </w:tc>
      </w:tr>
    </w:tbl>
    <w:p w:rsidR="00F938DA" w:rsidRDefault="00F938DA" w:rsidP="00F938DA">
      <w:pPr>
        <w:shd w:val="clear" w:color="auto" w:fill="FFFFFF" w:themeFill="background1"/>
        <w:rPr>
          <w:rFonts w:ascii="Candara" w:hAnsi="Candara"/>
          <w:b/>
          <w:bCs/>
          <w:sz w:val="24"/>
          <w:szCs w:val="24"/>
          <w:u w:val="single"/>
          <w:lang w:val="fr-FR"/>
        </w:rPr>
      </w:pPr>
    </w:p>
    <w:p w:rsidR="00F938DA" w:rsidRDefault="00446CDC" w:rsidP="00623B56">
      <w:pPr>
        <w:shd w:val="clear" w:color="auto" w:fill="FFFFFF" w:themeFill="background1"/>
        <w:rPr>
          <w:rFonts w:ascii="Candara" w:hAnsi="Candara"/>
          <w:b/>
          <w:bCs/>
          <w:i/>
          <w:iCs/>
          <w:sz w:val="24"/>
          <w:szCs w:val="24"/>
          <w:lang w:val="fr-FR"/>
        </w:rPr>
      </w:pPr>
      <w:r w:rsidRPr="00F938DA">
        <w:rPr>
          <w:rFonts w:ascii="Candara" w:hAnsi="Candara"/>
          <w:b/>
          <w:bCs/>
          <w:i/>
          <w:iCs/>
          <w:sz w:val="24"/>
          <w:szCs w:val="24"/>
          <w:u w:val="single"/>
          <w:lang w:val="fr-FR"/>
        </w:rPr>
        <w:lastRenderedPageBreak/>
        <w:t>NB</w:t>
      </w:r>
      <w:r w:rsidR="00F938DA" w:rsidRPr="00F938DA">
        <w:rPr>
          <w:rFonts w:ascii="Candara" w:hAnsi="Candara"/>
          <w:b/>
          <w:bCs/>
          <w:i/>
          <w:iCs/>
          <w:sz w:val="24"/>
          <w:szCs w:val="24"/>
          <w:u w:val="single"/>
          <w:lang w:val="fr-FR"/>
        </w:rPr>
        <w:t> :</w:t>
      </w:r>
      <w:r>
        <w:rPr>
          <w:rFonts w:ascii="Candara" w:hAnsi="Candara"/>
          <w:b/>
          <w:bCs/>
          <w:i/>
          <w:iCs/>
          <w:sz w:val="24"/>
          <w:szCs w:val="24"/>
          <w:lang w:val="fr-FR"/>
        </w:rPr>
        <w:t xml:space="preserve"> </w:t>
      </w:r>
      <w:r w:rsidRPr="000F4590">
        <w:rPr>
          <w:rFonts w:ascii="Candara" w:hAnsi="Candara"/>
          <w:b/>
          <w:bCs/>
          <w:i/>
          <w:iCs/>
          <w:sz w:val="24"/>
          <w:szCs w:val="24"/>
          <w:lang w:val="fr-FR"/>
        </w:rPr>
        <w:t>Chaqu</w:t>
      </w:r>
      <w:r>
        <w:rPr>
          <w:rFonts w:ascii="Candara" w:hAnsi="Candara"/>
          <w:b/>
          <w:bCs/>
          <w:i/>
          <w:iCs/>
          <w:sz w:val="24"/>
          <w:szCs w:val="24"/>
          <w:lang w:val="fr-FR"/>
        </w:rPr>
        <w:t>e client objet de cette</w:t>
      </w:r>
      <w:r w:rsidRPr="000F4590">
        <w:rPr>
          <w:rFonts w:ascii="Candara" w:hAnsi="Candara"/>
          <w:b/>
          <w:bCs/>
          <w:i/>
          <w:iCs/>
          <w:sz w:val="24"/>
          <w:szCs w:val="24"/>
          <w:lang w:val="fr-FR"/>
        </w:rPr>
        <w:t xml:space="preserve"> offre, ouvre droit à une seule acquisition des divers produits et solutions</w:t>
      </w:r>
      <w:r>
        <w:rPr>
          <w:rFonts w:ascii="Candara" w:hAnsi="Candara"/>
          <w:b/>
          <w:bCs/>
          <w:i/>
          <w:iCs/>
          <w:sz w:val="24"/>
          <w:szCs w:val="24"/>
          <w:lang w:val="fr-FR"/>
        </w:rPr>
        <w:t xml:space="preserve"> dépôt vente aux tarifs remisés </w:t>
      </w:r>
      <w:r w:rsidRPr="00CD4245">
        <w:rPr>
          <w:rFonts w:ascii="Candara" w:hAnsi="Candara"/>
          <w:b/>
          <w:bCs/>
          <w:i/>
          <w:iCs/>
          <w:sz w:val="24"/>
          <w:szCs w:val="24"/>
          <w:lang w:val="fr-FR"/>
        </w:rPr>
        <w:t xml:space="preserve">lorsqu'ils souscrivent à une offre internet de </w:t>
      </w:r>
      <w:r w:rsidRPr="000E1490">
        <w:rPr>
          <w:rFonts w:ascii="Candara" w:hAnsi="Candara"/>
          <w:b/>
          <w:bCs/>
          <w:i/>
          <w:iCs/>
          <w:sz w:val="24"/>
          <w:szCs w:val="24"/>
          <w:lang w:val="fr-FR"/>
        </w:rPr>
        <w:t>20 Mbps</w:t>
      </w:r>
      <w:r w:rsidRPr="00CD4245">
        <w:rPr>
          <w:rFonts w:ascii="Candara" w:hAnsi="Candara"/>
          <w:b/>
          <w:bCs/>
          <w:i/>
          <w:iCs/>
          <w:sz w:val="24"/>
          <w:szCs w:val="24"/>
          <w:lang w:val="fr-FR"/>
        </w:rPr>
        <w:t xml:space="preserve"> ou plus, qu'ils soient nouveaux ou déjà clients</w:t>
      </w:r>
      <w:r>
        <w:rPr>
          <w:rFonts w:ascii="Candara" w:hAnsi="Candara"/>
          <w:b/>
          <w:bCs/>
          <w:i/>
          <w:iCs/>
          <w:sz w:val="24"/>
          <w:szCs w:val="24"/>
          <w:lang w:val="fr-FR"/>
        </w:rPr>
        <w:t>.</w:t>
      </w:r>
    </w:p>
    <w:p w:rsidR="000E1490" w:rsidRPr="00F938DA" w:rsidRDefault="000E1490" w:rsidP="00623B56">
      <w:pPr>
        <w:shd w:val="clear" w:color="auto" w:fill="FFFFFF" w:themeFill="background1"/>
        <w:rPr>
          <w:rFonts w:ascii="Candara" w:hAnsi="Candara"/>
          <w:b/>
          <w:bCs/>
          <w:i/>
          <w:iCs/>
          <w:sz w:val="24"/>
          <w:szCs w:val="24"/>
          <w:lang w:val="fr-FR"/>
        </w:rPr>
      </w:pPr>
    </w:p>
    <w:p w:rsidR="002D450E" w:rsidRPr="009321A4" w:rsidRDefault="00BF4BAD" w:rsidP="009D1639">
      <w:pPr>
        <w:pStyle w:val="Paragraphedeliste"/>
        <w:numPr>
          <w:ilvl w:val="0"/>
          <w:numId w:val="22"/>
        </w:numPr>
        <w:shd w:val="clear" w:color="auto" w:fill="FFFFFF" w:themeFill="background1"/>
        <w:rPr>
          <w:rFonts w:ascii="Calibri" w:hAnsi="Calibri" w:cs="Calibri"/>
          <w:b/>
          <w:bCs/>
          <w:color w:val="000000" w:themeColor="text1"/>
          <w:sz w:val="24"/>
          <w:szCs w:val="24"/>
          <w:lang w:val="fr-FR"/>
        </w:rPr>
      </w:pPr>
      <w:r w:rsidRPr="009321A4">
        <w:rPr>
          <w:rFonts w:ascii="Calibri" w:hAnsi="Calibri" w:cs="Calibri"/>
          <w:b/>
          <w:bCs/>
          <w:color w:val="000000" w:themeColor="text1"/>
          <w:sz w:val="24"/>
          <w:szCs w:val="24"/>
          <w:lang w:val="fr-FR" w:bidi="ar"/>
        </w:rPr>
        <w:t>Quel est le dossier</w:t>
      </w:r>
      <w:r w:rsidR="002D450E" w:rsidRPr="009321A4">
        <w:rPr>
          <w:rFonts w:ascii="Calibri" w:hAnsi="Calibri" w:cs="Calibri"/>
          <w:b/>
          <w:bCs/>
          <w:color w:val="000000" w:themeColor="text1"/>
          <w:sz w:val="24"/>
          <w:szCs w:val="24"/>
          <w:lang w:val="fr-FR" w:bidi="ar"/>
        </w:rPr>
        <w:t xml:space="preserve"> administratif</w:t>
      </w:r>
      <w:r w:rsidRPr="009321A4">
        <w:rPr>
          <w:rFonts w:ascii="Calibri" w:hAnsi="Calibri" w:cs="Calibri"/>
          <w:b/>
          <w:bCs/>
          <w:color w:val="000000" w:themeColor="text1"/>
          <w:sz w:val="24"/>
          <w:szCs w:val="24"/>
          <w:lang w:val="fr-FR" w:bidi="ar"/>
        </w:rPr>
        <w:t xml:space="preserve"> à fournir</w:t>
      </w:r>
      <w:r w:rsidR="002D450E" w:rsidRPr="009321A4">
        <w:rPr>
          <w:rFonts w:ascii="Calibri" w:hAnsi="Calibri" w:cs="Calibri"/>
          <w:b/>
          <w:bCs/>
          <w:color w:val="000000" w:themeColor="text1"/>
          <w:sz w:val="24"/>
          <w:szCs w:val="24"/>
          <w:lang w:val="fr-FR" w:bidi="ar"/>
        </w:rPr>
        <w:t xml:space="preserve"> </w:t>
      </w:r>
      <w:r w:rsidRPr="009321A4">
        <w:rPr>
          <w:rFonts w:ascii="Calibri" w:hAnsi="Calibri" w:cs="Calibri"/>
          <w:b/>
          <w:bCs/>
          <w:color w:val="000000" w:themeColor="text1"/>
          <w:sz w:val="24"/>
          <w:szCs w:val="24"/>
          <w:lang w:val="fr-FR" w:bidi="ar"/>
        </w:rPr>
        <w:t>?</w:t>
      </w:r>
    </w:p>
    <w:p w:rsidR="004127F1" w:rsidRPr="004127F1" w:rsidRDefault="004127F1" w:rsidP="004127F1">
      <w:pPr>
        <w:pStyle w:val="Paragraphedeliste"/>
        <w:numPr>
          <w:ilvl w:val="0"/>
          <w:numId w:val="23"/>
        </w:numPr>
        <w:shd w:val="clear" w:color="auto" w:fill="FFFFFF" w:themeFill="background1"/>
        <w:rPr>
          <w:rFonts w:ascii="Calibri" w:hAnsi="Calibri" w:cs="Calibri"/>
          <w:sz w:val="24"/>
          <w:szCs w:val="24"/>
          <w:lang w:val="fr-FR"/>
        </w:rPr>
      </w:pPr>
      <w:r w:rsidRPr="004127F1">
        <w:rPr>
          <w:rFonts w:ascii="Calibri" w:hAnsi="Calibri" w:cs="Calibri"/>
          <w:sz w:val="24"/>
          <w:szCs w:val="24"/>
          <w:lang w:val="fr-FR"/>
        </w:rPr>
        <w:t>Une demande manuscrite</w:t>
      </w:r>
    </w:p>
    <w:p w:rsidR="002D450E" w:rsidRPr="004127F1" w:rsidRDefault="002D450E" w:rsidP="004127F1">
      <w:pPr>
        <w:pStyle w:val="Paragraphedeliste"/>
        <w:numPr>
          <w:ilvl w:val="0"/>
          <w:numId w:val="23"/>
        </w:numPr>
        <w:shd w:val="clear" w:color="auto" w:fill="FFFFFF" w:themeFill="background1"/>
        <w:rPr>
          <w:rFonts w:ascii="Calibri" w:hAnsi="Calibri" w:cs="Calibri"/>
          <w:b/>
          <w:bCs/>
          <w:color w:val="000000" w:themeColor="text1"/>
          <w:sz w:val="24"/>
          <w:szCs w:val="24"/>
          <w:lang w:val="fr-FR"/>
        </w:rPr>
      </w:pPr>
      <w:r w:rsidRPr="004127F1">
        <w:rPr>
          <w:rFonts w:ascii="Calibri" w:hAnsi="Calibri" w:cs="Calibri"/>
          <w:sz w:val="24"/>
          <w:szCs w:val="24"/>
          <w:lang w:val="fr-FR"/>
        </w:rPr>
        <w:t>Une copie de la Pièce d’Identité Nationale </w:t>
      </w:r>
      <w:r w:rsidR="004127F1">
        <w:rPr>
          <w:rFonts w:ascii="Calibri" w:hAnsi="Calibri" w:cs="Calibri"/>
          <w:sz w:val="24"/>
          <w:szCs w:val="24"/>
          <w:lang w:val="fr-FR"/>
        </w:rPr>
        <w:t xml:space="preserve">en cours de validité </w:t>
      </w:r>
      <w:r w:rsidRPr="004127F1">
        <w:rPr>
          <w:rFonts w:ascii="Calibri" w:hAnsi="Calibri" w:cs="Calibri"/>
          <w:sz w:val="24"/>
          <w:szCs w:val="24"/>
          <w:lang w:val="fr-FR"/>
        </w:rPr>
        <w:t>;</w:t>
      </w:r>
    </w:p>
    <w:p w:rsidR="002D450E" w:rsidRPr="004127F1" w:rsidRDefault="002D450E" w:rsidP="004127F1">
      <w:pPr>
        <w:pStyle w:val="Paragraphedeliste"/>
        <w:numPr>
          <w:ilvl w:val="0"/>
          <w:numId w:val="23"/>
        </w:numPr>
        <w:spacing w:after="0"/>
        <w:jc w:val="both"/>
        <w:rPr>
          <w:rFonts w:ascii="Calibri" w:hAnsi="Calibri" w:cs="Calibri"/>
          <w:sz w:val="24"/>
          <w:szCs w:val="24"/>
          <w:lang w:val="fr-FR"/>
        </w:rPr>
      </w:pPr>
      <w:r w:rsidRPr="002D450E">
        <w:rPr>
          <w:rFonts w:ascii="Calibri" w:hAnsi="Calibri" w:cs="Calibri"/>
          <w:sz w:val="24"/>
          <w:szCs w:val="24"/>
          <w:lang w:val="fr-FR"/>
        </w:rPr>
        <w:t xml:space="preserve">Un </w:t>
      </w:r>
      <w:r w:rsidR="004127F1">
        <w:rPr>
          <w:rFonts w:ascii="Calibri" w:hAnsi="Calibri" w:cs="Calibri"/>
          <w:sz w:val="24"/>
          <w:szCs w:val="24"/>
          <w:lang w:val="fr-FR"/>
        </w:rPr>
        <w:t>document dont dispose le client pouvant confirmer l’adresse d’installation</w:t>
      </w:r>
      <w:r w:rsidRPr="002D450E">
        <w:rPr>
          <w:rFonts w:ascii="Calibri" w:hAnsi="Calibri" w:cs="Calibri"/>
          <w:sz w:val="24"/>
          <w:szCs w:val="24"/>
          <w:lang w:val="fr-FR"/>
        </w:rPr>
        <w:t> </w:t>
      </w:r>
      <w:r w:rsidRPr="004127F1">
        <w:rPr>
          <w:rFonts w:ascii="Calibri" w:hAnsi="Calibri" w:cs="Calibri"/>
          <w:sz w:val="24"/>
          <w:szCs w:val="24"/>
          <w:lang w:val="fr-FR"/>
        </w:rPr>
        <w:t>;</w:t>
      </w:r>
    </w:p>
    <w:p w:rsidR="000E1490" w:rsidRPr="000E1490" w:rsidRDefault="002D450E" w:rsidP="000E1490">
      <w:pPr>
        <w:pStyle w:val="Paragraphedeliste"/>
        <w:numPr>
          <w:ilvl w:val="0"/>
          <w:numId w:val="23"/>
        </w:numPr>
        <w:spacing w:after="0"/>
        <w:jc w:val="both"/>
        <w:rPr>
          <w:rFonts w:ascii="Calibri" w:hAnsi="Calibri" w:cs="Calibri"/>
          <w:sz w:val="24"/>
          <w:szCs w:val="24"/>
          <w:lang w:val="fr-FR"/>
        </w:rPr>
      </w:pPr>
      <w:r w:rsidRPr="002D450E">
        <w:rPr>
          <w:rFonts w:ascii="Calibri" w:hAnsi="Calibri" w:cs="Calibri"/>
          <w:sz w:val="24"/>
          <w:szCs w:val="24"/>
          <w:lang w:val="fr-FR"/>
        </w:rPr>
        <w:t xml:space="preserve">En plus des documents administratifs requis, les clients visés doivent également fournir une preuve de leur appartenance à l'une des catégories cibles, telles qu'un </w:t>
      </w:r>
      <w:r w:rsidR="000E1490">
        <w:rPr>
          <w:rFonts w:ascii="Calibri" w:hAnsi="Calibri" w:cs="Calibri"/>
          <w:sz w:val="24"/>
          <w:szCs w:val="24"/>
          <w:lang w:val="fr-FR"/>
        </w:rPr>
        <w:t>extrait de registre de commerce</w:t>
      </w:r>
      <w:r w:rsidR="003E3A98">
        <w:rPr>
          <w:rFonts w:ascii="Calibri" w:hAnsi="Calibri" w:cs="Calibri"/>
          <w:sz w:val="24"/>
          <w:szCs w:val="24"/>
          <w:lang w:val="fr-FR"/>
        </w:rPr>
        <w:t>,</w:t>
      </w:r>
      <w:r w:rsidRPr="002D450E">
        <w:rPr>
          <w:rFonts w:ascii="Calibri" w:hAnsi="Calibri" w:cs="Calibri"/>
          <w:sz w:val="24"/>
          <w:szCs w:val="24"/>
          <w:lang w:val="fr-FR"/>
        </w:rPr>
        <w:t xml:space="preserve"> une carte professionnelle, un agrément, ou un</w:t>
      </w:r>
      <w:r w:rsidR="008B570D">
        <w:rPr>
          <w:rFonts w:ascii="Calibri" w:hAnsi="Calibri" w:cs="Calibri"/>
          <w:sz w:val="24"/>
          <w:szCs w:val="24"/>
          <w:lang w:val="fr-FR"/>
        </w:rPr>
        <w:t xml:space="preserve">e convention de l'ANSEJ, CNAC </w:t>
      </w:r>
      <w:r w:rsidR="009321A4">
        <w:rPr>
          <w:rFonts w:ascii="Calibri" w:hAnsi="Calibri" w:cs="Calibri"/>
          <w:sz w:val="24"/>
          <w:szCs w:val="24"/>
          <w:lang w:val="fr-FR"/>
        </w:rPr>
        <w:t>ou</w:t>
      </w:r>
      <w:r w:rsidR="00466881">
        <w:rPr>
          <w:rFonts w:ascii="Calibri" w:hAnsi="Calibri" w:cs="Calibri"/>
          <w:sz w:val="24"/>
          <w:szCs w:val="24"/>
          <w:lang w:val="fr-FR"/>
        </w:rPr>
        <w:t xml:space="preserve"> </w:t>
      </w:r>
      <w:r w:rsidR="000E1490">
        <w:rPr>
          <w:rFonts w:ascii="Calibri" w:hAnsi="Calibri" w:cs="Calibri"/>
          <w:sz w:val="24"/>
          <w:szCs w:val="24"/>
          <w:lang w:val="fr-FR"/>
        </w:rPr>
        <w:t>ANGEM, une copie de la carte fiscale.</w:t>
      </w:r>
    </w:p>
    <w:p w:rsidR="009D1639" w:rsidRPr="002D450E" w:rsidRDefault="009D1639" w:rsidP="002D450E">
      <w:pPr>
        <w:spacing w:after="0"/>
        <w:ind w:left="360"/>
        <w:jc w:val="both"/>
        <w:rPr>
          <w:rFonts w:ascii="Calibri" w:hAnsi="Calibri" w:cs="Calibri"/>
          <w:sz w:val="24"/>
          <w:szCs w:val="24"/>
          <w:lang w:val="fr-FR"/>
        </w:rPr>
      </w:pPr>
    </w:p>
    <w:p w:rsidR="00DD4336" w:rsidRPr="009D1639" w:rsidRDefault="00DD4336" w:rsidP="00697752">
      <w:pPr>
        <w:pStyle w:val="Paragraphedeliste"/>
        <w:numPr>
          <w:ilvl w:val="0"/>
          <w:numId w:val="22"/>
        </w:numPr>
        <w:spacing w:after="0"/>
        <w:jc w:val="both"/>
        <w:rPr>
          <w:rFonts w:ascii="Calibri" w:hAnsi="Calibri" w:cs="Calibri"/>
          <w:b/>
          <w:bCs/>
          <w:sz w:val="24"/>
          <w:szCs w:val="24"/>
          <w:lang w:val="fr-FR" w:bidi="ar"/>
        </w:rPr>
      </w:pPr>
      <w:r w:rsidRPr="009D1639">
        <w:rPr>
          <w:rFonts w:ascii="Calibri" w:eastAsia="Times New Roman" w:hAnsi="Calibri" w:cs="Calibri"/>
          <w:b/>
          <w:color w:val="000000" w:themeColor="text1"/>
          <w:sz w:val="24"/>
          <w:szCs w:val="24"/>
          <w:lang w:val="fr-FR"/>
        </w:rPr>
        <w:t xml:space="preserve">Quelles sont les conditions liées à </w:t>
      </w:r>
      <w:r w:rsidR="00697752">
        <w:rPr>
          <w:rFonts w:ascii="Calibri" w:eastAsia="Times New Roman" w:hAnsi="Calibri" w:cs="Calibri"/>
          <w:b/>
          <w:color w:val="000000" w:themeColor="text1"/>
          <w:sz w:val="24"/>
          <w:szCs w:val="24"/>
          <w:lang w:val="fr-FR"/>
        </w:rPr>
        <w:t>l’acquisition de l’</w:t>
      </w:r>
      <w:r w:rsidRPr="009D1639">
        <w:rPr>
          <w:rFonts w:ascii="Calibri" w:hAnsi="Calibri" w:cs="Calibri"/>
          <w:b/>
          <w:color w:val="000000" w:themeColor="text1"/>
          <w:sz w:val="24"/>
          <w:szCs w:val="24"/>
          <w:lang w:val="fr-FR"/>
        </w:rPr>
        <w:t>offre M</w:t>
      </w:r>
      <w:r w:rsidR="00697752">
        <w:rPr>
          <w:rFonts w:ascii="Calibri" w:hAnsi="Calibri" w:cs="Calibri"/>
          <w:b/>
          <w:color w:val="000000" w:themeColor="text1"/>
          <w:sz w:val="24"/>
          <w:szCs w:val="24"/>
          <w:lang w:val="fr-FR"/>
        </w:rPr>
        <w:t xml:space="preserve">OOHTARIF Locataire </w:t>
      </w:r>
      <w:r w:rsidRPr="009D1639">
        <w:rPr>
          <w:rFonts w:ascii="Calibri" w:eastAsia="Times New Roman" w:hAnsi="Calibri" w:cs="Calibri"/>
          <w:b/>
          <w:color w:val="000000" w:themeColor="text1"/>
          <w:sz w:val="24"/>
          <w:szCs w:val="24"/>
          <w:lang w:val="fr-FR"/>
        </w:rPr>
        <w:t xml:space="preserve">? </w:t>
      </w:r>
    </w:p>
    <w:p w:rsidR="00DD4336" w:rsidRPr="00697752" w:rsidRDefault="00697752" w:rsidP="00697752">
      <w:pPr>
        <w:pStyle w:val="Paragraphedeliste"/>
        <w:numPr>
          <w:ilvl w:val="0"/>
          <w:numId w:val="24"/>
        </w:numPr>
        <w:spacing w:after="0"/>
        <w:jc w:val="both"/>
        <w:rPr>
          <w:rFonts w:ascii="Calibri" w:hAnsi="Calibri" w:cs="Calibri"/>
          <w:sz w:val="24"/>
          <w:szCs w:val="24"/>
          <w:lang w:val="fr-FR"/>
        </w:rPr>
      </w:pPr>
      <w:r w:rsidRPr="00697752">
        <w:rPr>
          <w:rFonts w:ascii="Calibri" w:hAnsi="Calibri" w:cs="Calibri"/>
          <w:sz w:val="24"/>
          <w:szCs w:val="24"/>
          <w:lang w:val="fr-FR"/>
        </w:rPr>
        <w:t>L</w:t>
      </w:r>
      <w:r w:rsidR="00DD4336" w:rsidRPr="00697752">
        <w:rPr>
          <w:rFonts w:ascii="Calibri" w:hAnsi="Calibri" w:cs="Calibri"/>
          <w:sz w:val="24"/>
          <w:szCs w:val="24"/>
          <w:lang w:val="fr-FR"/>
        </w:rPr>
        <w:t xml:space="preserve">e client </w:t>
      </w:r>
      <w:r>
        <w:rPr>
          <w:rFonts w:ascii="Calibri" w:hAnsi="Calibri" w:cs="Calibri"/>
          <w:sz w:val="24"/>
          <w:szCs w:val="24"/>
          <w:lang w:val="fr-FR"/>
        </w:rPr>
        <w:t xml:space="preserve">est engagé pour une durée de 12 mois, </w:t>
      </w:r>
      <w:r w:rsidRPr="008B570D">
        <w:rPr>
          <w:rFonts w:ascii="Calibri" w:hAnsi="Calibri" w:cs="Calibri"/>
          <w:sz w:val="24"/>
          <w:szCs w:val="24"/>
          <w:lang w:val="fr-FR"/>
        </w:rPr>
        <w:t>et</w:t>
      </w:r>
      <w:r w:rsidR="00DD4336" w:rsidRPr="008B570D">
        <w:rPr>
          <w:rFonts w:ascii="Calibri" w:hAnsi="Calibri" w:cs="Calibri"/>
          <w:sz w:val="24"/>
          <w:szCs w:val="24"/>
          <w:lang w:val="fr-FR"/>
        </w:rPr>
        <w:t xml:space="preserve"> ne </w:t>
      </w:r>
      <w:r w:rsidRPr="008B570D">
        <w:rPr>
          <w:rFonts w:ascii="Calibri" w:hAnsi="Calibri" w:cs="Calibri"/>
          <w:sz w:val="24"/>
          <w:szCs w:val="24"/>
          <w:lang w:val="fr-FR"/>
        </w:rPr>
        <w:t>peut pas passer</w:t>
      </w:r>
      <w:r w:rsidR="00DD4336" w:rsidRPr="008B570D">
        <w:rPr>
          <w:rFonts w:ascii="Calibri" w:hAnsi="Calibri" w:cs="Calibri"/>
          <w:sz w:val="24"/>
          <w:szCs w:val="24"/>
          <w:lang w:val="fr-FR"/>
        </w:rPr>
        <w:t xml:space="preserve"> à une off</w:t>
      </w:r>
      <w:r w:rsidR="000D69CB" w:rsidRPr="008B570D">
        <w:rPr>
          <w:rFonts w:ascii="Calibri" w:hAnsi="Calibri" w:cs="Calibri"/>
          <w:sz w:val="24"/>
          <w:szCs w:val="24"/>
          <w:lang w:val="fr-FR"/>
        </w:rPr>
        <w:t>re inférieure à celle souscrite</w:t>
      </w:r>
      <w:r w:rsidRPr="008B570D">
        <w:rPr>
          <w:rFonts w:ascii="Calibri" w:hAnsi="Calibri" w:cs="Calibri"/>
          <w:sz w:val="24"/>
          <w:szCs w:val="24"/>
          <w:lang w:val="fr-FR"/>
        </w:rPr>
        <w:t xml:space="preserve"> pendant cette période.</w:t>
      </w:r>
    </w:p>
    <w:p w:rsidR="00611576" w:rsidRDefault="00697752" w:rsidP="00697752">
      <w:pPr>
        <w:pStyle w:val="Paragraphedeliste"/>
        <w:numPr>
          <w:ilvl w:val="0"/>
          <w:numId w:val="24"/>
        </w:numPr>
        <w:spacing w:after="0"/>
        <w:jc w:val="both"/>
        <w:rPr>
          <w:rFonts w:ascii="Calibri" w:hAnsi="Calibri" w:cs="Calibri"/>
          <w:sz w:val="24"/>
          <w:szCs w:val="24"/>
          <w:lang w:val="fr-FR"/>
        </w:rPr>
      </w:pPr>
      <w:r>
        <w:rPr>
          <w:rFonts w:ascii="Calibri" w:hAnsi="Calibri" w:cs="Calibri"/>
          <w:sz w:val="24"/>
          <w:szCs w:val="24"/>
          <w:lang w:val="fr-FR"/>
        </w:rPr>
        <w:t>L’offre est soumise à une restriction concernant les appels vers les mobiles et l’international.</w:t>
      </w:r>
    </w:p>
    <w:p w:rsidR="00DD4336" w:rsidRPr="00623B56" w:rsidRDefault="00DD4336" w:rsidP="008F553C">
      <w:pPr>
        <w:pStyle w:val="Paragraphedeliste"/>
        <w:numPr>
          <w:ilvl w:val="0"/>
          <w:numId w:val="24"/>
        </w:numPr>
        <w:spacing w:after="0"/>
        <w:jc w:val="both"/>
        <w:rPr>
          <w:rFonts w:ascii="Calibri" w:hAnsi="Calibri" w:cs="Calibri"/>
          <w:color w:val="000000" w:themeColor="text1"/>
          <w:sz w:val="24"/>
          <w:szCs w:val="24"/>
          <w:lang w:val="fr-FR"/>
        </w:rPr>
      </w:pPr>
      <w:r w:rsidRPr="00623B56">
        <w:rPr>
          <w:rFonts w:ascii="Calibri" w:hAnsi="Calibri" w:cs="Calibri"/>
          <w:color w:val="000000" w:themeColor="text1"/>
          <w:sz w:val="24"/>
          <w:szCs w:val="24"/>
          <w:lang w:val="fr-FR"/>
        </w:rPr>
        <w:t>Les offres Idoom fibre à 1</w:t>
      </w:r>
      <w:r w:rsidR="001504D2" w:rsidRPr="00623B56">
        <w:rPr>
          <w:rFonts w:ascii="Calibri" w:hAnsi="Calibri" w:cs="Calibri"/>
          <w:color w:val="000000" w:themeColor="text1"/>
          <w:sz w:val="24"/>
          <w:szCs w:val="24"/>
          <w:lang w:val="fr-FR"/>
        </w:rPr>
        <w:t>,2</w:t>
      </w:r>
      <w:r w:rsidRPr="00623B56">
        <w:rPr>
          <w:rFonts w:ascii="Calibri" w:hAnsi="Calibri" w:cs="Calibri"/>
          <w:color w:val="000000" w:themeColor="text1"/>
          <w:sz w:val="24"/>
          <w:szCs w:val="24"/>
          <w:lang w:val="fr-FR"/>
        </w:rPr>
        <w:t xml:space="preserve"> Gbps sont conditionnées par </w:t>
      </w:r>
      <w:r w:rsidR="008F553C" w:rsidRPr="00623B56">
        <w:rPr>
          <w:rFonts w:ascii="Calibri" w:hAnsi="Calibri" w:cs="Calibri"/>
          <w:color w:val="000000" w:themeColor="text1"/>
          <w:sz w:val="24"/>
          <w:szCs w:val="24"/>
          <w:lang w:val="fr-FR"/>
        </w:rPr>
        <w:t>la génération de l’ONT « WIFI 6 »</w:t>
      </w:r>
    </w:p>
    <w:p w:rsidR="00F46983" w:rsidRPr="000D69CB" w:rsidRDefault="00F46983" w:rsidP="00F46983">
      <w:pPr>
        <w:pStyle w:val="Paragraphedeliste"/>
        <w:numPr>
          <w:ilvl w:val="0"/>
          <w:numId w:val="24"/>
        </w:numPr>
        <w:spacing w:after="0"/>
        <w:ind w:right="283"/>
        <w:jc w:val="both"/>
        <w:rPr>
          <w:rFonts w:ascii="Calibri" w:hAnsi="Calibri" w:cs="Calibri"/>
          <w:sz w:val="24"/>
          <w:szCs w:val="24"/>
          <w:lang w:val="fr-FR"/>
        </w:rPr>
      </w:pPr>
      <w:r w:rsidRPr="00F938DA">
        <w:rPr>
          <w:rFonts w:ascii="Calibri" w:hAnsi="Calibri" w:cs="Calibri"/>
          <w:sz w:val="24"/>
          <w:szCs w:val="24"/>
          <w:lang w:val="fr-FR"/>
        </w:rPr>
        <w:t xml:space="preserve">Le client MOOHTARIF LOCATAIRE ouvre droit à une seule acquisition des divers produits et solutions dépôt vente aux tarifs remisés lorsqu'ils souscrivent à une offre internet de </w:t>
      </w:r>
      <w:r w:rsidRPr="000E1490">
        <w:rPr>
          <w:rFonts w:ascii="Calibri" w:hAnsi="Calibri" w:cs="Calibri"/>
          <w:sz w:val="24"/>
          <w:szCs w:val="24"/>
          <w:lang w:val="fr-FR"/>
        </w:rPr>
        <w:t>20 Mbps</w:t>
      </w:r>
      <w:r w:rsidRPr="00F938DA">
        <w:rPr>
          <w:rFonts w:ascii="Calibri" w:hAnsi="Calibri" w:cs="Calibri"/>
          <w:sz w:val="24"/>
          <w:szCs w:val="24"/>
          <w:lang w:val="fr-FR"/>
        </w:rPr>
        <w:t xml:space="preserve"> ou plus, qu'ils soient nouveaux ou existant.</w:t>
      </w:r>
    </w:p>
    <w:p w:rsidR="00F46983" w:rsidRPr="008813F1" w:rsidRDefault="00F46983" w:rsidP="008D075A">
      <w:pPr>
        <w:pStyle w:val="Paragraphedeliste"/>
        <w:spacing w:after="0"/>
        <w:jc w:val="both"/>
        <w:rPr>
          <w:rFonts w:ascii="Calibri" w:hAnsi="Calibri" w:cs="Calibri"/>
          <w:sz w:val="24"/>
          <w:szCs w:val="24"/>
          <w:lang w:val="fr-FR"/>
        </w:rPr>
      </w:pPr>
    </w:p>
    <w:p w:rsidR="00DD4336" w:rsidRPr="002D450E" w:rsidRDefault="00DD4336" w:rsidP="002D450E">
      <w:pPr>
        <w:spacing w:after="0"/>
        <w:jc w:val="both"/>
        <w:rPr>
          <w:rFonts w:ascii="Calibri" w:eastAsia="Times New Roman" w:hAnsi="Calibri" w:cs="Calibri"/>
          <w:b/>
          <w:color w:val="000000" w:themeColor="text1"/>
          <w:sz w:val="24"/>
          <w:szCs w:val="24"/>
          <w:lang w:val="fr-FR"/>
        </w:rPr>
      </w:pPr>
    </w:p>
    <w:p w:rsidR="00DD4336" w:rsidRPr="009D1639" w:rsidRDefault="00DD4336" w:rsidP="009D1639">
      <w:pPr>
        <w:pStyle w:val="Paragraphedeliste"/>
        <w:numPr>
          <w:ilvl w:val="0"/>
          <w:numId w:val="22"/>
        </w:numPr>
        <w:spacing w:after="0"/>
        <w:jc w:val="both"/>
        <w:rPr>
          <w:rFonts w:ascii="Calibri" w:eastAsia="Times New Roman" w:hAnsi="Calibri" w:cs="Calibri"/>
          <w:b/>
          <w:color w:val="000000" w:themeColor="text1"/>
          <w:sz w:val="24"/>
          <w:szCs w:val="24"/>
          <w:lang w:val="fr-FR"/>
        </w:rPr>
      </w:pPr>
      <w:r w:rsidRPr="009D1639">
        <w:rPr>
          <w:rFonts w:ascii="Calibri" w:eastAsia="Times New Roman" w:hAnsi="Calibri" w:cs="Calibri"/>
          <w:b/>
          <w:color w:val="000000" w:themeColor="text1"/>
          <w:sz w:val="24"/>
          <w:szCs w:val="24"/>
          <w:lang w:val="fr-FR"/>
        </w:rPr>
        <w:t>J’ai un problème, qui dois-je contacter ?</w:t>
      </w:r>
    </w:p>
    <w:p w:rsidR="001D0BF1" w:rsidRDefault="00DD4336" w:rsidP="00AC4482">
      <w:pPr>
        <w:pStyle w:val="NormalWeb"/>
        <w:pBdr>
          <w:bottom w:val="single" w:sz="12" w:space="1" w:color="auto"/>
        </w:pBdr>
        <w:shd w:val="clear" w:color="auto" w:fill="FFFFFF"/>
        <w:spacing w:before="30" w:beforeAutospacing="0" w:after="0" w:afterAutospacing="0" w:line="360" w:lineRule="atLeast"/>
        <w:jc w:val="both"/>
        <w:rPr>
          <w:rFonts w:ascii="Calibri" w:hAnsi="Calibri" w:cs="Calibri"/>
          <w:color w:val="000000"/>
          <w:lang w:val="fr-FR"/>
        </w:rPr>
      </w:pPr>
      <w:r w:rsidRPr="00470E04">
        <w:rPr>
          <w:rFonts w:ascii="Calibri" w:hAnsi="Calibri" w:cs="Calibri"/>
          <w:color w:val="000000"/>
          <w:lang w:val="fr-FR"/>
        </w:rPr>
        <w:t xml:space="preserve">Pour toute autre information et/ou réclamation, veuillez-vous rapprocher de votre agence commerciale ou appeler le </w:t>
      </w:r>
      <w:r w:rsidRPr="00470E04">
        <w:rPr>
          <w:rFonts w:ascii="Calibri" w:hAnsi="Calibri" w:cs="Calibri"/>
          <w:b/>
          <w:bCs/>
          <w:color w:val="000000"/>
          <w:lang w:val="fr-FR"/>
        </w:rPr>
        <w:t>12</w:t>
      </w:r>
      <w:r w:rsidRPr="00470E04">
        <w:rPr>
          <w:rFonts w:ascii="Calibri" w:hAnsi="Calibri" w:cs="Calibri"/>
          <w:color w:val="000000"/>
          <w:lang w:val="fr-FR"/>
        </w:rPr>
        <w:t xml:space="preserve"> à partir des lignes fixe ou mobiles, un téléconseiller vous prendra en charge.</w:t>
      </w:r>
    </w:p>
    <w:p w:rsidR="00AC4482" w:rsidRDefault="00AC4482" w:rsidP="00AC4482">
      <w:pPr>
        <w:pStyle w:val="NormalWeb"/>
        <w:pBdr>
          <w:bottom w:val="single" w:sz="12" w:space="1" w:color="auto"/>
        </w:pBdr>
        <w:shd w:val="clear" w:color="auto" w:fill="FFFFFF"/>
        <w:spacing w:before="30" w:beforeAutospacing="0" w:after="0" w:afterAutospacing="0" w:line="360" w:lineRule="atLeast"/>
        <w:jc w:val="both"/>
        <w:rPr>
          <w:rFonts w:ascii="Calibri" w:hAnsi="Calibri" w:cs="Calibri"/>
          <w:color w:val="000000"/>
          <w:lang w:val="fr-FR"/>
        </w:rPr>
      </w:pPr>
    </w:p>
    <w:p w:rsidR="00AC4482" w:rsidRDefault="00AC4482" w:rsidP="00AC4482">
      <w:pPr>
        <w:pStyle w:val="NormalWeb"/>
        <w:pBdr>
          <w:bottom w:val="single" w:sz="12" w:space="1" w:color="auto"/>
        </w:pBdr>
        <w:shd w:val="clear" w:color="auto" w:fill="FFFFFF"/>
        <w:spacing w:before="30" w:beforeAutospacing="0" w:after="0" w:afterAutospacing="0" w:line="360" w:lineRule="atLeast"/>
        <w:jc w:val="both"/>
        <w:rPr>
          <w:rFonts w:ascii="Calibri" w:hAnsi="Calibri" w:cs="Calibri"/>
          <w:color w:val="000000"/>
          <w:lang w:val="fr-FR"/>
        </w:rPr>
      </w:pPr>
    </w:p>
    <w:p w:rsidR="00AC4482" w:rsidRDefault="00AC4482" w:rsidP="00AC4482">
      <w:pPr>
        <w:pStyle w:val="NormalWeb"/>
        <w:pBdr>
          <w:bottom w:val="single" w:sz="12" w:space="1" w:color="auto"/>
        </w:pBdr>
        <w:shd w:val="clear" w:color="auto" w:fill="FFFFFF"/>
        <w:spacing w:before="30" w:beforeAutospacing="0" w:after="0" w:afterAutospacing="0" w:line="360" w:lineRule="atLeast"/>
        <w:jc w:val="both"/>
        <w:rPr>
          <w:rFonts w:ascii="Calibri" w:hAnsi="Calibri" w:cs="Calibri"/>
          <w:color w:val="000000"/>
          <w:lang w:val="fr-FR"/>
        </w:rPr>
      </w:pPr>
    </w:p>
    <w:p w:rsidR="00AC4482" w:rsidRDefault="00AC4482" w:rsidP="00AC4482">
      <w:pPr>
        <w:pStyle w:val="NormalWeb"/>
        <w:pBdr>
          <w:bottom w:val="single" w:sz="12" w:space="1" w:color="auto"/>
        </w:pBdr>
        <w:shd w:val="clear" w:color="auto" w:fill="FFFFFF"/>
        <w:spacing w:before="30" w:beforeAutospacing="0" w:after="0" w:afterAutospacing="0" w:line="360" w:lineRule="atLeast"/>
        <w:jc w:val="both"/>
        <w:rPr>
          <w:rFonts w:ascii="Calibri" w:hAnsi="Calibri" w:cs="Calibri"/>
          <w:color w:val="000000"/>
          <w:lang w:val="fr-FR"/>
        </w:rPr>
      </w:pPr>
    </w:p>
    <w:p w:rsidR="00AC4482" w:rsidRDefault="00AC4482" w:rsidP="00AC4482">
      <w:pPr>
        <w:pStyle w:val="NormalWeb"/>
        <w:pBdr>
          <w:bottom w:val="single" w:sz="12" w:space="1" w:color="auto"/>
        </w:pBdr>
        <w:shd w:val="clear" w:color="auto" w:fill="FFFFFF"/>
        <w:spacing w:before="30" w:beforeAutospacing="0" w:after="0" w:afterAutospacing="0" w:line="360" w:lineRule="atLeast"/>
        <w:jc w:val="both"/>
        <w:rPr>
          <w:rFonts w:ascii="Calibri" w:hAnsi="Calibri" w:cs="Calibri"/>
          <w:color w:val="000000"/>
          <w:lang w:val="fr-FR"/>
        </w:rPr>
      </w:pPr>
    </w:p>
    <w:sectPr w:rsidR="00AC4482" w:rsidSect="00954943">
      <w:footerReference w:type="default" r:id="rId11"/>
      <w:pgSz w:w="11906" w:h="16838"/>
      <w:pgMar w:top="1418" w:right="566"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E6604" w:rsidRDefault="004E6604" w:rsidP="001E164D">
      <w:pPr>
        <w:spacing w:after="0" w:line="240" w:lineRule="auto"/>
        <w:rPr>
          <w:rFonts w:cs="Tw Cen MT"/>
          <w:rtl/>
          <w:lang w:bidi="ar"/>
        </w:rPr>
      </w:pPr>
      <w:r>
        <w:separator/>
      </w:r>
    </w:p>
  </w:endnote>
  <w:endnote w:type="continuationSeparator" w:id="0">
    <w:p w:rsidR="004E6604" w:rsidRDefault="004E6604" w:rsidP="001E164D">
      <w:pPr>
        <w:spacing w:after="0" w:line="240" w:lineRule="auto"/>
        <w:rPr>
          <w:rFonts w:cs="Tw Cen MT"/>
          <w:rtl/>
          <w:lang w:bidi="ar"/>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Tw Cen MT">
    <w:panose1 w:val="020B0602020104020603"/>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Tw Cen MT Condensed">
    <w:panose1 w:val="020B06060201040202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1303303224"/>
      <w:docPartObj>
        <w:docPartGallery w:val="Page Numbers (Bottom of Page)"/>
        <w:docPartUnique/>
      </w:docPartObj>
    </w:sdtPr>
    <w:sdtEndPr>
      <w:rPr>
        <w:color w:val="335B74" w:themeColor="text2"/>
      </w:rPr>
    </w:sdtEndPr>
    <w:sdtContent>
      <w:p w:rsidR="001B6759" w:rsidRPr="00D72754" w:rsidRDefault="001B6759">
        <w:pPr>
          <w:pStyle w:val="Pieddepage"/>
          <w:bidi/>
          <w:jc w:val="right"/>
          <w:rPr>
            <w:rFonts w:cs="Tw Cen MT"/>
            <w:color w:val="335B74" w:themeColor="text2"/>
            <w:rtl/>
            <w:lang w:bidi="ar"/>
          </w:rPr>
        </w:pPr>
        <w:r w:rsidRPr="00D72754">
          <w:rPr>
            <w:b/>
            <w:bCs/>
            <w:color w:val="335B74" w:themeColor="text2"/>
            <w:sz w:val="24"/>
            <w:szCs w:val="24"/>
          </w:rPr>
          <w:fldChar w:fldCharType="begin"/>
        </w:r>
        <w:r w:rsidRPr="00D72754">
          <w:rPr>
            <w:rFonts w:cs="Tw Cen MT"/>
            <w:b/>
            <w:bCs/>
            <w:color w:val="335B74" w:themeColor="text2"/>
            <w:sz w:val="24"/>
            <w:szCs w:val="24"/>
            <w:rtl/>
            <w:lang w:bidi="ar"/>
          </w:rPr>
          <w:instrText>PAGE   \* MERGEFORMAT</w:instrText>
        </w:r>
        <w:r w:rsidRPr="00D72754">
          <w:rPr>
            <w:b/>
            <w:bCs/>
            <w:color w:val="335B74" w:themeColor="text2"/>
            <w:sz w:val="24"/>
            <w:szCs w:val="24"/>
          </w:rPr>
          <w:fldChar w:fldCharType="separate"/>
        </w:r>
        <w:r w:rsidR="00506D59" w:rsidRPr="00506D59">
          <w:rPr>
            <w:rFonts w:cs="Tw Cen MT"/>
            <w:b/>
            <w:bCs/>
            <w:noProof/>
            <w:color w:val="335B74" w:themeColor="text2"/>
            <w:rtl/>
            <w:lang w:bidi="ar"/>
          </w:rPr>
          <w:t>6</w:t>
        </w:r>
        <w:r w:rsidRPr="00D72754">
          <w:rPr>
            <w:b/>
            <w:bCs/>
            <w:color w:val="335B74" w:themeColor="text2"/>
            <w:sz w:val="24"/>
            <w:szCs w:val="24"/>
          </w:rPr>
          <w:fldChar w:fldCharType="end"/>
        </w:r>
      </w:p>
    </w:sdtContent>
  </w:sdt>
  <w:p w:rsidR="001B6759" w:rsidRDefault="001B6759">
    <w:pPr>
      <w:pStyle w:val="Pieddepage"/>
      <w:rPr>
        <w:rFonts w:cs="Tw Cen MT"/>
        <w:rtl/>
        <w:lang w:bidi="ar"/>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E6604" w:rsidRDefault="004E6604" w:rsidP="001E164D">
      <w:pPr>
        <w:spacing w:after="0" w:line="240" w:lineRule="auto"/>
        <w:rPr>
          <w:rFonts w:cs="Tw Cen MT"/>
          <w:rtl/>
          <w:lang w:bidi="ar"/>
        </w:rPr>
      </w:pPr>
      <w:r>
        <w:separator/>
      </w:r>
    </w:p>
  </w:footnote>
  <w:footnote w:type="continuationSeparator" w:id="0">
    <w:p w:rsidR="004E6604" w:rsidRDefault="004E6604" w:rsidP="001E164D">
      <w:pPr>
        <w:spacing w:after="0" w:line="240" w:lineRule="auto"/>
        <w:rPr>
          <w:rFonts w:cs="Tw Cen MT"/>
          <w:rtl/>
          <w:lang w:bidi="ar"/>
        </w:rPr>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w14:anchorId="23E1C82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4" type="#_x0000_t75" style="width:11.25pt;height:11.25pt" o:bullet="t">
        <v:imagedata r:id="rId1" o:title="msoA7C"/>
      </v:shape>
    </w:pict>
  </w:numPicBullet>
  <w:abstractNum w:abstractNumId="0" w15:restartNumberingAfterBreak="0">
    <w:nsid w:val="023D0B04"/>
    <w:multiLevelType w:val="hybridMultilevel"/>
    <w:tmpl w:val="1996CF48"/>
    <w:lvl w:ilvl="0" w:tplc="74543C3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5676500"/>
    <w:multiLevelType w:val="hybridMultilevel"/>
    <w:tmpl w:val="FAC2B150"/>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8320782"/>
    <w:multiLevelType w:val="hybridMultilevel"/>
    <w:tmpl w:val="596CEBCE"/>
    <w:lvl w:ilvl="0" w:tplc="5776DDFC">
      <w:start w:val="1"/>
      <w:numFmt w:val="bullet"/>
      <w:lvlText w:val="•"/>
      <w:lvlJc w:val="left"/>
      <w:pPr>
        <w:ind w:left="720" w:hanging="360"/>
      </w:pPr>
      <w:rPr>
        <w:rFonts w:ascii="Arial" w:hAnsi="Aria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8560BA5"/>
    <w:multiLevelType w:val="multilevel"/>
    <w:tmpl w:val="CF0ED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9028E0"/>
    <w:multiLevelType w:val="hybridMultilevel"/>
    <w:tmpl w:val="C49C1A4E"/>
    <w:lvl w:ilvl="0" w:tplc="DD602682">
      <w:numFmt w:val="bullet"/>
      <w:lvlText w:val="-"/>
      <w:lvlJc w:val="left"/>
      <w:pPr>
        <w:ind w:left="720" w:hanging="360"/>
      </w:pPr>
      <w:rPr>
        <w:rFonts w:ascii="Candara" w:eastAsiaTheme="minorHAnsi" w:hAnsi="Candar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0AD7FD0"/>
    <w:multiLevelType w:val="multilevel"/>
    <w:tmpl w:val="41C23E4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433982"/>
    <w:multiLevelType w:val="hybridMultilevel"/>
    <w:tmpl w:val="E7BC95C8"/>
    <w:lvl w:ilvl="0" w:tplc="5776DDFC">
      <w:start w:val="1"/>
      <w:numFmt w:val="bullet"/>
      <w:lvlText w:val="•"/>
      <w:lvlJc w:val="left"/>
      <w:pPr>
        <w:ind w:left="720" w:hanging="360"/>
      </w:pPr>
      <w:rPr>
        <w:rFonts w:ascii="Arial" w:hAnsi="Aria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FE54CE4"/>
    <w:multiLevelType w:val="hybridMultilevel"/>
    <w:tmpl w:val="23944A42"/>
    <w:lvl w:ilvl="0" w:tplc="32266A16">
      <w:numFmt w:val="bullet"/>
      <w:lvlText w:val="-"/>
      <w:lvlJc w:val="left"/>
      <w:pPr>
        <w:ind w:left="720" w:hanging="360"/>
      </w:pPr>
      <w:rPr>
        <w:rFonts w:ascii="Candara" w:eastAsiaTheme="minorHAnsi" w:hAnsi="Candar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0D422BE"/>
    <w:multiLevelType w:val="hybridMultilevel"/>
    <w:tmpl w:val="2B629B5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7C56C2A"/>
    <w:multiLevelType w:val="hybridMultilevel"/>
    <w:tmpl w:val="861A399C"/>
    <w:lvl w:ilvl="0" w:tplc="040C0007">
      <w:start w:val="1"/>
      <w:numFmt w:val="bullet"/>
      <w:lvlText w:val=""/>
      <w:lvlPicBulletId w:val="0"/>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0" w15:restartNumberingAfterBreak="0">
    <w:nsid w:val="294E5679"/>
    <w:multiLevelType w:val="multilevel"/>
    <w:tmpl w:val="34283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2F0A0F"/>
    <w:multiLevelType w:val="multilevel"/>
    <w:tmpl w:val="0486027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1573DD"/>
    <w:multiLevelType w:val="multilevel"/>
    <w:tmpl w:val="5C70B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093A02"/>
    <w:multiLevelType w:val="hybridMultilevel"/>
    <w:tmpl w:val="5CF819CE"/>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323B39F7"/>
    <w:multiLevelType w:val="multilevel"/>
    <w:tmpl w:val="E56AD09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BF564F"/>
    <w:multiLevelType w:val="multilevel"/>
    <w:tmpl w:val="AE28D23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CB687E"/>
    <w:multiLevelType w:val="hybridMultilevel"/>
    <w:tmpl w:val="EC44746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37B01D10"/>
    <w:multiLevelType w:val="hybridMultilevel"/>
    <w:tmpl w:val="31D89F42"/>
    <w:lvl w:ilvl="0" w:tplc="040C0001">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24350DD"/>
    <w:multiLevelType w:val="multilevel"/>
    <w:tmpl w:val="0ECCE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DC7FEE"/>
    <w:multiLevelType w:val="multilevel"/>
    <w:tmpl w:val="50B6A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5F009B"/>
    <w:multiLevelType w:val="hybridMultilevel"/>
    <w:tmpl w:val="B8587AAA"/>
    <w:lvl w:ilvl="0" w:tplc="B00A1FC8">
      <w:start w:val="2"/>
      <w:numFmt w:val="bullet"/>
      <w:lvlText w:val="-"/>
      <w:lvlJc w:val="left"/>
      <w:pPr>
        <w:ind w:left="720" w:hanging="360"/>
      </w:pPr>
      <w:rPr>
        <w:rFonts w:ascii="Calibri" w:eastAsiaTheme="minorHAnsi" w:hAnsi="Calibri"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E136658"/>
    <w:multiLevelType w:val="multilevel"/>
    <w:tmpl w:val="341C9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1ED4320"/>
    <w:multiLevelType w:val="hybridMultilevel"/>
    <w:tmpl w:val="C09CA52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34669ED"/>
    <w:multiLevelType w:val="hybridMultilevel"/>
    <w:tmpl w:val="CA64F39E"/>
    <w:lvl w:ilvl="0" w:tplc="74543C3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547D0D66"/>
    <w:multiLevelType w:val="hybridMultilevel"/>
    <w:tmpl w:val="87DCA370"/>
    <w:lvl w:ilvl="0" w:tplc="5776DDFC">
      <w:start w:val="1"/>
      <w:numFmt w:val="bullet"/>
      <w:lvlText w:val="•"/>
      <w:lvlJc w:val="left"/>
      <w:pPr>
        <w:ind w:left="720" w:hanging="360"/>
      </w:pPr>
      <w:rPr>
        <w:rFonts w:ascii="Arial" w:hAnsi="Aria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51D0D05"/>
    <w:multiLevelType w:val="multilevel"/>
    <w:tmpl w:val="798C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32180D"/>
    <w:multiLevelType w:val="hybridMultilevel"/>
    <w:tmpl w:val="DFD2297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553A6927"/>
    <w:multiLevelType w:val="hybridMultilevel"/>
    <w:tmpl w:val="B956BC9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5C334C0C"/>
    <w:multiLevelType w:val="multilevel"/>
    <w:tmpl w:val="39E675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C737149"/>
    <w:multiLevelType w:val="hybridMultilevel"/>
    <w:tmpl w:val="0E9E49EA"/>
    <w:lvl w:ilvl="0" w:tplc="66D46C9E">
      <w:start w:val="1"/>
      <w:numFmt w:val="bullet"/>
      <w:lvlText w:val=""/>
      <w:lvlJc w:val="righ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5E553856"/>
    <w:multiLevelType w:val="hybridMultilevel"/>
    <w:tmpl w:val="064E322C"/>
    <w:lvl w:ilvl="0" w:tplc="F454CC10">
      <w:start w:val="1"/>
      <w:numFmt w:val="bullet"/>
      <w:lvlText w:val="-"/>
      <w:lvlJc w:val="left"/>
      <w:pPr>
        <w:ind w:left="720" w:hanging="360"/>
      </w:pPr>
      <w:rPr>
        <w:rFonts w:ascii="Candara" w:eastAsia="Calibri" w:hAnsi="Candar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EA074B2"/>
    <w:multiLevelType w:val="multilevel"/>
    <w:tmpl w:val="32D6AD5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09A3814"/>
    <w:multiLevelType w:val="hybridMultilevel"/>
    <w:tmpl w:val="2438FC4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3F56A44"/>
    <w:multiLevelType w:val="hybridMultilevel"/>
    <w:tmpl w:val="07AA88EC"/>
    <w:lvl w:ilvl="0" w:tplc="040C000B">
      <w:start w:val="1"/>
      <w:numFmt w:val="bullet"/>
      <w:lvlText w:val=""/>
      <w:lvlJc w:val="left"/>
      <w:pPr>
        <w:ind w:left="862" w:hanging="360"/>
      </w:pPr>
      <w:rPr>
        <w:rFonts w:ascii="Wingdings" w:hAnsi="Wingdings" w:hint="default"/>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34" w15:restartNumberingAfterBreak="0">
    <w:nsid w:val="6D4E05BD"/>
    <w:multiLevelType w:val="hybridMultilevel"/>
    <w:tmpl w:val="87009574"/>
    <w:lvl w:ilvl="0" w:tplc="32266A16">
      <w:numFmt w:val="bullet"/>
      <w:lvlText w:val="-"/>
      <w:lvlJc w:val="left"/>
      <w:pPr>
        <w:ind w:left="720" w:hanging="360"/>
      </w:pPr>
      <w:rPr>
        <w:rFonts w:ascii="Candara" w:eastAsiaTheme="minorHAnsi" w:hAnsi="Candar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70A00470"/>
    <w:multiLevelType w:val="hybridMultilevel"/>
    <w:tmpl w:val="D0B428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710C182F"/>
    <w:multiLevelType w:val="hybridMultilevel"/>
    <w:tmpl w:val="D0A015C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756C7CA6"/>
    <w:multiLevelType w:val="hybridMultilevel"/>
    <w:tmpl w:val="900249DE"/>
    <w:lvl w:ilvl="0" w:tplc="5776DDFC">
      <w:start w:val="1"/>
      <w:numFmt w:val="bullet"/>
      <w:lvlText w:val="•"/>
      <w:lvlJc w:val="left"/>
      <w:pPr>
        <w:ind w:left="720" w:hanging="360"/>
      </w:pPr>
      <w:rPr>
        <w:rFonts w:ascii="Arial" w:hAnsi="Aria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7A875CFB"/>
    <w:multiLevelType w:val="multilevel"/>
    <w:tmpl w:val="A4F8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9441CD"/>
    <w:multiLevelType w:val="hybridMultilevel"/>
    <w:tmpl w:val="9B36EB5E"/>
    <w:lvl w:ilvl="0" w:tplc="5776DDFC">
      <w:start w:val="1"/>
      <w:numFmt w:val="bullet"/>
      <w:lvlText w:val="•"/>
      <w:lvlJc w:val="left"/>
      <w:pPr>
        <w:ind w:left="720" w:hanging="360"/>
      </w:pPr>
      <w:rPr>
        <w:rFonts w:ascii="Arial" w:hAnsi="Arial"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40" w15:restartNumberingAfterBreak="0">
    <w:nsid w:val="7BE009A0"/>
    <w:multiLevelType w:val="hybridMultilevel"/>
    <w:tmpl w:val="CC30D5C2"/>
    <w:lvl w:ilvl="0" w:tplc="06E2611E">
      <w:numFmt w:val="bullet"/>
      <w:lvlText w:val="-"/>
      <w:lvlJc w:val="left"/>
      <w:pPr>
        <w:ind w:left="720" w:hanging="360"/>
      </w:pPr>
      <w:rPr>
        <w:rFonts w:ascii="Candara" w:eastAsiaTheme="minorEastAsia" w:hAnsi="Candara"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7BFB206C"/>
    <w:multiLevelType w:val="multilevel"/>
    <w:tmpl w:val="28DCE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A11176"/>
    <w:multiLevelType w:val="hybridMultilevel"/>
    <w:tmpl w:val="F6524928"/>
    <w:lvl w:ilvl="0" w:tplc="20804DF2">
      <w:start w:val="1"/>
      <w:numFmt w:val="decimal"/>
      <w:lvlText w:val="%1."/>
      <w:lvlJc w:val="left"/>
      <w:pPr>
        <w:ind w:left="6455" w:hanging="360"/>
      </w:pPr>
      <w:rPr>
        <w:b/>
        <w:bCs/>
        <w:color w:val="335B74" w:themeColor="text2"/>
        <w:sz w:val="24"/>
        <w:szCs w:val="24"/>
      </w:rPr>
    </w:lvl>
    <w:lvl w:ilvl="1" w:tplc="040C0019">
      <w:start w:val="1"/>
      <w:numFmt w:val="lowerLetter"/>
      <w:lvlText w:val="%2."/>
      <w:lvlJc w:val="left"/>
      <w:pPr>
        <w:ind w:left="1440" w:hanging="360"/>
      </w:pPr>
    </w:lvl>
    <w:lvl w:ilvl="2" w:tplc="DD602682">
      <w:numFmt w:val="bullet"/>
      <w:lvlText w:val="-"/>
      <w:lvlJc w:val="left"/>
      <w:pPr>
        <w:ind w:left="2340" w:hanging="360"/>
      </w:pPr>
      <w:rPr>
        <w:rFonts w:ascii="Candara" w:eastAsiaTheme="minorHAnsi" w:hAnsi="Candara" w:cstheme="minorBidi" w:hint="default"/>
      </w:r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43" w15:restartNumberingAfterBreak="0">
    <w:nsid w:val="7CF17381"/>
    <w:multiLevelType w:val="multilevel"/>
    <w:tmpl w:val="D3C825D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2"/>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9"/>
  </w:num>
  <w:num w:numId="3">
    <w:abstractNumId w:val="9"/>
  </w:num>
  <w:num w:numId="4">
    <w:abstractNumId w:val="42"/>
  </w:num>
  <w:num w:numId="5">
    <w:abstractNumId w:val="35"/>
  </w:num>
  <w:num w:numId="6">
    <w:abstractNumId w:val="20"/>
  </w:num>
  <w:num w:numId="7">
    <w:abstractNumId w:val="0"/>
  </w:num>
  <w:num w:numId="8">
    <w:abstractNumId w:val="8"/>
  </w:num>
  <w:num w:numId="9">
    <w:abstractNumId w:val="23"/>
  </w:num>
  <w:num w:numId="10">
    <w:abstractNumId w:val="1"/>
  </w:num>
  <w:num w:numId="11">
    <w:abstractNumId w:val="36"/>
  </w:num>
  <w:num w:numId="12">
    <w:abstractNumId w:val="22"/>
  </w:num>
  <w:num w:numId="13">
    <w:abstractNumId w:val="26"/>
  </w:num>
  <w:num w:numId="14">
    <w:abstractNumId w:val="32"/>
  </w:num>
  <w:num w:numId="15">
    <w:abstractNumId w:val="17"/>
  </w:num>
  <w:num w:numId="16">
    <w:abstractNumId w:val="7"/>
  </w:num>
  <w:num w:numId="17">
    <w:abstractNumId w:val="34"/>
  </w:num>
  <w:num w:numId="18">
    <w:abstractNumId w:val="33"/>
  </w:num>
  <w:num w:numId="19">
    <w:abstractNumId w:val="4"/>
  </w:num>
  <w:num w:numId="20">
    <w:abstractNumId w:val="2"/>
  </w:num>
  <w:num w:numId="21">
    <w:abstractNumId w:val="37"/>
  </w:num>
  <w:num w:numId="22">
    <w:abstractNumId w:val="27"/>
  </w:num>
  <w:num w:numId="23">
    <w:abstractNumId w:val="24"/>
  </w:num>
  <w:num w:numId="24">
    <w:abstractNumId w:val="6"/>
  </w:num>
  <w:num w:numId="25">
    <w:abstractNumId w:val="30"/>
  </w:num>
  <w:num w:numId="26">
    <w:abstractNumId w:val="13"/>
  </w:num>
  <w:num w:numId="27">
    <w:abstractNumId w:val="16"/>
  </w:num>
  <w:num w:numId="28">
    <w:abstractNumId w:val="29"/>
  </w:num>
  <w:num w:numId="29">
    <w:abstractNumId w:val="40"/>
  </w:num>
  <w:num w:numId="30">
    <w:abstractNumId w:val="21"/>
  </w:num>
  <w:num w:numId="31">
    <w:abstractNumId w:val="19"/>
  </w:num>
  <w:num w:numId="32">
    <w:abstractNumId w:val="12"/>
  </w:num>
  <w:num w:numId="33">
    <w:abstractNumId w:val="28"/>
  </w:num>
  <w:num w:numId="34">
    <w:abstractNumId w:val="25"/>
  </w:num>
  <w:num w:numId="35">
    <w:abstractNumId w:val="3"/>
  </w:num>
  <w:num w:numId="36">
    <w:abstractNumId w:val="43"/>
  </w:num>
  <w:num w:numId="37">
    <w:abstractNumId w:val="41"/>
  </w:num>
  <w:num w:numId="38">
    <w:abstractNumId w:val="11"/>
  </w:num>
  <w:num w:numId="39">
    <w:abstractNumId w:val="38"/>
  </w:num>
  <w:num w:numId="40">
    <w:abstractNumId w:val="14"/>
  </w:num>
  <w:num w:numId="41">
    <w:abstractNumId w:val="15"/>
  </w:num>
  <w:num w:numId="42">
    <w:abstractNumId w:val="18"/>
  </w:num>
  <w:num w:numId="43">
    <w:abstractNumId w:val="31"/>
  </w:num>
  <w:num w:numId="44">
    <w:abstractNumId w:val="10"/>
  </w:num>
  <w:num w:numId="45">
    <w:abstractNumId w:val="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6B2F"/>
    <w:rsid w:val="000025B0"/>
    <w:rsid w:val="0000663E"/>
    <w:rsid w:val="00010EBD"/>
    <w:rsid w:val="0001142A"/>
    <w:rsid w:val="000132E5"/>
    <w:rsid w:val="00017F4B"/>
    <w:rsid w:val="00024C1D"/>
    <w:rsid w:val="00025855"/>
    <w:rsid w:val="00027FAE"/>
    <w:rsid w:val="00031A48"/>
    <w:rsid w:val="000421BC"/>
    <w:rsid w:val="000442F9"/>
    <w:rsid w:val="00047784"/>
    <w:rsid w:val="00047B84"/>
    <w:rsid w:val="00054413"/>
    <w:rsid w:val="00064ECD"/>
    <w:rsid w:val="00067A7D"/>
    <w:rsid w:val="00076051"/>
    <w:rsid w:val="000821E0"/>
    <w:rsid w:val="0008413F"/>
    <w:rsid w:val="000871C6"/>
    <w:rsid w:val="000941F4"/>
    <w:rsid w:val="00096AFF"/>
    <w:rsid w:val="000C1301"/>
    <w:rsid w:val="000C2CCE"/>
    <w:rsid w:val="000D0D55"/>
    <w:rsid w:val="000D1220"/>
    <w:rsid w:val="000D69CB"/>
    <w:rsid w:val="000E1490"/>
    <w:rsid w:val="000E69CF"/>
    <w:rsid w:val="000E79DC"/>
    <w:rsid w:val="000F2383"/>
    <w:rsid w:val="001001BE"/>
    <w:rsid w:val="0010026F"/>
    <w:rsid w:val="0011073F"/>
    <w:rsid w:val="00112BF0"/>
    <w:rsid w:val="001165DB"/>
    <w:rsid w:val="00122AEF"/>
    <w:rsid w:val="00123C8E"/>
    <w:rsid w:val="00124008"/>
    <w:rsid w:val="001316A6"/>
    <w:rsid w:val="001323F7"/>
    <w:rsid w:val="00133F10"/>
    <w:rsid w:val="00140A94"/>
    <w:rsid w:val="001452D0"/>
    <w:rsid w:val="001504D2"/>
    <w:rsid w:val="001523FC"/>
    <w:rsid w:val="00152F34"/>
    <w:rsid w:val="001619D9"/>
    <w:rsid w:val="0016585A"/>
    <w:rsid w:val="0016652C"/>
    <w:rsid w:val="00171994"/>
    <w:rsid w:val="00172DB7"/>
    <w:rsid w:val="00174A9C"/>
    <w:rsid w:val="00175E36"/>
    <w:rsid w:val="00181A31"/>
    <w:rsid w:val="001848D6"/>
    <w:rsid w:val="0018549B"/>
    <w:rsid w:val="00190334"/>
    <w:rsid w:val="001903FD"/>
    <w:rsid w:val="00195EE4"/>
    <w:rsid w:val="001A0B8C"/>
    <w:rsid w:val="001A19CF"/>
    <w:rsid w:val="001B298A"/>
    <w:rsid w:val="001B2A8F"/>
    <w:rsid w:val="001B6759"/>
    <w:rsid w:val="001B6BF6"/>
    <w:rsid w:val="001C2FAE"/>
    <w:rsid w:val="001C403F"/>
    <w:rsid w:val="001C5494"/>
    <w:rsid w:val="001C6A2F"/>
    <w:rsid w:val="001D0BF1"/>
    <w:rsid w:val="001D672C"/>
    <w:rsid w:val="001E0614"/>
    <w:rsid w:val="001E164D"/>
    <w:rsid w:val="001E256C"/>
    <w:rsid w:val="001E7EE9"/>
    <w:rsid w:val="001F09CF"/>
    <w:rsid w:val="001F78AF"/>
    <w:rsid w:val="001F7F37"/>
    <w:rsid w:val="00200DC6"/>
    <w:rsid w:val="0020482B"/>
    <w:rsid w:val="00211738"/>
    <w:rsid w:val="002137E2"/>
    <w:rsid w:val="00214EE8"/>
    <w:rsid w:val="00216C03"/>
    <w:rsid w:val="00220A5A"/>
    <w:rsid w:val="002232F7"/>
    <w:rsid w:val="002267C6"/>
    <w:rsid w:val="00227482"/>
    <w:rsid w:val="00230D38"/>
    <w:rsid w:val="0023475E"/>
    <w:rsid w:val="00250A1B"/>
    <w:rsid w:val="00252F99"/>
    <w:rsid w:val="00253D37"/>
    <w:rsid w:val="00256E34"/>
    <w:rsid w:val="00260975"/>
    <w:rsid w:val="002646E7"/>
    <w:rsid w:val="002656BA"/>
    <w:rsid w:val="002735E9"/>
    <w:rsid w:val="002766DA"/>
    <w:rsid w:val="00287224"/>
    <w:rsid w:val="00291C51"/>
    <w:rsid w:val="002A34E5"/>
    <w:rsid w:val="002B047A"/>
    <w:rsid w:val="002B4943"/>
    <w:rsid w:val="002B602F"/>
    <w:rsid w:val="002B7612"/>
    <w:rsid w:val="002C21DB"/>
    <w:rsid w:val="002D277D"/>
    <w:rsid w:val="002D450E"/>
    <w:rsid w:val="002E12A3"/>
    <w:rsid w:val="002E1731"/>
    <w:rsid w:val="002E3626"/>
    <w:rsid w:val="002E66E2"/>
    <w:rsid w:val="002F1DD2"/>
    <w:rsid w:val="002F437C"/>
    <w:rsid w:val="003035E8"/>
    <w:rsid w:val="00305BB5"/>
    <w:rsid w:val="00305F96"/>
    <w:rsid w:val="003112AB"/>
    <w:rsid w:val="00312E79"/>
    <w:rsid w:val="00316F2D"/>
    <w:rsid w:val="00317ED5"/>
    <w:rsid w:val="00321097"/>
    <w:rsid w:val="003220B5"/>
    <w:rsid w:val="00323998"/>
    <w:rsid w:val="00325DAD"/>
    <w:rsid w:val="0033083C"/>
    <w:rsid w:val="0033523E"/>
    <w:rsid w:val="00341E21"/>
    <w:rsid w:val="00344677"/>
    <w:rsid w:val="00344E50"/>
    <w:rsid w:val="0035034E"/>
    <w:rsid w:val="00357992"/>
    <w:rsid w:val="00361B25"/>
    <w:rsid w:val="00367B89"/>
    <w:rsid w:val="00371907"/>
    <w:rsid w:val="0037358C"/>
    <w:rsid w:val="00373624"/>
    <w:rsid w:val="00390FBF"/>
    <w:rsid w:val="00393695"/>
    <w:rsid w:val="00393EC1"/>
    <w:rsid w:val="003949B9"/>
    <w:rsid w:val="00394D14"/>
    <w:rsid w:val="0039728C"/>
    <w:rsid w:val="003A292A"/>
    <w:rsid w:val="003A4C56"/>
    <w:rsid w:val="003C2226"/>
    <w:rsid w:val="003C29D0"/>
    <w:rsid w:val="003D122D"/>
    <w:rsid w:val="003D379D"/>
    <w:rsid w:val="003D48F9"/>
    <w:rsid w:val="003D6945"/>
    <w:rsid w:val="003E3A98"/>
    <w:rsid w:val="003E5650"/>
    <w:rsid w:val="003E6A14"/>
    <w:rsid w:val="003E7410"/>
    <w:rsid w:val="003F73B3"/>
    <w:rsid w:val="00402BFA"/>
    <w:rsid w:val="004048D9"/>
    <w:rsid w:val="004049C8"/>
    <w:rsid w:val="004073EC"/>
    <w:rsid w:val="00411F43"/>
    <w:rsid w:val="004127F1"/>
    <w:rsid w:val="00412BCA"/>
    <w:rsid w:val="00416C29"/>
    <w:rsid w:val="004229EA"/>
    <w:rsid w:val="004236DD"/>
    <w:rsid w:val="00424BE5"/>
    <w:rsid w:val="00424EB5"/>
    <w:rsid w:val="004310AA"/>
    <w:rsid w:val="00431D53"/>
    <w:rsid w:val="00435DEC"/>
    <w:rsid w:val="00446CDC"/>
    <w:rsid w:val="00450B22"/>
    <w:rsid w:val="00452D32"/>
    <w:rsid w:val="004555DD"/>
    <w:rsid w:val="00457B9E"/>
    <w:rsid w:val="00457C4D"/>
    <w:rsid w:val="00461C7C"/>
    <w:rsid w:val="00466881"/>
    <w:rsid w:val="00467A82"/>
    <w:rsid w:val="004708F7"/>
    <w:rsid w:val="00470A6C"/>
    <w:rsid w:val="00470D6C"/>
    <w:rsid w:val="00470E04"/>
    <w:rsid w:val="004714C9"/>
    <w:rsid w:val="00473ED9"/>
    <w:rsid w:val="00474BF8"/>
    <w:rsid w:val="00493712"/>
    <w:rsid w:val="00493F21"/>
    <w:rsid w:val="00496088"/>
    <w:rsid w:val="004962A3"/>
    <w:rsid w:val="00496E75"/>
    <w:rsid w:val="004A6264"/>
    <w:rsid w:val="004A7115"/>
    <w:rsid w:val="004B0549"/>
    <w:rsid w:val="004B0E24"/>
    <w:rsid w:val="004B1B1D"/>
    <w:rsid w:val="004B5832"/>
    <w:rsid w:val="004C3DAE"/>
    <w:rsid w:val="004C3FDF"/>
    <w:rsid w:val="004C5E23"/>
    <w:rsid w:val="004D14C1"/>
    <w:rsid w:val="004E6604"/>
    <w:rsid w:val="004F0BA3"/>
    <w:rsid w:val="004F1A25"/>
    <w:rsid w:val="004F1E51"/>
    <w:rsid w:val="004F1F7A"/>
    <w:rsid w:val="004F2F01"/>
    <w:rsid w:val="004F5E4D"/>
    <w:rsid w:val="005007F7"/>
    <w:rsid w:val="00504007"/>
    <w:rsid w:val="00506D59"/>
    <w:rsid w:val="00506DB7"/>
    <w:rsid w:val="00506DC6"/>
    <w:rsid w:val="00507390"/>
    <w:rsid w:val="00522DFE"/>
    <w:rsid w:val="005245AC"/>
    <w:rsid w:val="005261B4"/>
    <w:rsid w:val="00526603"/>
    <w:rsid w:val="0053114A"/>
    <w:rsid w:val="005440F8"/>
    <w:rsid w:val="00545954"/>
    <w:rsid w:val="005459B1"/>
    <w:rsid w:val="005472F2"/>
    <w:rsid w:val="00552463"/>
    <w:rsid w:val="005532BE"/>
    <w:rsid w:val="0055584D"/>
    <w:rsid w:val="0056171E"/>
    <w:rsid w:val="00561C13"/>
    <w:rsid w:val="00564993"/>
    <w:rsid w:val="0056649F"/>
    <w:rsid w:val="00566C1B"/>
    <w:rsid w:val="00570949"/>
    <w:rsid w:val="005713F9"/>
    <w:rsid w:val="00573E25"/>
    <w:rsid w:val="00577570"/>
    <w:rsid w:val="0058098E"/>
    <w:rsid w:val="0058177D"/>
    <w:rsid w:val="005817CD"/>
    <w:rsid w:val="005A1A1F"/>
    <w:rsid w:val="005A4535"/>
    <w:rsid w:val="005A45A0"/>
    <w:rsid w:val="005A688A"/>
    <w:rsid w:val="005B00D5"/>
    <w:rsid w:val="005B10C5"/>
    <w:rsid w:val="005B22BE"/>
    <w:rsid w:val="005B30B6"/>
    <w:rsid w:val="005B691B"/>
    <w:rsid w:val="005B6B2F"/>
    <w:rsid w:val="005B7A57"/>
    <w:rsid w:val="005D3E1F"/>
    <w:rsid w:val="005E0035"/>
    <w:rsid w:val="005E0602"/>
    <w:rsid w:val="005E1A89"/>
    <w:rsid w:val="005E6AC3"/>
    <w:rsid w:val="005F199D"/>
    <w:rsid w:val="005F286B"/>
    <w:rsid w:val="00604EC0"/>
    <w:rsid w:val="00605A00"/>
    <w:rsid w:val="00610167"/>
    <w:rsid w:val="006112F3"/>
    <w:rsid w:val="00611576"/>
    <w:rsid w:val="0061307D"/>
    <w:rsid w:val="0061401E"/>
    <w:rsid w:val="00623B56"/>
    <w:rsid w:val="006253E1"/>
    <w:rsid w:val="00625E16"/>
    <w:rsid w:val="006310E1"/>
    <w:rsid w:val="006340F0"/>
    <w:rsid w:val="00635622"/>
    <w:rsid w:val="00642E53"/>
    <w:rsid w:val="00644F2F"/>
    <w:rsid w:val="006451BA"/>
    <w:rsid w:val="006468C9"/>
    <w:rsid w:val="006471DB"/>
    <w:rsid w:val="006503A0"/>
    <w:rsid w:val="0065190A"/>
    <w:rsid w:val="006523C8"/>
    <w:rsid w:val="00653D0B"/>
    <w:rsid w:val="00656EC9"/>
    <w:rsid w:val="0066725B"/>
    <w:rsid w:val="00672DB0"/>
    <w:rsid w:val="00673052"/>
    <w:rsid w:val="00682151"/>
    <w:rsid w:val="00685145"/>
    <w:rsid w:val="00686757"/>
    <w:rsid w:val="00686769"/>
    <w:rsid w:val="006911C7"/>
    <w:rsid w:val="006933CE"/>
    <w:rsid w:val="0069352D"/>
    <w:rsid w:val="00697752"/>
    <w:rsid w:val="006A338E"/>
    <w:rsid w:val="006A797C"/>
    <w:rsid w:val="006B26EE"/>
    <w:rsid w:val="006B6D76"/>
    <w:rsid w:val="006C33EC"/>
    <w:rsid w:val="006C6E64"/>
    <w:rsid w:val="006C7D73"/>
    <w:rsid w:val="006D085D"/>
    <w:rsid w:val="006D2FA0"/>
    <w:rsid w:val="006D79F4"/>
    <w:rsid w:val="006F3575"/>
    <w:rsid w:val="006F60A9"/>
    <w:rsid w:val="0070170B"/>
    <w:rsid w:val="007044EC"/>
    <w:rsid w:val="007051F5"/>
    <w:rsid w:val="00713DC9"/>
    <w:rsid w:val="007151DC"/>
    <w:rsid w:val="007171EF"/>
    <w:rsid w:val="007209C0"/>
    <w:rsid w:val="007262A3"/>
    <w:rsid w:val="007268ED"/>
    <w:rsid w:val="00730D0F"/>
    <w:rsid w:val="00734B0C"/>
    <w:rsid w:val="00745FA6"/>
    <w:rsid w:val="00746E37"/>
    <w:rsid w:val="0074764F"/>
    <w:rsid w:val="00753D3D"/>
    <w:rsid w:val="00754CE0"/>
    <w:rsid w:val="0076126A"/>
    <w:rsid w:val="007645A9"/>
    <w:rsid w:val="00764CBA"/>
    <w:rsid w:val="00774EB2"/>
    <w:rsid w:val="007841F5"/>
    <w:rsid w:val="007921D7"/>
    <w:rsid w:val="00794461"/>
    <w:rsid w:val="00796CBF"/>
    <w:rsid w:val="007A18C2"/>
    <w:rsid w:val="007B13B7"/>
    <w:rsid w:val="007B429C"/>
    <w:rsid w:val="007B42D8"/>
    <w:rsid w:val="007B69BF"/>
    <w:rsid w:val="007C13AE"/>
    <w:rsid w:val="007C4ADA"/>
    <w:rsid w:val="007C6B1F"/>
    <w:rsid w:val="007D1C42"/>
    <w:rsid w:val="007D6274"/>
    <w:rsid w:val="007E212F"/>
    <w:rsid w:val="007E664E"/>
    <w:rsid w:val="007F3BCF"/>
    <w:rsid w:val="0080471A"/>
    <w:rsid w:val="008138F0"/>
    <w:rsid w:val="00815687"/>
    <w:rsid w:val="00816D03"/>
    <w:rsid w:val="008172E6"/>
    <w:rsid w:val="00817510"/>
    <w:rsid w:val="008211A6"/>
    <w:rsid w:val="00822805"/>
    <w:rsid w:val="00824617"/>
    <w:rsid w:val="00824DB4"/>
    <w:rsid w:val="008304AF"/>
    <w:rsid w:val="00830D65"/>
    <w:rsid w:val="008366EB"/>
    <w:rsid w:val="00836749"/>
    <w:rsid w:val="00836D68"/>
    <w:rsid w:val="008453EF"/>
    <w:rsid w:val="00846816"/>
    <w:rsid w:val="0085045C"/>
    <w:rsid w:val="0085116A"/>
    <w:rsid w:val="00853547"/>
    <w:rsid w:val="008626D1"/>
    <w:rsid w:val="00864195"/>
    <w:rsid w:val="008654F7"/>
    <w:rsid w:val="00875D3F"/>
    <w:rsid w:val="008778BC"/>
    <w:rsid w:val="008813F1"/>
    <w:rsid w:val="00885382"/>
    <w:rsid w:val="0088766E"/>
    <w:rsid w:val="0089610F"/>
    <w:rsid w:val="00896BAB"/>
    <w:rsid w:val="00896C4A"/>
    <w:rsid w:val="00897258"/>
    <w:rsid w:val="008A04F0"/>
    <w:rsid w:val="008A1239"/>
    <w:rsid w:val="008A463D"/>
    <w:rsid w:val="008A4CF5"/>
    <w:rsid w:val="008A4E77"/>
    <w:rsid w:val="008A4FE8"/>
    <w:rsid w:val="008A7566"/>
    <w:rsid w:val="008B44C6"/>
    <w:rsid w:val="008B570D"/>
    <w:rsid w:val="008D075A"/>
    <w:rsid w:val="008D1EDD"/>
    <w:rsid w:val="008D27F8"/>
    <w:rsid w:val="008D44AB"/>
    <w:rsid w:val="008D502F"/>
    <w:rsid w:val="008E01C1"/>
    <w:rsid w:val="008E647C"/>
    <w:rsid w:val="008F02FA"/>
    <w:rsid w:val="008F10F6"/>
    <w:rsid w:val="008F29D0"/>
    <w:rsid w:val="008F553C"/>
    <w:rsid w:val="008F6C8D"/>
    <w:rsid w:val="008F78CC"/>
    <w:rsid w:val="008F7C8C"/>
    <w:rsid w:val="00902624"/>
    <w:rsid w:val="009113F4"/>
    <w:rsid w:val="00914626"/>
    <w:rsid w:val="00914E4E"/>
    <w:rsid w:val="009162B7"/>
    <w:rsid w:val="009166F3"/>
    <w:rsid w:val="009250A2"/>
    <w:rsid w:val="009311AC"/>
    <w:rsid w:val="009321A4"/>
    <w:rsid w:val="00944265"/>
    <w:rsid w:val="009464A6"/>
    <w:rsid w:val="00951594"/>
    <w:rsid w:val="00953CEC"/>
    <w:rsid w:val="00954943"/>
    <w:rsid w:val="00961643"/>
    <w:rsid w:val="009633D5"/>
    <w:rsid w:val="0097000C"/>
    <w:rsid w:val="0097030F"/>
    <w:rsid w:val="00972E96"/>
    <w:rsid w:val="00974F77"/>
    <w:rsid w:val="00975216"/>
    <w:rsid w:val="00976E71"/>
    <w:rsid w:val="00983E35"/>
    <w:rsid w:val="00984DD5"/>
    <w:rsid w:val="00985F5C"/>
    <w:rsid w:val="00987C20"/>
    <w:rsid w:val="00991973"/>
    <w:rsid w:val="00996E84"/>
    <w:rsid w:val="009A477B"/>
    <w:rsid w:val="009A5445"/>
    <w:rsid w:val="009A70A2"/>
    <w:rsid w:val="009B74CF"/>
    <w:rsid w:val="009C32CD"/>
    <w:rsid w:val="009C5089"/>
    <w:rsid w:val="009C5B54"/>
    <w:rsid w:val="009C6B6F"/>
    <w:rsid w:val="009C7672"/>
    <w:rsid w:val="009D1639"/>
    <w:rsid w:val="009D55E8"/>
    <w:rsid w:val="009D7B67"/>
    <w:rsid w:val="009E00CE"/>
    <w:rsid w:val="009E4568"/>
    <w:rsid w:val="009E5436"/>
    <w:rsid w:val="009E5F39"/>
    <w:rsid w:val="009F039A"/>
    <w:rsid w:val="009F6914"/>
    <w:rsid w:val="00A02244"/>
    <w:rsid w:val="00A02BD6"/>
    <w:rsid w:val="00A10717"/>
    <w:rsid w:val="00A16D80"/>
    <w:rsid w:val="00A214AD"/>
    <w:rsid w:val="00A244A4"/>
    <w:rsid w:val="00A25352"/>
    <w:rsid w:val="00A25445"/>
    <w:rsid w:val="00A30BAB"/>
    <w:rsid w:val="00A348B3"/>
    <w:rsid w:val="00A34DF2"/>
    <w:rsid w:val="00A40551"/>
    <w:rsid w:val="00A41858"/>
    <w:rsid w:val="00A42708"/>
    <w:rsid w:val="00A46263"/>
    <w:rsid w:val="00A53969"/>
    <w:rsid w:val="00A53C3F"/>
    <w:rsid w:val="00A543A8"/>
    <w:rsid w:val="00A62E64"/>
    <w:rsid w:val="00A65FC6"/>
    <w:rsid w:val="00A7132C"/>
    <w:rsid w:val="00A72767"/>
    <w:rsid w:val="00A7532A"/>
    <w:rsid w:val="00A75EF8"/>
    <w:rsid w:val="00A80A85"/>
    <w:rsid w:val="00A852A5"/>
    <w:rsid w:val="00A85516"/>
    <w:rsid w:val="00A8753A"/>
    <w:rsid w:val="00A93038"/>
    <w:rsid w:val="00A94655"/>
    <w:rsid w:val="00AA10CE"/>
    <w:rsid w:val="00AA17D8"/>
    <w:rsid w:val="00AA25FA"/>
    <w:rsid w:val="00AA4B0B"/>
    <w:rsid w:val="00AA788D"/>
    <w:rsid w:val="00AB2CAA"/>
    <w:rsid w:val="00AB769D"/>
    <w:rsid w:val="00AC251B"/>
    <w:rsid w:val="00AC2725"/>
    <w:rsid w:val="00AC4482"/>
    <w:rsid w:val="00AC4BCD"/>
    <w:rsid w:val="00AD540A"/>
    <w:rsid w:val="00AE3421"/>
    <w:rsid w:val="00AE6965"/>
    <w:rsid w:val="00AF14F4"/>
    <w:rsid w:val="00AF74FA"/>
    <w:rsid w:val="00B01AF9"/>
    <w:rsid w:val="00B04C1B"/>
    <w:rsid w:val="00B135DA"/>
    <w:rsid w:val="00B13ABA"/>
    <w:rsid w:val="00B16B54"/>
    <w:rsid w:val="00B17056"/>
    <w:rsid w:val="00B34163"/>
    <w:rsid w:val="00B348E4"/>
    <w:rsid w:val="00B4386D"/>
    <w:rsid w:val="00B50B2E"/>
    <w:rsid w:val="00B51DCF"/>
    <w:rsid w:val="00B5312A"/>
    <w:rsid w:val="00B53234"/>
    <w:rsid w:val="00B5339C"/>
    <w:rsid w:val="00B54EEE"/>
    <w:rsid w:val="00B62821"/>
    <w:rsid w:val="00B6312B"/>
    <w:rsid w:val="00B64A38"/>
    <w:rsid w:val="00B675DF"/>
    <w:rsid w:val="00B701B6"/>
    <w:rsid w:val="00B77674"/>
    <w:rsid w:val="00B77C8B"/>
    <w:rsid w:val="00B825CC"/>
    <w:rsid w:val="00B85122"/>
    <w:rsid w:val="00B85F7B"/>
    <w:rsid w:val="00BA0EB2"/>
    <w:rsid w:val="00BA13DB"/>
    <w:rsid w:val="00BA2086"/>
    <w:rsid w:val="00BB0583"/>
    <w:rsid w:val="00BB62DF"/>
    <w:rsid w:val="00BB76DE"/>
    <w:rsid w:val="00BC2D58"/>
    <w:rsid w:val="00BD4B13"/>
    <w:rsid w:val="00BE3D8D"/>
    <w:rsid w:val="00BF0790"/>
    <w:rsid w:val="00BF3006"/>
    <w:rsid w:val="00BF3346"/>
    <w:rsid w:val="00BF3FB4"/>
    <w:rsid w:val="00BF4BAD"/>
    <w:rsid w:val="00BF732A"/>
    <w:rsid w:val="00C005BC"/>
    <w:rsid w:val="00C00B67"/>
    <w:rsid w:val="00C07031"/>
    <w:rsid w:val="00C10D26"/>
    <w:rsid w:val="00C13446"/>
    <w:rsid w:val="00C150C2"/>
    <w:rsid w:val="00C16F63"/>
    <w:rsid w:val="00C25DD1"/>
    <w:rsid w:val="00C42B98"/>
    <w:rsid w:val="00C459E0"/>
    <w:rsid w:val="00C50BED"/>
    <w:rsid w:val="00C518B2"/>
    <w:rsid w:val="00C62752"/>
    <w:rsid w:val="00C6605E"/>
    <w:rsid w:val="00C70519"/>
    <w:rsid w:val="00C70F4D"/>
    <w:rsid w:val="00C712CE"/>
    <w:rsid w:val="00C72923"/>
    <w:rsid w:val="00C73998"/>
    <w:rsid w:val="00C76BA8"/>
    <w:rsid w:val="00C8068F"/>
    <w:rsid w:val="00C81268"/>
    <w:rsid w:val="00C95235"/>
    <w:rsid w:val="00CA741D"/>
    <w:rsid w:val="00CA7968"/>
    <w:rsid w:val="00CB1E17"/>
    <w:rsid w:val="00CB4134"/>
    <w:rsid w:val="00CB6970"/>
    <w:rsid w:val="00CC27AC"/>
    <w:rsid w:val="00CC27E3"/>
    <w:rsid w:val="00CC57FE"/>
    <w:rsid w:val="00CD1D98"/>
    <w:rsid w:val="00CD3D4F"/>
    <w:rsid w:val="00CE6F35"/>
    <w:rsid w:val="00CF57AB"/>
    <w:rsid w:val="00D056C0"/>
    <w:rsid w:val="00D06D13"/>
    <w:rsid w:val="00D1672C"/>
    <w:rsid w:val="00D246AF"/>
    <w:rsid w:val="00D24B0E"/>
    <w:rsid w:val="00D30D36"/>
    <w:rsid w:val="00D32266"/>
    <w:rsid w:val="00D34099"/>
    <w:rsid w:val="00D3448E"/>
    <w:rsid w:val="00D41726"/>
    <w:rsid w:val="00D4273B"/>
    <w:rsid w:val="00D46DEB"/>
    <w:rsid w:val="00D52344"/>
    <w:rsid w:val="00D528EA"/>
    <w:rsid w:val="00D53F95"/>
    <w:rsid w:val="00D54D24"/>
    <w:rsid w:val="00D55C92"/>
    <w:rsid w:val="00D677D0"/>
    <w:rsid w:val="00D67949"/>
    <w:rsid w:val="00D72754"/>
    <w:rsid w:val="00D73E1D"/>
    <w:rsid w:val="00D747F2"/>
    <w:rsid w:val="00D75198"/>
    <w:rsid w:val="00D76C90"/>
    <w:rsid w:val="00D811E4"/>
    <w:rsid w:val="00D835E6"/>
    <w:rsid w:val="00D853B9"/>
    <w:rsid w:val="00D874C4"/>
    <w:rsid w:val="00D90ECA"/>
    <w:rsid w:val="00D91EBB"/>
    <w:rsid w:val="00DA2C2E"/>
    <w:rsid w:val="00DB440B"/>
    <w:rsid w:val="00DC3074"/>
    <w:rsid w:val="00DD04BC"/>
    <w:rsid w:val="00DD123D"/>
    <w:rsid w:val="00DD4336"/>
    <w:rsid w:val="00DD6B51"/>
    <w:rsid w:val="00DD77AD"/>
    <w:rsid w:val="00DE1403"/>
    <w:rsid w:val="00DE58CF"/>
    <w:rsid w:val="00DE6C66"/>
    <w:rsid w:val="00DF5A51"/>
    <w:rsid w:val="00DF7E91"/>
    <w:rsid w:val="00E12EA4"/>
    <w:rsid w:val="00E1324C"/>
    <w:rsid w:val="00E17828"/>
    <w:rsid w:val="00E20383"/>
    <w:rsid w:val="00E302B9"/>
    <w:rsid w:val="00E311AE"/>
    <w:rsid w:val="00E3275D"/>
    <w:rsid w:val="00E3792F"/>
    <w:rsid w:val="00E4058D"/>
    <w:rsid w:val="00E444B0"/>
    <w:rsid w:val="00E449CC"/>
    <w:rsid w:val="00E52EA4"/>
    <w:rsid w:val="00E56A77"/>
    <w:rsid w:val="00E657D8"/>
    <w:rsid w:val="00E65A05"/>
    <w:rsid w:val="00E66A16"/>
    <w:rsid w:val="00E7061C"/>
    <w:rsid w:val="00E73026"/>
    <w:rsid w:val="00E73557"/>
    <w:rsid w:val="00E80E43"/>
    <w:rsid w:val="00E9394D"/>
    <w:rsid w:val="00E94FBD"/>
    <w:rsid w:val="00EA537E"/>
    <w:rsid w:val="00EA624D"/>
    <w:rsid w:val="00EA6C85"/>
    <w:rsid w:val="00EB621E"/>
    <w:rsid w:val="00ED0282"/>
    <w:rsid w:val="00ED1959"/>
    <w:rsid w:val="00ED5203"/>
    <w:rsid w:val="00ED6F66"/>
    <w:rsid w:val="00EE39CA"/>
    <w:rsid w:val="00EE5F62"/>
    <w:rsid w:val="00EE6F60"/>
    <w:rsid w:val="00EF4D8E"/>
    <w:rsid w:val="00EF5769"/>
    <w:rsid w:val="00F00238"/>
    <w:rsid w:val="00F10241"/>
    <w:rsid w:val="00F10785"/>
    <w:rsid w:val="00F21938"/>
    <w:rsid w:val="00F4259B"/>
    <w:rsid w:val="00F42ADB"/>
    <w:rsid w:val="00F430BA"/>
    <w:rsid w:val="00F46983"/>
    <w:rsid w:val="00F46F8A"/>
    <w:rsid w:val="00F5249C"/>
    <w:rsid w:val="00F526A4"/>
    <w:rsid w:val="00F534D0"/>
    <w:rsid w:val="00F54CE5"/>
    <w:rsid w:val="00F57E57"/>
    <w:rsid w:val="00F616B5"/>
    <w:rsid w:val="00F62723"/>
    <w:rsid w:val="00F773CF"/>
    <w:rsid w:val="00F84ECB"/>
    <w:rsid w:val="00F8736E"/>
    <w:rsid w:val="00F938DA"/>
    <w:rsid w:val="00F95582"/>
    <w:rsid w:val="00FA2620"/>
    <w:rsid w:val="00FA42C6"/>
    <w:rsid w:val="00FA42E5"/>
    <w:rsid w:val="00FA581F"/>
    <w:rsid w:val="00FA7569"/>
    <w:rsid w:val="00FA7E98"/>
    <w:rsid w:val="00FB0913"/>
    <w:rsid w:val="00FB6269"/>
    <w:rsid w:val="00FC01CB"/>
    <w:rsid w:val="00FC0567"/>
    <w:rsid w:val="00FC5DD3"/>
    <w:rsid w:val="00FC6166"/>
    <w:rsid w:val="00FE0423"/>
    <w:rsid w:val="00FE4FCE"/>
    <w:rsid w:val="00FE5C4D"/>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EF5C49"/>
  <w15:docId w15:val="{B0FD89C3-8BB4-48D9-89D5-9AA08D9BF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6051"/>
  </w:style>
  <w:style w:type="paragraph" w:styleId="Titre1">
    <w:name w:val="heading 1"/>
    <w:basedOn w:val="Normal"/>
    <w:next w:val="Normal"/>
    <w:link w:val="Titre1Car"/>
    <w:uiPriority w:val="9"/>
    <w:qFormat/>
    <w:rsid w:val="00076051"/>
    <w:pPr>
      <w:keepNext/>
      <w:keepLines/>
      <w:spacing w:before="480" w:after="0"/>
      <w:outlineLvl w:val="0"/>
    </w:pPr>
    <w:rPr>
      <w:rFonts w:asciiTheme="majorHAnsi" w:eastAsiaTheme="majorEastAsia" w:hAnsiTheme="majorHAnsi" w:cstheme="majorBidi"/>
      <w:b/>
      <w:bCs/>
      <w:color w:val="1481AB" w:themeColor="accent1" w:themeShade="BF"/>
      <w:sz w:val="28"/>
      <w:szCs w:val="28"/>
    </w:rPr>
  </w:style>
  <w:style w:type="paragraph" w:styleId="Titre2">
    <w:name w:val="heading 2"/>
    <w:basedOn w:val="Normal"/>
    <w:next w:val="Normal"/>
    <w:link w:val="Titre2Car"/>
    <w:uiPriority w:val="9"/>
    <w:semiHidden/>
    <w:unhideWhenUsed/>
    <w:qFormat/>
    <w:rsid w:val="00076051"/>
    <w:pPr>
      <w:keepNext/>
      <w:keepLines/>
      <w:spacing w:before="200" w:after="0"/>
      <w:outlineLvl w:val="1"/>
    </w:pPr>
    <w:rPr>
      <w:rFonts w:asciiTheme="majorHAnsi" w:eastAsiaTheme="majorEastAsia" w:hAnsiTheme="majorHAnsi" w:cstheme="majorBidi"/>
      <w:b/>
      <w:bCs/>
      <w:color w:val="1CADE4" w:themeColor="accent1"/>
      <w:sz w:val="26"/>
      <w:szCs w:val="26"/>
    </w:rPr>
  </w:style>
  <w:style w:type="paragraph" w:styleId="Titre3">
    <w:name w:val="heading 3"/>
    <w:basedOn w:val="Normal"/>
    <w:next w:val="Normal"/>
    <w:link w:val="Titre3Car"/>
    <w:uiPriority w:val="9"/>
    <w:semiHidden/>
    <w:unhideWhenUsed/>
    <w:qFormat/>
    <w:rsid w:val="00076051"/>
    <w:pPr>
      <w:keepNext/>
      <w:keepLines/>
      <w:spacing w:before="200" w:after="0"/>
      <w:outlineLvl w:val="2"/>
    </w:pPr>
    <w:rPr>
      <w:rFonts w:asciiTheme="majorHAnsi" w:eastAsiaTheme="majorEastAsia" w:hAnsiTheme="majorHAnsi" w:cstheme="majorBidi"/>
      <w:b/>
      <w:bCs/>
      <w:color w:val="1CADE4" w:themeColor="accent1"/>
    </w:rPr>
  </w:style>
  <w:style w:type="paragraph" w:styleId="Titre4">
    <w:name w:val="heading 4"/>
    <w:basedOn w:val="Normal"/>
    <w:next w:val="Normal"/>
    <w:link w:val="Titre4Car"/>
    <w:uiPriority w:val="9"/>
    <w:semiHidden/>
    <w:unhideWhenUsed/>
    <w:qFormat/>
    <w:rsid w:val="00076051"/>
    <w:pPr>
      <w:keepNext/>
      <w:keepLines/>
      <w:spacing w:before="200" w:after="0"/>
      <w:outlineLvl w:val="3"/>
    </w:pPr>
    <w:rPr>
      <w:rFonts w:asciiTheme="majorHAnsi" w:eastAsiaTheme="majorEastAsia" w:hAnsiTheme="majorHAnsi" w:cstheme="majorBidi"/>
      <w:b/>
      <w:bCs/>
      <w:i/>
      <w:iCs/>
      <w:color w:val="1CADE4" w:themeColor="accent1"/>
    </w:rPr>
  </w:style>
  <w:style w:type="paragraph" w:styleId="Titre5">
    <w:name w:val="heading 5"/>
    <w:basedOn w:val="Normal"/>
    <w:next w:val="Normal"/>
    <w:link w:val="Titre5Car"/>
    <w:uiPriority w:val="9"/>
    <w:semiHidden/>
    <w:unhideWhenUsed/>
    <w:qFormat/>
    <w:rsid w:val="00076051"/>
    <w:pPr>
      <w:keepNext/>
      <w:keepLines/>
      <w:spacing w:before="200" w:after="0"/>
      <w:outlineLvl w:val="4"/>
    </w:pPr>
    <w:rPr>
      <w:rFonts w:asciiTheme="majorHAnsi" w:eastAsiaTheme="majorEastAsia" w:hAnsiTheme="majorHAnsi" w:cstheme="majorBidi"/>
      <w:color w:val="0D5571" w:themeColor="accent1" w:themeShade="7F"/>
    </w:rPr>
  </w:style>
  <w:style w:type="paragraph" w:styleId="Titre6">
    <w:name w:val="heading 6"/>
    <w:basedOn w:val="Normal"/>
    <w:next w:val="Normal"/>
    <w:link w:val="Titre6Car"/>
    <w:uiPriority w:val="9"/>
    <w:semiHidden/>
    <w:unhideWhenUsed/>
    <w:qFormat/>
    <w:rsid w:val="00076051"/>
    <w:pPr>
      <w:keepNext/>
      <w:keepLines/>
      <w:spacing w:before="200" w:after="0"/>
      <w:outlineLvl w:val="5"/>
    </w:pPr>
    <w:rPr>
      <w:rFonts w:asciiTheme="majorHAnsi" w:eastAsiaTheme="majorEastAsia" w:hAnsiTheme="majorHAnsi" w:cstheme="majorBidi"/>
      <w:i/>
      <w:iCs/>
      <w:color w:val="0D5571" w:themeColor="accent1" w:themeShade="7F"/>
    </w:rPr>
  </w:style>
  <w:style w:type="paragraph" w:styleId="Titre7">
    <w:name w:val="heading 7"/>
    <w:basedOn w:val="Normal"/>
    <w:next w:val="Normal"/>
    <w:link w:val="Titre7Car"/>
    <w:uiPriority w:val="9"/>
    <w:semiHidden/>
    <w:unhideWhenUsed/>
    <w:qFormat/>
    <w:rsid w:val="00076051"/>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076051"/>
    <w:pPr>
      <w:keepNext/>
      <w:keepLines/>
      <w:spacing w:before="200" w:after="0"/>
      <w:outlineLvl w:val="7"/>
    </w:pPr>
    <w:rPr>
      <w:rFonts w:asciiTheme="majorHAnsi" w:eastAsiaTheme="majorEastAsia" w:hAnsiTheme="majorHAnsi" w:cstheme="majorBidi"/>
      <w:color w:val="1CADE4" w:themeColor="accent1"/>
      <w:sz w:val="20"/>
      <w:szCs w:val="20"/>
    </w:rPr>
  </w:style>
  <w:style w:type="paragraph" w:styleId="Titre9">
    <w:name w:val="heading 9"/>
    <w:basedOn w:val="Normal"/>
    <w:next w:val="Normal"/>
    <w:link w:val="Titre9Car"/>
    <w:uiPriority w:val="9"/>
    <w:semiHidden/>
    <w:unhideWhenUsed/>
    <w:qFormat/>
    <w:rsid w:val="00076051"/>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textemoyenbleu">
    <w:name w:val="texte_moyen_bleu"/>
    <w:basedOn w:val="Normal"/>
    <w:rsid w:val="005B6B2F"/>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
    <w:name w:val="List Paragraph"/>
    <w:basedOn w:val="Normal"/>
    <w:link w:val="ParagraphedelisteCar"/>
    <w:uiPriority w:val="34"/>
    <w:qFormat/>
    <w:rsid w:val="00076051"/>
    <w:pPr>
      <w:ind w:left="720"/>
      <w:contextualSpacing/>
    </w:pPr>
  </w:style>
  <w:style w:type="character" w:customStyle="1" w:styleId="apple-converted-space">
    <w:name w:val="apple-converted-space"/>
    <w:basedOn w:val="Policepardfaut"/>
    <w:rsid w:val="00361B25"/>
  </w:style>
  <w:style w:type="paragraph" w:styleId="Textedebulles">
    <w:name w:val="Balloon Text"/>
    <w:basedOn w:val="Normal"/>
    <w:link w:val="TextedebullesCar"/>
    <w:uiPriority w:val="99"/>
    <w:semiHidden/>
    <w:unhideWhenUsed/>
    <w:rsid w:val="00F430BA"/>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F430BA"/>
    <w:rPr>
      <w:rFonts w:ascii="Tahoma" w:hAnsi="Tahoma" w:cs="Tahoma"/>
      <w:sz w:val="16"/>
      <w:szCs w:val="16"/>
    </w:rPr>
  </w:style>
  <w:style w:type="paragraph" w:styleId="Sansinterligne">
    <w:name w:val="No Spacing"/>
    <w:link w:val="SansinterligneCar"/>
    <w:uiPriority w:val="1"/>
    <w:qFormat/>
    <w:rsid w:val="00076051"/>
    <w:pPr>
      <w:spacing w:after="0" w:line="240" w:lineRule="auto"/>
    </w:pPr>
  </w:style>
  <w:style w:type="character" w:customStyle="1" w:styleId="SansinterligneCar">
    <w:name w:val="Sans interligne Car"/>
    <w:basedOn w:val="Policepardfaut"/>
    <w:link w:val="Sansinterligne"/>
    <w:uiPriority w:val="1"/>
    <w:rsid w:val="00F430BA"/>
  </w:style>
  <w:style w:type="paragraph" w:customStyle="1" w:styleId="Default">
    <w:name w:val="Default"/>
    <w:rsid w:val="007C4ADA"/>
    <w:pPr>
      <w:autoSpaceDE w:val="0"/>
      <w:autoSpaceDN w:val="0"/>
      <w:adjustRightInd w:val="0"/>
      <w:spacing w:after="0" w:line="240" w:lineRule="auto"/>
    </w:pPr>
    <w:rPr>
      <w:rFonts w:ascii="Cambria" w:hAnsi="Cambria" w:cs="Cambria"/>
      <w:color w:val="000000"/>
      <w:sz w:val="24"/>
      <w:szCs w:val="24"/>
    </w:rPr>
  </w:style>
  <w:style w:type="paragraph" w:styleId="En-tte">
    <w:name w:val="header"/>
    <w:basedOn w:val="Normal"/>
    <w:link w:val="En-tteCar"/>
    <w:uiPriority w:val="99"/>
    <w:unhideWhenUsed/>
    <w:rsid w:val="001E164D"/>
    <w:pPr>
      <w:tabs>
        <w:tab w:val="center" w:pos="4536"/>
        <w:tab w:val="right" w:pos="9072"/>
      </w:tabs>
      <w:spacing w:after="0" w:line="240" w:lineRule="auto"/>
    </w:pPr>
  </w:style>
  <w:style w:type="character" w:customStyle="1" w:styleId="En-tteCar">
    <w:name w:val="En-tête Car"/>
    <w:basedOn w:val="Policepardfaut"/>
    <w:link w:val="En-tte"/>
    <w:uiPriority w:val="99"/>
    <w:rsid w:val="001E164D"/>
  </w:style>
  <w:style w:type="paragraph" w:styleId="Pieddepage">
    <w:name w:val="footer"/>
    <w:basedOn w:val="Normal"/>
    <w:link w:val="PieddepageCar"/>
    <w:uiPriority w:val="99"/>
    <w:unhideWhenUsed/>
    <w:rsid w:val="001E164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E164D"/>
  </w:style>
  <w:style w:type="table" w:styleId="Grilledutableau">
    <w:name w:val="Table Grid"/>
    <w:basedOn w:val="TableauNormal"/>
    <w:uiPriority w:val="39"/>
    <w:rsid w:val="00830D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3114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076051"/>
    <w:rPr>
      <w:b/>
      <w:bCs/>
    </w:rPr>
  </w:style>
  <w:style w:type="table" w:customStyle="1" w:styleId="TableGrid">
    <w:name w:val="TableGrid"/>
    <w:rsid w:val="002646E7"/>
    <w:pPr>
      <w:spacing w:after="0" w:line="240" w:lineRule="auto"/>
    </w:pPr>
    <w:rPr>
      <w:lang w:eastAsia="fr-FR"/>
    </w:rPr>
    <w:tblPr>
      <w:tblCellMar>
        <w:top w:w="0" w:type="dxa"/>
        <w:left w:w="0" w:type="dxa"/>
        <w:bottom w:w="0" w:type="dxa"/>
        <w:right w:w="0" w:type="dxa"/>
      </w:tblCellMar>
    </w:tblPr>
  </w:style>
  <w:style w:type="paragraph" w:styleId="Corpsdetexte">
    <w:name w:val="Body Text"/>
    <w:basedOn w:val="Normal"/>
    <w:link w:val="CorpsdetexteCar"/>
    <w:uiPriority w:val="1"/>
    <w:rsid w:val="000132E5"/>
    <w:pPr>
      <w:widowControl w:val="0"/>
      <w:autoSpaceDE w:val="0"/>
      <w:autoSpaceDN w:val="0"/>
      <w:spacing w:after="0" w:line="240" w:lineRule="auto"/>
    </w:pPr>
    <w:rPr>
      <w:rFonts w:ascii="Arial" w:eastAsia="Arial" w:hAnsi="Arial" w:cs="Arial"/>
      <w:sz w:val="25"/>
      <w:szCs w:val="25"/>
    </w:rPr>
  </w:style>
  <w:style w:type="character" w:customStyle="1" w:styleId="CorpsdetexteCar">
    <w:name w:val="Corps de texte Car"/>
    <w:basedOn w:val="Policepardfaut"/>
    <w:link w:val="Corpsdetexte"/>
    <w:uiPriority w:val="1"/>
    <w:rsid w:val="000132E5"/>
    <w:rPr>
      <w:rFonts w:ascii="Arial" w:eastAsia="Arial" w:hAnsi="Arial" w:cs="Arial"/>
      <w:sz w:val="25"/>
      <w:szCs w:val="25"/>
    </w:rPr>
  </w:style>
  <w:style w:type="character" w:styleId="Lienhypertexte">
    <w:name w:val="Hyperlink"/>
    <w:basedOn w:val="Policepardfaut"/>
    <w:uiPriority w:val="99"/>
    <w:unhideWhenUsed/>
    <w:rsid w:val="005007F7"/>
    <w:rPr>
      <w:color w:val="6B9F25" w:themeColor="hyperlink"/>
      <w:u w:val="single"/>
    </w:rPr>
  </w:style>
  <w:style w:type="table" w:styleId="TableauGrille4-Accentuation1">
    <w:name w:val="Grid Table 4 Accent 1"/>
    <w:basedOn w:val="TableauNormal"/>
    <w:uiPriority w:val="49"/>
    <w:rsid w:val="00A93038"/>
    <w:pPr>
      <w:spacing w:after="0" w:line="240" w:lineRule="auto"/>
      <w:jc w:val="center"/>
    </w:pPr>
    <w:rPr>
      <w:color w:val="335B74" w:themeColor="text2"/>
    </w:rPr>
    <w:tblPr>
      <w:tblStyleRowBandSize w:val="1"/>
      <w:tblStyleColBandSize w:val="1"/>
      <w:tblBorders>
        <w:top w:val="single" w:sz="4" w:space="0" w:color="76CDEE" w:themeColor="accent1" w:themeTint="99"/>
        <w:left w:val="single" w:sz="4" w:space="0" w:color="76CDEE" w:themeColor="accent1" w:themeTint="99"/>
        <w:bottom w:val="single" w:sz="4" w:space="0" w:color="76CDEE" w:themeColor="accent1" w:themeTint="99"/>
        <w:right w:val="single" w:sz="4" w:space="0" w:color="76CDEE" w:themeColor="accent1" w:themeTint="99"/>
        <w:insideH w:val="single" w:sz="4" w:space="0" w:color="76CDEE" w:themeColor="accent1" w:themeTint="99"/>
        <w:insideV w:val="single" w:sz="4" w:space="0" w:color="76CDEE" w:themeColor="accent1" w:themeTint="99"/>
      </w:tblBorders>
    </w:tblPr>
    <w:tblStylePr w:type="firstRow">
      <w:rPr>
        <w:b/>
        <w:bCs/>
        <w:color w:val="FFFFFF" w:themeColor="background1"/>
      </w:rPr>
      <w:tblPr/>
      <w:tcPr>
        <w:tcBorders>
          <w:top w:val="single" w:sz="4" w:space="0" w:color="1CADE4" w:themeColor="accent1"/>
          <w:left w:val="single" w:sz="4" w:space="0" w:color="1CADE4" w:themeColor="accent1"/>
          <w:bottom w:val="single" w:sz="4" w:space="0" w:color="1CADE4" w:themeColor="accent1"/>
          <w:right w:val="single" w:sz="4" w:space="0" w:color="1CADE4" w:themeColor="accent1"/>
          <w:insideH w:val="nil"/>
          <w:insideV w:val="nil"/>
        </w:tcBorders>
        <w:shd w:val="clear" w:color="auto" w:fill="1CADE4" w:themeFill="accent1"/>
      </w:tcPr>
    </w:tblStylePr>
    <w:tblStylePr w:type="lastRow">
      <w:rPr>
        <w:b/>
        <w:bCs/>
      </w:rPr>
      <w:tblPr/>
      <w:tcPr>
        <w:tcBorders>
          <w:top w:val="double" w:sz="4" w:space="0" w:color="1CADE4" w:themeColor="accent1"/>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character" w:customStyle="1" w:styleId="Titre1Car">
    <w:name w:val="Titre 1 Car"/>
    <w:basedOn w:val="Policepardfaut"/>
    <w:link w:val="Titre1"/>
    <w:uiPriority w:val="9"/>
    <w:rsid w:val="00076051"/>
    <w:rPr>
      <w:rFonts w:asciiTheme="majorHAnsi" w:eastAsiaTheme="majorEastAsia" w:hAnsiTheme="majorHAnsi" w:cstheme="majorBidi"/>
      <w:b/>
      <w:bCs/>
      <w:color w:val="1481AB" w:themeColor="accent1" w:themeShade="BF"/>
      <w:sz w:val="28"/>
      <w:szCs w:val="28"/>
    </w:rPr>
  </w:style>
  <w:style w:type="character" w:customStyle="1" w:styleId="Titre2Car">
    <w:name w:val="Titre 2 Car"/>
    <w:basedOn w:val="Policepardfaut"/>
    <w:link w:val="Titre2"/>
    <w:uiPriority w:val="9"/>
    <w:semiHidden/>
    <w:rsid w:val="00076051"/>
    <w:rPr>
      <w:rFonts w:asciiTheme="majorHAnsi" w:eastAsiaTheme="majorEastAsia" w:hAnsiTheme="majorHAnsi" w:cstheme="majorBidi"/>
      <w:b/>
      <w:bCs/>
      <w:color w:val="1CADE4" w:themeColor="accent1"/>
      <w:sz w:val="26"/>
      <w:szCs w:val="26"/>
    </w:rPr>
  </w:style>
  <w:style w:type="character" w:customStyle="1" w:styleId="Titre3Car">
    <w:name w:val="Titre 3 Car"/>
    <w:basedOn w:val="Policepardfaut"/>
    <w:link w:val="Titre3"/>
    <w:uiPriority w:val="9"/>
    <w:semiHidden/>
    <w:rsid w:val="00076051"/>
    <w:rPr>
      <w:rFonts w:asciiTheme="majorHAnsi" w:eastAsiaTheme="majorEastAsia" w:hAnsiTheme="majorHAnsi" w:cstheme="majorBidi"/>
      <w:b/>
      <w:bCs/>
      <w:color w:val="1CADE4" w:themeColor="accent1"/>
    </w:rPr>
  </w:style>
  <w:style w:type="character" w:customStyle="1" w:styleId="Titre4Car">
    <w:name w:val="Titre 4 Car"/>
    <w:basedOn w:val="Policepardfaut"/>
    <w:link w:val="Titre4"/>
    <w:uiPriority w:val="9"/>
    <w:semiHidden/>
    <w:rsid w:val="00076051"/>
    <w:rPr>
      <w:rFonts w:asciiTheme="majorHAnsi" w:eastAsiaTheme="majorEastAsia" w:hAnsiTheme="majorHAnsi" w:cstheme="majorBidi"/>
      <w:b/>
      <w:bCs/>
      <w:i/>
      <w:iCs/>
      <w:color w:val="1CADE4" w:themeColor="accent1"/>
    </w:rPr>
  </w:style>
  <w:style w:type="character" w:customStyle="1" w:styleId="Titre5Car">
    <w:name w:val="Titre 5 Car"/>
    <w:basedOn w:val="Policepardfaut"/>
    <w:link w:val="Titre5"/>
    <w:uiPriority w:val="9"/>
    <w:semiHidden/>
    <w:rsid w:val="00076051"/>
    <w:rPr>
      <w:rFonts w:asciiTheme="majorHAnsi" w:eastAsiaTheme="majorEastAsia" w:hAnsiTheme="majorHAnsi" w:cstheme="majorBidi"/>
      <w:color w:val="0D5571" w:themeColor="accent1" w:themeShade="7F"/>
    </w:rPr>
  </w:style>
  <w:style w:type="character" w:customStyle="1" w:styleId="Titre6Car">
    <w:name w:val="Titre 6 Car"/>
    <w:basedOn w:val="Policepardfaut"/>
    <w:link w:val="Titre6"/>
    <w:uiPriority w:val="9"/>
    <w:semiHidden/>
    <w:rsid w:val="00076051"/>
    <w:rPr>
      <w:rFonts w:asciiTheme="majorHAnsi" w:eastAsiaTheme="majorEastAsia" w:hAnsiTheme="majorHAnsi" w:cstheme="majorBidi"/>
      <w:i/>
      <w:iCs/>
      <w:color w:val="0D5571" w:themeColor="accent1" w:themeShade="7F"/>
    </w:rPr>
  </w:style>
  <w:style w:type="character" w:customStyle="1" w:styleId="Titre7Car">
    <w:name w:val="Titre 7 Car"/>
    <w:basedOn w:val="Policepardfaut"/>
    <w:link w:val="Titre7"/>
    <w:uiPriority w:val="9"/>
    <w:semiHidden/>
    <w:rsid w:val="00076051"/>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076051"/>
    <w:rPr>
      <w:rFonts w:asciiTheme="majorHAnsi" w:eastAsiaTheme="majorEastAsia" w:hAnsiTheme="majorHAnsi" w:cstheme="majorBidi"/>
      <w:color w:val="1CADE4" w:themeColor="accent1"/>
      <w:sz w:val="20"/>
      <w:szCs w:val="20"/>
    </w:rPr>
  </w:style>
  <w:style w:type="character" w:customStyle="1" w:styleId="Titre9Car">
    <w:name w:val="Titre 9 Car"/>
    <w:basedOn w:val="Policepardfaut"/>
    <w:link w:val="Titre9"/>
    <w:uiPriority w:val="9"/>
    <w:semiHidden/>
    <w:rsid w:val="00076051"/>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076051"/>
    <w:pPr>
      <w:spacing w:line="240" w:lineRule="auto"/>
    </w:pPr>
    <w:rPr>
      <w:b/>
      <w:bCs/>
      <w:color w:val="1CADE4" w:themeColor="accent1"/>
      <w:sz w:val="18"/>
      <w:szCs w:val="18"/>
    </w:rPr>
  </w:style>
  <w:style w:type="paragraph" w:styleId="Titre">
    <w:name w:val="Title"/>
    <w:basedOn w:val="Normal"/>
    <w:next w:val="Normal"/>
    <w:link w:val="TitreCar"/>
    <w:uiPriority w:val="10"/>
    <w:qFormat/>
    <w:rsid w:val="00076051"/>
    <w:pPr>
      <w:pBdr>
        <w:bottom w:val="single" w:sz="8" w:space="4" w:color="1CADE4" w:themeColor="accent1"/>
      </w:pBdr>
      <w:spacing w:after="300" w:line="240" w:lineRule="auto"/>
      <w:contextualSpacing/>
    </w:pPr>
    <w:rPr>
      <w:rFonts w:asciiTheme="majorHAnsi" w:eastAsiaTheme="majorEastAsia" w:hAnsiTheme="majorHAnsi" w:cstheme="majorBidi"/>
      <w:color w:val="264356" w:themeColor="text2" w:themeShade="BF"/>
      <w:spacing w:val="5"/>
      <w:sz w:val="52"/>
      <w:szCs w:val="52"/>
    </w:rPr>
  </w:style>
  <w:style w:type="character" w:customStyle="1" w:styleId="TitreCar">
    <w:name w:val="Titre Car"/>
    <w:basedOn w:val="Policepardfaut"/>
    <w:link w:val="Titre"/>
    <w:uiPriority w:val="10"/>
    <w:rsid w:val="00076051"/>
    <w:rPr>
      <w:rFonts w:asciiTheme="majorHAnsi" w:eastAsiaTheme="majorEastAsia" w:hAnsiTheme="majorHAnsi" w:cstheme="majorBidi"/>
      <w:color w:val="264356" w:themeColor="text2" w:themeShade="BF"/>
      <w:spacing w:val="5"/>
      <w:sz w:val="52"/>
      <w:szCs w:val="52"/>
    </w:rPr>
  </w:style>
  <w:style w:type="paragraph" w:styleId="Sous-titre">
    <w:name w:val="Subtitle"/>
    <w:basedOn w:val="Normal"/>
    <w:next w:val="Normal"/>
    <w:link w:val="Sous-titreCar"/>
    <w:uiPriority w:val="11"/>
    <w:qFormat/>
    <w:rsid w:val="00076051"/>
    <w:pPr>
      <w:numPr>
        <w:ilvl w:val="1"/>
      </w:numPr>
    </w:pPr>
    <w:rPr>
      <w:rFonts w:asciiTheme="majorHAnsi" w:eastAsiaTheme="majorEastAsia" w:hAnsiTheme="majorHAnsi" w:cstheme="majorBidi"/>
      <w:i/>
      <w:iCs/>
      <w:color w:val="1CADE4" w:themeColor="accent1"/>
      <w:spacing w:val="15"/>
      <w:sz w:val="24"/>
      <w:szCs w:val="24"/>
    </w:rPr>
  </w:style>
  <w:style w:type="character" w:customStyle="1" w:styleId="Sous-titreCar">
    <w:name w:val="Sous-titre Car"/>
    <w:basedOn w:val="Policepardfaut"/>
    <w:link w:val="Sous-titre"/>
    <w:uiPriority w:val="11"/>
    <w:rsid w:val="00076051"/>
    <w:rPr>
      <w:rFonts w:asciiTheme="majorHAnsi" w:eastAsiaTheme="majorEastAsia" w:hAnsiTheme="majorHAnsi" w:cstheme="majorBidi"/>
      <w:i/>
      <w:iCs/>
      <w:color w:val="1CADE4" w:themeColor="accent1"/>
      <w:spacing w:val="15"/>
      <w:sz w:val="24"/>
      <w:szCs w:val="24"/>
    </w:rPr>
  </w:style>
  <w:style w:type="character" w:styleId="Accentuation">
    <w:name w:val="Emphasis"/>
    <w:basedOn w:val="Policepardfaut"/>
    <w:uiPriority w:val="20"/>
    <w:qFormat/>
    <w:rsid w:val="00076051"/>
    <w:rPr>
      <w:i/>
      <w:iCs/>
    </w:rPr>
  </w:style>
  <w:style w:type="paragraph" w:styleId="Citation">
    <w:name w:val="Quote"/>
    <w:basedOn w:val="Normal"/>
    <w:next w:val="Normal"/>
    <w:link w:val="CitationCar"/>
    <w:uiPriority w:val="29"/>
    <w:qFormat/>
    <w:rsid w:val="00076051"/>
    <w:rPr>
      <w:i/>
      <w:iCs/>
      <w:color w:val="000000" w:themeColor="text1"/>
    </w:rPr>
  </w:style>
  <w:style w:type="character" w:customStyle="1" w:styleId="CitationCar">
    <w:name w:val="Citation Car"/>
    <w:basedOn w:val="Policepardfaut"/>
    <w:link w:val="Citation"/>
    <w:uiPriority w:val="29"/>
    <w:rsid w:val="00076051"/>
    <w:rPr>
      <w:i/>
      <w:iCs/>
      <w:color w:val="000000" w:themeColor="text1"/>
    </w:rPr>
  </w:style>
  <w:style w:type="paragraph" w:styleId="Citationintense">
    <w:name w:val="Intense Quote"/>
    <w:basedOn w:val="Normal"/>
    <w:next w:val="Normal"/>
    <w:link w:val="CitationintenseCar"/>
    <w:uiPriority w:val="30"/>
    <w:qFormat/>
    <w:rsid w:val="00076051"/>
    <w:pPr>
      <w:pBdr>
        <w:bottom w:val="single" w:sz="4" w:space="4" w:color="1CADE4" w:themeColor="accent1"/>
      </w:pBdr>
      <w:spacing w:before="200" w:after="280"/>
      <w:ind w:left="936" w:right="936"/>
    </w:pPr>
    <w:rPr>
      <w:b/>
      <w:bCs/>
      <w:i/>
      <w:iCs/>
      <w:color w:val="1CADE4" w:themeColor="accent1"/>
    </w:rPr>
  </w:style>
  <w:style w:type="character" w:customStyle="1" w:styleId="CitationintenseCar">
    <w:name w:val="Citation intense Car"/>
    <w:basedOn w:val="Policepardfaut"/>
    <w:link w:val="Citationintense"/>
    <w:uiPriority w:val="30"/>
    <w:rsid w:val="00076051"/>
    <w:rPr>
      <w:b/>
      <w:bCs/>
      <w:i/>
      <w:iCs/>
      <w:color w:val="1CADE4" w:themeColor="accent1"/>
    </w:rPr>
  </w:style>
  <w:style w:type="character" w:styleId="Emphaseple">
    <w:name w:val="Subtle Emphasis"/>
    <w:basedOn w:val="Policepardfaut"/>
    <w:uiPriority w:val="19"/>
    <w:qFormat/>
    <w:rsid w:val="00076051"/>
    <w:rPr>
      <w:i/>
      <w:iCs/>
      <w:color w:val="808080" w:themeColor="text1" w:themeTint="7F"/>
    </w:rPr>
  </w:style>
  <w:style w:type="character" w:styleId="Emphaseintense">
    <w:name w:val="Intense Emphasis"/>
    <w:basedOn w:val="Policepardfaut"/>
    <w:uiPriority w:val="21"/>
    <w:qFormat/>
    <w:rsid w:val="00076051"/>
    <w:rPr>
      <w:b/>
      <w:bCs/>
      <w:i/>
      <w:iCs/>
      <w:color w:val="1CADE4" w:themeColor="accent1"/>
    </w:rPr>
  </w:style>
  <w:style w:type="character" w:styleId="Rfrenceple">
    <w:name w:val="Subtle Reference"/>
    <w:basedOn w:val="Policepardfaut"/>
    <w:uiPriority w:val="31"/>
    <w:qFormat/>
    <w:rsid w:val="00076051"/>
    <w:rPr>
      <w:smallCaps/>
      <w:color w:val="2683C6" w:themeColor="accent2"/>
      <w:u w:val="single"/>
    </w:rPr>
  </w:style>
  <w:style w:type="character" w:styleId="Rfrenceintense">
    <w:name w:val="Intense Reference"/>
    <w:basedOn w:val="Policepardfaut"/>
    <w:uiPriority w:val="32"/>
    <w:qFormat/>
    <w:rsid w:val="00076051"/>
    <w:rPr>
      <w:b/>
      <w:bCs/>
      <w:smallCaps/>
      <w:color w:val="2683C6" w:themeColor="accent2"/>
      <w:spacing w:val="5"/>
      <w:u w:val="single"/>
    </w:rPr>
  </w:style>
  <w:style w:type="character" w:styleId="Titredulivre">
    <w:name w:val="Book Title"/>
    <w:basedOn w:val="Policepardfaut"/>
    <w:uiPriority w:val="33"/>
    <w:qFormat/>
    <w:rsid w:val="00076051"/>
    <w:rPr>
      <w:b/>
      <w:bCs/>
      <w:smallCaps/>
      <w:spacing w:val="5"/>
    </w:rPr>
  </w:style>
  <w:style w:type="paragraph" w:styleId="En-ttedetabledesmatires">
    <w:name w:val="TOC Heading"/>
    <w:basedOn w:val="Titre1"/>
    <w:next w:val="Normal"/>
    <w:uiPriority w:val="39"/>
    <w:semiHidden/>
    <w:unhideWhenUsed/>
    <w:qFormat/>
    <w:rsid w:val="00076051"/>
    <w:pPr>
      <w:outlineLvl w:val="9"/>
    </w:pPr>
  </w:style>
  <w:style w:type="character" w:customStyle="1" w:styleId="ParagraphedelisteCar">
    <w:name w:val="Paragraphe de liste Car"/>
    <w:link w:val="Paragraphedeliste"/>
    <w:uiPriority w:val="34"/>
    <w:qFormat/>
    <w:rsid w:val="008D502F"/>
  </w:style>
  <w:style w:type="table" w:styleId="Tableausimple1">
    <w:name w:val="Plain Table 1"/>
    <w:basedOn w:val="TableauNormal"/>
    <w:uiPriority w:val="41"/>
    <w:rsid w:val="00C005B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5Fonc-Accentuation6">
    <w:name w:val="Grid Table 5 Dark Accent 6"/>
    <w:basedOn w:val="TableauNormal"/>
    <w:uiPriority w:val="50"/>
    <w:rsid w:val="00C005B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ECE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2A39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2A39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2A39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2A39F" w:themeFill="accent6"/>
      </w:tcPr>
    </w:tblStylePr>
    <w:tblStylePr w:type="band1Vert">
      <w:tblPr/>
      <w:tcPr>
        <w:shd w:val="clear" w:color="auto" w:fill="C0DAD8" w:themeFill="accent6" w:themeFillTint="66"/>
      </w:tcPr>
    </w:tblStylePr>
    <w:tblStylePr w:type="band1Horz">
      <w:tblPr/>
      <w:tcPr>
        <w:shd w:val="clear" w:color="auto" w:fill="C0DAD8" w:themeFill="accent6" w:themeFillTint="66"/>
      </w:tcPr>
    </w:tblStylePr>
  </w:style>
  <w:style w:type="table" w:styleId="TableauListe3-Accentuation6">
    <w:name w:val="List Table 3 Accent 6"/>
    <w:basedOn w:val="TableauNormal"/>
    <w:uiPriority w:val="48"/>
    <w:rsid w:val="00287224"/>
    <w:pPr>
      <w:spacing w:after="0" w:line="240" w:lineRule="auto"/>
    </w:pPr>
    <w:tblPr>
      <w:tblStyleRowBandSize w:val="1"/>
      <w:tblStyleColBandSize w:val="1"/>
      <w:tblBorders>
        <w:top w:val="single" w:sz="4" w:space="0" w:color="62A39F" w:themeColor="accent6"/>
        <w:left w:val="single" w:sz="4" w:space="0" w:color="62A39F" w:themeColor="accent6"/>
        <w:bottom w:val="single" w:sz="4" w:space="0" w:color="62A39F" w:themeColor="accent6"/>
        <w:right w:val="single" w:sz="4" w:space="0" w:color="62A39F" w:themeColor="accent6"/>
      </w:tblBorders>
    </w:tblPr>
    <w:tblStylePr w:type="firstRow">
      <w:rPr>
        <w:b/>
        <w:bCs/>
        <w:color w:val="FFFFFF" w:themeColor="background1"/>
      </w:rPr>
      <w:tblPr/>
      <w:tcPr>
        <w:shd w:val="clear" w:color="auto" w:fill="62A39F" w:themeFill="accent6"/>
      </w:tcPr>
    </w:tblStylePr>
    <w:tblStylePr w:type="lastRow">
      <w:rPr>
        <w:b/>
        <w:bCs/>
      </w:rPr>
      <w:tblPr/>
      <w:tcPr>
        <w:tcBorders>
          <w:top w:val="double" w:sz="4" w:space="0" w:color="62A39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2A39F" w:themeColor="accent6"/>
          <w:right w:val="single" w:sz="4" w:space="0" w:color="62A39F" w:themeColor="accent6"/>
        </w:tcBorders>
      </w:tcPr>
    </w:tblStylePr>
    <w:tblStylePr w:type="band1Horz">
      <w:tblPr/>
      <w:tcPr>
        <w:tcBorders>
          <w:top w:val="single" w:sz="4" w:space="0" w:color="62A39F" w:themeColor="accent6"/>
          <w:bottom w:val="single" w:sz="4" w:space="0" w:color="62A39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2A39F" w:themeColor="accent6"/>
          <w:left w:val="nil"/>
        </w:tcBorders>
      </w:tcPr>
    </w:tblStylePr>
    <w:tblStylePr w:type="swCell">
      <w:tblPr/>
      <w:tcPr>
        <w:tcBorders>
          <w:top w:val="double" w:sz="4" w:space="0" w:color="62A39F" w:themeColor="accent6"/>
          <w:right w:val="nil"/>
        </w:tcBorders>
      </w:tcPr>
    </w:tblStylePr>
  </w:style>
  <w:style w:type="table" w:styleId="TableauGrille5Fonc-Accentuation2">
    <w:name w:val="Grid Table 5 Dark Accent 2"/>
    <w:basedOn w:val="TableauNormal"/>
    <w:uiPriority w:val="50"/>
    <w:rsid w:val="0028722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E6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683C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683C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683C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683C6" w:themeFill="accent2"/>
      </w:tcPr>
    </w:tblStylePr>
    <w:tblStylePr w:type="band1Vert">
      <w:tblPr/>
      <w:tcPr>
        <w:shd w:val="clear" w:color="auto" w:fill="A3CEED" w:themeFill="accent2" w:themeFillTint="66"/>
      </w:tcPr>
    </w:tblStylePr>
    <w:tblStylePr w:type="band1Horz">
      <w:tblPr/>
      <w:tcPr>
        <w:shd w:val="clear" w:color="auto" w:fill="A3CEED" w:themeFill="accent2" w:themeFillTint="66"/>
      </w:tcPr>
    </w:tblStylePr>
  </w:style>
  <w:style w:type="table" w:styleId="TableauGrille6Couleur-Accentuation6">
    <w:name w:val="Grid Table 6 Colorful Accent 6"/>
    <w:basedOn w:val="TableauNormal"/>
    <w:uiPriority w:val="51"/>
    <w:rsid w:val="003035E8"/>
    <w:pPr>
      <w:spacing w:after="0" w:line="240" w:lineRule="auto"/>
    </w:pPr>
    <w:rPr>
      <w:color w:val="487B77" w:themeColor="accent6" w:themeShade="BF"/>
    </w:rPr>
    <w:tblPr>
      <w:tblStyleRowBandSize w:val="1"/>
      <w:tblStyleColBandSize w:val="1"/>
      <w:tblBorders>
        <w:top w:val="single" w:sz="4" w:space="0" w:color="A0C7C5" w:themeColor="accent6" w:themeTint="99"/>
        <w:left w:val="single" w:sz="4" w:space="0" w:color="A0C7C5" w:themeColor="accent6" w:themeTint="99"/>
        <w:bottom w:val="single" w:sz="4" w:space="0" w:color="A0C7C5" w:themeColor="accent6" w:themeTint="99"/>
        <w:right w:val="single" w:sz="4" w:space="0" w:color="A0C7C5" w:themeColor="accent6" w:themeTint="99"/>
        <w:insideH w:val="single" w:sz="4" w:space="0" w:color="A0C7C5" w:themeColor="accent6" w:themeTint="99"/>
        <w:insideV w:val="single" w:sz="4" w:space="0" w:color="A0C7C5" w:themeColor="accent6" w:themeTint="99"/>
      </w:tblBorders>
    </w:tblPr>
    <w:tblStylePr w:type="firstRow">
      <w:rPr>
        <w:b/>
        <w:bCs/>
      </w:rPr>
      <w:tblPr/>
      <w:tcPr>
        <w:tcBorders>
          <w:bottom w:val="single" w:sz="12" w:space="0" w:color="A0C7C5" w:themeColor="accent6" w:themeTint="99"/>
        </w:tcBorders>
      </w:tcPr>
    </w:tblStylePr>
    <w:tblStylePr w:type="lastRow">
      <w:rPr>
        <w:b/>
        <w:bCs/>
      </w:rPr>
      <w:tblPr/>
      <w:tcPr>
        <w:tcBorders>
          <w:top w:val="double" w:sz="4" w:space="0" w:color="A0C7C5" w:themeColor="accent6" w:themeTint="99"/>
        </w:tcBorders>
      </w:tcPr>
    </w:tblStylePr>
    <w:tblStylePr w:type="firstCol">
      <w:rPr>
        <w:b/>
        <w:bCs/>
      </w:rPr>
    </w:tblStylePr>
    <w:tblStylePr w:type="lastCol">
      <w:rPr>
        <w:b/>
        <w:bCs/>
      </w:rPr>
    </w:tblStylePr>
    <w:tblStylePr w:type="band1Vert">
      <w:tblPr/>
      <w:tcPr>
        <w:shd w:val="clear" w:color="auto" w:fill="DFECEB" w:themeFill="accent6" w:themeFillTint="33"/>
      </w:tcPr>
    </w:tblStylePr>
    <w:tblStylePr w:type="band1Horz">
      <w:tblPr/>
      <w:tcPr>
        <w:shd w:val="clear" w:color="auto" w:fill="DFECEB" w:themeFill="accent6" w:themeFillTint="33"/>
      </w:tcPr>
    </w:tblStylePr>
  </w:style>
  <w:style w:type="table" w:styleId="TableauGrille5Fonc-Accentuation1">
    <w:name w:val="Grid Table 5 Dark Accent 1"/>
    <w:basedOn w:val="TableauNormal"/>
    <w:uiPriority w:val="50"/>
    <w:rsid w:val="005B00D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F9"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ADE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ADE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ADE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ADE4" w:themeFill="accent1"/>
      </w:tcPr>
    </w:tblStylePr>
    <w:tblStylePr w:type="band1Vert">
      <w:tblPr/>
      <w:tcPr>
        <w:shd w:val="clear" w:color="auto" w:fill="A4DDF4" w:themeFill="accent1" w:themeFillTint="66"/>
      </w:tcPr>
    </w:tblStylePr>
    <w:tblStylePr w:type="band1Horz">
      <w:tblPr/>
      <w:tcPr>
        <w:shd w:val="clear" w:color="auto" w:fill="A4DDF4" w:themeFill="accent1" w:themeFillTint="66"/>
      </w:tcPr>
    </w:tblStylePr>
  </w:style>
  <w:style w:type="table" w:styleId="TableauGrille4-Accentuation6">
    <w:name w:val="Grid Table 4 Accent 6"/>
    <w:basedOn w:val="TableauNormal"/>
    <w:uiPriority w:val="49"/>
    <w:rsid w:val="00AA17D8"/>
    <w:pPr>
      <w:spacing w:after="0" w:line="240" w:lineRule="auto"/>
    </w:pPr>
    <w:tblPr>
      <w:tblStyleRowBandSize w:val="1"/>
      <w:tblStyleColBandSize w:val="1"/>
      <w:tblBorders>
        <w:top w:val="single" w:sz="4" w:space="0" w:color="A0C7C5" w:themeColor="accent6" w:themeTint="99"/>
        <w:left w:val="single" w:sz="4" w:space="0" w:color="A0C7C5" w:themeColor="accent6" w:themeTint="99"/>
        <w:bottom w:val="single" w:sz="4" w:space="0" w:color="A0C7C5" w:themeColor="accent6" w:themeTint="99"/>
        <w:right w:val="single" w:sz="4" w:space="0" w:color="A0C7C5" w:themeColor="accent6" w:themeTint="99"/>
        <w:insideH w:val="single" w:sz="4" w:space="0" w:color="A0C7C5" w:themeColor="accent6" w:themeTint="99"/>
        <w:insideV w:val="single" w:sz="4" w:space="0" w:color="A0C7C5" w:themeColor="accent6" w:themeTint="99"/>
      </w:tblBorders>
    </w:tblPr>
    <w:tblStylePr w:type="firstRow">
      <w:rPr>
        <w:b/>
        <w:bCs/>
        <w:color w:val="FFFFFF" w:themeColor="background1"/>
      </w:rPr>
      <w:tblPr/>
      <w:tcPr>
        <w:tcBorders>
          <w:top w:val="single" w:sz="4" w:space="0" w:color="62A39F" w:themeColor="accent6"/>
          <w:left w:val="single" w:sz="4" w:space="0" w:color="62A39F" w:themeColor="accent6"/>
          <w:bottom w:val="single" w:sz="4" w:space="0" w:color="62A39F" w:themeColor="accent6"/>
          <w:right w:val="single" w:sz="4" w:space="0" w:color="62A39F" w:themeColor="accent6"/>
          <w:insideH w:val="nil"/>
          <w:insideV w:val="nil"/>
        </w:tcBorders>
        <w:shd w:val="clear" w:color="auto" w:fill="62A39F" w:themeFill="accent6"/>
      </w:tcPr>
    </w:tblStylePr>
    <w:tblStylePr w:type="lastRow">
      <w:rPr>
        <w:b/>
        <w:bCs/>
      </w:rPr>
      <w:tblPr/>
      <w:tcPr>
        <w:tcBorders>
          <w:top w:val="double" w:sz="4" w:space="0" w:color="62A39F" w:themeColor="accent6"/>
        </w:tcBorders>
      </w:tcPr>
    </w:tblStylePr>
    <w:tblStylePr w:type="firstCol">
      <w:rPr>
        <w:b/>
        <w:bCs/>
      </w:rPr>
    </w:tblStylePr>
    <w:tblStylePr w:type="lastCol">
      <w:rPr>
        <w:b/>
        <w:bCs/>
      </w:rPr>
    </w:tblStylePr>
    <w:tblStylePr w:type="band1Vert">
      <w:tblPr/>
      <w:tcPr>
        <w:shd w:val="clear" w:color="auto" w:fill="DFECEB" w:themeFill="accent6" w:themeFillTint="33"/>
      </w:tcPr>
    </w:tblStylePr>
    <w:tblStylePr w:type="band1Horz">
      <w:tblPr/>
      <w:tcPr>
        <w:shd w:val="clear" w:color="auto" w:fill="DFECEB" w:themeFill="accent6" w:themeFillTint="33"/>
      </w:tcPr>
    </w:tblStylePr>
  </w:style>
  <w:style w:type="table" w:styleId="TableauListe5Fonc-Accentuation2">
    <w:name w:val="List Table 5 Dark Accent 2"/>
    <w:basedOn w:val="TableauNormal"/>
    <w:uiPriority w:val="50"/>
    <w:rsid w:val="00AA17D8"/>
    <w:pPr>
      <w:spacing w:after="0" w:line="240" w:lineRule="auto"/>
    </w:pPr>
    <w:rPr>
      <w:color w:val="FFFFFF" w:themeColor="background1"/>
    </w:rPr>
    <w:tblPr>
      <w:tblStyleRowBandSize w:val="1"/>
      <w:tblStyleColBandSize w:val="1"/>
      <w:tblBorders>
        <w:top w:val="single" w:sz="24" w:space="0" w:color="2683C6" w:themeColor="accent2"/>
        <w:left w:val="single" w:sz="24" w:space="0" w:color="2683C6" w:themeColor="accent2"/>
        <w:bottom w:val="single" w:sz="24" w:space="0" w:color="2683C6" w:themeColor="accent2"/>
        <w:right w:val="single" w:sz="24" w:space="0" w:color="2683C6" w:themeColor="accent2"/>
      </w:tblBorders>
    </w:tblPr>
    <w:tcPr>
      <w:shd w:val="clear" w:color="auto" w:fill="2683C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Grille3-Accentuation5">
    <w:name w:val="Grid Table 3 Accent 5"/>
    <w:basedOn w:val="TableauNormal"/>
    <w:uiPriority w:val="48"/>
    <w:rsid w:val="00A543A8"/>
    <w:pPr>
      <w:spacing w:after="0" w:line="240" w:lineRule="auto"/>
    </w:pPr>
    <w:tblPr>
      <w:tblStyleRowBandSize w:val="1"/>
      <w:tblStyleColBandSize w:val="1"/>
      <w:tblBorders>
        <w:top w:val="single" w:sz="4" w:space="0" w:color="7EC492" w:themeColor="accent5" w:themeTint="99"/>
        <w:left w:val="single" w:sz="4" w:space="0" w:color="7EC492" w:themeColor="accent5" w:themeTint="99"/>
        <w:bottom w:val="single" w:sz="4" w:space="0" w:color="7EC492" w:themeColor="accent5" w:themeTint="99"/>
        <w:right w:val="single" w:sz="4" w:space="0" w:color="7EC492" w:themeColor="accent5" w:themeTint="99"/>
        <w:insideH w:val="single" w:sz="4" w:space="0" w:color="7EC492" w:themeColor="accent5" w:themeTint="99"/>
        <w:insideV w:val="single" w:sz="4" w:space="0" w:color="7EC492"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3EBDA" w:themeFill="accent5" w:themeFillTint="33"/>
      </w:tcPr>
    </w:tblStylePr>
    <w:tblStylePr w:type="band1Horz">
      <w:tblPr/>
      <w:tcPr>
        <w:shd w:val="clear" w:color="auto" w:fill="D3EBDA" w:themeFill="accent5" w:themeFillTint="33"/>
      </w:tcPr>
    </w:tblStylePr>
    <w:tblStylePr w:type="neCell">
      <w:tblPr/>
      <w:tcPr>
        <w:tcBorders>
          <w:bottom w:val="single" w:sz="4" w:space="0" w:color="7EC492" w:themeColor="accent5" w:themeTint="99"/>
        </w:tcBorders>
      </w:tcPr>
    </w:tblStylePr>
    <w:tblStylePr w:type="nwCell">
      <w:tblPr/>
      <w:tcPr>
        <w:tcBorders>
          <w:bottom w:val="single" w:sz="4" w:space="0" w:color="7EC492" w:themeColor="accent5" w:themeTint="99"/>
        </w:tcBorders>
      </w:tcPr>
    </w:tblStylePr>
    <w:tblStylePr w:type="seCell">
      <w:tblPr/>
      <w:tcPr>
        <w:tcBorders>
          <w:top w:val="single" w:sz="4" w:space="0" w:color="7EC492" w:themeColor="accent5" w:themeTint="99"/>
        </w:tcBorders>
      </w:tcPr>
    </w:tblStylePr>
    <w:tblStylePr w:type="swCell">
      <w:tblPr/>
      <w:tcPr>
        <w:tcBorders>
          <w:top w:val="single" w:sz="4" w:space="0" w:color="7EC492" w:themeColor="accent5" w:themeTint="99"/>
        </w:tcBorders>
      </w:tcPr>
    </w:tblStylePr>
  </w:style>
  <w:style w:type="table" w:styleId="TableauGrille1Clair-Accentuation1">
    <w:name w:val="Grid Table 1 Light Accent 1"/>
    <w:basedOn w:val="TableauNormal"/>
    <w:uiPriority w:val="46"/>
    <w:rsid w:val="00A543A8"/>
    <w:pPr>
      <w:spacing w:after="0" w:line="240" w:lineRule="auto"/>
    </w:pPr>
    <w:tblPr>
      <w:tblStyleRowBandSize w:val="1"/>
      <w:tblStyleColBandSize w:val="1"/>
      <w:tbl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insideH w:val="single" w:sz="4" w:space="0" w:color="A4DDF4" w:themeColor="accent1" w:themeTint="66"/>
        <w:insideV w:val="single" w:sz="4" w:space="0" w:color="A4DDF4" w:themeColor="accent1" w:themeTint="66"/>
      </w:tblBorders>
    </w:tblPr>
    <w:tblStylePr w:type="firstRow">
      <w:rPr>
        <w:b/>
        <w:bCs/>
      </w:rPr>
      <w:tblPr/>
      <w:tcPr>
        <w:tcBorders>
          <w:bottom w:val="single" w:sz="12" w:space="0" w:color="76CDEE" w:themeColor="accent1" w:themeTint="99"/>
        </w:tcBorders>
      </w:tcPr>
    </w:tblStylePr>
    <w:tblStylePr w:type="lastRow">
      <w:rPr>
        <w:b/>
        <w:bCs/>
      </w:rPr>
      <w:tblPr/>
      <w:tcPr>
        <w:tcBorders>
          <w:top w:val="double" w:sz="2" w:space="0" w:color="76CDEE" w:themeColor="accent1" w:themeTint="99"/>
        </w:tcBorders>
      </w:tcPr>
    </w:tblStylePr>
    <w:tblStylePr w:type="firstCol">
      <w:rPr>
        <w:b/>
        <w:bCs/>
      </w:rPr>
    </w:tblStylePr>
    <w:tblStylePr w:type="lastCol">
      <w:rPr>
        <w:b/>
        <w:bCs/>
      </w:rPr>
    </w:tblStylePr>
  </w:style>
  <w:style w:type="table" w:styleId="TableauGrille5Fonc-Accentuation3">
    <w:name w:val="Grid Table 5 Dark Accent 3"/>
    <w:basedOn w:val="TableauNormal"/>
    <w:uiPriority w:val="50"/>
    <w:rsid w:val="00A543A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3F5F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7CED7"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7CED7"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7CED7"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7CED7" w:themeFill="accent3"/>
      </w:tcPr>
    </w:tblStylePr>
    <w:tblStylePr w:type="band1Vert">
      <w:tblPr/>
      <w:tcPr>
        <w:shd w:val="clear" w:color="auto" w:fill="A8EBEF" w:themeFill="accent3" w:themeFillTint="66"/>
      </w:tcPr>
    </w:tblStylePr>
    <w:tblStylePr w:type="band1Horz">
      <w:tblPr/>
      <w:tcPr>
        <w:shd w:val="clear" w:color="auto" w:fill="A8EBEF" w:themeFill="accent3" w:themeFillTint="66"/>
      </w:tcPr>
    </w:tblStylePr>
  </w:style>
  <w:style w:type="table" w:customStyle="1" w:styleId="TableauListe3-Accentuation51">
    <w:name w:val="Tableau Liste 3 - Accentuation 51"/>
    <w:basedOn w:val="TableauNormal"/>
    <w:next w:val="TableauListe3-Accentuation5"/>
    <w:uiPriority w:val="48"/>
    <w:rsid w:val="00DD4336"/>
    <w:pPr>
      <w:spacing w:after="0" w:line="240" w:lineRule="auto"/>
    </w:pPr>
    <w:rPr>
      <w:rFonts w:ascii="Calibri" w:eastAsia="Calibri" w:hAnsi="Calibri" w:cs="Arial"/>
      <w:sz w:val="20"/>
      <w:szCs w:val="20"/>
      <w:lang w:val="fr-FR" w:eastAsia="fr-FR"/>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TableauListe3-Accentuation5">
    <w:name w:val="List Table 3 Accent 5"/>
    <w:basedOn w:val="TableauNormal"/>
    <w:uiPriority w:val="48"/>
    <w:rsid w:val="00DD4336"/>
    <w:pPr>
      <w:spacing w:after="0" w:line="240" w:lineRule="auto"/>
    </w:pPr>
    <w:tblPr>
      <w:tblStyleRowBandSize w:val="1"/>
      <w:tblStyleColBandSize w:val="1"/>
      <w:tblBorders>
        <w:top w:val="single" w:sz="4" w:space="0" w:color="3E8853" w:themeColor="accent5"/>
        <w:left w:val="single" w:sz="4" w:space="0" w:color="3E8853" w:themeColor="accent5"/>
        <w:bottom w:val="single" w:sz="4" w:space="0" w:color="3E8853" w:themeColor="accent5"/>
        <w:right w:val="single" w:sz="4" w:space="0" w:color="3E8853" w:themeColor="accent5"/>
      </w:tblBorders>
    </w:tblPr>
    <w:tblStylePr w:type="firstRow">
      <w:rPr>
        <w:b/>
        <w:bCs/>
        <w:color w:val="FFFFFF" w:themeColor="background1"/>
      </w:rPr>
      <w:tblPr/>
      <w:tcPr>
        <w:shd w:val="clear" w:color="auto" w:fill="3E8853" w:themeFill="accent5"/>
      </w:tcPr>
    </w:tblStylePr>
    <w:tblStylePr w:type="lastRow">
      <w:rPr>
        <w:b/>
        <w:bCs/>
      </w:rPr>
      <w:tblPr/>
      <w:tcPr>
        <w:tcBorders>
          <w:top w:val="double" w:sz="4" w:space="0" w:color="3E885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E8853" w:themeColor="accent5"/>
          <w:right w:val="single" w:sz="4" w:space="0" w:color="3E8853" w:themeColor="accent5"/>
        </w:tcBorders>
      </w:tcPr>
    </w:tblStylePr>
    <w:tblStylePr w:type="band1Horz">
      <w:tblPr/>
      <w:tcPr>
        <w:tcBorders>
          <w:top w:val="single" w:sz="4" w:space="0" w:color="3E8853" w:themeColor="accent5"/>
          <w:bottom w:val="single" w:sz="4" w:space="0" w:color="3E885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E8853" w:themeColor="accent5"/>
          <w:left w:val="nil"/>
        </w:tcBorders>
      </w:tcPr>
    </w:tblStylePr>
    <w:tblStylePr w:type="swCell">
      <w:tblPr/>
      <w:tcPr>
        <w:tcBorders>
          <w:top w:val="double" w:sz="4" w:space="0" w:color="3E8853" w:themeColor="accent5"/>
          <w:right w:val="nil"/>
        </w:tcBorders>
      </w:tcPr>
    </w:tblStylePr>
  </w:style>
  <w:style w:type="paragraph" w:styleId="z-Hautduformulaire">
    <w:name w:val="HTML Top of Form"/>
    <w:basedOn w:val="Normal"/>
    <w:next w:val="Normal"/>
    <w:link w:val="z-HautduformulaireCar"/>
    <w:hidden/>
    <w:uiPriority w:val="99"/>
    <w:semiHidden/>
    <w:unhideWhenUsed/>
    <w:rsid w:val="00496E75"/>
    <w:pPr>
      <w:pBdr>
        <w:bottom w:val="single" w:sz="6" w:space="1" w:color="auto"/>
      </w:pBdr>
      <w:spacing w:after="0" w:line="240" w:lineRule="auto"/>
      <w:jc w:val="center"/>
    </w:pPr>
    <w:rPr>
      <w:rFonts w:ascii="Arial" w:eastAsia="Times New Roman" w:hAnsi="Arial" w:cs="Arial"/>
      <w:vanish/>
      <w:sz w:val="16"/>
      <w:szCs w:val="16"/>
      <w:lang w:val="fr-FR" w:eastAsia="fr-FR"/>
    </w:rPr>
  </w:style>
  <w:style w:type="character" w:customStyle="1" w:styleId="z-HautduformulaireCar">
    <w:name w:val="z-Haut du formulaire Car"/>
    <w:basedOn w:val="Policepardfaut"/>
    <w:link w:val="z-Hautduformulaire"/>
    <w:uiPriority w:val="99"/>
    <w:semiHidden/>
    <w:rsid w:val="00496E75"/>
    <w:rPr>
      <w:rFonts w:ascii="Arial" w:eastAsia="Times New Roman" w:hAnsi="Arial" w:cs="Arial"/>
      <w:vanish/>
      <w:sz w:val="16"/>
      <w:szCs w:val="16"/>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4805844">
      <w:bodyDiv w:val="1"/>
      <w:marLeft w:val="0"/>
      <w:marRight w:val="0"/>
      <w:marTop w:val="0"/>
      <w:marBottom w:val="0"/>
      <w:divBdr>
        <w:top w:val="none" w:sz="0" w:space="0" w:color="auto"/>
        <w:left w:val="none" w:sz="0" w:space="0" w:color="auto"/>
        <w:bottom w:val="none" w:sz="0" w:space="0" w:color="auto"/>
        <w:right w:val="none" w:sz="0" w:space="0" w:color="auto"/>
      </w:divBdr>
    </w:div>
    <w:div w:id="179662387">
      <w:bodyDiv w:val="1"/>
      <w:marLeft w:val="0"/>
      <w:marRight w:val="0"/>
      <w:marTop w:val="0"/>
      <w:marBottom w:val="0"/>
      <w:divBdr>
        <w:top w:val="none" w:sz="0" w:space="0" w:color="auto"/>
        <w:left w:val="none" w:sz="0" w:space="0" w:color="auto"/>
        <w:bottom w:val="none" w:sz="0" w:space="0" w:color="auto"/>
        <w:right w:val="none" w:sz="0" w:space="0" w:color="auto"/>
      </w:divBdr>
    </w:div>
    <w:div w:id="400255675">
      <w:bodyDiv w:val="1"/>
      <w:marLeft w:val="0"/>
      <w:marRight w:val="0"/>
      <w:marTop w:val="0"/>
      <w:marBottom w:val="0"/>
      <w:divBdr>
        <w:top w:val="none" w:sz="0" w:space="0" w:color="auto"/>
        <w:left w:val="none" w:sz="0" w:space="0" w:color="auto"/>
        <w:bottom w:val="none" w:sz="0" w:space="0" w:color="auto"/>
        <w:right w:val="none" w:sz="0" w:space="0" w:color="auto"/>
      </w:divBdr>
    </w:div>
    <w:div w:id="427626438">
      <w:bodyDiv w:val="1"/>
      <w:marLeft w:val="0"/>
      <w:marRight w:val="0"/>
      <w:marTop w:val="0"/>
      <w:marBottom w:val="0"/>
      <w:divBdr>
        <w:top w:val="none" w:sz="0" w:space="0" w:color="auto"/>
        <w:left w:val="none" w:sz="0" w:space="0" w:color="auto"/>
        <w:bottom w:val="none" w:sz="0" w:space="0" w:color="auto"/>
        <w:right w:val="none" w:sz="0" w:space="0" w:color="auto"/>
      </w:divBdr>
    </w:div>
    <w:div w:id="448352282">
      <w:bodyDiv w:val="1"/>
      <w:marLeft w:val="0"/>
      <w:marRight w:val="0"/>
      <w:marTop w:val="0"/>
      <w:marBottom w:val="0"/>
      <w:divBdr>
        <w:top w:val="none" w:sz="0" w:space="0" w:color="auto"/>
        <w:left w:val="none" w:sz="0" w:space="0" w:color="auto"/>
        <w:bottom w:val="none" w:sz="0" w:space="0" w:color="auto"/>
        <w:right w:val="none" w:sz="0" w:space="0" w:color="auto"/>
      </w:divBdr>
    </w:div>
    <w:div w:id="449134179">
      <w:bodyDiv w:val="1"/>
      <w:marLeft w:val="0"/>
      <w:marRight w:val="0"/>
      <w:marTop w:val="0"/>
      <w:marBottom w:val="0"/>
      <w:divBdr>
        <w:top w:val="none" w:sz="0" w:space="0" w:color="auto"/>
        <w:left w:val="none" w:sz="0" w:space="0" w:color="auto"/>
        <w:bottom w:val="none" w:sz="0" w:space="0" w:color="auto"/>
        <w:right w:val="none" w:sz="0" w:space="0" w:color="auto"/>
      </w:divBdr>
    </w:div>
    <w:div w:id="484977389">
      <w:bodyDiv w:val="1"/>
      <w:marLeft w:val="0"/>
      <w:marRight w:val="0"/>
      <w:marTop w:val="0"/>
      <w:marBottom w:val="0"/>
      <w:divBdr>
        <w:top w:val="none" w:sz="0" w:space="0" w:color="auto"/>
        <w:left w:val="none" w:sz="0" w:space="0" w:color="auto"/>
        <w:bottom w:val="none" w:sz="0" w:space="0" w:color="auto"/>
        <w:right w:val="none" w:sz="0" w:space="0" w:color="auto"/>
      </w:divBdr>
      <w:divsChild>
        <w:div w:id="607543862">
          <w:marLeft w:val="0"/>
          <w:marRight w:val="0"/>
          <w:marTop w:val="0"/>
          <w:marBottom w:val="0"/>
          <w:divBdr>
            <w:top w:val="none" w:sz="0" w:space="0" w:color="auto"/>
            <w:left w:val="none" w:sz="0" w:space="0" w:color="auto"/>
            <w:bottom w:val="none" w:sz="0" w:space="0" w:color="auto"/>
            <w:right w:val="none" w:sz="0" w:space="0" w:color="auto"/>
          </w:divBdr>
        </w:div>
        <w:div w:id="1576434094">
          <w:marLeft w:val="0"/>
          <w:marRight w:val="0"/>
          <w:marTop w:val="0"/>
          <w:marBottom w:val="0"/>
          <w:divBdr>
            <w:top w:val="none" w:sz="0" w:space="0" w:color="auto"/>
            <w:left w:val="none" w:sz="0" w:space="0" w:color="auto"/>
            <w:bottom w:val="none" w:sz="0" w:space="0" w:color="auto"/>
            <w:right w:val="none" w:sz="0" w:space="0" w:color="auto"/>
          </w:divBdr>
        </w:div>
        <w:div w:id="1138764331">
          <w:marLeft w:val="0"/>
          <w:marRight w:val="0"/>
          <w:marTop w:val="0"/>
          <w:marBottom w:val="0"/>
          <w:divBdr>
            <w:top w:val="none" w:sz="0" w:space="0" w:color="auto"/>
            <w:left w:val="none" w:sz="0" w:space="0" w:color="auto"/>
            <w:bottom w:val="none" w:sz="0" w:space="0" w:color="auto"/>
            <w:right w:val="none" w:sz="0" w:space="0" w:color="auto"/>
          </w:divBdr>
        </w:div>
        <w:div w:id="1342510653">
          <w:marLeft w:val="0"/>
          <w:marRight w:val="0"/>
          <w:marTop w:val="0"/>
          <w:marBottom w:val="0"/>
          <w:divBdr>
            <w:top w:val="none" w:sz="0" w:space="0" w:color="auto"/>
            <w:left w:val="none" w:sz="0" w:space="0" w:color="auto"/>
            <w:bottom w:val="none" w:sz="0" w:space="0" w:color="auto"/>
            <w:right w:val="none" w:sz="0" w:space="0" w:color="auto"/>
          </w:divBdr>
        </w:div>
        <w:div w:id="909925201">
          <w:marLeft w:val="0"/>
          <w:marRight w:val="0"/>
          <w:marTop w:val="0"/>
          <w:marBottom w:val="0"/>
          <w:divBdr>
            <w:top w:val="none" w:sz="0" w:space="0" w:color="auto"/>
            <w:left w:val="none" w:sz="0" w:space="0" w:color="auto"/>
            <w:bottom w:val="none" w:sz="0" w:space="0" w:color="auto"/>
            <w:right w:val="none" w:sz="0" w:space="0" w:color="auto"/>
          </w:divBdr>
        </w:div>
        <w:div w:id="1283538025">
          <w:marLeft w:val="0"/>
          <w:marRight w:val="0"/>
          <w:marTop w:val="0"/>
          <w:marBottom w:val="0"/>
          <w:divBdr>
            <w:top w:val="none" w:sz="0" w:space="0" w:color="auto"/>
            <w:left w:val="none" w:sz="0" w:space="0" w:color="auto"/>
            <w:bottom w:val="none" w:sz="0" w:space="0" w:color="auto"/>
            <w:right w:val="none" w:sz="0" w:space="0" w:color="auto"/>
          </w:divBdr>
        </w:div>
        <w:div w:id="802043312">
          <w:marLeft w:val="0"/>
          <w:marRight w:val="0"/>
          <w:marTop w:val="0"/>
          <w:marBottom w:val="0"/>
          <w:divBdr>
            <w:top w:val="none" w:sz="0" w:space="0" w:color="auto"/>
            <w:left w:val="none" w:sz="0" w:space="0" w:color="auto"/>
            <w:bottom w:val="none" w:sz="0" w:space="0" w:color="auto"/>
            <w:right w:val="none" w:sz="0" w:space="0" w:color="auto"/>
          </w:divBdr>
        </w:div>
        <w:div w:id="1096024681">
          <w:marLeft w:val="0"/>
          <w:marRight w:val="0"/>
          <w:marTop w:val="0"/>
          <w:marBottom w:val="0"/>
          <w:divBdr>
            <w:top w:val="none" w:sz="0" w:space="0" w:color="auto"/>
            <w:left w:val="none" w:sz="0" w:space="0" w:color="auto"/>
            <w:bottom w:val="none" w:sz="0" w:space="0" w:color="auto"/>
            <w:right w:val="none" w:sz="0" w:space="0" w:color="auto"/>
          </w:divBdr>
        </w:div>
        <w:div w:id="2094668265">
          <w:marLeft w:val="0"/>
          <w:marRight w:val="0"/>
          <w:marTop w:val="0"/>
          <w:marBottom w:val="0"/>
          <w:divBdr>
            <w:top w:val="none" w:sz="0" w:space="0" w:color="auto"/>
            <w:left w:val="none" w:sz="0" w:space="0" w:color="auto"/>
            <w:bottom w:val="none" w:sz="0" w:space="0" w:color="auto"/>
            <w:right w:val="none" w:sz="0" w:space="0" w:color="auto"/>
          </w:divBdr>
        </w:div>
        <w:div w:id="285236310">
          <w:marLeft w:val="0"/>
          <w:marRight w:val="0"/>
          <w:marTop w:val="0"/>
          <w:marBottom w:val="0"/>
          <w:divBdr>
            <w:top w:val="none" w:sz="0" w:space="0" w:color="auto"/>
            <w:left w:val="none" w:sz="0" w:space="0" w:color="auto"/>
            <w:bottom w:val="none" w:sz="0" w:space="0" w:color="auto"/>
            <w:right w:val="none" w:sz="0" w:space="0" w:color="auto"/>
          </w:divBdr>
        </w:div>
        <w:div w:id="2021734412">
          <w:marLeft w:val="0"/>
          <w:marRight w:val="0"/>
          <w:marTop w:val="0"/>
          <w:marBottom w:val="0"/>
          <w:divBdr>
            <w:top w:val="none" w:sz="0" w:space="0" w:color="auto"/>
            <w:left w:val="none" w:sz="0" w:space="0" w:color="auto"/>
            <w:bottom w:val="none" w:sz="0" w:space="0" w:color="auto"/>
            <w:right w:val="none" w:sz="0" w:space="0" w:color="auto"/>
          </w:divBdr>
        </w:div>
        <w:div w:id="919876649">
          <w:marLeft w:val="0"/>
          <w:marRight w:val="0"/>
          <w:marTop w:val="0"/>
          <w:marBottom w:val="0"/>
          <w:divBdr>
            <w:top w:val="none" w:sz="0" w:space="0" w:color="auto"/>
            <w:left w:val="none" w:sz="0" w:space="0" w:color="auto"/>
            <w:bottom w:val="none" w:sz="0" w:space="0" w:color="auto"/>
            <w:right w:val="none" w:sz="0" w:space="0" w:color="auto"/>
          </w:divBdr>
        </w:div>
        <w:div w:id="725841724">
          <w:marLeft w:val="0"/>
          <w:marRight w:val="0"/>
          <w:marTop w:val="0"/>
          <w:marBottom w:val="0"/>
          <w:divBdr>
            <w:top w:val="none" w:sz="0" w:space="0" w:color="auto"/>
            <w:left w:val="none" w:sz="0" w:space="0" w:color="auto"/>
            <w:bottom w:val="none" w:sz="0" w:space="0" w:color="auto"/>
            <w:right w:val="none" w:sz="0" w:space="0" w:color="auto"/>
          </w:divBdr>
        </w:div>
        <w:div w:id="1590844765">
          <w:marLeft w:val="0"/>
          <w:marRight w:val="0"/>
          <w:marTop w:val="0"/>
          <w:marBottom w:val="0"/>
          <w:divBdr>
            <w:top w:val="none" w:sz="0" w:space="0" w:color="auto"/>
            <w:left w:val="none" w:sz="0" w:space="0" w:color="auto"/>
            <w:bottom w:val="none" w:sz="0" w:space="0" w:color="auto"/>
            <w:right w:val="none" w:sz="0" w:space="0" w:color="auto"/>
          </w:divBdr>
        </w:div>
        <w:div w:id="1516920097">
          <w:marLeft w:val="0"/>
          <w:marRight w:val="0"/>
          <w:marTop w:val="0"/>
          <w:marBottom w:val="0"/>
          <w:divBdr>
            <w:top w:val="none" w:sz="0" w:space="0" w:color="auto"/>
            <w:left w:val="none" w:sz="0" w:space="0" w:color="auto"/>
            <w:bottom w:val="none" w:sz="0" w:space="0" w:color="auto"/>
            <w:right w:val="none" w:sz="0" w:space="0" w:color="auto"/>
          </w:divBdr>
        </w:div>
        <w:div w:id="1836922442">
          <w:marLeft w:val="0"/>
          <w:marRight w:val="0"/>
          <w:marTop w:val="0"/>
          <w:marBottom w:val="0"/>
          <w:divBdr>
            <w:top w:val="none" w:sz="0" w:space="0" w:color="auto"/>
            <w:left w:val="none" w:sz="0" w:space="0" w:color="auto"/>
            <w:bottom w:val="none" w:sz="0" w:space="0" w:color="auto"/>
            <w:right w:val="none" w:sz="0" w:space="0" w:color="auto"/>
          </w:divBdr>
        </w:div>
        <w:div w:id="1116678176">
          <w:marLeft w:val="0"/>
          <w:marRight w:val="0"/>
          <w:marTop w:val="0"/>
          <w:marBottom w:val="0"/>
          <w:divBdr>
            <w:top w:val="none" w:sz="0" w:space="0" w:color="auto"/>
            <w:left w:val="none" w:sz="0" w:space="0" w:color="auto"/>
            <w:bottom w:val="none" w:sz="0" w:space="0" w:color="auto"/>
            <w:right w:val="none" w:sz="0" w:space="0" w:color="auto"/>
          </w:divBdr>
        </w:div>
        <w:div w:id="1696298723">
          <w:marLeft w:val="0"/>
          <w:marRight w:val="0"/>
          <w:marTop w:val="0"/>
          <w:marBottom w:val="0"/>
          <w:divBdr>
            <w:top w:val="none" w:sz="0" w:space="0" w:color="auto"/>
            <w:left w:val="none" w:sz="0" w:space="0" w:color="auto"/>
            <w:bottom w:val="none" w:sz="0" w:space="0" w:color="auto"/>
            <w:right w:val="none" w:sz="0" w:space="0" w:color="auto"/>
          </w:divBdr>
        </w:div>
        <w:div w:id="380129451">
          <w:marLeft w:val="0"/>
          <w:marRight w:val="0"/>
          <w:marTop w:val="0"/>
          <w:marBottom w:val="0"/>
          <w:divBdr>
            <w:top w:val="none" w:sz="0" w:space="0" w:color="auto"/>
            <w:left w:val="none" w:sz="0" w:space="0" w:color="auto"/>
            <w:bottom w:val="none" w:sz="0" w:space="0" w:color="auto"/>
            <w:right w:val="none" w:sz="0" w:space="0" w:color="auto"/>
          </w:divBdr>
        </w:div>
        <w:div w:id="1345473857">
          <w:marLeft w:val="0"/>
          <w:marRight w:val="0"/>
          <w:marTop w:val="0"/>
          <w:marBottom w:val="0"/>
          <w:divBdr>
            <w:top w:val="none" w:sz="0" w:space="0" w:color="auto"/>
            <w:left w:val="none" w:sz="0" w:space="0" w:color="auto"/>
            <w:bottom w:val="none" w:sz="0" w:space="0" w:color="auto"/>
            <w:right w:val="none" w:sz="0" w:space="0" w:color="auto"/>
          </w:divBdr>
        </w:div>
        <w:div w:id="1361322253">
          <w:marLeft w:val="0"/>
          <w:marRight w:val="0"/>
          <w:marTop w:val="0"/>
          <w:marBottom w:val="0"/>
          <w:divBdr>
            <w:top w:val="none" w:sz="0" w:space="0" w:color="auto"/>
            <w:left w:val="none" w:sz="0" w:space="0" w:color="auto"/>
            <w:bottom w:val="none" w:sz="0" w:space="0" w:color="auto"/>
            <w:right w:val="none" w:sz="0" w:space="0" w:color="auto"/>
          </w:divBdr>
        </w:div>
        <w:div w:id="139076927">
          <w:marLeft w:val="0"/>
          <w:marRight w:val="0"/>
          <w:marTop w:val="0"/>
          <w:marBottom w:val="0"/>
          <w:divBdr>
            <w:top w:val="none" w:sz="0" w:space="0" w:color="auto"/>
            <w:left w:val="none" w:sz="0" w:space="0" w:color="auto"/>
            <w:bottom w:val="none" w:sz="0" w:space="0" w:color="auto"/>
            <w:right w:val="none" w:sz="0" w:space="0" w:color="auto"/>
          </w:divBdr>
        </w:div>
        <w:div w:id="2071536508">
          <w:marLeft w:val="0"/>
          <w:marRight w:val="0"/>
          <w:marTop w:val="0"/>
          <w:marBottom w:val="0"/>
          <w:divBdr>
            <w:top w:val="none" w:sz="0" w:space="0" w:color="auto"/>
            <w:left w:val="none" w:sz="0" w:space="0" w:color="auto"/>
            <w:bottom w:val="none" w:sz="0" w:space="0" w:color="auto"/>
            <w:right w:val="none" w:sz="0" w:space="0" w:color="auto"/>
          </w:divBdr>
        </w:div>
        <w:div w:id="1884174662">
          <w:marLeft w:val="0"/>
          <w:marRight w:val="0"/>
          <w:marTop w:val="0"/>
          <w:marBottom w:val="0"/>
          <w:divBdr>
            <w:top w:val="none" w:sz="0" w:space="0" w:color="auto"/>
            <w:left w:val="none" w:sz="0" w:space="0" w:color="auto"/>
            <w:bottom w:val="none" w:sz="0" w:space="0" w:color="auto"/>
            <w:right w:val="none" w:sz="0" w:space="0" w:color="auto"/>
          </w:divBdr>
        </w:div>
        <w:div w:id="1401252552">
          <w:marLeft w:val="0"/>
          <w:marRight w:val="0"/>
          <w:marTop w:val="0"/>
          <w:marBottom w:val="0"/>
          <w:divBdr>
            <w:top w:val="none" w:sz="0" w:space="0" w:color="auto"/>
            <w:left w:val="none" w:sz="0" w:space="0" w:color="auto"/>
            <w:bottom w:val="none" w:sz="0" w:space="0" w:color="auto"/>
            <w:right w:val="none" w:sz="0" w:space="0" w:color="auto"/>
          </w:divBdr>
        </w:div>
        <w:div w:id="747727778">
          <w:marLeft w:val="0"/>
          <w:marRight w:val="0"/>
          <w:marTop w:val="0"/>
          <w:marBottom w:val="0"/>
          <w:divBdr>
            <w:top w:val="none" w:sz="0" w:space="0" w:color="auto"/>
            <w:left w:val="none" w:sz="0" w:space="0" w:color="auto"/>
            <w:bottom w:val="none" w:sz="0" w:space="0" w:color="auto"/>
            <w:right w:val="none" w:sz="0" w:space="0" w:color="auto"/>
          </w:divBdr>
        </w:div>
      </w:divsChild>
    </w:div>
    <w:div w:id="498423075">
      <w:bodyDiv w:val="1"/>
      <w:marLeft w:val="0"/>
      <w:marRight w:val="0"/>
      <w:marTop w:val="0"/>
      <w:marBottom w:val="0"/>
      <w:divBdr>
        <w:top w:val="none" w:sz="0" w:space="0" w:color="auto"/>
        <w:left w:val="none" w:sz="0" w:space="0" w:color="auto"/>
        <w:bottom w:val="none" w:sz="0" w:space="0" w:color="auto"/>
        <w:right w:val="none" w:sz="0" w:space="0" w:color="auto"/>
      </w:divBdr>
    </w:div>
    <w:div w:id="526335123">
      <w:bodyDiv w:val="1"/>
      <w:marLeft w:val="0"/>
      <w:marRight w:val="0"/>
      <w:marTop w:val="0"/>
      <w:marBottom w:val="0"/>
      <w:divBdr>
        <w:top w:val="none" w:sz="0" w:space="0" w:color="auto"/>
        <w:left w:val="none" w:sz="0" w:space="0" w:color="auto"/>
        <w:bottom w:val="none" w:sz="0" w:space="0" w:color="auto"/>
        <w:right w:val="none" w:sz="0" w:space="0" w:color="auto"/>
      </w:divBdr>
    </w:div>
    <w:div w:id="737748009">
      <w:bodyDiv w:val="1"/>
      <w:marLeft w:val="0"/>
      <w:marRight w:val="0"/>
      <w:marTop w:val="0"/>
      <w:marBottom w:val="0"/>
      <w:divBdr>
        <w:top w:val="none" w:sz="0" w:space="0" w:color="auto"/>
        <w:left w:val="none" w:sz="0" w:space="0" w:color="auto"/>
        <w:bottom w:val="none" w:sz="0" w:space="0" w:color="auto"/>
        <w:right w:val="none" w:sz="0" w:space="0" w:color="auto"/>
      </w:divBdr>
    </w:div>
    <w:div w:id="744954059">
      <w:bodyDiv w:val="1"/>
      <w:marLeft w:val="0"/>
      <w:marRight w:val="0"/>
      <w:marTop w:val="0"/>
      <w:marBottom w:val="0"/>
      <w:divBdr>
        <w:top w:val="none" w:sz="0" w:space="0" w:color="auto"/>
        <w:left w:val="none" w:sz="0" w:space="0" w:color="auto"/>
        <w:bottom w:val="none" w:sz="0" w:space="0" w:color="auto"/>
        <w:right w:val="none" w:sz="0" w:space="0" w:color="auto"/>
      </w:divBdr>
    </w:div>
    <w:div w:id="824862774">
      <w:bodyDiv w:val="1"/>
      <w:marLeft w:val="0"/>
      <w:marRight w:val="0"/>
      <w:marTop w:val="0"/>
      <w:marBottom w:val="0"/>
      <w:divBdr>
        <w:top w:val="none" w:sz="0" w:space="0" w:color="auto"/>
        <w:left w:val="none" w:sz="0" w:space="0" w:color="auto"/>
        <w:bottom w:val="none" w:sz="0" w:space="0" w:color="auto"/>
        <w:right w:val="none" w:sz="0" w:space="0" w:color="auto"/>
      </w:divBdr>
    </w:div>
    <w:div w:id="1197431550">
      <w:bodyDiv w:val="1"/>
      <w:marLeft w:val="0"/>
      <w:marRight w:val="0"/>
      <w:marTop w:val="0"/>
      <w:marBottom w:val="0"/>
      <w:divBdr>
        <w:top w:val="none" w:sz="0" w:space="0" w:color="auto"/>
        <w:left w:val="none" w:sz="0" w:space="0" w:color="auto"/>
        <w:bottom w:val="none" w:sz="0" w:space="0" w:color="auto"/>
        <w:right w:val="none" w:sz="0" w:space="0" w:color="auto"/>
      </w:divBdr>
      <w:divsChild>
        <w:div w:id="1155686209">
          <w:marLeft w:val="0"/>
          <w:marRight w:val="0"/>
          <w:marTop w:val="0"/>
          <w:marBottom w:val="0"/>
          <w:divBdr>
            <w:top w:val="none" w:sz="0" w:space="0" w:color="auto"/>
            <w:left w:val="none" w:sz="0" w:space="0" w:color="auto"/>
            <w:bottom w:val="none" w:sz="0" w:space="0" w:color="auto"/>
            <w:right w:val="none" w:sz="0" w:space="0" w:color="auto"/>
          </w:divBdr>
          <w:divsChild>
            <w:div w:id="1171018966">
              <w:marLeft w:val="0"/>
              <w:marRight w:val="0"/>
              <w:marTop w:val="0"/>
              <w:marBottom w:val="0"/>
              <w:divBdr>
                <w:top w:val="none" w:sz="0" w:space="0" w:color="auto"/>
                <w:left w:val="none" w:sz="0" w:space="0" w:color="auto"/>
                <w:bottom w:val="none" w:sz="0" w:space="0" w:color="auto"/>
                <w:right w:val="none" w:sz="0" w:space="0" w:color="auto"/>
              </w:divBdr>
            </w:div>
          </w:divsChild>
        </w:div>
        <w:div w:id="751463000">
          <w:marLeft w:val="0"/>
          <w:marRight w:val="0"/>
          <w:marTop w:val="0"/>
          <w:marBottom w:val="0"/>
          <w:divBdr>
            <w:top w:val="none" w:sz="0" w:space="0" w:color="auto"/>
            <w:left w:val="none" w:sz="0" w:space="0" w:color="auto"/>
            <w:bottom w:val="none" w:sz="0" w:space="0" w:color="auto"/>
            <w:right w:val="none" w:sz="0" w:space="0" w:color="auto"/>
          </w:divBdr>
          <w:divsChild>
            <w:div w:id="289827975">
              <w:marLeft w:val="0"/>
              <w:marRight w:val="0"/>
              <w:marTop w:val="0"/>
              <w:marBottom w:val="0"/>
              <w:divBdr>
                <w:top w:val="none" w:sz="0" w:space="0" w:color="auto"/>
                <w:left w:val="none" w:sz="0" w:space="0" w:color="auto"/>
                <w:bottom w:val="none" w:sz="0" w:space="0" w:color="auto"/>
                <w:right w:val="none" w:sz="0" w:space="0" w:color="auto"/>
              </w:divBdr>
            </w:div>
          </w:divsChild>
        </w:div>
        <w:div w:id="907115460">
          <w:marLeft w:val="0"/>
          <w:marRight w:val="0"/>
          <w:marTop w:val="0"/>
          <w:marBottom w:val="0"/>
          <w:divBdr>
            <w:top w:val="none" w:sz="0" w:space="0" w:color="auto"/>
            <w:left w:val="none" w:sz="0" w:space="0" w:color="auto"/>
            <w:bottom w:val="none" w:sz="0" w:space="0" w:color="auto"/>
            <w:right w:val="none" w:sz="0" w:space="0" w:color="auto"/>
          </w:divBdr>
          <w:divsChild>
            <w:div w:id="49172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645987">
      <w:bodyDiv w:val="1"/>
      <w:marLeft w:val="0"/>
      <w:marRight w:val="0"/>
      <w:marTop w:val="0"/>
      <w:marBottom w:val="0"/>
      <w:divBdr>
        <w:top w:val="none" w:sz="0" w:space="0" w:color="auto"/>
        <w:left w:val="none" w:sz="0" w:space="0" w:color="auto"/>
        <w:bottom w:val="none" w:sz="0" w:space="0" w:color="auto"/>
        <w:right w:val="none" w:sz="0" w:space="0" w:color="auto"/>
      </w:divBdr>
      <w:divsChild>
        <w:div w:id="741565736">
          <w:marLeft w:val="0"/>
          <w:marRight w:val="0"/>
          <w:marTop w:val="0"/>
          <w:marBottom w:val="0"/>
          <w:divBdr>
            <w:top w:val="none" w:sz="0" w:space="0" w:color="auto"/>
            <w:left w:val="none" w:sz="0" w:space="0" w:color="auto"/>
            <w:bottom w:val="none" w:sz="0" w:space="0" w:color="auto"/>
            <w:right w:val="none" w:sz="0" w:space="0" w:color="auto"/>
          </w:divBdr>
        </w:div>
        <w:div w:id="1512989521">
          <w:marLeft w:val="0"/>
          <w:marRight w:val="0"/>
          <w:marTop w:val="0"/>
          <w:marBottom w:val="0"/>
          <w:divBdr>
            <w:top w:val="none" w:sz="0" w:space="0" w:color="auto"/>
            <w:left w:val="none" w:sz="0" w:space="0" w:color="auto"/>
            <w:bottom w:val="none" w:sz="0" w:space="0" w:color="auto"/>
            <w:right w:val="none" w:sz="0" w:space="0" w:color="auto"/>
          </w:divBdr>
        </w:div>
      </w:divsChild>
    </w:div>
    <w:div w:id="1238900519">
      <w:bodyDiv w:val="1"/>
      <w:marLeft w:val="0"/>
      <w:marRight w:val="0"/>
      <w:marTop w:val="0"/>
      <w:marBottom w:val="0"/>
      <w:divBdr>
        <w:top w:val="none" w:sz="0" w:space="0" w:color="auto"/>
        <w:left w:val="none" w:sz="0" w:space="0" w:color="auto"/>
        <w:bottom w:val="none" w:sz="0" w:space="0" w:color="auto"/>
        <w:right w:val="none" w:sz="0" w:space="0" w:color="auto"/>
      </w:divBdr>
    </w:div>
    <w:div w:id="1259750282">
      <w:bodyDiv w:val="1"/>
      <w:marLeft w:val="0"/>
      <w:marRight w:val="0"/>
      <w:marTop w:val="0"/>
      <w:marBottom w:val="0"/>
      <w:divBdr>
        <w:top w:val="none" w:sz="0" w:space="0" w:color="auto"/>
        <w:left w:val="none" w:sz="0" w:space="0" w:color="auto"/>
        <w:bottom w:val="none" w:sz="0" w:space="0" w:color="auto"/>
        <w:right w:val="none" w:sz="0" w:space="0" w:color="auto"/>
      </w:divBdr>
    </w:div>
    <w:div w:id="1265763972">
      <w:bodyDiv w:val="1"/>
      <w:marLeft w:val="0"/>
      <w:marRight w:val="0"/>
      <w:marTop w:val="0"/>
      <w:marBottom w:val="0"/>
      <w:divBdr>
        <w:top w:val="none" w:sz="0" w:space="0" w:color="auto"/>
        <w:left w:val="none" w:sz="0" w:space="0" w:color="auto"/>
        <w:bottom w:val="none" w:sz="0" w:space="0" w:color="auto"/>
        <w:right w:val="none" w:sz="0" w:space="0" w:color="auto"/>
      </w:divBdr>
      <w:divsChild>
        <w:div w:id="1548757413">
          <w:marLeft w:val="0"/>
          <w:marRight w:val="0"/>
          <w:marTop w:val="0"/>
          <w:marBottom w:val="0"/>
          <w:divBdr>
            <w:top w:val="single" w:sz="2" w:space="0" w:color="E3E3E3"/>
            <w:left w:val="single" w:sz="2" w:space="0" w:color="E3E3E3"/>
            <w:bottom w:val="single" w:sz="2" w:space="0" w:color="E3E3E3"/>
            <w:right w:val="single" w:sz="2" w:space="0" w:color="E3E3E3"/>
          </w:divBdr>
          <w:divsChild>
            <w:div w:id="1444573541">
              <w:marLeft w:val="0"/>
              <w:marRight w:val="0"/>
              <w:marTop w:val="100"/>
              <w:marBottom w:val="100"/>
              <w:divBdr>
                <w:top w:val="single" w:sz="2" w:space="0" w:color="E3E3E3"/>
                <w:left w:val="single" w:sz="2" w:space="0" w:color="E3E3E3"/>
                <w:bottom w:val="single" w:sz="2" w:space="0" w:color="E3E3E3"/>
                <w:right w:val="single" w:sz="2" w:space="0" w:color="E3E3E3"/>
              </w:divBdr>
              <w:divsChild>
                <w:div w:id="1958295475">
                  <w:marLeft w:val="0"/>
                  <w:marRight w:val="0"/>
                  <w:marTop w:val="0"/>
                  <w:marBottom w:val="0"/>
                  <w:divBdr>
                    <w:top w:val="single" w:sz="2" w:space="0" w:color="E3E3E3"/>
                    <w:left w:val="single" w:sz="2" w:space="0" w:color="E3E3E3"/>
                    <w:bottom w:val="single" w:sz="2" w:space="0" w:color="E3E3E3"/>
                    <w:right w:val="single" w:sz="2" w:space="0" w:color="E3E3E3"/>
                  </w:divBdr>
                  <w:divsChild>
                    <w:div w:id="484052375">
                      <w:marLeft w:val="0"/>
                      <w:marRight w:val="0"/>
                      <w:marTop w:val="0"/>
                      <w:marBottom w:val="0"/>
                      <w:divBdr>
                        <w:top w:val="single" w:sz="2" w:space="0" w:color="E3E3E3"/>
                        <w:left w:val="single" w:sz="2" w:space="0" w:color="E3E3E3"/>
                        <w:bottom w:val="single" w:sz="2" w:space="0" w:color="E3E3E3"/>
                        <w:right w:val="single" w:sz="2" w:space="0" w:color="E3E3E3"/>
                      </w:divBdr>
                      <w:divsChild>
                        <w:div w:id="1628661694">
                          <w:marLeft w:val="0"/>
                          <w:marRight w:val="0"/>
                          <w:marTop w:val="0"/>
                          <w:marBottom w:val="0"/>
                          <w:divBdr>
                            <w:top w:val="single" w:sz="2" w:space="0" w:color="E3E3E3"/>
                            <w:left w:val="single" w:sz="2" w:space="0" w:color="E3E3E3"/>
                            <w:bottom w:val="single" w:sz="2" w:space="0" w:color="E3E3E3"/>
                            <w:right w:val="single" w:sz="2" w:space="0" w:color="E3E3E3"/>
                          </w:divBdr>
                          <w:divsChild>
                            <w:div w:id="772285855">
                              <w:marLeft w:val="0"/>
                              <w:marRight w:val="0"/>
                              <w:marTop w:val="0"/>
                              <w:marBottom w:val="0"/>
                              <w:divBdr>
                                <w:top w:val="single" w:sz="2" w:space="0" w:color="E3E3E3"/>
                                <w:left w:val="single" w:sz="2" w:space="0" w:color="E3E3E3"/>
                                <w:bottom w:val="single" w:sz="2" w:space="0" w:color="E3E3E3"/>
                                <w:right w:val="single" w:sz="2" w:space="0" w:color="E3E3E3"/>
                              </w:divBdr>
                              <w:divsChild>
                                <w:div w:id="580019251">
                                  <w:marLeft w:val="0"/>
                                  <w:marRight w:val="0"/>
                                  <w:marTop w:val="0"/>
                                  <w:marBottom w:val="0"/>
                                  <w:divBdr>
                                    <w:top w:val="single" w:sz="2" w:space="0" w:color="E3E3E3"/>
                                    <w:left w:val="single" w:sz="2" w:space="0" w:color="E3E3E3"/>
                                    <w:bottom w:val="single" w:sz="2" w:space="0" w:color="E3E3E3"/>
                                    <w:right w:val="single" w:sz="2" w:space="0" w:color="E3E3E3"/>
                                  </w:divBdr>
                                  <w:divsChild>
                                    <w:div w:id="8824743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12528764">
          <w:marLeft w:val="0"/>
          <w:marRight w:val="0"/>
          <w:marTop w:val="0"/>
          <w:marBottom w:val="0"/>
          <w:divBdr>
            <w:top w:val="single" w:sz="2" w:space="0" w:color="E3E3E3"/>
            <w:left w:val="single" w:sz="2" w:space="0" w:color="E3E3E3"/>
            <w:bottom w:val="single" w:sz="2" w:space="0" w:color="E3E3E3"/>
            <w:right w:val="single" w:sz="2" w:space="0" w:color="E3E3E3"/>
          </w:divBdr>
          <w:divsChild>
            <w:div w:id="1448239378">
              <w:marLeft w:val="0"/>
              <w:marRight w:val="0"/>
              <w:marTop w:val="100"/>
              <w:marBottom w:val="100"/>
              <w:divBdr>
                <w:top w:val="single" w:sz="2" w:space="0" w:color="E3E3E3"/>
                <w:left w:val="single" w:sz="2" w:space="0" w:color="E3E3E3"/>
                <w:bottom w:val="single" w:sz="2" w:space="0" w:color="E3E3E3"/>
                <w:right w:val="single" w:sz="2" w:space="0" w:color="E3E3E3"/>
              </w:divBdr>
              <w:divsChild>
                <w:div w:id="585920315">
                  <w:marLeft w:val="0"/>
                  <w:marRight w:val="0"/>
                  <w:marTop w:val="0"/>
                  <w:marBottom w:val="0"/>
                  <w:divBdr>
                    <w:top w:val="single" w:sz="2" w:space="0" w:color="E3E3E3"/>
                    <w:left w:val="single" w:sz="2" w:space="0" w:color="E3E3E3"/>
                    <w:bottom w:val="single" w:sz="2" w:space="0" w:color="E3E3E3"/>
                    <w:right w:val="single" w:sz="2" w:space="0" w:color="E3E3E3"/>
                  </w:divBdr>
                  <w:divsChild>
                    <w:div w:id="822084082">
                      <w:marLeft w:val="0"/>
                      <w:marRight w:val="0"/>
                      <w:marTop w:val="0"/>
                      <w:marBottom w:val="0"/>
                      <w:divBdr>
                        <w:top w:val="single" w:sz="2" w:space="0" w:color="E3E3E3"/>
                        <w:left w:val="single" w:sz="2" w:space="0" w:color="E3E3E3"/>
                        <w:bottom w:val="single" w:sz="2" w:space="0" w:color="E3E3E3"/>
                        <w:right w:val="single" w:sz="2" w:space="0" w:color="E3E3E3"/>
                      </w:divBdr>
                      <w:divsChild>
                        <w:div w:id="5853081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326935179">
      <w:bodyDiv w:val="1"/>
      <w:marLeft w:val="0"/>
      <w:marRight w:val="0"/>
      <w:marTop w:val="0"/>
      <w:marBottom w:val="0"/>
      <w:divBdr>
        <w:top w:val="none" w:sz="0" w:space="0" w:color="auto"/>
        <w:left w:val="none" w:sz="0" w:space="0" w:color="auto"/>
        <w:bottom w:val="none" w:sz="0" w:space="0" w:color="auto"/>
        <w:right w:val="none" w:sz="0" w:space="0" w:color="auto"/>
      </w:divBdr>
      <w:divsChild>
        <w:div w:id="1961259610">
          <w:marLeft w:val="0"/>
          <w:marRight w:val="0"/>
          <w:marTop w:val="0"/>
          <w:marBottom w:val="0"/>
          <w:divBdr>
            <w:top w:val="single" w:sz="2" w:space="0" w:color="E3E3E3"/>
            <w:left w:val="single" w:sz="2" w:space="0" w:color="E3E3E3"/>
            <w:bottom w:val="single" w:sz="2" w:space="0" w:color="E3E3E3"/>
            <w:right w:val="single" w:sz="2" w:space="0" w:color="E3E3E3"/>
          </w:divBdr>
          <w:divsChild>
            <w:div w:id="1963220228">
              <w:marLeft w:val="0"/>
              <w:marRight w:val="0"/>
              <w:marTop w:val="0"/>
              <w:marBottom w:val="0"/>
              <w:divBdr>
                <w:top w:val="single" w:sz="2" w:space="0" w:color="E3E3E3"/>
                <w:left w:val="single" w:sz="2" w:space="0" w:color="E3E3E3"/>
                <w:bottom w:val="single" w:sz="2" w:space="0" w:color="E3E3E3"/>
                <w:right w:val="single" w:sz="2" w:space="0" w:color="E3E3E3"/>
              </w:divBdr>
              <w:divsChild>
                <w:div w:id="896863733">
                  <w:marLeft w:val="0"/>
                  <w:marRight w:val="0"/>
                  <w:marTop w:val="0"/>
                  <w:marBottom w:val="0"/>
                  <w:divBdr>
                    <w:top w:val="single" w:sz="2" w:space="0" w:color="E3E3E3"/>
                    <w:left w:val="single" w:sz="2" w:space="0" w:color="E3E3E3"/>
                    <w:bottom w:val="single" w:sz="2" w:space="0" w:color="E3E3E3"/>
                    <w:right w:val="single" w:sz="2" w:space="0" w:color="E3E3E3"/>
                  </w:divBdr>
                  <w:divsChild>
                    <w:div w:id="175770706">
                      <w:marLeft w:val="0"/>
                      <w:marRight w:val="0"/>
                      <w:marTop w:val="0"/>
                      <w:marBottom w:val="0"/>
                      <w:divBdr>
                        <w:top w:val="single" w:sz="2" w:space="0" w:color="E3E3E3"/>
                        <w:left w:val="single" w:sz="2" w:space="0" w:color="E3E3E3"/>
                        <w:bottom w:val="single" w:sz="2" w:space="0" w:color="E3E3E3"/>
                        <w:right w:val="single" w:sz="2" w:space="0" w:color="E3E3E3"/>
                      </w:divBdr>
                      <w:divsChild>
                        <w:div w:id="425156842">
                          <w:marLeft w:val="0"/>
                          <w:marRight w:val="0"/>
                          <w:marTop w:val="0"/>
                          <w:marBottom w:val="0"/>
                          <w:divBdr>
                            <w:top w:val="single" w:sz="2" w:space="0" w:color="E3E3E3"/>
                            <w:left w:val="single" w:sz="2" w:space="0" w:color="E3E3E3"/>
                            <w:bottom w:val="single" w:sz="2" w:space="0" w:color="E3E3E3"/>
                            <w:right w:val="single" w:sz="2" w:space="0" w:color="E3E3E3"/>
                          </w:divBdr>
                          <w:divsChild>
                            <w:div w:id="776099073">
                              <w:marLeft w:val="0"/>
                              <w:marRight w:val="0"/>
                              <w:marTop w:val="0"/>
                              <w:marBottom w:val="0"/>
                              <w:divBdr>
                                <w:top w:val="single" w:sz="2" w:space="0" w:color="E3E3E3"/>
                                <w:left w:val="single" w:sz="2" w:space="0" w:color="E3E3E3"/>
                                <w:bottom w:val="single" w:sz="2" w:space="0" w:color="E3E3E3"/>
                                <w:right w:val="single" w:sz="2" w:space="0" w:color="E3E3E3"/>
                              </w:divBdr>
                              <w:divsChild>
                                <w:div w:id="473640614">
                                  <w:marLeft w:val="0"/>
                                  <w:marRight w:val="0"/>
                                  <w:marTop w:val="100"/>
                                  <w:marBottom w:val="100"/>
                                  <w:divBdr>
                                    <w:top w:val="single" w:sz="2" w:space="0" w:color="E3E3E3"/>
                                    <w:left w:val="single" w:sz="2" w:space="0" w:color="E3E3E3"/>
                                    <w:bottom w:val="single" w:sz="2" w:space="0" w:color="E3E3E3"/>
                                    <w:right w:val="single" w:sz="2" w:space="0" w:color="E3E3E3"/>
                                  </w:divBdr>
                                  <w:divsChild>
                                    <w:div w:id="1780952575">
                                      <w:marLeft w:val="0"/>
                                      <w:marRight w:val="0"/>
                                      <w:marTop w:val="0"/>
                                      <w:marBottom w:val="0"/>
                                      <w:divBdr>
                                        <w:top w:val="single" w:sz="2" w:space="0" w:color="E3E3E3"/>
                                        <w:left w:val="single" w:sz="2" w:space="0" w:color="E3E3E3"/>
                                        <w:bottom w:val="single" w:sz="2" w:space="0" w:color="E3E3E3"/>
                                        <w:right w:val="single" w:sz="2" w:space="0" w:color="E3E3E3"/>
                                      </w:divBdr>
                                      <w:divsChild>
                                        <w:div w:id="1976333359">
                                          <w:marLeft w:val="0"/>
                                          <w:marRight w:val="0"/>
                                          <w:marTop w:val="0"/>
                                          <w:marBottom w:val="0"/>
                                          <w:divBdr>
                                            <w:top w:val="single" w:sz="2" w:space="0" w:color="E3E3E3"/>
                                            <w:left w:val="single" w:sz="2" w:space="0" w:color="E3E3E3"/>
                                            <w:bottom w:val="single" w:sz="2" w:space="0" w:color="E3E3E3"/>
                                            <w:right w:val="single" w:sz="2" w:space="0" w:color="E3E3E3"/>
                                          </w:divBdr>
                                          <w:divsChild>
                                            <w:div w:id="482553245">
                                              <w:marLeft w:val="0"/>
                                              <w:marRight w:val="0"/>
                                              <w:marTop w:val="0"/>
                                              <w:marBottom w:val="0"/>
                                              <w:divBdr>
                                                <w:top w:val="single" w:sz="2" w:space="0" w:color="E3E3E3"/>
                                                <w:left w:val="single" w:sz="2" w:space="0" w:color="E3E3E3"/>
                                                <w:bottom w:val="single" w:sz="2" w:space="0" w:color="E3E3E3"/>
                                                <w:right w:val="single" w:sz="2" w:space="0" w:color="E3E3E3"/>
                                              </w:divBdr>
                                              <w:divsChild>
                                                <w:div w:id="1283150975">
                                                  <w:marLeft w:val="0"/>
                                                  <w:marRight w:val="0"/>
                                                  <w:marTop w:val="0"/>
                                                  <w:marBottom w:val="0"/>
                                                  <w:divBdr>
                                                    <w:top w:val="single" w:sz="2" w:space="0" w:color="E3E3E3"/>
                                                    <w:left w:val="single" w:sz="2" w:space="0" w:color="E3E3E3"/>
                                                    <w:bottom w:val="single" w:sz="2" w:space="0" w:color="E3E3E3"/>
                                                    <w:right w:val="single" w:sz="2" w:space="0" w:color="E3E3E3"/>
                                                  </w:divBdr>
                                                  <w:divsChild>
                                                    <w:div w:id="829978090">
                                                      <w:marLeft w:val="0"/>
                                                      <w:marRight w:val="0"/>
                                                      <w:marTop w:val="0"/>
                                                      <w:marBottom w:val="0"/>
                                                      <w:divBdr>
                                                        <w:top w:val="single" w:sz="2" w:space="0" w:color="E3E3E3"/>
                                                        <w:left w:val="single" w:sz="2" w:space="0" w:color="E3E3E3"/>
                                                        <w:bottom w:val="single" w:sz="2" w:space="0" w:color="E3E3E3"/>
                                                        <w:right w:val="single" w:sz="2" w:space="0" w:color="E3E3E3"/>
                                                      </w:divBdr>
                                                      <w:divsChild>
                                                        <w:div w:id="20669036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192109077">
          <w:marLeft w:val="0"/>
          <w:marRight w:val="0"/>
          <w:marTop w:val="0"/>
          <w:marBottom w:val="0"/>
          <w:divBdr>
            <w:top w:val="none" w:sz="0" w:space="0" w:color="auto"/>
            <w:left w:val="none" w:sz="0" w:space="0" w:color="auto"/>
            <w:bottom w:val="none" w:sz="0" w:space="0" w:color="auto"/>
            <w:right w:val="none" w:sz="0" w:space="0" w:color="auto"/>
          </w:divBdr>
          <w:divsChild>
            <w:div w:id="2108386877">
              <w:marLeft w:val="0"/>
              <w:marRight w:val="0"/>
              <w:marTop w:val="100"/>
              <w:marBottom w:val="100"/>
              <w:divBdr>
                <w:top w:val="single" w:sz="2" w:space="0" w:color="E3E3E3"/>
                <w:left w:val="single" w:sz="2" w:space="0" w:color="E3E3E3"/>
                <w:bottom w:val="single" w:sz="2" w:space="0" w:color="E3E3E3"/>
                <w:right w:val="single" w:sz="2" w:space="0" w:color="E3E3E3"/>
              </w:divBdr>
              <w:divsChild>
                <w:div w:id="8469897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10230697">
      <w:bodyDiv w:val="1"/>
      <w:marLeft w:val="0"/>
      <w:marRight w:val="0"/>
      <w:marTop w:val="0"/>
      <w:marBottom w:val="0"/>
      <w:divBdr>
        <w:top w:val="none" w:sz="0" w:space="0" w:color="auto"/>
        <w:left w:val="none" w:sz="0" w:space="0" w:color="auto"/>
        <w:bottom w:val="none" w:sz="0" w:space="0" w:color="auto"/>
        <w:right w:val="none" w:sz="0" w:space="0" w:color="auto"/>
      </w:divBdr>
      <w:divsChild>
        <w:div w:id="1502089101">
          <w:marLeft w:val="0"/>
          <w:marRight w:val="0"/>
          <w:marTop w:val="0"/>
          <w:marBottom w:val="0"/>
          <w:divBdr>
            <w:top w:val="none" w:sz="0" w:space="0" w:color="auto"/>
            <w:left w:val="none" w:sz="0" w:space="0" w:color="auto"/>
            <w:bottom w:val="none" w:sz="0" w:space="0" w:color="auto"/>
            <w:right w:val="none" w:sz="0" w:space="0" w:color="auto"/>
          </w:divBdr>
        </w:div>
        <w:div w:id="541869220">
          <w:marLeft w:val="0"/>
          <w:marRight w:val="0"/>
          <w:marTop w:val="0"/>
          <w:marBottom w:val="0"/>
          <w:divBdr>
            <w:top w:val="none" w:sz="0" w:space="0" w:color="auto"/>
            <w:left w:val="none" w:sz="0" w:space="0" w:color="auto"/>
            <w:bottom w:val="none" w:sz="0" w:space="0" w:color="auto"/>
            <w:right w:val="none" w:sz="0" w:space="0" w:color="auto"/>
          </w:divBdr>
        </w:div>
      </w:divsChild>
    </w:div>
    <w:div w:id="1544168196">
      <w:bodyDiv w:val="1"/>
      <w:marLeft w:val="0"/>
      <w:marRight w:val="0"/>
      <w:marTop w:val="0"/>
      <w:marBottom w:val="0"/>
      <w:divBdr>
        <w:top w:val="none" w:sz="0" w:space="0" w:color="auto"/>
        <w:left w:val="none" w:sz="0" w:space="0" w:color="auto"/>
        <w:bottom w:val="none" w:sz="0" w:space="0" w:color="auto"/>
        <w:right w:val="none" w:sz="0" w:space="0" w:color="auto"/>
      </w:divBdr>
    </w:div>
    <w:div w:id="1560164121">
      <w:bodyDiv w:val="1"/>
      <w:marLeft w:val="0"/>
      <w:marRight w:val="0"/>
      <w:marTop w:val="0"/>
      <w:marBottom w:val="0"/>
      <w:divBdr>
        <w:top w:val="none" w:sz="0" w:space="0" w:color="auto"/>
        <w:left w:val="none" w:sz="0" w:space="0" w:color="auto"/>
        <w:bottom w:val="none" w:sz="0" w:space="0" w:color="auto"/>
        <w:right w:val="none" w:sz="0" w:space="0" w:color="auto"/>
      </w:divBdr>
    </w:div>
    <w:div w:id="1675761596">
      <w:bodyDiv w:val="1"/>
      <w:marLeft w:val="0"/>
      <w:marRight w:val="0"/>
      <w:marTop w:val="0"/>
      <w:marBottom w:val="0"/>
      <w:divBdr>
        <w:top w:val="none" w:sz="0" w:space="0" w:color="auto"/>
        <w:left w:val="none" w:sz="0" w:space="0" w:color="auto"/>
        <w:bottom w:val="none" w:sz="0" w:space="0" w:color="auto"/>
        <w:right w:val="none" w:sz="0" w:space="0" w:color="auto"/>
      </w:divBdr>
      <w:divsChild>
        <w:div w:id="1538817125">
          <w:marLeft w:val="0"/>
          <w:marRight w:val="0"/>
          <w:marTop w:val="0"/>
          <w:marBottom w:val="0"/>
          <w:divBdr>
            <w:top w:val="none" w:sz="0" w:space="0" w:color="auto"/>
            <w:left w:val="none" w:sz="0" w:space="0" w:color="auto"/>
            <w:bottom w:val="none" w:sz="0" w:space="0" w:color="auto"/>
            <w:right w:val="none" w:sz="0" w:space="0" w:color="auto"/>
          </w:divBdr>
        </w:div>
      </w:divsChild>
    </w:div>
    <w:div w:id="1715543789">
      <w:bodyDiv w:val="1"/>
      <w:marLeft w:val="0"/>
      <w:marRight w:val="0"/>
      <w:marTop w:val="0"/>
      <w:marBottom w:val="0"/>
      <w:divBdr>
        <w:top w:val="none" w:sz="0" w:space="0" w:color="auto"/>
        <w:left w:val="none" w:sz="0" w:space="0" w:color="auto"/>
        <w:bottom w:val="none" w:sz="0" w:space="0" w:color="auto"/>
        <w:right w:val="none" w:sz="0" w:space="0" w:color="auto"/>
      </w:divBdr>
      <w:divsChild>
        <w:div w:id="1968075017">
          <w:marLeft w:val="0"/>
          <w:marRight w:val="0"/>
          <w:marTop w:val="0"/>
          <w:marBottom w:val="0"/>
          <w:divBdr>
            <w:top w:val="single" w:sz="2" w:space="0" w:color="E3E3E3"/>
            <w:left w:val="single" w:sz="2" w:space="0" w:color="E3E3E3"/>
            <w:bottom w:val="single" w:sz="2" w:space="0" w:color="E3E3E3"/>
            <w:right w:val="single" w:sz="2" w:space="0" w:color="E3E3E3"/>
          </w:divBdr>
          <w:divsChild>
            <w:div w:id="1193224288">
              <w:marLeft w:val="0"/>
              <w:marRight w:val="0"/>
              <w:marTop w:val="0"/>
              <w:marBottom w:val="0"/>
              <w:divBdr>
                <w:top w:val="single" w:sz="2" w:space="0" w:color="E3E3E3"/>
                <w:left w:val="single" w:sz="2" w:space="0" w:color="E3E3E3"/>
                <w:bottom w:val="single" w:sz="2" w:space="0" w:color="E3E3E3"/>
                <w:right w:val="single" w:sz="2" w:space="0" w:color="E3E3E3"/>
              </w:divBdr>
              <w:divsChild>
                <w:div w:id="643856591">
                  <w:marLeft w:val="0"/>
                  <w:marRight w:val="0"/>
                  <w:marTop w:val="0"/>
                  <w:marBottom w:val="0"/>
                  <w:divBdr>
                    <w:top w:val="single" w:sz="2" w:space="0" w:color="E3E3E3"/>
                    <w:left w:val="single" w:sz="2" w:space="0" w:color="E3E3E3"/>
                    <w:bottom w:val="single" w:sz="2" w:space="0" w:color="E3E3E3"/>
                    <w:right w:val="single" w:sz="2" w:space="0" w:color="E3E3E3"/>
                  </w:divBdr>
                  <w:divsChild>
                    <w:div w:id="960113274">
                      <w:marLeft w:val="0"/>
                      <w:marRight w:val="0"/>
                      <w:marTop w:val="0"/>
                      <w:marBottom w:val="0"/>
                      <w:divBdr>
                        <w:top w:val="single" w:sz="2" w:space="0" w:color="E3E3E3"/>
                        <w:left w:val="single" w:sz="2" w:space="0" w:color="E3E3E3"/>
                        <w:bottom w:val="single" w:sz="2" w:space="0" w:color="E3E3E3"/>
                        <w:right w:val="single" w:sz="2" w:space="0" w:color="E3E3E3"/>
                      </w:divBdr>
                      <w:divsChild>
                        <w:div w:id="2096825105">
                          <w:marLeft w:val="0"/>
                          <w:marRight w:val="0"/>
                          <w:marTop w:val="0"/>
                          <w:marBottom w:val="0"/>
                          <w:divBdr>
                            <w:top w:val="single" w:sz="2" w:space="0" w:color="E3E3E3"/>
                            <w:left w:val="single" w:sz="2" w:space="0" w:color="E3E3E3"/>
                            <w:bottom w:val="single" w:sz="2" w:space="0" w:color="E3E3E3"/>
                            <w:right w:val="single" w:sz="2" w:space="0" w:color="E3E3E3"/>
                          </w:divBdr>
                          <w:divsChild>
                            <w:div w:id="75439766">
                              <w:marLeft w:val="0"/>
                              <w:marRight w:val="0"/>
                              <w:marTop w:val="0"/>
                              <w:marBottom w:val="0"/>
                              <w:divBdr>
                                <w:top w:val="single" w:sz="2" w:space="0" w:color="E3E3E3"/>
                                <w:left w:val="single" w:sz="2" w:space="0" w:color="E3E3E3"/>
                                <w:bottom w:val="single" w:sz="2" w:space="0" w:color="E3E3E3"/>
                                <w:right w:val="single" w:sz="2" w:space="0" w:color="E3E3E3"/>
                              </w:divBdr>
                              <w:divsChild>
                                <w:div w:id="1060130842">
                                  <w:marLeft w:val="0"/>
                                  <w:marRight w:val="0"/>
                                  <w:marTop w:val="100"/>
                                  <w:marBottom w:val="100"/>
                                  <w:divBdr>
                                    <w:top w:val="single" w:sz="2" w:space="0" w:color="E3E3E3"/>
                                    <w:left w:val="single" w:sz="2" w:space="0" w:color="E3E3E3"/>
                                    <w:bottom w:val="single" w:sz="2" w:space="0" w:color="E3E3E3"/>
                                    <w:right w:val="single" w:sz="2" w:space="0" w:color="E3E3E3"/>
                                  </w:divBdr>
                                  <w:divsChild>
                                    <w:div w:id="257057797">
                                      <w:marLeft w:val="0"/>
                                      <w:marRight w:val="0"/>
                                      <w:marTop w:val="0"/>
                                      <w:marBottom w:val="0"/>
                                      <w:divBdr>
                                        <w:top w:val="single" w:sz="2" w:space="0" w:color="E3E3E3"/>
                                        <w:left w:val="single" w:sz="2" w:space="0" w:color="E3E3E3"/>
                                        <w:bottom w:val="single" w:sz="2" w:space="0" w:color="E3E3E3"/>
                                        <w:right w:val="single" w:sz="2" w:space="0" w:color="E3E3E3"/>
                                      </w:divBdr>
                                      <w:divsChild>
                                        <w:div w:id="1851023050">
                                          <w:marLeft w:val="0"/>
                                          <w:marRight w:val="0"/>
                                          <w:marTop w:val="0"/>
                                          <w:marBottom w:val="0"/>
                                          <w:divBdr>
                                            <w:top w:val="single" w:sz="2" w:space="0" w:color="E3E3E3"/>
                                            <w:left w:val="single" w:sz="2" w:space="0" w:color="E3E3E3"/>
                                            <w:bottom w:val="single" w:sz="2" w:space="0" w:color="E3E3E3"/>
                                            <w:right w:val="single" w:sz="2" w:space="0" w:color="E3E3E3"/>
                                          </w:divBdr>
                                          <w:divsChild>
                                            <w:div w:id="822814542">
                                              <w:marLeft w:val="0"/>
                                              <w:marRight w:val="0"/>
                                              <w:marTop w:val="0"/>
                                              <w:marBottom w:val="0"/>
                                              <w:divBdr>
                                                <w:top w:val="single" w:sz="2" w:space="0" w:color="E3E3E3"/>
                                                <w:left w:val="single" w:sz="2" w:space="0" w:color="E3E3E3"/>
                                                <w:bottom w:val="single" w:sz="2" w:space="0" w:color="E3E3E3"/>
                                                <w:right w:val="single" w:sz="2" w:space="0" w:color="E3E3E3"/>
                                              </w:divBdr>
                                              <w:divsChild>
                                                <w:div w:id="1117917170">
                                                  <w:marLeft w:val="0"/>
                                                  <w:marRight w:val="0"/>
                                                  <w:marTop w:val="0"/>
                                                  <w:marBottom w:val="0"/>
                                                  <w:divBdr>
                                                    <w:top w:val="single" w:sz="2" w:space="0" w:color="E3E3E3"/>
                                                    <w:left w:val="single" w:sz="2" w:space="0" w:color="E3E3E3"/>
                                                    <w:bottom w:val="single" w:sz="2" w:space="0" w:color="E3E3E3"/>
                                                    <w:right w:val="single" w:sz="2" w:space="0" w:color="E3E3E3"/>
                                                  </w:divBdr>
                                                  <w:divsChild>
                                                    <w:div w:id="51346873">
                                                      <w:marLeft w:val="0"/>
                                                      <w:marRight w:val="0"/>
                                                      <w:marTop w:val="0"/>
                                                      <w:marBottom w:val="0"/>
                                                      <w:divBdr>
                                                        <w:top w:val="single" w:sz="2" w:space="0" w:color="E3E3E3"/>
                                                        <w:left w:val="single" w:sz="2" w:space="0" w:color="E3E3E3"/>
                                                        <w:bottom w:val="single" w:sz="2" w:space="0" w:color="E3E3E3"/>
                                                        <w:right w:val="single" w:sz="2" w:space="0" w:color="E3E3E3"/>
                                                      </w:divBdr>
                                                      <w:divsChild>
                                                        <w:div w:id="20582382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435905106">
          <w:marLeft w:val="0"/>
          <w:marRight w:val="0"/>
          <w:marTop w:val="0"/>
          <w:marBottom w:val="0"/>
          <w:divBdr>
            <w:top w:val="none" w:sz="0" w:space="0" w:color="auto"/>
            <w:left w:val="none" w:sz="0" w:space="0" w:color="auto"/>
            <w:bottom w:val="none" w:sz="0" w:space="0" w:color="auto"/>
            <w:right w:val="none" w:sz="0" w:space="0" w:color="auto"/>
          </w:divBdr>
          <w:divsChild>
            <w:div w:id="5059767">
              <w:marLeft w:val="0"/>
              <w:marRight w:val="0"/>
              <w:marTop w:val="100"/>
              <w:marBottom w:val="100"/>
              <w:divBdr>
                <w:top w:val="single" w:sz="2" w:space="0" w:color="E3E3E3"/>
                <w:left w:val="single" w:sz="2" w:space="0" w:color="E3E3E3"/>
                <w:bottom w:val="single" w:sz="2" w:space="0" w:color="E3E3E3"/>
                <w:right w:val="single" w:sz="2" w:space="0" w:color="E3E3E3"/>
              </w:divBdr>
              <w:divsChild>
                <w:div w:id="15561634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73545855">
      <w:bodyDiv w:val="1"/>
      <w:marLeft w:val="0"/>
      <w:marRight w:val="0"/>
      <w:marTop w:val="0"/>
      <w:marBottom w:val="0"/>
      <w:divBdr>
        <w:top w:val="none" w:sz="0" w:space="0" w:color="auto"/>
        <w:left w:val="none" w:sz="0" w:space="0" w:color="auto"/>
        <w:bottom w:val="none" w:sz="0" w:space="0" w:color="auto"/>
        <w:right w:val="none" w:sz="0" w:space="0" w:color="auto"/>
      </w:divBdr>
    </w:div>
    <w:div w:id="1831172288">
      <w:bodyDiv w:val="1"/>
      <w:marLeft w:val="0"/>
      <w:marRight w:val="0"/>
      <w:marTop w:val="0"/>
      <w:marBottom w:val="0"/>
      <w:divBdr>
        <w:top w:val="none" w:sz="0" w:space="0" w:color="auto"/>
        <w:left w:val="none" w:sz="0" w:space="0" w:color="auto"/>
        <w:bottom w:val="none" w:sz="0" w:space="0" w:color="auto"/>
        <w:right w:val="none" w:sz="0" w:space="0" w:color="auto"/>
      </w:divBdr>
    </w:div>
    <w:div w:id="1843743704">
      <w:bodyDiv w:val="1"/>
      <w:marLeft w:val="0"/>
      <w:marRight w:val="0"/>
      <w:marTop w:val="0"/>
      <w:marBottom w:val="0"/>
      <w:divBdr>
        <w:top w:val="none" w:sz="0" w:space="0" w:color="auto"/>
        <w:left w:val="none" w:sz="0" w:space="0" w:color="auto"/>
        <w:bottom w:val="none" w:sz="0" w:space="0" w:color="auto"/>
        <w:right w:val="none" w:sz="0" w:space="0" w:color="auto"/>
      </w:divBdr>
      <w:divsChild>
        <w:div w:id="146479989">
          <w:marLeft w:val="0"/>
          <w:marRight w:val="0"/>
          <w:marTop w:val="0"/>
          <w:marBottom w:val="0"/>
          <w:divBdr>
            <w:top w:val="none" w:sz="0" w:space="0" w:color="auto"/>
            <w:left w:val="none" w:sz="0" w:space="0" w:color="auto"/>
            <w:bottom w:val="none" w:sz="0" w:space="0" w:color="auto"/>
            <w:right w:val="none" w:sz="0" w:space="0" w:color="auto"/>
          </w:divBdr>
          <w:divsChild>
            <w:div w:id="487523802">
              <w:marLeft w:val="0"/>
              <w:marRight w:val="0"/>
              <w:marTop w:val="0"/>
              <w:marBottom w:val="0"/>
              <w:divBdr>
                <w:top w:val="none" w:sz="0" w:space="0" w:color="auto"/>
                <w:left w:val="none" w:sz="0" w:space="0" w:color="auto"/>
                <w:bottom w:val="none" w:sz="0" w:space="0" w:color="auto"/>
                <w:right w:val="none" w:sz="0" w:space="0" w:color="auto"/>
              </w:divBdr>
            </w:div>
            <w:div w:id="276062457">
              <w:marLeft w:val="0"/>
              <w:marRight w:val="0"/>
              <w:marTop w:val="0"/>
              <w:marBottom w:val="0"/>
              <w:divBdr>
                <w:top w:val="none" w:sz="0" w:space="0" w:color="auto"/>
                <w:left w:val="none" w:sz="0" w:space="0" w:color="auto"/>
                <w:bottom w:val="none" w:sz="0" w:space="0" w:color="auto"/>
                <w:right w:val="none" w:sz="0" w:space="0" w:color="auto"/>
              </w:divBdr>
            </w:div>
            <w:div w:id="117264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651074">
      <w:bodyDiv w:val="1"/>
      <w:marLeft w:val="0"/>
      <w:marRight w:val="0"/>
      <w:marTop w:val="0"/>
      <w:marBottom w:val="0"/>
      <w:divBdr>
        <w:top w:val="none" w:sz="0" w:space="0" w:color="auto"/>
        <w:left w:val="none" w:sz="0" w:space="0" w:color="auto"/>
        <w:bottom w:val="none" w:sz="0" w:space="0" w:color="auto"/>
        <w:right w:val="none" w:sz="0" w:space="0" w:color="auto"/>
      </w:divBdr>
    </w:div>
    <w:div w:id="1907911295">
      <w:bodyDiv w:val="1"/>
      <w:marLeft w:val="0"/>
      <w:marRight w:val="0"/>
      <w:marTop w:val="0"/>
      <w:marBottom w:val="0"/>
      <w:divBdr>
        <w:top w:val="none" w:sz="0" w:space="0" w:color="auto"/>
        <w:left w:val="none" w:sz="0" w:space="0" w:color="auto"/>
        <w:bottom w:val="none" w:sz="0" w:space="0" w:color="auto"/>
        <w:right w:val="none" w:sz="0" w:space="0" w:color="auto"/>
      </w:divBdr>
      <w:divsChild>
        <w:div w:id="899364310">
          <w:marLeft w:val="0"/>
          <w:marRight w:val="0"/>
          <w:marTop w:val="0"/>
          <w:marBottom w:val="0"/>
          <w:divBdr>
            <w:top w:val="none" w:sz="0" w:space="0" w:color="auto"/>
            <w:left w:val="none" w:sz="0" w:space="0" w:color="auto"/>
            <w:bottom w:val="single" w:sz="12" w:space="1" w:color="auto"/>
            <w:right w:val="none" w:sz="0" w:space="0" w:color="auto"/>
          </w:divBdr>
        </w:div>
      </w:divsChild>
    </w:div>
    <w:div w:id="1913734054">
      <w:bodyDiv w:val="1"/>
      <w:marLeft w:val="0"/>
      <w:marRight w:val="0"/>
      <w:marTop w:val="0"/>
      <w:marBottom w:val="0"/>
      <w:divBdr>
        <w:top w:val="none" w:sz="0" w:space="0" w:color="auto"/>
        <w:left w:val="none" w:sz="0" w:space="0" w:color="auto"/>
        <w:bottom w:val="none" w:sz="0" w:space="0" w:color="auto"/>
        <w:right w:val="none" w:sz="0" w:space="0" w:color="auto"/>
      </w:divBdr>
      <w:divsChild>
        <w:div w:id="603146318">
          <w:marLeft w:val="0"/>
          <w:marRight w:val="0"/>
          <w:marTop w:val="0"/>
          <w:marBottom w:val="0"/>
          <w:divBdr>
            <w:top w:val="none" w:sz="0" w:space="0" w:color="auto"/>
            <w:left w:val="none" w:sz="0" w:space="0" w:color="auto"/>
            <w:bottom w:val="none" w:sz="0" w:space="0" w:color="auto"/>
            <w:right w:val="none" w:sz="0" w:space="0" w:color="auto"/>
          </w:divBdr>
        </w:div>
        <w:div w:id="2028479963">
          <w:marLeft w:val="0"/>
          <w:marRight w:val="0"/>
          <w:marTop w:val="0"/>
          <w:marBottom w:val="0"/>
          <w:divBdr>
            <w:top w:val="none" w:sz="0" w:space="0" w:color="auto"/>
            <w:left w:val="none" w:sz="0" w:space="0" w:color="auto"/>
            <w:bottom w:val="none" w:sz="0" w:space="0" w:color="auto"/>
            <w:right w:val="none" w:sz="0" w:space="0" w:color="auto"/>
          </w:divBdr>
        </w:div>
        <w:div w:id="1611205124">
          <w:marLeft w:val="0"/>
          <w:marRight w:val="0"/>
          <w:marTop w:val="0"/>
          <w:marBottom w:val="0"/>
          <w:divBdr>
            <w:top w:val="none" w:sz="0" w:space="0" w:color="auto"/>
            <w:left w:val="none" w:sz="0" w:space="0" w:color="auto"/>
            <w:bottom w:val="none" w:sz="0" w:space="0" w:color="auto"/>
            <w:right w:val="none" w:sz="0" w:space="0" w:color="auto"/>
          </w:divBdr>
        </w:div>
        <w:div w:id="1035541698">
          <w:marLeft w:val="0"/>
          <w:marRight w:val="0"/>
          <w:marTop w:val="0"/>
          <w:marBottom w:val="0"/>
          <w:divBdr>
            <w:top w:val="none" w:sz="0" w:space="0" w:color="auto"/>
            <w:left w:val="none" w:sz="0" w:space="0" w:color="auto"/>
            <w:bottom w:val="none" w:sz="0" w:space="0" w:color="auto"/>
            <w:right w:val="none" w:sz="0" w:space="0" w:color="auto"/>
          </w:divBdr>
        </w:div>
        <w:div w:id="1283150283">
          <w:marLeft w:val="0"/>
          <w:marRight w:val="0"/>
          <w:marTop w:val="0"/>
          <w:marBottom w:val="0"/>
          <w:divBdr>
            <w:top w:val="none" w:sz="0" w:space="0" w:color="auto"/>
            <w:left w:val="none" w:sz="0" w:space="0" w:color="auto"/>
            <w:bottom w:val="none" w:sz="0" w:space="0" w:color="auto"/>
            <w:right w:val="none" w:sz="0" w:space="0" w:color="auto"/>
          </w:divBdr>
        </w:div>
      </w:divsChild>
    </w:div>
    <w:div w:id="1947686068">
      <w:bodyDiv w:val="1"/>
      <w:marLeft w:val="0"/>
      <w:marRight w:val="0"/>
      <w:marTop w:val="0"/>
      <w:marBottom w:val="0"/>
      <w:divBdr>
        <w:top w:val="none" w:sz="0" w:space="0" w:color="auto"/>
        <w:left w:val="none" w:sz="0" w:space="0" w:color="auto"/>
        <w:bottom w:val="none" w:sz="0" w:space="0" w:color="auto"/>
        <w:right w:val="none" w:sz="0" w:space="0" w:color="auto"/>
      </w:divBdr>
    </w:div>
    <w:div w:id="1988627524">
      <w:bodyDiv w:val="1"/>
      <w:marLeft w:val="0"/>
      <w:marRight w:val="0"/>
      <w:marTop w:val="0"/>
      <w:marBottom w:val="0"/>
      <w:divBdr>
        <w:top w:val="none" w:sz="0" w:space="0" w:color="auto"/>
        <w:left w:val="none" w:sz="0" w:space="0" w:color="auto"/>
        <w:bottom w:val="none" w:sz="0" w:space="0" w:color="auto"/>
        <w:right w:val="none" w:sz="0" w:space="0" w:color="auto"/>
      </w:divBdr>
      <w:divsChild>
        <w:div w:id="914320326">
          <w:marLeft w:val="0"/>
          <w:marRight w:val="0"/>
          <w:marTop w:val="0"/>
          <w:marBottom w:val="0"/>
          <w:divBdr>
            <w:top w:val="single" w:sz="2" w:space="0" w:color="E3E3E3"/>
            <w:left w:val="single" w:sz="2" w:space="0" w:color="E3E3E3"/>
            <w:bottom w:val="single" w:sz="2" w:space="0" w:color="E3E3E3"/>
            <w:right w:val="single" w:sz="2" w:space="0" w:color="E3E3E3"/>
          </w:divBdr>
          <w:divsChild>
            <w:div w:id="643773245">
              <w:marLeft w:val="0"/>
              <w:marRight w:val="0"/>
              <w:marTop w:val="0"/>
              <w:marBottom w:val="0"/>
              <w:divBdr>
                <w:top w:val="single" w:sz="2" w:space="0" w:color="E3E3E3"/>
                <w:left w:val="single" w:sz="2" w:space="0" w:color="E3E3E3"/>
                <w:bottom w:val="single" w:sz="2" w:space="0" w:color="E3E3E3"/>
                <w:right w:val="single" w:sz="2" w:space="0" w:color="E3E3E3"/>
              </w:divBdr>
              <w:divsChild>
                <w:div w:id="558201886">
                  <w:marLeft w:val="0"/>
                  <w:marRight w:val="0"/>
                  <w:marTop w:val="0"/>
                  <w:marBottom w:val="0"/>
                  <w:divBdr>
                    <w:top w:val="single" w:sz="2" w:space="0" w:color="E3E3E3"/>
                    <w:left w:val="single" w:sz="2" w:space="0" w:color="E3E3E3"/>
                    <w:bottom w:val="single" w:sz="2" w:space="0" w:color="E3E3E3"/>
                    <w:right w:val="single" w:sz="2" w:space="0" w:color="E3E3E3"/>
                  </w:divBdr>
                  <w:divsChild>
                    <w:div w:id="1622493430">
                      <w:marLeft w:val="0"/>
                      <w:marRight w:val="0"/>
                      <w:marTop w:val="0"/>
                      <w:marBottom w:val="0"/>
                      <w:divBdr>
                        <w:top w:val="single" w:sz="2" w:space="0" w:color="E3E3E3"/>
                        <w:left w:val="single" w:sz="2" w:space="0" w:color="E3E3E3"/>
                        <w:bottom w:val="single" w:sz="2" w:space="0" w:color="E3E3E3"/>
                        <w:right w:val="single" w:sz="2" w:space="0" w:color="E3E3E3"/>
                      </w:divBdr>
                      <w:divsChild>
                        <w:div w:id="623778283">
                          <w:marLeft w:val="0"/>
                          <w:marRight w:val="0"/>
                          <w:marTop w:val="0"/>
                          <w:marBottom w:val="0"/>
                          <w:divBdr>
                            <w:top w:val="single" w:sz="2" w:space="0" w:color="E3E3E3"/>
                            <w:left w:val="single" w:sz="2" w:space="0" w:color="E3E3E3"/>
                            <w:bottom w:val="single" w:sz="2" w:space="0" w:color="E3E3E3"/>
                            <w:right w:val="single" w:sz="2" w:space="0" w:color="E3E3E3"/>
                          </w:divBdr>
                          <w:divsChild>
                            <w:div w:id="2082947504">
                              <w:marLeft w:val="0"/>
                              <w:marRight w:val="0"/>
                              <w:marTop w:val="0"/>
                              <w:marBottom w:val="0"/>
                              <w:divBdr>
                                <w:top w:val="single" w:sz="2" w:space="0" w:color="E3E3E3"/>
                                <w:left w:val="single" w:sz="2" w:space="0" w:color="E3E3E3"/>
                                <w:bottom w:val="single" w:sz="2" w:space="0" w:color="E3E3E3"/>
                                <w:right w:val="single" w:sz="2" w:space="0" w:color="E3E3E3"/>
                              </w:divBdr>
                              <w:divsChild>
                                <w:div w:id="277414365">
                                  <w:marLeft w:val="0"/>
                                  <w:marRight w:val="0"/>
                                  <w:marTop w:val="100"/>
                                  <w:marBottom w:val="100"/>
                                  <w:divBdr>
                                    <w:top w:val="single" w:sz="2" w:space="0" w:color="E3E3E3"/>
                                    <w:left w:val="single" w:sz="2" w:space="0" w:color="E3E3E3"/>
                                    <w:bottom w:val="single" w:sz="2" w:space="0" w:color="E3E3E3"/>
                                    <w:right w:val="single" w:sz="2" w:space="0" w:color="E3E3E3"/>
                                  </w:divBdr>
                                  <w:divsChild>
                                    <w:div w:id="74212723">
                                      <w:marLeft w:val="0"/>
                                      <w:marRight w:val="0"/>
                                      <w:marTop w:val="0"/>
                                      <w:marBottom w:val="0"/>
                                      <w:divBdr>
                                        <w:top w:val="single" w:sz="2" w:space="0" w:color="E3E3E3"/>
                                        <w:left w:val="single" w:sz="2" w:space="0" w:color="E3E3E3"/>
                                        <w:bottom w:val="single" w:sz="2" w:space="0" w:color="E3E3E3"/>
                                        <w:right w:val="single" w:sz="2" w:space="0" w:color="E3E3E3"/>
                                      </w:divBdr>
                                      <w:divsChild>
                                        <w:div w:id="205332282">
                                          <w:marLeft w:val="0"/>
                                          <w:marRight w:val="0"/>
                                          <w:marTop w:val="0"/>
                                          <w:marBottom w:val="0"/>
                                          <w:divBdr>
                                            <w:top w:val="single" w:sz="2" w:space="0" w:color="E3E3E3"/>
                                            <w:left w:val="single" w:sz="2" w:space="0" w:color="E3E3E3"/>
                                            <w:bottom w:val="single" w:sz="2" w:space="0" w:color="E3E3E3"/>
                                            <w:right w:val="single" w:sz="2" w:space="0" w:color="E3E3E3"/>
                                          </w:divBdr>
                                          <w:divsChild>
                                            <w:div w:id="1255477980">
                                              <w:marLeft w:val="0"/>
                                              <w:marRight w:val="0"/>
                                              <w:marTop w:val="0"/>
                                              <w:marBottom w:val="0"/>
                                              <w:divBdr>
                                                <w:top w:val="single" w:sz="2" w:space="0" w:color="E3E3E3"/>
                                                <w:left w:val="single" w:sz="2" w:space="0" w:color="E3E3E3"/>
                                                <w:bottom w:val="single" w:sz="2" w:space="0" w:color="E3E3E3"/>
                                                <w:right w:val="single" w:sz="2" w:space="0" w:color="E3E3E3"/>
                                              </w:divBdr>
                                              <w:divsChild>
                                                <w:div w:id="199979972">
                                                  <w:marLeft w:val="0"/>
                                                  <w:marRight w:val="0"/>
                                                  <w:marTop w:val="0"/>
                                                  <w:marBottom w:val="0"/>
                                                  <w:divBdr>
                                                    <w:top w:val="single" w:sz="2" w:space="0" w:color="E3E3E3"/>
                                                    <w:left w:val="single" w:sz="2" w:space="0" w:color="E3E3E3"/>
                                                    <w:bottom w:val="single" w:sz="2" w:space="0" w:color="E3E3E3"/>
                                                    <w:right w:val="single" w:sz="2" w:space="0" w:color="E3E3E3"/>
                                                  </w:divBdr>
                                                  <w:divsChild>
                                                    <w:div w:id="770054750">
                                                      <w:marLeft w:val="0"/>
                                                      <w:marRight w:val="0"/>
                                                      <w:marTop w:val="0"/>
                                                      <w:marBottom w:val="0"/>
                                                      <w:divBdr>
                                                        <w:top w:val="single" w:sz="2" w:space="0" w:color="E3E3E3"/>
                                                        <w:left w:val="single" w:sz="2" w:space="0" w:color="E3E3E3"/>
                                                        <w:bottom w:val="single" w:sz="2" w:space="0" w:color="E3E3E3"/>
                                                        <w:right w:val="single" w:sz="2" w:space="0" w:color="E3E3E3"/>
                                                      </w:divBdr>
                                                      <w:divsChild>
                                                        <w:div w:id="20896194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571893273">
          <w:marLeft w:val="0"/>
          <w:marRight w:val="0"/>
          <w:marTop w:val="0"/>
          <w:marBottom w:val="0"/>
          <w:divBdr>
            <w:top w:val="none" w:sz="0" w:space="0" w:color="auto"/>
            <w:left w:val="none" w:sz="0" w:space="0" w:color="auto"/>
            <w:bottom w:val="none" w:sz="0" w:space="0" w:color="auto"/>
            <w:right w:val="none" w:sz="0" w:space="0" w:color="auto"/>
          </w:divBdr>
          <w:divsChild>
            <w:div w:id="2063401915">
              <w:marLeft w:val="0"/>
              <w:marRight w:val="0"/>
              <w:marTop w:val="100"/>
              <w:marBottom w:val="100"/>
              <w:divBdr>
                <w:top w:val="single" w:sz="2" w:space="0" w:color="E3E3E3"/>
                <w:left w:val="single" w:sz="2" w:space="0" w:color="E3E3E3"/>
                <w:bottom w:val="single" w:sz="2" w:space="0" w:color="E3E3E3"/>
                <w:right w:val="single" w:sz="2" w:space="0" w:color="E3E3E3"/>
              </w:divBdr>
              <w:divsChild>
                <w:div w:id="11208746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20236479">
      <w:bodyDiv w:val="1"/>
      <w:marLeft w:val="0"/>
      <w:marRight w:val="0"/>
      <w:marTop w:val="0"/>
      <w:marBottom w:val="0"/>
      <w:divBdr>
        <w:top w:val="none" w:sz="0" w:space="0" w:color="auto"/>
        <w:left w:val="none" w:sz="0" w:space="0" w:color="auto"/>
        <w:bottom w:val="none" w:sz="0" w:space="0" w:color="auto"/>
        <w:right w:val="none" w:sz="0" w:space="0" w:color="auto"/>
      </w:divBdr>
    </w:div>
    <w:div w:id="2028561024">
      <w:bodyDiv w:val="1"/>
      <w:marLeft w:val="0"/>
      <w:marRight w:val="0"/>
      <w:marTop w:val="0"/>
      <w:marBottom w:val="0"/>
      <w:divBdr>
        <w:top w:val="none" w:sz="0" w:space="0" w:color="auto"/>
        <w:left w:val="none" w:sz="0" w:space="0" w:color="auto"/>
        <w:bottom w:val="none" w:sz="0" w:space="0" w:color="auto"/>
        <w:right w:val="none" w:sz="0" w:space="0" w:color="auto"/>
      </w:divBdr>
    </w:div>
    <w:div w:id="2135708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2.gi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Intégral">
  <a:themeElements>
    <a:clrScheme name="Intégral">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B9F25"/>
      </a:hlink>
      <a:folHlink>
        <a:srgbClr val="B26B02"/>
      </a:folHlink>
    </a:clrScheme>
    <a:fontScheme name="Intégral">
      <a:majorFont>
        <a:latin typeface="Tw Cen MT Condensed" panose="020B06060201040202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panose="020B06020201040206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Intégr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2025-01-07T00:00:00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2BAEF13-4484-4449-A245-6B10676C2D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1311</TotalTime>
  <Pages>6</Pages>
  <Words>1169</Words>
  <Characters>6435</Characters>
  <Application>Microsoft Office Word</Application>
  <DocSecurity>0</DocSecurity>
  <Lines>53</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ISLEM BRAHIMI</cp:lastModifiedBy>
  <cp:revision>8</cp:revision>
  <cp:lastPrinted>2025-01-08T10:50:00Z</cp:lastPrinted>
  <dcterms:created xsi:type="dcterms:W3CDTF">2025-01-07T14:08:00Z</dcterms:created>
  <dcterms:modified xsi:type="dcterms:W3CDTF">2025-12-01T08:27:00Z</dcterms:modified>
</cp:coreProperties>
</file>