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1C6F96" w:rsidRDefault="00DB2763" w:rsidP="00BC7A70">
      <w:pPr>
        <w:jc w:val="both"/>
        <w:rPr>
          <w:rFonts w:ascii="Candara" w:hAnsi="Candara" w:cs="Calibri"/>
          <w:sz w:val="24"/>
          <w:szCs w:val="24"/>
        </w:rPr>
      </w:pPr>
      <w:r w:rsidRPr="001C6F96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1AB595" wp14:editId="60B4D710">
                <wp:simplePos x="0" y="0"/>
                <wp:positionH relativeFrom="column">
                  <wp:posOffset>-739140</wp:posOffset>
                </wp:positionH>
                <wp:positionV relativeFrom="paragraph">
                  <wp:posOffset>-453390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07F14" w:rsidRPr="004B3819" w:rsidRDefault="00FA1E3D" w:rsidP="00A05A36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0" w:name="_GoBack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AT/DG/DMCC/DCGP/CQC/L</w:t>
                            </w:r>
                            <w:r w:rsidR="00600FB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  <w:r w:rsidR="004B3819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7E37E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5B5D3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885D9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</w:t>
                            </w:r>
                            <w:r w:rsidR="004B3819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R/0</w:t>
                            </w:r>
                            <w:r w:rsidR="003D7A3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A05A3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r w:rsid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/2023</w:t>
                            </w:r>
                          </w:p>
                          <w:bookmarkEnd w:id="0"/>
                          <w:p w:rsidR="005B5D34" w:rsidRPr="00F6422C" w:rsidRDefault="005B5D34" w:rsidP="00600FBD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1AB595" id="Rectangle à coins arrondis 1" o:spid="_x0000_s1026" style="position:absolute;left:0;text-align:left;margin-left:-58.2pt;margin-top:-35.7pt;width:237pt;height: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lFbsS+AAAAALAQAADwAAAAAAAAAAAAAAAADhBAAAZHJzL2Rvd25yZXYueG1sUEsFBgAA&#10;AAAEAAQA8wAAAO4FAAAAAA==&#10;" fillcolor="#1cade4" strokecolor="#117ea7" strokeweight="1.25pt">
                <v:textbox>
                  <w:txbxContent>
                    <w:p w:rsidR="00407F14" w:rsidRPr="004B3819" w:rsidRDefault="00FA1E3D" w:rsidP="00A05A36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bookmarkStart w:id="1" w:name="_GoBack"/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AT/DG/DMCC/DCGP/CQC/L</w:t>
                      </w:r>
                      <w:r w:rsidR="00600FB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  <w:r w:rsidR="004B3819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7E37E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5B5D3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885D9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</w:t>
                      </w:r>
                      <w:r w:rsidR="004B3819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R/0</w:t>
                      </w:r>
                      <w:r w:rsidR="003D7A3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A05A3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</w:t>
                      </w:r>
                      <w:r w:rsid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bookmarkEnd w:id="1"/>
                    <w:p w:rsidR="005B5D34" w:rsidRPr="00F6422C" w:rsidRDefault="005B5D34" w:rsidP="00600FBD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00FBD" w:rsidRPr="001C6F96">
        <w:rPr>
          <w:rFonts w:ascii="Candara" w:hAnsi="Candara" w:cs="Calibri"/>
          <w:noProof/>
          <w:sz w:val="24"/>
          <w:szCs w:val="24"/>
          <w:lang w:eastAsia="fr-FR"/>
        </w:rPr>
        <w:drawing>
          <wp:inline distT="0" distB="0" distL="0" distR="0" wp14:anchorId="17F14B0A" wp14:editId="1ED88F7C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1C6F96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492698F4" wp14:editId="68C69D3C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0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Default="00AB58D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58D7" w:rsidRPr="00E3275D" w:rsidRDefault="00AB58D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0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Pr="00D00E42" w:rsidRDefault="00A05A36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06/09/2023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492698F4" id="Groupe 1" o:spid="_x0000_s1027" style="position:absolute;left:0;text-align:left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0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Default="00AB58D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AB58D7" w:rsidRPr="00E3275D" w:rsidRDefault="00AB58D7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0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Pr="00D00E42" w:rsidRDefault="00A05A36" w:rsidP="000871C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06/09/2023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sdt>
      <w:sdtPr>
        <w:rPr>
          <w:rFonts w:ascii="Candara" w:eastAsiaTheme="majorEastAsia" w:hAnsi="Candara" w:cs="Calibri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1C6F96" w:rsidRDefault="001523FC" w:rsidP="00BC7A70">
          <w:pPr>
            <w:pStyle w:val="Sansinterligne"/>
            <w:spacing w:line="276" w:lineRule="auto"/>
            <w:jc w:val="both"/>
            <w:rPr>
              <w:rFonts w:ascii="Candara" w:eastAsiaTheme="majorEastAsia" w:hAnsi="Candara" w:cs="Calibri"/>
              <w:sz w:val="24"/>
              <w:szCs w:val="24"/>
            </w:rPr>
          </w:pPr>
          <w:r w:rsidRPr="001C6F96">
            <w:rPr>
              <w:rFonts w:ascii="Candara" w:eastAsiaTheme="majorEastAsia" w:hAnsi="Candara" w:cs="Calibri"/>
              <w:sz w:val="24"/>
              <w:szCs w:val="24"/>
            </w:rPr>
            <w:t xml:space="preserve">     </w:t>
          </w:r>
        </w:p>
      </w:sdtContent>
    </w:sdt>
    <w:p w:rsidR="00E678FE" w:rsidRPr="001C6F96" w:rsidRDefault="00E678FE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885D97" w:rsidP="00BC7A70">
      <w:pPr>
        <w:jc w:val="both"/>
        <w:rPr>
          <w:rFonts w:ascii="Candara" w:hAnsi="Candara" w:cs="Calibri"/>
          <w:sz w:val="24"/>
          <w:szCs w:val="24"/>
        </w:rPr>
      </w:pPr>
      <w:r w:rsidRPr="001C6F96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3F654FD" wp14:editId="5C274427">
                <wp:simplePos x="0" y="0"/>
                <wp:positionH relativeFrom="page">
                  <wp:posOffset>346364</wp:posOffset>
                </wp:positionH>
                <wp:positionV relativeFrom="page">
                  <wp:posOffset>2673927</wp:posOffset>
                </wp:positionV>
                <wp:extent cx="6975763" cy="8001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5763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B2763" w:rsidRPr="00DB2763" w:rsidRDefault="005F1A4C" w:rsidP="00DB2763">
                            <w:pPr>
                              <w:pStyle w:val="NormalWeb"/>
                              <w:bidi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sz w:val="48"/>
                                  <w:szCs w:val="48"/>
                                  <w:rtl/>
                                </w:rPr>
                                <w:alias w:val="Titre"/>
                                <w:id w:val="1160366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91C49" w:rsidRPr="00DB2763">
                                  <w:rPr>
                                    <w:rFonts w:ascii="Candara" w:eastAsiaTheme="majorEastAsia" w:hAnsi="Candara" w:cstheme="majorBidi"/>
                                    <w:b/>
                                    <w:sz w:val="48"/>
                                    <w:szCs w:val="4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DB2763" w:rsidRPr="00DB2763">
                              <w:rPr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DB2763" w:rsidRPr="00DB2763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المتجر الإلكتروني</w:t>
                            </w:r>
                            <w:r w:rsidR="00DB2763" w:rsidRPr="00DB2763">
                              <w:rPr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DB2763" w:rsidRPr="00DB276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Idoom Market</w:t>
                            </w:r>
                          </w:p>
                          <w:p w:rsidR="00AB58D7" w:rsidRPr="00991C49" w:rsidRDefault="00AB58D7" w:rsidP="00DB2763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F654FD" id="Rectangle 8" o:spid="_x0000_s1033" style="position:absolute;left:0;text-align:left;margin-left:27.25pt;margin-top:210.55pt;width:549.2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" o:allowincell="f" fillcolor="#c0dad8 [1305]" stroked="f" strokeweight="1pt">
                <v:textbox inset="14.4pt,,14.4pt">
                  <w:txbxContent>
                    <w:p w:rsidR="00DB2763" w:rsidRPr="00DB2763" w:rsidRDefault="00B738C4" w:rsidP="00DB2763">
                      <w:pPr>
                        <w:pStyle w:val="NormalWeb"/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sz w:val="48"/>
                            <w:szCs w:val="48"/>
                            <w:rtl/>
                          </w:rPr>
                          <w:alias w:val="Titre"/>
                          <w:id w:val="1160366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r w:rsidR="00991C49" w:rsidRPr="00DB2763">
                            <w:rPr>
                              <w:rFonts w:ascii="Candara" w:eastAsiaTheme="majorEastAsia" w:hAnsi="Candara" w:cstheme="majorBidi"/>
                              <w:b/>
                              <w:sz w:val="48"/>
                              <w:szCs w:val="48"/>
                            </w:rPr>
                            <w:t xml:space="preserve">     </w:t>
                          </w:r>
                        </w:sdtContent>
                      </w:sdt>
                      <w:r w:rsidR="00DB2763" w:rsidRPr="00DB2763">
                        <w:rPr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DB2763" w:rsidRPr="00DB2763"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  <w:t>المتجر الإلكتروني</w:t>
                      </w:r>
                      <w:r w:rsidR="00DB2763" w:rsidRPr="00DB2763">
                        <w:rPr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DB2763" w:rsidRPr="00DB2763">
                        <w:rPr>
                          <w:b/>
                          <w:bCs/>
                          <w:sz w:val="36"/>
                          <w:szCs w:val="36"/>
                        </w:rPr>
                        <w:t>Idoom Market</w:t>
                      </w:r>
                    </w:p>
                    <w:p w:rsidR="00AB58D7" w:rsidRPr="00991C49" w:rsidRDefault="00AB58D7" w:rsidP="00DB2763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1C6F96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6422C" w:rsidRPr="001C6F96" w:rsidRDefault="00F6422C" w:rsidP="00BC7A70">
      <w:pPr>
        <w:jc w:val="both"/>
        <w:rPr>
          <w:rFonts w:ascii="Candara" w:hAnsi="Candara" w:cs="Calibri"/>
          <w:sz w:val="24"/>
          <w:szCs w:val="24"/>
        </w:rPr>
      </w:pPr>
    </w:p>
    <w:p w:rsidR="00F6422C" w:rsidRPr="001C6F96" w:rsidRDefault="00F6422C" w:rsidP="00BC7A70">
      <w:pPr>
        <w:jc w:val="both"/>
        <w:rPr>
          <w:rFonts w:ascii="Candara" w:hAnsi="Candara" w:cs="Calibri"/>
          <w:sz w:val="24"/>
          <w:szCs w:val="24"/>
        </w:rPr>
      </w:pPr>
    </w:p>
    <w:p w:rsidR="00F6422C" w:rsidRPr="001C6F96" w:rsidRDefault="003D7A39" w:rsidP="00BC7A70">
      <w:pPr>
        <w:jc w:val="both"/>
        <w:rPr>
          <w:rFonts w:ascii="Candara" w:hAnsi="Candara" w:cs="Calibri"/>
          <w:sz w:val="24"/>
          <w:szCs w:val="24"/>
        </w:rPr>
      </w:pPr>
      <w:r w:rsidRPr="001C6F96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7303BD" wp14:editId="79630EE5">
                <wp:simplePos x="0" y="0"/>
                <wp:positionH relativeFrom="column">
                  <wp:posOffset>3566160</wp:posOffset>
                </wp:positionH>
                <wp:positionV relativeFrom="paragraph">
                  <wp:posOffset>940435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8EF" w:rsidRPr="00713DC9" w:rsidRDefault="00CB38EF" w:rsidP="00CB38E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Version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303BD" id="Rectangle à coins arrondis 14" o:spid="_x0000_s1034" style="position:absolute;left:0;text-align:left;margin-left:280.8pt;margin-top:74.05pt;width:92.6pt;height:2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" fillcolor="white [3201]" strokecolor="#62a39f [3209]" strokeweight="1.25pt">
                <v:textbox>
                  <w:txbxContent>
                    <w:p w:rsidR="00CB38EF" w:rsidRPr="00713DC9" w:rsidRDefault="00CB38EF" w:rsidP="00CB38EF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Version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3D7A39" w:rsidRDefault="003D7A39" w:rsidP="003D7A39">
      <w:pPr>
        <w:jc w:val="both"/>
        <w:rPr>
          <w:rFonts w:ascii="Candara" w:hAnsi="Candara" w:cs="Calibri"/>
          <w:sz w:val="24"/>
          <w:szCs w:val="24"/>
        </w:rPr>
      </w:pPr>
    </w:p>
    <w:p w:rsidR="00363F83" w:rsidRDefault="00363F83" w:rsidP="00783DDD">
      <w:pPr>
        <w:pStyle w:val="NormalWeb"/>
        <w:bidi/>
      </w:pPr>
      <w:r>
        <w:rPr>
          <w:rtl/>
        </w:rPr>
        <w:lastRenderedPageBreak/>
        <w:t xml:space="preserve">تشرع اتصالات الجزائر في مجال التجارة الإلكترونية بإطلاق منصتها </w:t>
      </w:r>
      <w:r>
        <w:rPr>
          <w:rStyle w:val="lev"/>
        </w:rPr>
        <w:t>"Idoom Market"</w:t>
      </w:r>
      <w:r>
        <w:t xml:space="preserve">. </w:t>
      </w:r>
      <w:r>
        <w:rPr>
          <w:rtl/>
        </w:rPr>
        <w:t>تهدف هذه المنصة الرقمية إلى تحسين تجربة الزبون والانسجام مع استراتيجية المؤسسة في مجال الرقمنة</w:t>
      </w:r>
      <w:r>
        <w:t>.</w:t>
      </w:r>
      <w:r>
        <w:br/>
      </w:r>
      <w:r>
        <w:rPr>
          <w:rtl/>
        </w:rPr>
        <w:t>الغاية هي إنشاء منصة جذابة توفر مجموعة متنوعة من المنتجات والخدمات، مع ضمان أمن البيانات وفعالية خدمة التوصيل</w:t>
      </w:r>
      <w:r>
        <w:t>.</w:t>
      </w: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1. </w:t>
      </w:r>
      <w:r w:rsidRPr="00783DDD">
        <w:rPr>
          <w:rStyle w:val="lev"/>
          <w:b/>
          <w:bCs/>
          <w:color w:val="002060"/>
          <w:rtl/>
        </w:rPr>
        <w:t>ما هي منصة</w:t>
      </w:r>
      <w:r w:rsidRPr="00783DDD">
        <w:rPr>
          <w:rStyle w:val="lev"/>
          <w:b/>
          <w:bCs/>
          <w:color w:val="002060"/>
        </w:rPr>
        <w:t xml:space="preserve"> “Idoom Market”</w:t>
      </w:r>
      <w:r w:rsidRPr="00783DDD">
        <w:rPr>
          <w:rStyle w:val="lev"/>
          <w:b/>
          <w:bCs/>
          <w:color w:val="002060"/>
          <w:rtl/>
        </w:rPr>
        <w:t>؟</w:t>
      </w:r>
    </w:p>
    <w:p w:rsidR="00363F83" w:rsidRPr="00783DDD" w:rsidRDefault="00363F83" w:rsidP="00783DDD">
      <w:pPr>
        <w:pStyle w:val="NormalWeb"/>
        <w:bidi/>
      </w:pPr>
      <w:r>
        <w:rPr>
          <w:rtl/>
        </w:rPr>
        <w:t xml:space="preserve">يُعد </w:t>
      </w:r>
      <w:r>
        <w:rPr>
          <w:rStyle w:val="lev"/>
        </w:rPr>
        <w:t>Idoom Market</w:t>
      </w:r>
      <w:r>
        <w:t xml:space="preserve"> </w:t>
      </w:r>
      <w:r>
        <w:rPr>
          <w:rtl/>
        </w:rPr>
        <w:t>منصة للتجارة الإلكترونية تسمح للزبائن باختيار مجموعة متنوعة من المنتجات والخدمات المعروضة بنظام الوكالة–البيع، ثم اقتنائها عبر الإنترنت بكل سهولة</w:t>
      </w:r>
      <w:r>
        <w:t>.</w:t>
      </w: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2. </w:t>
      </w:r>
      <w:r w:rsidRPr="00783DDD">
        <w:rPr>
          <w:rStyle w:val="lev"/>
          <w:b/>
          <w:bCs/>
          <w:color w:val="002060"/>
          <w:rtl/>
        </w:rPr>
        <w:t>كيف تعمل منصة</w:t>
      </w:r>
      <w:r w:rsidRPr="00783DDD">
        <w:rPr>
          <w:rStyle w:val="lev"/>
          <w:b/>
          <w:bCs/>
          <w:color w:val="002060"/>
        </w:rPr>
        <w:t xml:space="preserve"> “Idoom Market”</w:t>
      </w:r>
      <w:r w:rsidRPr="00783DDD">
        <w:rPr>
          <w:rStyle w:val="lev"/>
          <w:b/>
          <w:bCs/>
          <w:color w:val="002060"/>
          <w:rtl/>
        </w:rPr>
        <w:t>؟</w:t>
      </w:r>
    </w:p>
    <w:p w:rsidR="00363F83" w:rsidRDefault="00363F83" w:rsidP="00783DDD">
      <w:pPr>
        <w:pStyle w:val="NormalWeb"/>
        <w:bidi/>
      </w:pPr>
      <w:r>
        <w:rPr>
          <w:rtl/>
        </w:rPr>
        <w:t xml:space="preserve">من خلال الدخول إلى منصة </w:t>
      </w:r>
      <w:r>
        <w:rPr>
          <w:rStyle w:val="lev"/>
        </w:rPr>
        <w:t>Idoom Market</w:t>
      </w:r>
      <w:r>
        <w:rPr>
          <w:rtl/>
        </w:rPr>
        <w:t>، يمكن للزبون اختيار منتج واحد أو عدة منتجات، وإتمام عملية الشراء مع إمكانية استلام الطلب على العنوان الذي يختاره</w:t>
      </w:r>
      <w:r>
        <w:t>.</w:t>
      </w: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3. </w:t>
      </w:r>
      <w:r w:rsidRPr="00783DDD">
        <w:rPr>
          <w:rStyle w:val="lev"/>
          <w:b/>
          <w:bCs/>
          <w:color w:val="002060"/>
          <w:rtl/>
        </w:rPr>
        <w:t>كيف تتم عملية شراء منتج عبر منصة</w:t>
      </w:r>
      <w:r w:rsidRPr="00783DDD">
        <w:rPr>
          <w:rStyle w:val="lev"/>
          <w:b/>
          <w:bCs/>
          <w:color w:val="002060"/>
        </w:rPr>
        <w:t xml:space="preserve"> “Idoom Market”</w:t>
      </w:r>
      <w:r w:rsidRPr="00783DDD">
        <w:rPr>
          <w:rStyle w:val="lev"/>
          <w:b/>
          <w:bCs/>
          <w:color w:val="002060"/>
          <w:rtl/>
        </w:rPr>
        <w:t>؟</w:t>
      </w:r>
    </w:p>
    <w:p w:rsidR="00363F83" w:rsidRDefault="00363F83" w:rsidP="00363F83">
      <w:pPr>
        <w:pStyle w:val="NormalWeb"/>
        <w:bidi/>
      </w:pPr>
      <w:r>
        <w:rPr>
          <w:rtl/>
        </w:rPr>
        <w:t>لشراء منتج عبر المتجر الإلكتروني لاتصالات الجزائر، يجب اتباع الخطوات التالية</w:t>
      </w:r>
      <w:r>
        <w:t>:</w:t>
      </w:r>
    </w:p>
    <w:p w:rsidR="00363F83" w:rsidRDefault="00363F83" w:rsidP="00363F83">
      <w:pPr>
        <w:pStyle w:val="NormalWeb"/>
        <w:numPr>
          <w:ilvl w:val="0"/>
          <w:numId w:val="47"/>
        </w:numPr>
        <w:bidi/>
      </w:pPr>
      <w:r>
        <w:rPr>
          <w:rtl/>
        </w:rPr>
        <w:t>الدخول إلى المتجر عبر الرابط</w:t>
      </w:r>
      <w:r>
        <w:t xml:space="preserve">: </w:t>
      </w:r>
      <w:r>
        <w:rPr>
          <w:rStyle w:val="lev"/>
        </w:rPr>
        <w:t>idoomarket-at.dz</w:t>
      </w:r>
    </w:p>
    <w:p w:rsidR="00363F83" w:rsidRDefault="00363F83" w:rsidP="00363F83">
      <w:pPr>
        <w:pStyle w:val="NormalWeb"/>
        <w:numPr>
          <w:ilvl w:val="0"/>
          <w:numId w:val="47"/>
        </w:numPr>
        <w:bidi/>
      </w:pPr>
      <w:r>
        <w:rPr>
          <w:rtl/>
        </w:rPr>
        <w:t>التسجيل (إنشاء حساب)</w:t>
      </w:r>
    </w:p>
    <w:p w:rsidR="00363F83" w:rsidRDefault="00363F83" w:rsidP="00363F83">
      <w:pPr>
        <w:pStyle w:val="NormalWeb"/>
        <w:numPr>
          <w:ilvl w:val="0"/>
          <w:numId w:val="47"/>
        </w:numPr>
        <w:bidi/>
      </w:pPr>
      <w:r>
        <w:rPr>
          <w:rtl/>
        </w:rPr>
        <w:t>تأكيد الاشتراك</w:t>
      </w:r>
    </w:p>
    <w:p w:rsidR="00363F83" w:rsidRDefault="00363F83" w:rsidP="00363F83">
      <w:pPr>
        <w:pStyle w:val="NormalWeb"/>
        <w:numPr>
          <w:ilvl w:val="0"/>
          <w:numId w:val="47"/>
        </w:numPr>
        <w:bidi/>
      </w:pPr>
      <w:r>
        <w:rPr>
          <w:rtl/>
        </w:rPr>
        <w:t>البحث عن المنتجات أو الخدمات المطلوبة</w:t>
      </w:r>
    </w:p>
    <w:p w:rsidR="00363F83" w:rsidRDefault="00363F83" w:rsidP="00363F83">
      <w:pPr>
        <w:pStyle w:val="NormalWeb"/>
        <w:numPr>
          <w:ilvl w:val="0"/>
          <w:numId w:val="47"/>
        </w:numPr>
        <w:bidi/>
      </w:pPr>
      <w:r>
        <w:rPr>
          <w:rtl/>
        </w:rPr>
        <w:t>إضافة المنتجات إلى سلة الشراء</w:t>
      </w:r>
    </w:p>
    <w:p w:rsidR="00363F83" w:rsidRDefault="00363F83" w:rsidP="00363F83">
      <w:pPr>
        <w:pStyle w:val="NormalWeb"/>
        <w:numPr>
          <w:ilvl w:val="0"/>
          <w:numId w:val="47"/>
        </w:numPr>
        <w:bidi/>
      </w:pPr>
      <w:r>
        <w:rPr>
          <w:rtl/>
        </w:rPr>
        <w:t>اختيار شركة التوصيل</w:t>
      </w:r>
    </w:p>
    <w:p w:rsidR="00363F83" w:rsidRDefault="00363F83" w:rsidP="00363F83">
      <w:pPr>
        <w:pStyle w:val="NormalWeb"/>
        <w:numPr>
          <w:ilvl w:val="0"/>
          <w:numId w:val="47"/>
        </w:numPr>
        <w:bidi/>
      </w:pPr>
      <w:r>
        <w:rPr>
          <w:rtl/>
        </w:rPr>
        <w:t>دفع قيمة الطلب عبر الإنترنت واستلام تأكيد الشراء</w:t>
      </w:r>
    </w:p>
    <w:p w:rsidR="00363F83" w:rsidRDefault="00363F83" w:rsidP="00783DDD">
      <w:pPr>
        <w:pStyle w:val="NormalWeb"/>
        <w:numPr>
          <w:ilvl w:val="0"/>
          <w:numId w:val="47"/>
        </w:numPr>
        <w:bidi/>
      </w:pPr>
      <w:r>
        <w:rPr>
          <w:rtl/>
        </w:rPr>
        <w:t xml:space="preserve">متابعة شحن الطلب باستعمال </w:t>
      </w:r>
      <w:r>
        <w:rPr>
          <w:rStyle w:val="lev"/>
          <w:rtl/>
        </w:rPr>
        <w:t>رقم التتبع</w:t>
      </w:r>
      <w:r>
        <w:rPr>
          <w:rStyle w:val="lev"/>
        </w:rPr>
        <w:t xml:space="preserve"> (Tracking Number)</w:t>
      </w: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4. </w:t>
      </w:r>
      <w:r w:rsidRPr="00783DDD">
        <w:rPr>
          <w:rStyle w:val="lev"/>
          <w:b/>
          <w:bCs/>
          <w:color w:val="002060"/>
          <w:rtl/>
        </w:rPr>
        <w:t>كيف يتم توصيل المنتجات المقتناة؟</w:t>
      </w:r>
    </w:p>
    <w:p w:rsidR="00363F83" w:rsidRDefault="00363F83" w:rsidP="00783DDD">
      <w:pPr>
        <w:pStyle w:val="NormalWeb"/>
        <w:bidi/>
      </w:pPr>
      <w:r>
        <w:rPr>
          <w:rtl/>
        </w:rPr>
        <w:t>يتم توصيل المنتجات عبر مؤسسة مختصة في خدمات التوصيل</w:t>
      </w:r>
      <w:r>
        <w:t>.</w:t>
      </w: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5. </w:t>
      </w:r>
      <w:r w:rsidRPr="00783DDD">
        <w:rPr>
          <w:rStyle w:val="lev"/>
          <w:b/>
          <w:bCs/>
          <w:color w:val="002060"/>
          <w:rtl/>
        </w:rPr>
        <w:t>ما هي آجال التوصيل بعد تأكيد الطلب؟</w:t>
      </w:r>
    </w:p>
    <w:p w:rsidR="00363F83" w:rsidRDefault="00363F83" w:rsidP="00363F83">
      <w:pPr>
        <w:pStyle w:val="NormalWeb"/>
        <w:bidi/>
      </w:pPr>
      <w:r>
        <w:rPr>
          <w:rtl/>
        </w:rPr>
        <w:t>يتم إبلاغ الزبون بشكل آلي بآجال التوصيل وتكاليفه عند كل عملية تأكيد للطلب</w:t>
      </w:r>
      <w:r>
        <w:t>.</w:t>
      </w:r>
      <w:r>
        <w:br/>
      </w:r>
      <w:r>
        <w:rPr>
          <w:rtl/>
        </w:rPr>
        <w:t>وتجدر الإشارة إلى أن هذه الآجال تختلف حسب شركة التوصيل والوجهة</w:t>
      </w:r>
      <w:r>
        <w:t>.</w:t>
      </w: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6. </w:t>
      </w:r>
      <w:r w:rsidRPr="00783DDD">
        <w:rPr>
          <w:rStyle w:val="lev"/>
          <w:b/>
          <w:bCs/>
          <w:color w:val="002060"/>
          <w:rtl/>
        </w:rPr>
        <w:t>هل التوصيل مدفوع؟</w:t>
      </w:r>
    </w:p>
    <w:p w:rsidR="00363F83" w:rsidRDefault="00363F83" w:rsidP="00783DDD">
      <w:pPr>
        <w:pStyle w:val="NormalWeb"/>
        <w:bidi/>
      </w:pPr>
      <w:r>
        <w:rPr>
          <w:rtl/>
        </w:rPr>
        <w:t xml:space="preserve">نعم، التوصيل </w:t>
      </w:r>
      <w:r>
        <w:rPr>
          <w:rStyle w:val="lev"/>
          <w:rtl/>
        </w:rPr>
        <w:t>مدفوع</w:t>
      </w:r>
      <w:r>
        <w:rPr>
          <w:rtl/>
        </w:rPr>
        <w:t>، ويختلف سعره باختلاف شركة التوصيل والوجهة</w:t>
      </w:r>
      <w:r>
        <w:t>.</w:t>
      </w: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7. </w:t>
      </w:r>
      <w:r w:rsidRPr="00783DDD">
        <w:rPr>
          <w:rStyle w:val="lev"/>
          <w:b/>
          <w:bCs/>
          <w:color w:val="002060"/>
          <w:rtl/>
        </w:rPr>
        <w:t>من يجب الاتصال به في حال وجود مشكلة؟</w:t>
      </w:r>
    </w:p>
    <w:p w:rsidR="00363F83" w:rsidRDefault="00363F83" w:rsidP="00363F83">
      <w:pPr>
        <w:pStyle w:val="NormalWeb"/>
        <w:bidi/>
      </w:pPr>
      <w:r>
        <w:rPr>
          <w:rtl/>
        </w:rPr>
        <w:t>في حالة وجود مشكل متعلق بالمنتج المرسل (معيب أو غير مطابق)، يجب على الزبون التوجه إلى أقرب وكالة تجارية</w:t>
      </w:r>
      <w:r>
        <w:t xml:space="preserve"> (ACTEL) </w:t>
      </w:r>
      <w:r>
        <w:rPr>
          <w:rtl/>
        </w:rPr>
        <w:t xml:space="preserve">في مدة أقصاها </w:t>
      </w:r>
      <w:r>
        <w:rPr>
          <w:rStyle w:val="lev"/>
        </w:rPr>
        <w:t xml:space="preserve">96 </w:t>
      </w:r>
      <w:r>
        <w:rPr>
          <w:rStyle w:val="lev"/>
          <w:rtl/>
        </w:rPr>
        <w:t>ساعة (أيام عمل)</w:t>
      </w:r>
      <w:r>
        <w:rPr>
          <w:rtl/>
        </w:rPr>
        <w:t xml:space="preserve"> من تاريخ استلام المنتج</w:t>
      </w:r>
      <w:r>
        <w:t>.</w:t>
      </w:r>
    </w:p>
    <w:p w:rsidR="00363F83" w:rsidRDefault="00363F83" w:rsidP="00363F83">
      <w:pPr>
        <w:bidi/>
      </w:pP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lastRenderedPageBreak/>
        <w:t xml:space="preserve">7-1 </w:t>
      </w:r>
      <w:r w:rsidRPr="00783DDD">
        <w:rPr>
          <w:rStyle w:val="lev"/>
          <w:b/>
          <w:bCs/>
          <w:color w:val="002060"/>
          <w:rtl/>
        </w:rPr>
        <w:t>هل يمكن للزبون تقديم طلب استرجاع المبلغ؟ وكيف؟</w:t>
      </w:r>
    </w:p>
    <w:p w:rsidR="00363F83" w:rsidRDefault="00363F83" w:rsidP="00363F83">
      <w:pPr>
        <w:pStyle w:val="NormalWeb"/>
        <w:bidi/>
      </w:pPr>
      <w:r>
        <w:rPr>
          <w:rtl/>
        </w:rPr>
        <w:t>نعم، يمكن للزبون تقديم طلب استرجاع المبلغ عبر المنصة الإلكترونية</w:t>
      </w:r>
      <w:r>
        <w:t>.</w:t>
      </w:r>
    </w:p>
    <w:p w:rsidR="00363F83" w:rsidRPr="00783DDD" w:rsidRDefault="00363F83" w:rsidP="00363F83">
      <w:pPr>
        <w:pStyle w:val="Titre4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7-1-1 </w:t>
      </w:r>
      <w:r w:rsidRPr="00783DDD">
        <w:rPr>
          <w:rStyle w:val="lev"/>
          <w:b/>
          <w:bCs/>
          <w:color w:val="002060"/>
          <w:rtl/>
        </w:rPr>
        <w:t>حالة عدم تسليم المنتج في الآجال المحددة</w:t>
      </w:r>
      <w:r w:rsidRPr="00783DDD">
        <w:rPr>
          <w:rStyle w:val="lev"/>
          <w:b/>
          <w:bCs/>
          <w:color w:val="002060"/>
        </w:rPr>
        <w:t>:</w:t>
      </w:r>
    </w:p>
    <w:p w:rsidR="00363F83" w:rsidRDefault="00363F83" w:rsidP="00363F83">
      <w:pPr>
        <w:pStyle w:val="NormalWeb"/>
        <w:bidi/>
      </w:pPr>
      <w:r>
        <w:rPr>
          <w:rtl/>
        </w:rPr>
        <w:t>يقدّم الزبون طلب الاسترجاع عبر المنصة الإلكترونية، وتقوم خلية</w:t>
      </w:r>
      <w:r>
        <w:t xml:space="preserve"> TME-R (DMI) </w:t>
      </w:r>
      <w:r>
        <w:rPr>
          <w:rtl/>
        </w:rPr>
        <w:t>بدراسة الطلب</w:t>
      </w:r>
      <w:r>
        <w:t>.</w:t>
      </w:r>
      <w:r>
        <w:br/>
      </w:r>
      <w:r>
        <w:rPr>
          <w:rtl/>
        </w:rPr>
        <w:t>إذا لم يتم تجاوز أجل التسليم، فلن يتم قبول طلب الاسترجاع</w:t>
      </w:r>
      <w:r>
        <w:t>.</w:t>
      </w:r>
    </w:p>
    <w:p w:rsidR="00363F83" w:rsidRPr="00783DDD" w:rsidRDefault="00363F83" w:rsidP="00363F83">
      <w:pPr>
        <w:pStyle w:val="Titre4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7-1-2 </w:t>
      </w:r>
      <w:r w:rsidRPr="00783DDD">
        <w:rPr>
          <w:rStyle w:val="lev"/>
          <w:b/>
          <w:bCs/>
          <w:color w:val="002060"/>
          <w:rtl/>
        </w:rPr>
        <w:t>حالة تسليم منتج (معيب أو غير مطابق)</w:t>
      </w:r>
      <w:r w:rsidRPr="00783DDD">
        <w:rPr>
          <w:rStyle w:val="lev"/>
          <w:b/>
          <w:bCs/>
          <w:color w:val="002060"/>
        </w:rPr>
        <w:t>:</w:t>
      </w:r>
    </w:p>
    <w:p w:rsidR="00363F83" w:rsidRDefault="00363F83" w:rsidP="00363F83">
      <w:pPr>
        <w:pStyle w:val="NormalWeb"/>
        <w:bidi/>
      </w:pPr>
      <w:r>
        <w:rPr>
          <w:rtl/>
        </w:rPr>
        <w:t>يتوجه الزبون إلى</w:t>
      </w:r>
      <w:r>
        <w:t xml:space="preserve"> ACTEL </w:t>
      </w:r>
      <w:r>
        <w:rPr>
          <w:rtl/>
        </w:rPr>
        <w:t xml:space="preserve">التابعة له أو الأقرب إليه لإرجاع المنتج خلال </w:t>
      </w:r>
      <w:r>
        <w:rPr>
          <w:rStyle w:val="lev"/>
        </w:rPr>
        <w:t xml:space="preserve">96 </w:t>
      </w:r>
      <w:r>
        <w:rPr>
          <w:rStyle w:val="lev"/>
          <w:rtl/>
        </w:rPr>
        <w:t>ساعة (أيام عمل)</w:t>
      </w:r>
      <w:r>
        <w:rPr>
          <w:rtl/>
        </w:rPr>
        <w:t xml:space="preserve"> من تاريخ التسليم، وفي حال تجاوز هذا الأجل يتم رفض طلب الاسترجاع</w:t>
      </w:r>
      <w:r>
        <w:t>.</w:t>
      </w:r>
    </w:p>
    <w:p w:rsidR="00363F83" w:rsidRDefault="00363F83" w:rsidP="00363F83">
      <w:pPr>
        <w:bidi/>
      </w:pP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7-2 </w:t>
      </w:r>
      <w:r w:rsidRPr="00783DDD">
        <w:rPr>
          <w:rStyle w:val="lev"/>
          <w:b/>
          <w:bCs/>
          <w:color w:val="002060"/>
          <w:rtl/>
        </w:rPr>
        <w:t>متى يُعتبر طلب الاسترجاع مقبولاً؟</w:t>
      </w:r>
    </w:p>
    <w:p w:rsidR="00363F83" w:rsidRDefault="00363F83" w:rsidP="00363F83">
      <w:pPr>
        <w:pStyle w:val="NormalWeb"/>
        <w:bidi/>
      </w:pPr>
      <w:r>
        <w:rPr>
          <w:rtl/>
        </w:rPr>
        <w:t>يُعتبر طلب الاسترجاع مقبولاً في الحالات التالية</w:t>
      </w:r>
      <w:r>
        <w:t>:</w:t>
      </w:r>
    </w:p>
    <w:p w:rsidR="00363F83" w:rsidRDefault="00363F83" w:rsidP="00363F83">
      <w:pPr>
        <w:pStyle w:val="NormalWeb"/>
        <w:numPr>
          <w:ilvl w:val="0"/>
          <w:numId w:val="48"/>
        </w:numPr>
        <w:bidi/>
      </w:pPr>
      <w:r>
        <w:rPr>
          <w:rtl/>
        </w:rPr>
        <w:t>تجاوز أجل التسليم</w:t>
      </w:r>
      <w:r>
        <w:t>.</w:t>
      </w:r>
    </w:p>
    <w:p w:rsidR="00363F83" w:rsidRDefault="00363F83" w:rsidP="00363F83">
      <w:pPr>
        <w:pStyle w:val="NormalWeb"/>
        <w:numPr>
          <w:ilvl w:val="0"/>
          <w:numId w:val="48"/>
        </w:numPr>
        <w:bidi/>
      </w:pPr>
      <w:r>
        <w:rPr>
          <w:rtl/>
        </w:rPr>
        <w:t>منتج معيب</w:t>
      </w:r>
      <w:r>
        <w:t>.</w:t>
      </w:r>
    </w:p>
    <w:p w:rsidR="00363F83" w:rsidRDefault="00363F83" w:rsidP="00363F83">
      <w:pPr>
        <w:pStyle w:val="NormalWeb"/>
        <w:numPr>
          <w:ilvl w:val="0"/>
          <w:numId w:val="48"/>
        </w:numPr>
        <w:bidi/>
      </w:pPr>
      <w:r>
        <w:rPr>
          <w:rtl/>
        </w:rPr>
        <w:t>منتج غير مطابق للطلب</w:t>
      </w:r>
      <w:r>
        <w:t>.</w:t>
      </w:r>
    </w:p>
    <w:p w:rsidR="00363F83" w:rsidRDefault="00363F83" w:rsidP="00363F83">
      <w:pPr>
        <w:bidi/>
      </w:pP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8. </w:t>
      </w:r>
      <w:r w:rsidRPr="00783DDD">
        <w:rPr>
          <w:rStyle w:val="lev"/>
          <w:b/>
          <w:bCs/>
          <w:color w:val="002060"/>
          <w:rtl/>
        </w:rPr>
        <w:t>من يتكفل بمعالجة شكوى الاسترجاع أو الاستبدال على مستوى</w:t>
      </w:r>
      <w:r w:rsidRPr="00783DDD">
        <w:rPr>
          <w:rStyle w:val="lev"/>
          <w:b/>
          <w:bCs/>
          <w:color w:val="002060"/>
        </w:rPr>
        <w:t xml:space="preserve"> ACTEL</w:t>
      </w:r>
      <w:r w:rsidRPr="00783DDD">
        <w:rPr>
          <w:rStyle w:val="lev"/>
          <w:b/>
          <w:bCs/>
          <w:color w:val="002060"/>
          <w:rtl/>
        </w:rPr>
        <w:t>؟</w:t>
      </w:r>
    </w:p>
    <w:p w:rsidR="00363F83" w:rsidRDefault="00363F83" w:rsidP="0023751C">
      <w:pPr>
        <w:pStyle w:val="NormalWeb"/>
        <w:bidi/>
      </w:pPr>
      <w:r>
        <w:rPr>
          <w:rtl/>
        </w:rPr>
        <w:t xml:space="preserve">يتولى </w:t>
      </w:r>
      <w:r>
        <w:rPr>
          <w:rStyle w:val="lev"/>
          <w:rtl/>
        </w:rPr>
        <w:t>مشرف</w:t>
      </w:r>
      <w:r>
        <w:rPr>
          <w:rStyle w:val="lev"/>
        </w:rPr>
        <w:t xml:space="preserve"> </w:t>
      </w:r>
      <w:r w:rsidR="0023751C" w:rsidRPr="0023751C">
        <w:rPr>
          <w:b/>
          <w:bCs/>
          <w:rtl/>
        </w:rPr>
        <w:t>الواجهة الأمامية</w:t>
      </w:r>
      <w:r w:rsidR="0023751C" w:rsidRPr="0023751C">
        <w:rPr>
          <w:rStyle w:val="lev"/>
        </w:rPr>
        <w:t xml:space="preserve"> </w:t>
      </w:r>
      <w:r w:rsidR="0023751C" w:rsidRPr="0023751C">
        <w:rPr>
          <w:b/>
          <w:bCs/>
        </w:rPr>
        <w:t xml:space="preserve">Front Office </w:t>
      </w:r>
      <w:r w:rsidR="0023751C" w:rsidRPr="0023751C">
        <w:rPr>
          <w:rStyle w:val="lev"/>
          <w:b w:val="0"/>
          <w:bCs w:val="0"/>
          <w:rtl/>
        </w:rPr>
        <w:t xml:space="preserve"> </w:t>
      </w:r>
      <w:r w:rsidR="0023751C" w:rsidRPr="0023751C">
        <w:rPr>
          <w:rStyle w:val="lev"/>
          <w:b w:val="0"/>
          <w:bCs w:val="0"/>
        </w:rPr>
        <w:t xml:space="preserve"> </w:t>
      </w:r>
      <w:r w:rsidR="0023751C">
        <w:rPr>
          <w:rStyle w:val="lev"/>
        </w:rPr>
        <w:t>Superviseur</w:t>
      </w:r>
      <w:r>
        <w:rPr>
          <w:rStyle w:val="lev"/>
          <w:rtl/>
        </w:rPr>
        <w:t>على مستوى</w:t>
      </w:r>
      <w:r>
        <w:rPr>
          <w:rStyle w:val="lev"/>
        </w:rPr>
        <w:t xml:space="preserve"> </w:t>
      </w:r>
      <w:r w:rsidR="0023751C">
        <w:rPr>
          <w:rStyle w:val="lev"/>
          <w:rFonts w:hint="cs"/>
          <w:rtl/>
        </w:rPr>
        <w:t>الوكالة التجارية</w:t>
      </w:r>
      <w:r w:rsidR="0023751C">
        <w:rPr>
          <w:rFonts w:hint="cs"/>
          <w:rtl/>
        </w:rPr>
        <w:t xml:space="preserve"> با</w:t>
      </w:r>
      <w:r>
        <w:rPr>
          <w:rtl/>
        </w:rPr>
        <w:t>لتكفل بالشكوى</w:t>
      </w:r>
      <w:r>
        <w:t>.</w:t>
      </w:r>
    </w:p>
    <w:p w:rsidR="00363F83" w:rsidRPr="0023751C" w:rsidRDefault="00363F83" w:rsidP="00363F83">
      <w:pPr>
        <w:bidi/>
      </w:pP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9. </w:t>
      </w:r>
      <w:r w:rsidRPr="00783DDD">
        <w:rPr>
          <w:rStyle w:val="lev"/>
          <w:b/>
          <w:bCs/>
          <w:color w:val="002060"/>
          <w:rtl/>
        </w:rPr>
        <w:t>ما هو أجل استرجاع المبلغ؟</w:t>
      </w:r>
    </w:p>
    <w:p w:rsidR="00363F83" w:rsidRDefault="00363F83" w:rsidP="00363F83">
      <w:pPr>
        <w:pStyle w:val="NormalWeb"/>
        <w:bidi/>
      </w:pPr>
      <w:r>
        <w:rPr>
          <w:rtl/>
        </w:rPr>
        <w:t xml:space="preserve">يجب ألا تتجاوز مدة استرجاع المبلغ </w:t>
      </w:r>
      <w:r>
        <w:rPr>
          <w:rStyle w:val="lev"/>
        </w:rPr>
        <w:t xml:space="preserve">15 </w:t>
      </w:r>
      <w:r>
        <w:rPr>
          <w:rStyle w:val="lev"/>
          <w:rtl/>
        </w:rPr>
        <w:t>يومًا</w:t>
      </w:r>
      <w:r>
        <w:rPr>
          <w:rtl/>
        </w:rPr>
        <w:t xml:space="preserve"> من تاريخ تقديم طلب الاسترجاع</w:t>
      </w:r>
      <w:r>
        <w:t>.</w:t>
      </w: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10. </w:t>
      </w:r>
      <w:r w:rsidRPr="00783DDD">
        <w:rPr>
          <w:rStyle w:val="lev"/>
          <w:b/>
          <w:bCs/>
          <w:color w:val="002060"/>
          <w:rtl/>
        </w:rPr>
        <w:t>ما هي شروط قبول طلب الاستبدال؟</w:t>
      </w:r>
    </w:p>
    <w:p w:rsidR="00363F83" w:rsidRDefault="00363F83" w:rsidP="00363F83">
      <w:pPr>
        <w:pStyle w:val="NormalWeb"/>
        <w:bidi/>
      </w:pPr>
      <w:r>
        <w:rPr>
          <w:rtl/>
        </w:rPr>
        <w:t>يُعتبر طلب الاستبدال مقبولاً في الحالات التالية</w:t>
      </w:r>
      <w:r>
        <w:t>:</w:t>
      </w:r>
    </w:p>
    <w:p w:rsidR="00363F83" w:rsidRDefault="00363F83" w:rsidP="00363F83">
      <w:pPr>
        <w:pStyle w:val="NormalWeb"/>
        <w:numPr>
          <w:ilvl w:val="0"/>
          <w:numId w:val="49"/>
        </w:numPr>
        <w:bidi/>
      </w:pPr>
      <w:r>
        <w:rPr>
          <w:rtl/>
        </w:rPr>
        <w:t>منتج معيب</w:t>
      </w:r>
      <w:r>
        <w:t>.</w:t>
      </w:r>
    </w:p>
    <w:p w:rsidR="00363F83" w:rsidRDefault="00363F83" w:rsidP="00783DDD">
      <w:pPr>
        <w:pStyle w:val="NormalWeb"/>
        <w:numPr>
          <w:ilvl w:val="0"/>
          <w:numId w:val="49"/>
        </w:numPr>
        <w:bidi/>
      </w:pPr>
      <w:r>
        <w:rPr>
          <w:rtl/>
        </w:rPr>
        <w:t>منتج غير مطابق (لا يتطابق مع المنتج الذي طلبه الزبون في البداية)</w:t>
      </w:r>
      <w:r>
        <w:t>.</w:t>
      </w:r>
    </w:p>
    <w:p w:rsidR="00783DDD" w:rsidRDefault="00783DDD" w:rsidP="00783DDD">
      <w:pPr>
        <w:pStyle w:val="NormalWeb"/>
        <w:numPr>
          <w:ilvl w:val="0"/>
          <w:numId w:val="49"/>
        </w:numPr>
        <w:bidi/>
      </w:pPr>
    </w:p>
    <w:p w:rsidR="00363F83" w:rsidRPr="00783DDD" w:rsidRDefault="00363F83" w:rsidP="00363F83">
      <w:pPr>
        <w:pStyle w:val="Titre3"/>
        <w:bidi/>
        <w:rPr>
          <w:color w:val="002060"/>
        </w:rPr>
      </w:pPr>
      <w:r w:rsidRPr="00783DDD">
        <w:rPr>
          <w:rStyle w:val="lev"/>
          <w:b/>
          <w:bCs/>
          <w:color w:val="002060"/>
        </w:rPr>
        <w:t xml:space="preserve">11. </w:t>
      </w:r>
      <w:r w:rsidRPr="00783DDD">
        <w:rPr>
          <w:rStyle w:val="lev"/>
          <w:b/>
          <w:bCs/>
          <w:color w:val="002060"/>
          <w:rtl/>
        </w:rPr>
        <w:t>المنتج الذي استلمته معيب أو غير مطابق، ماذا أفعل؟</w:t>
      </w:r>
    </w:p>
    <w:p w:rsidR="00363F83" w:rsidRPr="00783DDD" w:rsidRDefault="00363F83" w:rsidP="00783DDD">
      <w:pPr>
        <w:pStyle w:val="NormalWeb"/>
        <w:bidi/>
      </w:pPr>
      <w:r>
        <w:rPr>
          <w:rtl/>
        </w:rPr>
        <w:t>يتوجه الزبون إلى أقرب</w:t>
      </w:r>
      <w:r>
        <w:t xml:space="preserve"> </w:t>
      </w:r>
      <w:r w:rsidR="0023751C">
        <w:rPr>
          <w:rFonts w:hint="cs"/>
          <w:rtl/>
        </w:rPr>
        <w:t>وكالة</w:t>
      </w:r>
      <w:r w:rsidR="007B1F4F">
        <w:rPr>
          <w:rFonts w:hint="cs"/>
          <w:rtl/>
        </w:rPr>
        <w:t xml:space="preserve"> تجارية</w:t>
      </w:r>
      <w:r>
        <w:t xml:space="preserve"> </w:t>
      </w:r>
      <w:r>
        <w:rPr>
          <w:rtl/>
        </w:rPr>
        <w:t xml:space="preserve">مصحوبًا </w:t>
      </w:r>
      <w:r>
        <w:rPr>
          <w:rStyle w:val="lev"/>
          <w:rtl/>
        </w:rPr>
        <w:t>بوصل التسليم</w:t>
      </w:r>
      <w:r>
        <w:rPr>
          <w:rtl/>
        </w:rPr>
        <w:t xml:space="preserve"> لإرجاع المنتج خلال </w:t>
      </w:r>
      <w:r>
        <w:rPr>
          <w:rStyle w:val="lev"/>
        </w:rPr>
        <w:t xml:space="preserve">96 </w:t>
      </w:r>
      <w:r>
        <w:rPr>
          <w:rStyle w:val="lev"/>
          <w:rtl/>
        </w:rPr>
        <w:t>ساعة (أيام عمل)</w:t>
      </w:r>
      <w:r>
        <w:rPr>
          <w:rtl/>
        </w:rPr>
        <w:t xml:space="preserve"> من تاريخ التسليم، وإلا فسيتم توجيهه إلى مصالح خدمة ما بعد البيع الخاصة بالمورّد</w:t>
      </w:r>
      <w:r>
        <w:t>.</w:t>
      </w:r>
    </w:p>
    <w:sectPr w:rsidR="00363F83" w:rsidRPr="00783DDD" w:rsidSect="0006009C">
      <w:footerReference w:type="default" r:id="rId11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A4C" w:rsidRDefault="005F1A4C" w:rsidP="001E164D">
      <w:pPr>
        <w:spacing w:after="0" w:line="240" w:lineRule="auto"/>
      </w:pPr>
      <w:r>
        <w:separator/>
      </w:r>
    </w:p>
  </w:endnote>
  <w:endnote w:type="continuationSeparator" w:id="0">
    <w:p w:rsidR="005F1A4C" w:rsidRDefault="005F1A4C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2015060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AB58D7" w:rsidRPr="00D72754" w:rsidRDefault="00AB58D7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2A68B7" w:rsidRPr="002A68B7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AB58D7" w:rsidRDefault="00AB58D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A4C" w:rsidRDefault="005F1A4C" w:rsidP="001E164D">
      <w:pPr>
        <w:spacing w:after="0" w:line="240" w:lineRule="auto"/>
      </w:pPr>
      <w:r>
        <w:separator/>
      </w:r>
    </w:p>
  </w:footnote>
  <w:footnote w:type="continuationSeparator" w:id="0">
    <w:p w:rsidR="005F1A4C" w:rsidRDefault="005F1A4C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2104"/>
    <w:multiLevelType w:val="hybridMultilevel"/>
    <w:tmpl w:val="B52CF5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50A26"/>
    <w:multiLevelType w:val="hybridMultilevel"/>
    <w:tmpl w:val="0DB8BDD4"/>
    <w:lvl w:ilvl="0" w:tplc="B76AD88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74C1A"/>
    <w:multiLevelType w:val="hybridMultilevel"/>
    <w:tmpl w:val="0E32187E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4554B"/>
    <w:multiLevelType w:val="multilevel"/>
    <w:tmpl w:val="C2B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F75AB"/>
    <w:multiLevelType w:val="multilevel"/>
    <w:tmpl w:val="EB9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15444F"/>
    <w:multiLevelType w:val="hybridMultilevel"/>
    <w:tmpl w:val="C6F41C32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92A62"/>
    <w:multiLevelType w:val="hybridMultilevel"/>
    <w:tmpl w:val="47AABD3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AE2433"/>
    <w:multiLevelType w:val="hybridMultilevel"/>
    <w:tmpl w:val="ECB81462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14554"/>
    <w:multiLevelType w:val="hybridMultilevel"/>
    <w:tmpl w:val="6B9E0D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17126"/>
    <w:multiLevelType w:val="hybridMultilevel"/>
    <w:tmpl w:val="866ED3F6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54522"/>
    <w:multiLevelType w:val="hybridMultilevel"/>
    <w:tmpl w:val="D4F65F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9360B3"/>
    <w:multiLevelType w:val="hybridMultilevel"/>
    <w:tmpl w:val="147AD6E2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B17A97"/>
    <w:multiLevelType w:val="multilevel"/>
    <w:tmpl w:val="695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87BA4"/>
    <w:multiLevelType w:val="hybridMultilevel"/>
    <w:tmpl w:val="18D4F578"/>
    <w:lvl w:ilvl="0" w:tplc="D6062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A175B"/>
    <w:multiLevelType w:val="hybridMultilevel"/>
    <w:tmpl w:val="47AAAFF8"/>
    <w:lvl w:ilvl="0" w:tplc="783C1970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2F2C665C"/>
    <w:multiLevelType w:val="hybridMultilevel"/>
    <w:tmpl w:val="35209E9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F743BF"/>
    <w:multiLevelType w:val="hybridMultilevel"/>
    <w:tmpl w:val="CEA4E4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D425C5"/>
    <w:multiLevelType w:val="hybridMultilevel"/>
    <w:tmpl w:val="CF244C40"/>
    <w:lvl w:ilvl="0" w:tplc="F3ACC584">
      <w:start w:val="3"/>
      <w:numFmt w:val="decimalZero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060089"/>
    <w:multiLevelType w:val="hybridMultilevel"/>
    <w:tmpl w:val="CEA4E4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5452D"/>
    <w:multiLevelType w:val="hybridMultilevel"/>
    <w:tmpl w:val="12324648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E4C74"/>
    <w:multiLevelType w:val="hybridMultilevel"/>
    <w:tmpl w:val="8236F0CA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E796C"/>
    <w:multiLevelType w:val="hybridMultilevel"/>
    <w:tmpl w:val="EE64F460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C1A09"/>
    <w:multiLevelType w:val="hybridMultilevel"/>
    <w:tmpl w:val="A920DA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DA43D6"/>
    <w:multiLevelType w:val="hybridMultilevel"/>
    <w:tmpl w:val="59A47EFC"/>
    <w:lvl w:ilvl="0" w:tplc="D6062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970891"/>
    <w:multiLevelType w:val="hybridMultilevel"/>
    <w:tmpl w:val="F8961416"/>
    <w:lvl w:ilvl="0" w:tplc="BFCC6F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3A2FB9"/>
    <w:multiLevelType w:val="hybridMultilevel"/>
    <w:tmpl w:val="5D56045E"/>
    <w:lvl w:ilvl="0" w:tplc="D6062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6109C0"/>
    <w:multiLevelType w:val="multilevel"/>
    <w:tmpl w:val="6CCC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8A3EF1"/>
    <w:multiLevelType w:val="hybridMultilevel"/>
    <w:tmpl w:val="DFA430E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114FC"/>
    <w:multiLevelType w:val="hybridMultilevel"/>
    <w:tmpl w:val="729C6A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5478E5"/>
    <w:multiLevelType w:val="hybridMultilevel"/>
    <w:tmpl w:val="C62868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4C151E"/>
    <w:multiLevelType w:val="hybridMultilevel"/>
    <w:tmpl w:val="BF48E124"/>
    <w:lvl w:ilvl="0" w:tplc="DD8CE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FB16638"/>
    <w:multiLevelType w:val="hybridMultilevel"/>
    <w:tmpl w:val="F4588C66"/>
    <w:lvl w:ilvl="0" w:tplc="88AE146C">
      <w:start w:val="3"/>
      <w:numFmt w:val="decimalZero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642838"/>
    <w:multiLevelType w:val="hybridMultilevel"/>
    <w:tmpl w:val="56C05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BA7BB6"/>
    <w:multiLevelType w:val="hybridMultilevel"/>
    <w:tmpl w:val="59C444A6"/>
    <w:lvl w:ilvl="0" w:tplc="2AA8E190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F97E56"/>
    <w:multiLevelType w:val="multilevel"/>
    <w:tmpl w:val="EAC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2465B"/>
    <w:multiLevelType w:val="hybridMultilevel"/>
    <w:tmpl w:val="C696E146"/>
    <w:lvl w:ilvl="0" w:tplc="B76AD88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056B68"/>
    <w:multiLevelType w:val="hybridMultilevel"/>
    <w:tmpl w:val="8EA26C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0514E5"/>
    <w:multiLevelType w:val="hybridMultilevel"/>
    <w:tmpl w:val="B4D4B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024CFC"/>
    <w:multiLevelType w:val="hybridMultilevel"/>
    <w:tmpl w:val="A308D2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AE195C"/>
    <w:multiLevelType w:val="hybridMultilevel"/>
    <w:tmpl w:val="B0B2377E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826C25"/>
    <w:multiLevelType w:val="hybridMultilevel"/>
    <w:tmpl w:val="47AAAFF8"/>
    <w:lvl w:ilvl="0" w:tplc="783C1970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7F0D79FA"/>
    <w:multiLevelType w:val="hybridMultilevel"/>
    <w:tmpl w:val="D902D2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6"/>
  </w:num>
  <w:num w:numId="3">
    <w:abstractNumId w:val="32"/>
  </w:num>
  <w:num w:numId="4">
    <w:abstractNumId w:val="33"/>
  </w:num>
  <w:num w:numId="5">
    <w:abstractNumId w:val="6"/>
  </w:num>
  <w:num w:numId="6">
    <w:abstractNumId w:val="27"/>
  </w:num>
  <w:num w:numId="7">
    <w:abstractNumId w:val="11"/>
  </w:num>
  <w:num w:numId="8">
    <w:abstractNumId w:val="22"/>
  </w:num>
  <w:num w:numId="9">
    <w:abstractNumId w:val="46"/>
  </w:num>
  <w:num w:numId="10">
    <w:abstractNumId w:val="39"/>
  </w:num>
  <w:num w:numId="11">
    <w:abstractNumId w:val="47"/>
  </w:num>
  <w:num w:numId="12">
    <w:abstractNumId w:val="17"/>
  </w:num>
  <w:num w:numId="13">
    <w:abstractNumId w:val="12"/>
  </w:num>
  <w:num w:numId="14">
    <w:abstractNumId w:val="35"/>
  </w:num>
  <w:num w:numId="15">
    <w:abstractNumId w:val="7"/>
  </w:num>
  <w:num w:numId="16">
    <w:abstractNumId w:val="23"/>
  </w:num>
  <w:num w:numId="17">
    <w:abstractNumId w:val="31"/>
  </w:num>
  <w:num w:numId="18">
    <w:abstractNumId w:val="4"/>
  </w:num>
  <w:num w:numId="19">
    <w:abstractNumId w:val="8"/>
  </w:num>
  <w:num w:numId="20">
    <w:abstractNumId w:val="40"/>
  </w:num>
  <w:num w:numId="21">
    <w:abstractNumId w:val="26"/>
  </w:num>
  <w:num w:numId="22">
    <w:abstractNumId w:val="29"/>
  </w:num>
  <w:num w:numId="23">
    <w:abstractNumId w:val="44"/>
  </w:num>
  <w:num w:numId="24">
    <w:abstractNumId w:val="16"/>
  </w:num>
  <w:num w:numId="25">
    <w:abstractNumId w:val="25"/>
  </w:num>
  <w:num w:numId="26">
    <w:abstractNumId w:val="20"/>
  </w:num>
  <w:num w:numId="27">
    <w:abstractNumId w:val="37"/>
  </w:num>
  <w:num w:numId="28">
    <w:abstractNumId w:val="24"/>
  </w:num>
  <w:num w:numId="29">
    <w:abstractNumId w:val="14"/>
  </w:num>
  <w:num w:numId="30">
    <w:abstractNumId w:val="28"/>
  </w:num>
  <w:num w:numId="31">
    <w:abstractNumId w:val="3"/>
  </w:num>
  <w:num w:numId="32">
    <w:abstractNumId w:val="18"/>
  </w:num>
  <w:num w:numId="33">
    <w:abstractNumId w:val="34"/>
  </w:num>
  <w:num w:numId="34">
    <w:abstractNumId w:val="42"/>
  </w:num>
  <w:num w:numId="35">
    <w:abstractNumId w:val="19"/>
  </w:num>
  <w:num w:numId="36">
    <w:abstractNumId w:val="21"/>
  </w:num>
  <w:num w:numId="37">
    <w:abstractNumId w:val="10"/>
  </w:num>
  <w:num w:numId="38">
    <w:abstractNumId w:val="13"/>
  </w:num>
  <w:num w:numId="39">
    <w:abstractNumId w:val="0"/>
  </w:num>
  <w:num w:numId="40">
    <w:abstractNumId w:val="48"/>
  </w:num>
  <w:num w:numId="41">
    <w:abstractNumId w:val="2"/>
  </w:num>
  <w:num w:numId="42">
    <w:abstractNumId w:val="38"/>
  </w:num>
  <w:num w:numId="43">
    <w:abstractNumId w:val="9"/>
  </w:num>
  <w:num w:numId="44">
    <w:abstractNumId w:val="43"/>
  </w:num>
  <w:num w:numId="45">
    <w:abstractNumId w:val="45"/>
  </w:num>
  <w:num w:numId="46">
    <w:abstractNumId w:val="15"/>
  </w:num>
  <w:num w:numId="47">
    <w:abstractNumId w:val="41"/>
  </w:num>
  <w:num w:numId="48">
    <w:abstractNumId w:val="30"/>
  </w:num>
  <w:num w:numId="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3869"/>
    <w:rsid w:val="00025855"/>
    <w:rsid w:val="00026142"/>
    <w:rsid w:val="000326AA"/>
    <w:rsid w:val="00036204"/>
    <w:rsid w:val="000421BC"/>
    <w:rsid w:val="00047784"/>
    <w:rsid w:val="00054413"/>
    <w:rsid w:val="0006009C"/>
    <w:rsid w:val="000619E4"/>
    <w:rsid w:val="00065FAE"/>
    <w:rsid w:val="00067EEC"/>
    <w:rsid w:val="00076051"/>
    <w:rsid w:val="00076EE9"/>
    <w:rsid w:val="000821E0"/>
    <w:rsid w:val="0008413F"/>
    <w:rsid w:val="000871C6"/>
    <w:rsid w:val="00096AFF"/>
    <w:rsid w:val="000B6785"/>
    <w:rsid w:val="000C1862"/>
    <w:rsid w:val="000C3402"/>
    <w:rsid w:val="000D1220"/>
    <w:rsid w:val="000D154F"/>
    <w:rsid w:val="000D1995"/>
    <w:rsid w:val="000E2E0D"/>
    <w:rsid w:val="000E345D"/>
    <w:rsid w:val="000E39EF"/>
    <w:rsid w:val="000E69CF"/>
    <w:rsid w:val="000E79DC"/>
    <w:rsid w:val="001029DB"/>
    <w:rsid w:val="00103297"/>
    <w:rsid w:val="0011073F"/>
    <w:rsid w:val="00122AEF"/>
    <w:rsid w:val="00123C8E"/>
    <w:rsid w:val="001316A6"/>
    <w:rsid w:val="001323F7"/>
    <w:rsid w:val="00134752"/>
    <w:rsid w:val="00140A94"/>
    <w:rsid w:val="00145E5C"/>
    <w:rsid w:val="001469FE"/>
    <w:rsid w:val="00150FC6"/>
    <w:rsid w:val="001523FC"/>
    <w:rsid w:val="00162B07"/>
    <w:rsid w:val="001659F4"/>
    <w:rsid w:val="00170142"/>
    <w:rsid w:val="00172DB7"/>
    <w:rsid w:val="00181A31"/>
    <w:rsid w:val="001848D6"/>
    <w:rsid w:val="00190334"/>
    <w:rsid w:val="001903FD"/>
    <w:rsid w:val="00195EE4"/>
    <w:rsid w:val="001A19CF"/>
    <w:rsid w:val="001A411D"/>
    <w:rsid w:val="001A757E"/>
    <w:rsid w:val="001B2782"/>
    <w:rsid w:val="001B6BF6"/>
    <w:rsid w:val="001C09B6"/>
    <w:rsid w:val="001C2FAE"/>
    <w:rsid w:val="001C403F"/>
    <w:rsid w:val="001C62C0"/>
    <w:rsid w:val="001C6A2F"/>
    <w:rsid w:val="001C6F96"/>
    <w:rsid w:val="001D7ADE"/>
    <w:rsid w:val="001E164D"/>
    <w:rsid w:val="001E256C"/>
    <w:rsid w:val="001E2C47"/>
    <w:rsid w:val="001F09CF"/>
    <w:rsid w:val="001F72F9"/>
    <w:rsid w:val="00200DC6"/>
    <w:rsid w:val="00203C27"/>
    <w:rsid w:val="00205586"/>
    <w:rsid w:val="00211738"/>
    <w:rsid w:val="00214EE8"/>
    <w:rsid w:val="00216C03"/>
    <w:rsid w:val="00220A5A"/>
    <w:rsid w:val="00225E23"/>
    <w:rsid w:val="00227482"/>
    <w:rsid w:val="00230D38"/>
    <w:rsid w:val="0023475E"/>
    <w:rsid w:val="0023751C"/>
    <w:rsid w:val="00250A1B"/>
    <w:rsid w:val="00253D37"/>
    <w:rsid w:val="002549C5"/>
    <w:rsid w:val="00256E34"/>
    <w:rsid w:val="0025746A"/>
    <w:rsid w:val="002574BB"/>
    <w:rsid w:val="00257A52"/>
    <w:rsid w:val="00260760"/>
    <w:rsid w:val="00260975"/>
    <w:rsid w:val="00260D6F"/>
    <w:rsid w:val="002646E7"/>
    <w:rsid w:val="00265053"/>
    <w:rsid w:val="00275A33"/>
    <w:rsid w:val="00291C51"/>
    <w:rsid w:val="002A68B7"/>
    <w:rsid w:val="002B0D2A"/>
    <w:rsid w:val="002B4943"/>
    <w:rsid w:val="002B7612"/>
    <w:rsid w:val="002C21DB"/>
    <w:rsid w:val="002E1731"/>
    <w:rsid w:val="002E3AF4"/>
    <w:rsid w:val="002E740E"/>
    <w:rsid w:val="002F1DD2"/>
    <w:rsid w:val="003047D0"/>
    <w:rsid w:val="00305BB5"/>
    <w:rsid w:val="00311CB1"/>
    <w:rsid w:val="00312E79"/>
    <w:rsid w:val="00314D7A"/>
    <w:rsid w:val="00316F2D"/>
    <w:rsid w:val="00317ED5"/>
    <w:rsid w:val="00321097"/>
    <w:rsid w:val="003300AC"/>
    <w:rsid w:val="003322E2"/>
    <w:rsid w:val="003329C5"/>
    <w:rsid w:val="003375D7"/>
    <w:rsid w:val="003407B3"/>
    <w:rsid w:val="00341E21"/>
    <w:rsid w:val="00343C0B"/>
    <w:rsid w:val="00344677"/>
    <w:rsid w:val="00346FB0"/>
    <w:rsid w:val="0035034E"/>
    <w:rsid w:val="00355177"/>
    <w:rsid w:val="00361B25"/>
    <w:rsid w:val="00363F83"/>
    <w:rsid w:val="00371907"/>
    <w:rsid w:val="003720C5"/>
    <w:rsid w:val="0037358C"/>
    <w:rsid w:val="00381E1F"/>
    <w:rsid w:val="00393EC1"/>
    <w:rsid w:val="003949B9"/>
    <w:rsid w:val="00394D14"/>
    <w:rsid w:val="0039728C"/>
    <w:rsid w:val="003A0AD5"/>
    <w:rsid w:val="003A4BBA"/>
    <w:rsid w:val="003A4C56"/>
    <w:rsid w:val="003B08A5"/>
    <w:rsid w:val="003B59D3"/>
    <w:rsid w:val="003C2226"/>
    <w:rsid w:val="003C27E8"/>
    <w:rsid w:val="003C3F3E"/>
    <w:rsid w:val="003D122D"/>
    <w:rsid w:val="003D5A88"/>
    <w:rsid w:val="003D6945"/>
    <w:rsid w:val="003D7A39"/>
    <w:rsid w:val="003E0840"/>
    <w:rsid w:val="003F73B3"/>
    <w:rsid w:val="004048D9"/>
    <w:rsid w:val="004049C8"/>
    <w:rsid w:val="004077CC"/>
    <w:rsid w:val="00407F14"/>
    <w:rsid w:val="00410F39"/>
    <w:rsid w:val="00412BCA"/>
    <w:rsid w:val="00424BE5"/>
    <w:rsid w:val="00424EB5"/>
    <w:rsid w:val="004262EC"/>
    <w:rsid w:val="00427809"/>
    <w:rsid w:val="00427A1D"/>
    <w:rsid w:val="0043080C"/>
    <w:rsid w:val="004310AA"/>
    <w:rsid w:val="00431D53"/>
    <w:rsid w:val="004358A6"/>
    <w:rsid w:val="00450B22"/>
    <w:rsid w:val="004528FE"/>
    <w:rsid w:val="00453F38"/>
    <w:rsid w:val="004555DD"/>
    <w:rsid w:val="0045650A"/>
    <w:rsid w:val="00457B9E"/>
    <w:rsid w:val="00461C7C"/>
    <w:rsid w:val="00471296"/>
    <w:rsid w:val="00473ED9"/>
    <w:rsid w:val="00474BF8"/>
    <w:rsid w:val="00477FFC"/>
    <w:rsid w:val="00480A22"/>
    <w:rsid w:val="00481808"/>
    <w:rsid w:val="00485E4C"/>
    <w:rsid w:val="00486FA9"/>
    <w:rsid w:val="00493712"/>
    <w:rsid w:val="00493F21"/>
    <w:rsid w:val="004962A3"/>
    <w:rsid w:val="004A01A5"/>
    <w:rsid w:val="004A6264"/>
    <w:rsid w:val="004A7115"/>
    <w:rsid w:val="004B0E24"/>
    <w:rsid w:val="004B1B1D"/>
    <w:rsid w:val="004B3819"/>
    <w:rsid w:val="004C27B4"/>
    <w:rsid w:val="004C3DAE"/>
    <w:rsid w:val="004C3FDF"/>
    <w:rsid w:val="004D05E3"/>
    <w:rsid w:val="004D14C1"/>
    <w:rsid w:val="004D1F69"/>
    <w:rsid w:val="004E523C"/>
    <w:rsid w:val="004F1F7A"/>
    <w:rsid w:val="004F5E4D"/>
    <w:rsid w:val="005007F7"/>
    <w:rsid w:val="00504007"/>
    <w:rsid w:val="00506DB7"/>
    <w:rsid w:val="00506DC6"/>
    <w:rsid w:val="00507AE0"/>
    <w:rsid w:val="00511BFF"/>
    <w:rsid w:val="00520960"/>
    <w:rsid w:val="00520BFA"/>
    <w:rsid w:val="00522DFE"/>
    <w:rsid w:val="005245AC"/>
    <w:rsid w:val="00524BC5"/>
    <w:rsid w:val="00526603"/>
    <w:rsid w:val="0053114A"/>
    <w:rsid w:val="005440F8"/>
    <w:rsid w:val="005459B1"/>
    <w:rsid w:val="005502F3"/>
    <w:rsid w:val="00551C3F"/>
    <w:rsid w:val="005532BE"/>
    <w:rsid w:val="0055584D"/>
    <w:rsid w:val="00557DD4"/>
    <w:rsid w:val="0056171E"/>
    <w:rsid w:val="00564993"/>
    <w:rsid w:val="0056649F"/>
    <w:rsid w:val="00566C1B"/>
    <w:rsid w:val="00566EED"/>
    <w:rsid w:val="00567C1B"/>
    <w:rsid w:val="005713F9"/>
    <w:rsid w:val="0058098E"/>
    <w:rsid w:val="005817CD"/>
    <w:rsid w:val="00587FB8"/>
    <w:rsid w:val="00591334"/>
    <w:rsid w:val="00591FFE"/>
    <w:rsid w:val="00596709"/>
    <w:rsid w:val="005A101D"/>
    <w:rsid w:val="005A1A1F"/>
    <w:rsid w:val="005A4535"/>
    <w:rsid w:val="005A7171"/>
    <w:rsid w:val="005B10C5"/>
    <w:rsid w:val="005B30B6"/>
    <w:rsid w:val="005B55E1"/>
    <w:rsid w:val="005B5D34"/>
    <w:rsid w:val="005B691B"/>
    <w:rsid w:val="005B6B2F"/>
    <w:rsid w:val="005B7A57"/>
    <w:rsid w:val="005C6C08"/>
    <w:rsid w:val="005D3E1F"/>
    <w:rsid w:val="005E61A7"/>
    <w:rsid w:val="005F1A4C"/>
    <w:rsid w:val="005F3410"/>
    <w:rsid w:val="00600FBD"/>
    <w:rsid w:val="00603789"/>
    <w:rsid w:val="00604EC0"/>
    <w:rsid w:val="00605A00"/>
    <w:rsid w:val="00610167"/>
    <w:rsid w:val="0061151A"/>
    <w:rsid w:val="0061401E"/>
    <w:rsid w:val="006252D5"/>
    <w:rsid w:val="006253E1"/>
    <w:rsid w:val="0062685B"/>
    <w:rsid w:val="00626D2C"/>
    <w:rsid w:val="006300A7"/>
    <w:rsid w:val="006310C3"/>
    <w:rsid w:val="006340F0"/>
    <w:rsid w:val="00634596"/>
    <w:rsid w:val="00640291"/>
    <w:rsid w:val="00642E53"/>
    <w:rsid w:val="00644F2F"/>
    <w:rsid w:val="006451BA"/>
    <w:rsid w:val="006468C9"/>
    <w:rsid w:val="006503A0"/>
    <w:rsid w:val="0065190A"/>
    <w:rsid w:val="00653D0B"/>
    <w:rsid w:val="006545E0"/>
    <w:rsid w:val="0066725B"/>
    <w:rsid w:val="006718EF"/>
    <w:rsid w:val="00675E5D"/>
    <w:rsid w:val="006778C7"/>
    <w:rsid w:val="00682151"/>
    <w:rsid w:val="006911C7"/>
    <w:rsid w:val="006933CE"/>
    <w:rsid w:val="0069352D"/>
    <w:rsid w:val="00694F86"/>
    <w:rsid w:val="006A04F4"/>
    <w:rsid w:val="006A1800"/>
    <w:rsid w:val="006A26FA"/>
    <w:rsid w:val="006A48DC"/>
    <w:rsid w:val="006A5221"/>
    <w:rsid w:val="006B0D3B"/>
    <w:rsid w:val="006B26EE"/>
    <w:rsid w:val="006B7043"/>
    <w:rsid w:val="006C0DB1"/>
    <w:rsid w:val="006C1A2C"/>
    <w:rsid w:val="006C3AB9"/>
    <w:rsid w:val="006C6E64"/>
    <w:rsid w:val="006C7D73"/>
    <w:rsid w:val="006D085D"/>
    <w:rsid w:val="006D2FA0"/>
    <w:rsid w:val="006D6464"/>
    <w:rsid w:val="006D6ADE"/>
    <w:rsid w:val="006D79F4"/>
    <w:rsid w:val="006F56F7"/>
    <w:rsid w:val="006F60A9"/>
    <w:rsid w:val="006F78D1"/>
    <w:rsid w:val="0070170B"/>
    <w:rsid w:val="007051F5"/>
    <w:rsid w:val="00712E2F"/>
    <w:rsid w:val="007209C0"/>
    <w:rsid w:val="0072512E"/>
    <w:rsid w:val="00730D0F"/>
    <w:rsid w:val="007323A5"/>
    <w:rsid w:val="00734B0C"/>
    <w:rsid w:val="00736F61"/>
    <w:rsid w:val="00736FBB"/>
    <w:rsid w:val="00737FDF"/>
    <w:rsid w:val="0074004E"/>
    <w:rsid w:val="00740CD8"/>
    <w:rsid w:val="00743360"/>
    <w:rsid w:val="0074572D"/>
    <w:rsid w:val="00746E37"/>
    <w:rsid w:val="0074764F"/>
    <w:rsid w:val="00752527"/>
    <w:rsid w:val="00753D3D"/>
    <w:rsid w:val="00757268"/>
    <w:rsid w:val="00760DC5"/>
    <w:rsid w:val="0076126A"/>
    <w:rsid w:val="00770DF6"/>
    <w:rsid w:val="00771F43"/>
    <w:rsid w:val="007831BD"/>
    <w:rsid w:val="00783DDD"/>
    <w:rsid w:val="007841F5"/>
    <w:rsid w:val="00790DDD"/>
    <w:rsid w:val="007921D7"/>
    <w:rsid w:val="00794461"/>
    <w:rsid w:val="00796CBF"/>
    <w:rsid w:val="007A37B7"/>
    <w:rsid w:val="007A662A"/>
    <w:rsid w:val="007B1F4F"/>
    <w:rsid w:val="007B429C"/>
    <w:rsid w:val="007B42D8"/>
    <w:rsid w:val="007B69BF"/>
    <w:rsid w:val="007B7BA1"/>
    <w:rsid w:val="007C13AE"/>
    <w:rsid w:val="007C4ADA"/>
    <w:rsid w:val="007C7658"/>
    <w:rsid w:val="007D1633"/>
    <w:rsid w:val="007D1C42"/>
    <w:rsid w:val="007D3D7D"/>
    <w:rsid w:val="007D54B2"/>
    <w:rsid w:val="007D6274"/>
    <w:rsid w:val="007D6350"/>
    <w:rsid w:val="007E1B82"/>
    <w:rsid w:val="007E212F"/>
    <w:rsid w:val="007E37E7"/>
    <w:rsid w:val="00802824"/>
    <w:rsid w:val="00802F71"/>
    <w:rsid w:val="0080546A"/>
    <w:rsid w:val="008101EE"/>
    <w:rsid w:val="008138F0"/>
    <w:rsid w:val="00815687"/>
    <w:rsid w:val="00816D03"/>
    <w:rsid w:val="008304AF"/>
    <w:rsid w:val="00830D65"/>
    <w:rsid w:val="00837CD8"/>
    <w:rsid w:val="00842735"/>
    <w:rsid w:val="0084420C"/>
    <w:rsid w:val="008453EF"/>
    <w:rsid w:val="00853547"/>
    <w:rsid w:val="0086131A"/>
    <w:rsid w:val="008621CE"/>
    <w:rsid w:val="0086252A"/>
    <w:rsid w:val="00864195"/>
    <w:rsid w:val="008654F7"/>
    <w:rsid w:val="00866002"/>
    <w:rsid w:val="008711BD"/>
    <w:rsid w:val="008778BC"/>
    <w:rsid w:val="00882D26"/>
    <w:rsid w:val="00885382"/>
    <w:rsid w:val="00885D97"/>
    <w:rsid w:val="0088766E"/>
    <w:rsid w:val="00896855"/>
    <w:rsid w:val="008B348A"/>
    <w:rsid w:val="008B44C6"/>
    <w:rsid w:val="008B5AB7"/>
    <w:rsid w:val="008C1822"/>
    <w:rsid w:val="008C3EA8"/>
    <w:rsid w:val="008D0A92"/>
    <w:rsid w:val="008D1EDD"/>
    <w:rsid w:val="008D27F8"/>
    <w:rsid w:val="008E01C1"/>
    <w:rsid w:val="008E5B59"/>
    <w:rsid w:val="008F02FA"/>
    <w:rsid w:val="008F29D0"/>
    <w:rsid w:val="008F6C8D"/>
    <w:rsid w:val="008F6C9E"/>
    <w:rsid w:val="00902624"/>
    <w:rsid w:val="0090353B"/>
    <w:rsid w:val="00906E3D"/>
    <w:rsid w:val="00911312"/>
    <w:rsid w:val="009113F4"/>
    <w:rsid w:val="009166F3"/>
    <w:rsid w:val="00916E6B"/>
    <w:rsid w:val="009204F1"/>
    <w:rsid w:val="009250A2"/>
    <w:rsid w:val="009311AC"/>
    <w:rsid w:val="00936869"/>
    <w:rsid w:val="00942EF0"/>
    <w:rsid w:val="00944265"/>
    <w:rsid w:val="00945777"/>
    <w:rsid w:val="0094753C"/>
    <w:rsid w:val="0095175B"/>
    <w:rsid w:val="00955940"/>
    <w:rsid w:val="009633D5"/>
    <w:rsid w:val="00964619"/>
    <w:rsid w:val="0096573B"/>
    <w:rsid w:val="00965958"/>
    <w:rsid w:val="0097030F"/>
    <w:rsid w:val="00974F77"/>
    <w:rsid w:val="00975216"/>
    <w:rsid w:val="00976E71"/>
    <w:rsid w:val="00983E35"/>
    <w:rsid w:val="00984DD5"/>
    <w:rsid w:val="00986EA8"/>
    <w:rsid w:val="00991C49"/>
    <w:rsid w:val="009931EE"/>
    <w:rsid w:val="009966C5"/>
    <w:rsid w:val="00997122"/>
    <w:rsid w:val="009A477B"/>
    <w:rsid w:val="009A58F8"/>
    <w:rsid w:val="009A70A2"/>
    <w:rsid w:val="009A743C"/>
    <w:rsid w:val="009C2C69"/>
    <w:rsid w:val="009C32CD"/>
    <w:rsid w:val="009C5089"/>
    <w:rsid w:val="009C5B54"/>
    <w:rsid w:val="009C7672"/>
    <w:rsid w:val="009D24A9"/>
    <w:rsid w:val="009D55E8"/>
    <w:rsid w:val="009E00CE"/>
    <w:rsid w:val="009E4568"/>
    <w:rsid w:val="009F039A"/>
    <w:rsid w:val="009F2827"/>
    <w:rsid w:val="00A01C8B"/>
    <w:rsid w:val="00A02BD6"/>
    <w:rsid w:val="00A051E6"/>
    <w:rsid w:val="00A05A36"/>
    <w:rsid w:val="00A10717"/>
    <w:rsid w:val="00A16D80"/>
    <w:rsid w:val="00A214AD"/>
    <w:rsid w:val="00A244A4"/>
    <w:rsid w:val="00A26BD5"/>
    <w:rsid w:val="00A26C71"/>
    <w:rsid w:val="00A301CC"/>
    <w:rsid w:val="00A30BAB"/>
    <w:rsid w:val="00A32C5C"/>
    <w:rsid w:val="00A40551"/>
    <w:rsid w:val="00A42708"/>
    <w:rsid w:val="00A46263"/>
    <w:rsid w:val="00A53C3F"/>
    <w:rsid w:val="00A53FA0"/>
    <w:rsid w:val="00A544AA"/>
    <w:rsid w:val="00A62B07"/>
    <w:rsid w:val="00A62E64"/>
    <w:rsid w:val="00A65FC6"/>
    <w:rsid w:val="00A66877"/>
    <w:rsid w:val="00A66AA4"/>
    <w:rsid w:val="00A7132C"/>
    <w:rsid w:val="00A75EF8"/>
    <w:rsid w:val="00A80A85"/>
    <w:rsid w:val="00A8227A"/>
    <w:rsid w:val="00A852A5"/>
    <w:rsid w:val="00A8753A"/>
    <w:rsid w:val="00A91AC1"/>
    <w:rsid w:val="00A93038"/>
    <w:rsid w:val="00A94571"/>
    <w:rsid w:val="00A94655"/>
    <w:rsid w:val="00A94B64"/>
    <w:rsid w:val="00AA17DB"/>
    <w:rsid w:val="00AA7178"/>
    <w:rsid w:val="00AB011C"/>
    <w:rsid w:val="00AB0E70"/>
    <w:rsid w:val="00AB3260"/>
    <w:rsid w:val="00AB58D7"/>
    <w:rsid w:val="00AB6999"/>
    <w:rsid w:val="00AC0450"/>
    <w:rsid w:val="00AC251B"/>
    <w:rsid w:val="00AC2725"/>
    <w:rsid w:val="00AD540A"/>
    <w:rsid w:val="00AE2B6B"/>
    <w:rsid w:val="00AE628E"/>
    <w:rsid w:val="00AE711C"/>
    <w:rsid w:val="00AF74FA"/>
    <w:rsid w:val="00B01AF9"/>
    <w:rsid w:val="00B033E4"/>
    <w:rsid w:val="00B04C1B"/>
    <w:rsid w:val="00B13292"/>
    <w:rsid w:val="00B135DA"/>
    <w:rsid w:val="00B13ABA"/>
    <w:rsid w:val="00B16B54"/>
    <w:rsid w:val="00B17056"/>
    <w:rsid w:val="00B34163"/>
    <w:rsid w:val="00B53234"/>
    <w:rsid w:val="00B5339C"/>
    <w:rsid w:val="00B54EEE"/>
    <w:rsid w:val="00B54F6F"/>
    <w:rsid w:val="00B56E9B"/>
    <w:rsid w:val="00B6312B"/>
    <w:rsid w:val="00B63516"/>
    <w:rsid w:val="00B64A38"/>
    <w:rsid w:val="00B701B6"/>
    <w:rsid w:val="00B738C4"/>
    <w:rsid w:val="00B7650B"/>
    <w:rsid w:val="00B76FE6"/>
    <w:rsid w:val="00B77674"/>
    <w:rsid w:val="00B80E03"/>
    <w:rsid w:val="00B816BB"/>
    <w:rsid w:val="00B8489B"/>
    <w:rsid w:val="00B85122"/>
    <w:rsid w:val="00BA2086"/>
    <w:rsid w:val="00BA6C1F"/>
    <w:rsid w:val="00BA7F89"/>
    <w:rsid w:val="00BB0583"/>
    <w:rsid w:val="00BB37EC"/>
    <w:rsid w:val="00BB62DF"/>
    <w:rsid w:val="00BC7A70"/>
    <w:rsid w:val="00BD0812"/>
    <w:rsid w:val="00BD536F"/>
    <w:rsid w:val="00BD564B"/>
    <w:rsid w:val="00BF0790"/>
    <w:rsid w:val="00BF13D4"/>
    <w:rsid w:val="00BF1A0E"/>
    <w:rsid w:val="00BF3FB4"/>
    <w:rsid w:val="00C00B67"/>
    <w:rsid w:val="00C01322"/>
    <w:rsid w:val="00C02683"/>
    <w:rsid w:val="00C07031"/>
    <w:rsid w:val="00C134D7"/>
    <w:rsid w:val="00C157C0"/>
    <w:rsid w:val="00C16F63"/>
    <w:rsid w:val="00C20B57"/>
    <w:rsid w:val="00C23F4C"/>
    <w:rsid w:val="00C2494E"/>
    <w:rsid w:val="00C25DD1"/>
    <w:rsid w:val="00C313BE"/>
    <w:rsid w:val="00C32FD8"/>
    <w:rsid w:val="00C42B98"/>
    <w:rsid w:val="00C501DF"/>
    <w:rsid w:val="00C50BED"/>
    <w:rsid w:val="00C518B2"/>
    <w:rsid w:val="00C57C58"/>
    <w:rsid w:val="00C61119"/>
    <w:rsid w:val="00C62752"/>
    <w:rsid w:val="00C70519"/>
    <w:rsid w:val="00C712CE"/>
    <w:rsid w:val="00C73998"/>
    <w:rsid w:val="00C7635C"/>
    <w:rsid w:val="00C76BA8"/>
    <w:rsid w:val="00C76E88"/>
    <w:rsid w:val="00C81268"/>
    <w:rsid w:val="00C85788"/>
    <w:rsid w:val="00C8796C"/>
    <w:rsid w:val="00C90DF3"/>
    <w:rsid w:val="00C95235"/>
    <w:rsid w:val="00CA6D05"/>
    <w:rsid w:val="00CA7968"/>
    <w:rsid w:val="00CB38EF"/>
    <w:rsid w:val="00CB6822"/>
    <w:rsid w:val="00CB6970"/>
    <w:rsid w:val="00CC27AC"/>
    <w:rsid w:val="00CC334E"/>
    <w:rsid w:val="00CC57FE"/>
    <w:rsid w:val="00CD3D4F"/>
    <w:rsid w:val="00CE6F35"/>
    <w:rsid w:val="00D00ABD"/>
    <w:rsid w:val="00D056C0"/>
    <w:rsid w:val="00D06D13"/>
    <w:rsid w:val="00D157D6"/>
    <w:rsid w:val="00D239F9"/>
    <w:rsid w:val="00D34099"/>
    <w:rsid w:val="00D3448E"/>
    <w:rsid w:val="00D368B1"/>
    <w:rsid w:val="00D4120A"/>
    <w:rsid w:val="00D46EAF"/>
    <w:rsid w:val="00D52344"/>
    <w:rsid w:val="00D52F0C"/>
    <w:rsid w:val="00D53F2E"/>
    <w:rsid w:val="00D53F95"/>
    <w:rsid w:val="00D54D24"/>
    <w:rsid w:val="00D55C92"/>
    <w:rsid w:val="00D677D0"/>
    <w:rsid w:val="00D67949"/>
    <w:rsid w:val="00D72754"/>
    <w:rsid w:val="00D7591C"/>
    <w:rsid w:val="00D76C90"/>
    <w:rsid w:val="00D811E4"/>
    <w:rsid w:val="00D84C4D"/>
    <w:rsid w:val="00D853B9"/>
    <w:rsid w:val="00D874C4"/>
    <w:rsid w:val="00D91EBB"/>
    <w:rsid w:val="00D97735"/>
    <w:rsid w:val="00DA639F"/>
    <w:rsid w:val="00DA6AF9"/>
    <w:rsid w:val="00DB2763"/>
    <w:rsid w:val="00DB3A9F"/>
    <w:rsid w:val="00DD7184"/>
    <w:rsid w:val="00DD77AD"/>
    <w:rsid w:val="00DE1403"/>
    <w:rsid w:val="00DE29D6"/>
    <w:rsid w:val="00DE2FAC"/>
    <w:rsid w:val="00DF7E91"/>
    <w:rsid w:val="00E01236"/>
    <w:rsid w:val="00E05F9B"/>
    <w:rsid w:val="00E06F52"/>
    <w:rsid w:val="00E10B5F"/>
    <w:rsid w:val="00E12043"/>
    <w:rsid w:val="00E1324C"/>
    <w:rsid w:val="00E1338E"/>
    <w:rsid w:val="00E264F1"/>
    <w:rsid w:val="00E311AE"/>
    <w:rsid w:val="00E3275D"/>
    <w:rsid w:val="00E401FE"/>
    <w:rsid w:val="00E444B0"/>
    <w:rsid w:val="00E5210F"/>
    <w:rsid w:val="00E52EA4"/>
    <w:rsid w:val="00E657D8"/>
    <w:rsid w:val="00E65A05"/>
    <w:rsid w:val="00E65C45"/>
    <w:rsid w:val="00E66A16"/>
    <w:rsid w:val="00E678FE"/>
    <w:rsid w:val="00E7061C"/>
    <w:rsid w:val="00E73557"/>
    <w:rsid w:val="00E7605D"/>
    <w:rsid w:val="00E82435"/>
    <w:rsid w:val="00E83833"/>
    <w:rsid w:val="00E84B23"/>
    <w:rsid w:val="00E85A87"/>
    <w:rsid w:val="00E90772"/>
    <w:rsid w:val="00E9394D"/>
    <w:rsid w:val="00E94FBD"/>
    <w:rsid w:val="00EB790F"/>
    <w:rsid w:val="00ED5203"/>
    <w:rsid w:val="00EE6B1C"/>
    <w:rsid w:val="00EE6F60"/>
    <w:rsid w:val="00EF2088"/>
    <w:rsid w:val="00EF4BD9"/>
    <w:rsid w:val="00F03629"/>
    <w:rsid w:val="00F07010"/>
    <w:rsid w:val="00F10785"/>
    <w:rsid w:val="00F11FD9"/>
    <w:rsid w:val="00F213BA"/>
    <w:rsid w:val="00F21938"/>
    <w:rsid w:val="00F303D1"/>
    <w:rsid w:val="00F32568"/>
    <w:rsid w:val="00F36BF5"/>
    <w:rsid w:val="00F430BA"/>
    <w:rsid w:val="00F4450B"/>
    <w:rsid w:val="00F54CE5"/>
    <w:rsid w:val="00F557FC"/>
    <w:rsid w:val="00F62723"/>
    <w:rsid w:val="00F6422C"/>
    <w:rsid w:val="00F7243B"/>
    <w:rsid w:val="00F73A86"/>
    <w:rsid w:val="00F751E2"/>
    <w:rsid w:val="00F773CF"/>
    <w:rsid w:val="00F802D1"/>
    <w:rsid w:val="00F95582"/>
    <w:rsid w:val="00FA1E3D"/>
    <w:rsid w:val="00FA42E5"/>
    <w:rsid w:val="00FA7569"/>
    <w:rsid w:val="00FA7E98"/>
    <w:rsid w:val="00FC3080"/>
    <w:rsid w:val="00FC3932"/>
    <w:rsid w:val="00FC6BBA"/>
    <w:rsid w:val="00FE0423"/>
    <w:rsid w:val="00FE4FCE"/>
    <w:rsid w:val="00FE5C4D"/>
    <w:rsid w:val="00FF4D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E65C45"/>
  </w:style>
  <w:style w:type="paragraph" w:customStyle="1" w:styleId="xmsonormal">
    <w:name w:val="x_msonormal"/>
    <w:basedOn w:val="Normal"/>
    <w:rsid w:val="0090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04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778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8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4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5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85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1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1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7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13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5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9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8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4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712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3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2023-09-06T00:00:00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578A5B-F72B-4D5B-A238-DABF3F420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456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5</cp:revision>
  <cp:lastPrinted>2023-09-12T09:29:00Z</cp:lastPrinted>
  <dcterms:created xsi:type="dcterms:W3CDTF">2025-11-24T14:14:00Z</dcterms:created>
  <dcterms:modified xsi:type="dcterms:W3CDTF">2025-12-01T09:09:00Z</dcterms:modified>
</cp:coreProperties>
</file>