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1B531E" w:rsidRDefault="00263351" w:rsidP="00FA42E5">
      <w:pPr>
        <w:rPr>
          <w:rFonts w:ascii="Candara" w:hAnsi="Candara" w:cs="Calibri"/>
          <w:sz w:val="24"/>
          <w:szCs w:val="24"/>
        </w:rPr>
      </w:pPr>
      <w:r w:rsidRPr="00D46EAF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1BCC0C" wp14:editId="066FB889">
                <wp:simplePos x="0" y="0"/>
                <wp:positionH relativeFrom="column">
                  <wp:posOffset>-815340</wp:posOffset>
                </wp:positionH>
                <wp:positionV relativeFrom="paragraph">
                  <wp:posOffset>-579755</wp:posOffset>
                </wp:positionV>
                <wp:extent cx="3009900" cy="444500"/>
                <wp:effectExtent l="0" t="0" r="19050" b="127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63351" w:rsidRPr="004B3819" w:rsidRDefault="00263351" w:rsidP="009F5892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AT/DG/DMCC/DCGP/CQC/NL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9F589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/FR/0</w:t>
                            </w:r>
                            <w:r w:rsidR="009F589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59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263351" w:rsidRPr="00F6422C" w:rsidRDefault="00263351" w:rsidP="0026335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BCC0C" id="Rectangle à coins arrondis 3" o:spid="_x0000_s1026" style="position:absolute;margin-left:-64.2pt;margin-top:-45.65pt;width:237pt;height: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" fillcolor="#1cade4" strokecolor="#117ea7" strokeweight="1.25pt">
                <v:textbox>
                  <w:txbxContent>
                    <w:p w:rsidR="00263351" w:rsidRPr="004B3819" w:rsidRDefault="00263351" w:rsidP="009F5892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AT/DG/DMCC/DCGP/CQC/NL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9F589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/FR/0</w:t>
                      </w:r>
                      <w:r w:rsidR="009F589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59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263351" w:rsidRPr="00F6422C" w:rsidRDefault="00263351" w:rsidP="0026335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1B531E">
        <w:rPr>
          <w:rFonts w:ascii="Candara" w:hAnsi="Candara" w:cs="Calibri"/>
          <w:noProof/>
          <w:sz w:val="24"/>
          <w:szCs w:val="24"/>
          <w:lang w:eastAsia="fr-FR"/>
        </w:rPr>
        <w:drawing>
          <wp:inline distT="0" distB="0" distL="0" distR="0" wp14:anchorId="4F6AAEE4" wp14:editId="4AC445C2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1B531E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C6BF8B0" wp14:editId="7530439D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Default="00AB58D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58D7" w:rsidRPr="00E3275D" w:rsidRDefault="00AB58D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Pr="00D00E42" w:rsidRDefault="008F4EBF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13/09/2023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C6BF8B0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Default="00AB58D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AB58D7" w:rsidRPr="00E3275D" w:rsidRDefault="00AB58D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Pr="00D00E42" w:rsidRDefault="008F4EBF" w:rsidP="000871C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13/09/2023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sdt>
      <w:sdtPr>
        <w:rPr>
          <w:rFonts w:ascii="Candara" w:eastAsiaTheme="majorEastAsia" w:hAnsi="Candara" w:cs="Calibri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1B531E" w:rsidRDefault="001523FC" w:rsidP="00FA42E5">
          <w:pPr>
            <w:pStyle w:val="Sansinterligne"/>
            <w:jc w:val="right"/>
            <w:rPr>
              <w:rFonts w:ascii="Candara" w:eastAsiaTheme="majorEastAsia" w:hAnsi="Candara" w:cs="Calibri"/>
              <w:sz w:val="24"/>
              <w:szCs w:val="24"/>
            </w:rPr>
          </w:pPr>
          <w:r w:rsidRPr="001B531E">
            <w:rPr>
              <w:rFonts w:ascii="Candara" w:eastAsiaTheme="majorEastAsia" w:hAnsi="Candara" w:cs="Calibri"/>
              <w:sz w:val="24"/>
              <w:szCs w:val="24"/>
            </w:rPr>
            <w:t xml:space="preserve">     </w:t>
          </w:r>
        </w:p>
      </w:sdtContent>
    </w:sdt>
    <w:p w:rsidR="00F430BA" w:rsidRPr="001B531E" w:rsidRDefault="00D53F95" w:rsidP="00FA42E5">
      <w:pPr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79EC968" wp14:editId="01A17FDD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AB58D7" w:rsidRPr="00076051" w:rsidRDefault="004A6F60" w:rsidP="001523FC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sz w:val="44"/>
                                  <w:szCs w:val="44"/>
                                </w:rPr>
                                <w:alias w:val="Titre"/>
                                <w:id w:val="1160366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B58D7" w:rsidRPr="00076051">
                                  <w:rPr>
                                    <w:rFonts w:ascii="Candara" w:eastAsiaTheme="majorEastAsia" w:hAnsi="Candara" w:cstheme="majorBidi"/>
                                    <w:b/>
                                    <w:sz w:val="44"/>
                                    <w:szCs w:val="44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AB58D7" w:rsidRPr="00076051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Argumentaire</w:t>
                            </w:r>
                            <w:r w:rsidR="000326AA" w:rsidRPr="00076051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0326AA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« </w:t>
                            </w:r>
                            <w:r w:rsidR="00AE7EF9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MOALIM</w:t>
                            </w:r>
                            <w:r w:rsidR="00AB58D7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 »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579EC968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AB58D7" w:rsidRPr="00076051" w:rsidRDefault="000C3A4C" w:rsidP="001523FC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sz w:val="44"/>
                            <w:szCs w:val="44"/>
                          </w:rPr>
                          <w:alias w:val="Titre"/>
                          <w:id w:val="1160366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AB58D7" w:rsidRPr="00076051">
                            <w:rPr>
                              <w:rFonts w:ascii="Candara" w:eastAsiaTheme="majorEastAsia" w:hAnsi="Candara" w:cstheme="majorBidi"/>
                              <w:b/>
                              <w:sz w:val="44"/>
                              <w:szCs w:val="44"/>
                            </w:rPr>
                            <w:t xml:space="preserve">     </w:t>
                          </w:r>
                        </w:sdtContent>
                      </w:sdt>
                      <w:r w:rsidR="00AB58D7" w:rsidRPr="00076051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Argumentaire</w:t>
                      </w:r>
                      <w:r w:rsidR="000326AA" w:rsidRPr="00076051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r w:rsidR="000326AA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« </w:t>
                      </w:r>
                      <w:r w:rsidR="00AE7EF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MOALIM</w:t>
                      </w:r>
                      <w:r w:rsidR="00AB58D7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 »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F430BA" w:rsidRPr="001B531E" w:rsidRDefault="00F430BA" w:rsidP="00FA42E5">
      <w:pPr>
        <w:rPr>
          <w:rFonts w:ascii="Candara" w:hAnsi="Candara" w:cs="Calibri"/>
          <w:sz w:val="24"/>
          <w:szCs w:val="24"/>
        </w:rPr>
      </w:pPr>
    </w:p>
    <w:p w:rsidR="00AE7EF9" w:rsidRPr="006270C8" w:rsidRDefault="00A53FA0" w:rsidP="006270C8">
      <w:pPr>
        <w:spacing w:line="480" w:lineRule="auto"/>
        <w:contextualSpacing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F26063" wp14:editId="50688C5B">
                <wp:simplePos x="0" y="0"/>
                <wp:positionH relativeFrom="column">
                  <wp:posOffset>3672840</wp:posOffset>
                </wp:positionH>
                <wp:positionV relativeFrom="paragraph">
                  <wp:posOffset>611505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FA0" w:rsidRPr="00713DC9" w:rsidRDefault="00A53FA0" w:rsidP="009F589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9F589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26063" id="Rectangle à coins arrondis 14" o:spid="_x0000_s1034" style="position:absolute;margin-left:289.2pt;margin-top:48.15pt;width:92.6pt;height:2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" fillcolor="white [3201]" strokecolor="#62a39f [3209]" strokeweight="1.25pt">
                <v:textbox>
                  <w:txbxContent>
                    <w:p w:rsidR="00A53FA0" w:rsidRPr="00713DC9" w:rsidRDefault="00A53FA0" w:rsidP="009F5892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9F589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AE7EF9" w:rsidRPr="001B531E" w:rsidRDefault="00B36CFA" w:rsidP="00E1338E">
      <w:pPr>
        <w:spacing w:after="0"/>
        <w:jc w:val="both"/>
        <w:rPr>
          <w:rFonts w:ascii="Candara" w:hAnsi="Candara" w:cs="Calibri"/>
          <w:color w:val="000000"/>
          <w:sz w:val="24"/>
          <w:szCs w:val="24"/>
          <w:shd w:val="clear" w:color="auto" w:fill="FFFFFF"/>
        </w:rPr>
      </w:pPr>
      <w:r w:rsidRPr="001B531E">
        <w:rPr>
          <w:rFonts w:ascii="Candara" w:hAnsi="Candara" w:cs="Calibri Light"/>
          <w:bCs/>
          <w:color w:val="000000" w:themeColor="text1"/>
          <w:sz w:val="24"/>
          <w:szCs w:val="24"/>
        </w:rPr>
        <w:lastRenderedPageBreak/>
        <w:t>Toujours dans une démarche de diversification de</w:t>
      </w:r>
      <w:r w:rsidR="005648AC" w:rsidRPr="001B531E">
        <w:rPr>
          <w:rFonts w:ascii="Candara" w:hAnsi="Candara" w:cs="Calibri Light"/>
          <w:bCs/>
          <w:color w:val="000000" w:themeColor="text1"/>
          <w:sz w:val="24"/>
          <w:szCs w:val="24"/>
        </w:rPr>
        <w:t>s</w:t>
      </w:r>
      <w:r w:rsidRPr="001B531E">
        <w:rPr>
          <w:rFonts w:ascii="Candara" w:hAnsi="Candara" w:cs="Calibri Light"/>
          <w:bCs/>
          <w:color w:val="000000" w:themeColor="text1"/>
          <w:sz w:val="24"/>
          <w:szCs w:val="24"/>
        </w:rPr>
        <w:t xml:space="preserve"> produits et solutions, Algérie Télécom lance </w:t>
      </w:r>
      <w:r w:rsidR="001B531E">
        <w:rPr>
          <w:rFonts w:ascii="Candara" w:hAnsi="Candara" w:cs="Calibri Light"/>
          <w:bCs/>
          <w:color w:val="000000" w:themeColor="text1"/>
          <w:sz w:val="24"/>
          <w:szCs w:val="24"/>
        </w:rPr>
        <w:t xml:space="preserve">le service </w:t>
      </w:r>
      <w:r w:rsidRPr="001B531E">
        <w:rPr>
          <w:rFonts w:ascii="Candara" w:hAnsi="Candara" w:cs="Calibri Light"/>
          <w:b/>
          <w:bCs/>
          <w:color w:val="000000" w:themeColor="text1"/>
          <w:sz w:val="24"/>
          <w:szCs w:val="24"/>
        </w:rPr>
        <w:t>MOALIM</w:t>
      </w:r>
      <w:r w:rsidR="00CE53DF" w:rsidRPr="001B531E">
        <w:rPr>
          <w:rFonts w:ascii="Candara" w:hAnsi="Candara" w:cs="Calibri Light"/>
          <w:b/>
          <w:bCs/>
          <w:color w:val="000000" w:themeColor="text1"/>
          <w:sz w:val="24"/>
          <w:szCs w:val="24"/>
        </w:rPr>
        <w:t xml:space="preserve">, </w:t>
      </w:r>
      <w:r w:rsidR="00CE53DF" w:rsidRPr="001B531E">
        <w:rPr>
          <w:rFonts w:ascii="Candara" w:hAnsi="Candara" w:cs="Calibri Light"/>
          <w:color w:val="000000" w:themeColor="text1"/>
          <w:sz w:val="24"/>
          <w:szCs w:val="24"/>
        </w:rPr>
        <w:t>en mettant à la disposition de sa clientèle l’accès à une plateforme de soutien</w:t>
      </w:r>
      <w:r w:rsidR="001B531E">
        <w:rPr>
          <w:rFonts w:ascii="Candara" w:hAnsi="Candara" w:cs="Calibri Light"/>
          <w:color w:val="000000" w:themeColor="text1"/>
          <w:sz w:val="24"/>
          <w:szCs w:val="24"/>
        </w:rPr>
        <w:t xml:space="preserve"> scolaire interactive et facile à utiliser, </w:t>
      </w:r>
      <w:r w:rsidR="00CE53DF" w:rsidRPr="001B531E">
        <w:rPr>
          <w:rFonts w:ascii="Candara" w:hAnsi="Candara" w:cs="Calibri Light"/>
          <w:color w:val="000000" w:themeColor="text1"/>
          <w:sz w:val="24"/>
          <w:szCs w:val="24"/>
        </w:rPr>
        <w:t xml:space="preserve">afin d’assurer une évaluation en </w:t>
      </w:r>
      <w:r w:rsidR="001B531E" w:rsidRPr="001B531E">
        <w:rPr>
          <w:rFonts w:ascii="Candara" w:hAnsi="Candara" w:cs="Calibri Light"/>
          <w:color w:val="000000" w:themeColor="text1"/>
          <w:sz w:val="24"/>
          <w:szCs w:val="24"/>
        </w:rPr>
        <w:t>continu.</w:t>
      </w:r>
    </w:p>
    <w:p w:rsidR="004528FE" w:rsidRPr="001B531E" w:rsidRDefault="00B36CFA" w:rsidP="009A743C">
      <w:pPr>
        <w:pStyle w:val="Paragraphedeliste"/>
        <w:numPr>
          <w:ilvl w:val="0"/>
          <w:numId w:val="10"/>
        </w:numPr>
        <w:spacing w:after="0"/>
        <w:jc w:val="both"/>
        <w:rPr>
          <w:rFonts w:ascii="Candara" w:hAnsi="Candara" w:cs="Calibri"/>
          <w:b/>
          <w:sz w:val="24"/>
          <w:szCs w:val="24"/>
        </w:rPr>
      </w:pPr>
      <w:r w:rsidRPr="001B531E">
        <w:rPr>
          <w:rFonts w:ascii="Candara" w:hAnsi="Candara" w:cs="Calibri"/>
          <w:b/>
          <w:sz w:val="24"/>
          <w:szCs w:val="24"/>
        </w:rPr>
        <w:t>En quoi consiste la plateforme MOALIM</w:t>
      </w:r>
      <w:r w:rsidR="004528FE" w:rsidRPr="001B531E">
        <w:rPr>
          <w:rFonts w:ascii="Candara" w:hAnsi="Candara" w:cs="Calibri"/>
          <w:b/>
          <w:sz w:val="24"/>
          <w:szCs w:val="24"/>
        </w:rPr>
        <w:t> ?</w:t>
      </w:r>
    </w:p>
    <w:p w:rsidR="001B531E" w:rsidRDefault="00CE53DF" w:rsidP="00F20F17">
      <w:pPr>
        <w:spacing w:after="0"/>
        <w:jc w:val="both"/>
        <w:rPr>
          <w:rFonts w:ascii="Candara" w:hAnsi="Candara" w:cs="Calibri"/>
          <w:color w:val="000000"/>
          <w:sz w:val="24"/>
          <w:szCs w:val="24"/>
          <w:shd w:val="clear" w:color="auto" w:fill="FFFFFF"/>
        </w:rPr>
      </w:pPr>
      <w:r w:rsidRPr="001B531E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 xml:space="preserve">MOALIM est </w:t>
      </w:r>
      <w:r w:rsidR="00F20F17" w:rsidRPr="001B531E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>une solution intelligente dédiée au soutien scolaire, basée sur l’élaboration de contenus interactifs et optimisant l’apprentissage par l’erreur</w:t>
      </w:r>
      <w:r w:rsidR="001B531E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>.</w:t>
      </w:r>
    </w:p>
    <w:p w:rsidR="00946BA4" w:rsidRDefault="00946BA4" w:rsidP="00F20F17">
      <w:pPr>
        <w:spacing w:after="0"/>
        <w:jc w:val="both"/>
        <w:rPr>
          <w:rFonts w:ascii="Candara" w:hAnsi="Candara" w:cs="Calibri"/>
          <w:color w:val="000000"/>
          <w:sz w:val="24"/>
          <w:szCs w:val="24"/>
          <w:shd w:val="clear" w:color="auto" w:fill="FFFFFF"/>
        </w:rPr>
      </w:pPr>
    </w:p>
    <w:p w:rsidR="001B531E" w:rsidRPr="00946BA4" w:rsidRDefault="008F4EBF" w:rsidP="00946BA4">
      <w:pPr>
        <w:pStyle w:val="Paragraphedeliste"/>
        <w:numPr>
          <w:ilvl w:val="0"/>
          <w:numId w:val="10"/>
        </w:numPr>
        <w:spacing w:after="0"/>
        <w:jc w:val="both"/>
        <w:rPr>
          <w:rFonts w:ascii="Candara" w:hAnsi="Candara" w:cs="Calibri"/>
          <w:b/>
          <w:color w:val="000000"/>
          <w:sz w:val="24"/>
          <w:szCs w:val="24"/>
          <w:shd w:val="clear" w:color="auto" w:fill="FFFFFF"/>
        </w:rPr>
      </w:pPr>
      <w:r>
        <w:rPr>
          <w:rFonts w:ascii="Candara" w:hAnsi="Candara" w:cs="Calibri"/>
          <w:b/>
          <w:color w:val="000000"/>
          <w:sz w:val="24"/>
          <w:szCs w:val="24"/>
          <w:shd w:val="clear" w:color="auto" w:fill="FFFFFF"/>
        </w:rPr>
        <w:t>Quel</w:t>
      </w:r>
      <w:r w:rsidR="001B531E" w:rsidRPr="00946BA4">
        <w:rPr>
          <w:rFonts w:ascii="Candara" w:hAnsi="Candara" w:cs="Calibri"/>
          <w:b/>
          <w:color w:val="000000"/>
          <w:sz w:val="24"/>
          <w:szCs w:val="24"/>
          <w:shd w:val="clear" w:color="auto" w:fill="FFFFFF"/>
        </w:rPr>
        <w:t xml:space="preserve"> est l’objectif de la plateforme ?</w:t>
      </w:r>
    </w:p>
    <w:p w:rsidR="00B36CFA" w:rsidRPr="001B531E" w:rsidRDefault="001B531E" w:rsidP="00F20F17">
      <w:pPr>
        <w:spacing w:after="0"/>
        <w:jc w:val="both"/>
        <w:rPr>
          <w:rFonts w:ascii="Candara" w:hAnsi="Candara" w:cs="Calibri"/>
          <w:color w:val="000000"/>
          <w:sz w:val="24"/>
          <w:szCs w:val="24"/>
          <w:shd w:val="clear" w:color="auto" w:fill="FFFFFF"/>
        </w:rPr>
      </w:pPr>
      <w:r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 xml:space="preserve">L’objectif principal est </w:t>
      </w:r>
      <w:r w:rsidRPr="001B531E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>l’accompagnement</w:t>
      </w:r>
      <w:r w:rsidR="00F20F17" w:rsidRPr="001B531E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 xml:space="preserve"> des élèves et leurs parents, surtout lors de </w:t>
      </w:r>
      <w:r w:rsidR="00F20F17" w:rsidRPr="001B531E">
        <w:rPr>
          <w:rFonts w:ascii="Candara" w:hAnsi="Candara" w:cs="Calibri"/>
          <w:b/>
          <w:color w:val="000000"/>
          <w:sz w:val="24"/>
          <w:szCs w:val="24"/>
          <w:shd w:val="clear" w:color="auto" w:fill="FFFFFF"/>
        </w:rPr>
        <w:t>ce dernier trimestre de l’année scolaire</w:t>
      </w:r>
      <w:r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>.</w:t>
      </w:r>
    </w:p>
    <w:p w:rsidR="00B36CFA" w:rsidRPr="001B531E" w:rsidRDefault="00B36CFA" w:rsidP="00B36CFA">
      <w:pPr>
        <w:pStyle w:val="Paragraphedeliste"/>
        <w:spacing w:after="0"/>
        <w:jc w:val="both"/>
        <w:rPr>
          <w:rFonts w:ascii="Candara" w:hAnsi="Candara" w:cs="Calibri"/>
          <w:b/>
          <w:bCs/>
          <w:color w:val="000000"/>
          <w:sz w:val="24"/>
          <w:szCs w:val="24"/>
          <w:shd w:val="clear" w:color="auto" w:fill="FFFFFF"/>
        </w:rPr>
      </w:pPr>
    </w:p>
    <w:p w:rsidR="008853FB" w:rsidRPr="001B531E" w:rsidRDefault="008853FB" w:rsidP="008853FB">
      <w:pPr>
        <w:pStyle w:val="Paragraphedeliste"/>
        <w:numPr>
          <w:ilvl w:val="0"/>
          <w:numId w:val="10"/>
        </w:numPr>
        <w:spacing w:after="0"/>
        <w:jc w:val="both"/>
        <w:rPr>
          <w:rFonts w:ascii="Candara" w:hAnsi="Candara" w:cs="Calibri"/>
          <w:b/>
          <w:sz w:val="24"/>
          <w:szCs w:val="24"/>
        </w:rPr>
      </w:pPr>
      <w:r w:rsidRPr="001B531E">
        <w:rPr>
          <w:rFonts w:ascii="Candara" w:hAnsi="Candara" w:cs="Calibri"/>
          <w:b/>
          <w:sz w:val="24"/>
          <w:szCs w:val="24"/>
        </w:rPr>
        <w:t>Quels sont les caractéristiques de la plateforme MOALIM ?</w:t>
      </w:r>
    </w:p>
    <w:p w:rsidR="00874C96" w:rsidRPr="001B531E" w:rsidRDefault="001B531E" w:rsidP="00516276">
      <w:pPr>
        <w:pStyle w:val="Paragraphedeliste"/>
        <w:numPr>
          <w:ilvl w:val="0"/>
          <w:numId w:val="20"/>
        </w:numPr>
        <w:spacing w:after="0"/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sz w:val="24"/>
          <w:szCs w:val="24"/>
        </w:rPr>
        <w:t>L</w:t>
      </w:r>
      <w:r w:rsidR="00516276" w:rsidRPr="001B531E">
        <w:rPr>
          <w:rFonts w:ascii="Candara" w:hAnsi="Candara" w:cs="Calibri"/>
          <w:sz w:val="24"/>
          <w:szCs w:val="24"/>
        </w:rPr>
        <w:t>a première plateforme de soutien scolaire intelligente, offrant un contenu personnalisé selon le profil de chaque élève, basée sur le e-learning et l’intelligence artificielle ;</w:t>
      </w:r>
    </w:p>
    <w:p w:rsidR="00533777" w:rsidRPr="001B531E" w:rsidRDefault="001B531E" w:rsidP="00373F2B">
      <w:pPr>
        <w:pStyle w:val="Paragraphedeliste"/>
        <w:numPr>
          <w:ilvl w:val="0"/>
          <w:numId w:val="20"/>
        </w:num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sz w:val="24"/>
          <w:szCs w:val="24"/>
        </w:rPr>
        <w:t>P</w:t>
      </w:r>
      <w:r w:rsidR="00533777" w:rsidRPr="001B531E">
        <w:rPr>
          <w:rFonts w:ascii="Candara" w:hAnsi="Candara" w:cs="Calibri"/>
          <w:sz w:val="24"/>
          <w:szCs w:val="24"/>
        </w:rPr>
        <w:t>ermet d’offrir</w:t>
      </w:r>
      <w:r w:rsidR="00516276" w:rsidRPr="001B531E">
        <w:rPr>
          <w:rFonts w:ascii="Candara" w:hAnsi="Candara" w:cs="Calibri"/>
          <w:sz w:val="24"/>
          <w:szCs w:val="24"/>
        </w:rPr>
        <w:t xml:space="preserve"> </w:t>
      </w:r>
      <w:r w:rsidR="00516276" w:rsidRPr="001B531E">
        <w:rPr>
          <w:rFonts w:ascii="Candara" w:hAnsi="Candara" w:cs="Calibri"/>
          <w:b/>
          <w:sz w:val="24"/>
          <w:szCs w:val="24"/>
        </w:rPr>
        <w:t>12</w:t>
      </w:r>
      <w:r w:rsidR="00516276" w:rsidRPr="001B531E">
        <w:rPr>
          <w:rFonts w:ascii="Candara" w:hAnsi="Candara" w:cs="Calibri"/>
          <w:sz w:val="24"/>
          <w:szCs w:val="24"/>
        </w:rPr>
        <w:t xml:space="preserve"> activités adaptatives</w:t>
      </w:r>
      <w:r w:rsidR="00533777" w:rsidRPr="001B531E">
        <w:rPr>
          <w:rFonts w:ascii="Candara" w:hAnsi="Candara" w:cs="Calibri"/>
          <w:sz w:val="24"/>
          <w:szCs w:val="24"/>
        </w:rPr>
        <w:t>, basées sur :</w:t>
      </w:r>
    </w:p>
    <w:p w:rsidR="00533777" w:rsidRPr="001B531E" w:rsidRDefault="00533777" w:rsidP="00533777">
      <w:pPr>
        <w:pStyle w:val="Paragraphedeliste"/>
        <w:numPr>
          <w:ilvl w:val="0"/>
          <w:numId w:val="21"/>
        </w:numPr>
        <w:jc w:val="both"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sz w:val="24"/>
          <w:szCs w:val="24"/>
        </w:rPr>
        <w:t>Des e</w:t>
      </w:r>
      <w:r w:rsidRPr="001B531E">
        <w:rPr>
          <w:rFonts w:ascii="Candara" w:hAnsi="Candara" w:cs="Calibri"/>
          <w:bCs/>
          <w:sz w:val="24"/>
          <w:szCs w:val="24"/>
        </w:rPr>
        <w:t>xercices et des quizz ;</w:t>
      </w:r>
    </w:p>
    <w:p w:rsidR="00533777" w:rsidRPr="001B531E" w:rsidRDefault="00533777" w:rsidP="00533777">
      <w:pPr>
        <w:pStyle w:val="Paragraphedeliste"/>
        <w:numPr>
          <w:ilvl w:val="0"/>
          <w:numId w:val="21"/>
        </w:numPr>
        <w:jc w:val="both"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bCs/>
          <w:sz w:val="24"/>
          <w:szCs w:val="24"/>
        </w:rPr>
        <w:t>L’évaluation</w:t>
      </w:r>
      <w:r w:rsidRPr="001B531E">
        <w:rPr>
          <w:rFonts w:ascii="Candara" w:hAnsi="Candara" w:cs="Calibri"/>
          <w:sz w:val="24"/>
          <w:szCs w:val="24"/>
        </w:rPr>
        <w:t xml:space="preserve"> et </w:t>
      </w:r>
      <w:r w:rsidRPr="001B531E">
        <w:rPr>
          <w:rFonts w:ascii="Candara" w:hAnsi="Candara" w:cs="Calibri"/>
          <w:bCs/>
          <w:sz w:val="24"/>
          <w:szCs w:val="24"/>
        </w:rPr>
        <w:t>l’entrainement</w:t>
      </w:r>
      <w:r w:rsidRPr="001B531E">
        <w:rPr>
          <w:rFonts w:ascii="Candara" w:hAnsi="Candara" w:cs="Calibri"/>
          <w:sz w:val="24"/>
          <w:szCs w:val="24"/>
        </w:rPr>
        <w:t xml:space="preserve"> </w:t>
      </w:r>
      <w:r w:rsidRPr="001B531E">
        <w:rPr>
          <w:rFonts w:ascii="Candara" w:hAnsi="Candara" w:cs="Calibri"/>
          <w:bCs/>
          <w:sz w:val="24"/>
          <w:szCs w:val="24"/>
        </w:rPr>
        <w:t>ciblé ;</w:t>
      </w:r>
    </w:p>
    <w:p w:rsidR="00533777" w:rsidRPr="001B531E" w:rsidRDefault="00533777" w:rsidP="00533777">
      <w:pPr>
        <w:pStyle w:val="Paragraphedeliste"/>
        <w:numPr>
          <w:ilvl w:val="0"/>
          <w:numId w:val="21"/>
        </w:numPr>
        <w:jc w:val="both"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bCs/>
          <w:sz w:val="24"/>
          <w:szCs w:val="24"/>
        </w:rPr>
        <w:t xml:space="preserve">L’approche par compétence ; et </w:t>
      </w:r>
    </w:p>
    <w:p w:rsidR="00533777" w:rsidRPr="001B531E" w:rsidRDefault="00533777" w:rsidP="00533777">
      <w:pPr>
        <w:pStyle w:val="Paragraphedeliste"/>
        <w:numPr>
          <w:ilvl w:val="0"/>
          <w:numId w:val="21"/>
        </w:numPr>
        <w:jc w:val="both"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bCs/>
          <w:sz w:val="24"/>
          <w:szCs w:val="24"/>
        </w:rPr>
        <w:t>L’apprentissage par l’erreur</w:t>
      </w:r>
      <w:r w:rsidR="00D00CEC" w:rsidRPr="001B531E">
        <w:rPr>
          <w:rFonts w:ascii="Candara" w:hAnsi="Candara" w:cs="Calibri"/>
          <w:bCs/>
          <w:sz w:val="24"/>
          <w:szCs w:val="24"/>
        </w:rPr>
        <w:t>.</w:t>
      </w:r>
      <w:r w:rsidRPr="001B531E">
        <w:rPr>
          <w:rFonts w:ascii="Candara" w:hAnsi="Candara" w:cs="Calibri"/>
          <w:bCs/>
          <w:sz w:val="24"/>
          <w:szCs w:val="24"/>
        </w:rPr>
        <w:t xml:space="preserve">  </w:t>
      </w:r>
    </w:p>
    <w:p w:rsidR="00516276" w:rsidRPr="001B531E" w:rsidRDefault="00533777" w:rsidP="00516276">
      <w:pPr>
        <w:pStyle w:val="Paragraphedeliste"/>
        <w:numPr>
          <w:ilvl w:val="0"/>
          <w:numId w:val="20"/>
        </w:numPr>
        <w:spacing w:after="0"/>
        <w:jc w:val="both"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sz w:val="24"/>
          <w:szCs w:val="24"/>
        </w:rPr>
        <w:t xml:space="preserve"> Contribution de plusieurs collaborateurs : </w:t>
      </w:r>
    </w:p>
    <w:p w:rsidR="00533777" w:rsidRPr="001B531E" w:rsidRDefault="00533777" w:rsidP="00533777">
      <w:pPr>
        <w:pStyle w:val="Paragraphedeliste"/>
        <w:numPr>
          <w:ilvl w:val="0"/>
          <w:numId w:val="22"/>
        </w:numPr>
        <w:jc w:val="both"/>
        <w:rPr>
          <w:rFonts w:ascii="Candara" w:hAnsi="Candara" w:cs="Calibri"/>
          <w:sz w:val="24"/>
          <w:szCs w:val="24"/>
        </w:rPr>
      </w:pPr>
      <w:r w:rsidRPr="007C2F94">
        <w:rPr>
          <w:rFonts w:ascii="Candara" w:hAnsi="Candara" w:cs="Calibri"/>
          <w:b/>
          <w:sz w:val="24"/>
          <w:szCs w:val="24"/>
        </w:rPr>
        <w:t>50</w:t>
      </w:r>
      <w:r w:rsidRPr="001B531E">
        <w:rPr>
          <w:rFonts w:ascii="Candara" w:hAnsi="Candara" w:cs="Calibri"/>
          <w:sz w:val="24"/>
          <w:szCs w:val="24"/>
        </w:rPr>
        <w:t xml:space="preserve"> Enseignants</w:t>
      </w:r>
      <w:r w:rsidRPr="001B531E">
        <w:rPr>
          <w:rFonts w:ascii="Candara" w:hAnsi="Candara" w:cs="Calibri"/>
          <w:bCs/>
          <w:sz w:val="24"/>
          <w:szCs w:val="24"/>
        </w:rPr>
        <w:t> ;</w:t>
      </w:r>
    </w:p>
    <w:p w:rsidR="008853FB" w:rsidRPr="001B531E" w:rsidRDefault="00DF6504" w:rsidP="00225E23">
      <w:pPr>
        <w:pStyle w:val="Paragraphedeliste"/>
        <w:numPr>
          <w:ilvl w:val="0"/>
          <w:numId w:val="22"/>
        </w:numPr>
        <w:spacing w:after="0"/>
        <w:jc w:val="both"/>
        <w:rPr>
          <w:rFonts w:ascii="Candara" w:hAnsi="Candara" w:cs="Calibri"/>
          <w:color w:val="000000"/>
          <w:sz w:val="24"/>
          <w:szCs w:val="24"/>
          <w:shd w:val="clear" w:color="auto" w:fill="FFFFFF"/>
        </w:rPr>
      </w:pPr>
      <w:r w:rsidRPr="007C2F94">
        <w:rPr>
          <w:rFonts w:ascii="Candara" w:hAnsi="Candara" w:cs="Calibri"/>
          <w:b/>
          <w:bCs/>
          <w:sz w:val="24"/>
          <w:szCs w:val="24"/>
        </w:rPr>
        <w:t>10</w:t>
      </w:r>
      <w:r w:rsidRPr="001B531E">
        <w:rPr>
          <w:rFonts w:ascii="Candara" w:hAnsi="Candara" w:cs="Calibri"/>
          <w:bCs/>
          <w:sz w:val="24"/>
          <w:szCs w:val="24"/>
        </w:rPr>
        <w:t xml:space="preserve"> </w:t>
      </w:r>
      <w:r w:rsidR="00C3570E" w:rsidRPr="001B531E">
        <w:rPr>
          <w:rFonts w:ascii="Candara" w:hAnsi="Candara" w:cs="Calibri"/>
          <w:bCs/>
          <w:sz w:val="24"/>
          <w:szCs w:val="24"/>
        </w:rPr>
        <w:t>intervenants pour le d</w:t>
      </w:r>
      <w:r w:rsidRPr="001B531E">
        <w:rPr>
          <w:rFonts w:ascii="Candara" w:hAnsi="Candara" w:cs="Calibri"/>
          <w:bCs/>
          <w:sz w:val="24"/>
          <w:szCs w:val="24"/>
        </w:rPr>
        <w:t>évelop</w:t>
      </w:r>
      <w:r w:rsidR="00533777" w:rsidRPr="001B531E">
        <w:rPr>
          <w:rFonts w:ascii="Candara" w:hAnsi="Candara" w:cs="Calibri"/>
          <w:bCs/>
          <w:sz w:val="24"/>
          <w:szCs w:val="24"/>
        </w:rPr>
        <w:t>pement</w:t>
      </w:r>
      <w:r w:rsidR="00C3570E" w:rsidRPr="001B531E">
        <w:rPr>
          <w:rFonts w:ascii="Candara" w:hAnsi="Candara" w:cs="Calibri"/>
          <w:bCs/>
          <w:sz w:val="24"/>
          <w:szCs w:val="24"/>
        </w:rPr>
        <w:t xml:space="preserve"> des supports pédagogiques</w:t>
      </w:r>
      <w:r w:rsidR="00533777" w:rsidRPr="001B531E">
        <w:rPr>
          <w:rFonts w:ascii="Candara" w:hAnsi="Candara" w:cs="Calibri"/>
          <w:bCs/>
          <w:sz w:val="24"/>
          <w:szCs w:val="24"/>
        </w:rPr>
        <w:t>.</w:t>
      </w:r>
    </w:p>
    <w:p w:rsidR="005648AC" w:rsidRPr="001B531E" w:rsidRDefault="005648AC" w:rsidP="00225E23">
      <w:pPr>
        <w:spacing w:after="0"/>
        <w:jc w:val="both"/>
        <w:rPr>
          <w:rFonts w:ascii="Candara" w:hAnsi="Candara" w:cs="Calibri"/>
          <w:b/>
          <w:sz w:val="24"/>
          <w:szCs w:val="24"/>
        </w:rPr>
      </w:pPr>
    </w:p>
    <w:p w:rsidR="001C09B6" w:rsidRPr="001B531E" w:rsidRDefault="00225E23" w:rsidP="008853FB">
      <w:pPr>
        <w:pStyle w:val="Paragraphedeliste"/>
        <w:numPr>
          <w:ilvl w:val="0"/>
          <w:numId w:val="10"/>
        </w:numPr>
        <w:spacing w:after="0"/>
        <w:jc w:val="both"/>
        <w:rPr>
          <w:rFonts w:ascii="Candara" w:hAnsi="Candara" w:cs="Calibri"/>
          <w:b/>
          <w:sz w:val="24"/>
          <w:szCs w:val="24"/>
        </w:rPr>
      </w:pPr>
      <w:r w:rsidRPr="001B531E">
        <w:rPr>
          <w:rFonts w:ascii="Candara" w:hAnsi="Candara" w:cs="Calibri"/>
          <w:b/>
          <w:sz w:val="24"/>
          <w:szCs w:val="24"/>
        </w:rPr>
        <w:t xml:space="preserve">A </w:t>
      </w:r>
      <w:r w:rsidR="001C09B6" w:rsidRPr="001B531E">
        <w:rPr>
          <w:rFonts w:ascii="Candara" w:hAnsi="Candara" w:cs="Calibri"/>
          <w:b/>
          <w:sz w:val="24"/>
          <w:szCs w:val="24"/>
        </w:rPr>
        <w:t xml:space="preserve">qui est destinée la </w:t>
      </w:r>
      <w:r w:rsidR="006E6266" w:rsidRPr="001B531E">
        <w:rPr>
          <w:rFonts w:ascii="Candara" w:hAnsi="Candara" w:cs="Calibri"/>
          <w:b/>
          <w:sz w:val="24"/>
          <w:szCs w:val="24"/>
        </w:rPr>
        <w:t>plateforme MOALIM </w:t>
      </w:r>
      <w:r w:rsidR="001C09B6" w:rsidRPr="001B531E">
        <w:rPr>
          <w:rFonts w:ascii="Candara" w:hAnsi="Candara" w:cs="Calibri"/>
          <w:b/>
          <w:sz w:val="24"/>
          <w:szCs w:val="24"/>
        </w:rPr>
        <w:t>?</w:t>
      </w:r>
    </w:p>
    <w:p w:rsidR="00C23F4C" w:rsidRPr="001B531E" w:rsidRDefault="006E6266" w:rsidP="006B0D3B">
      <w:pPr>
        <w:pStyle w:val="NormalWeb"/>
        <w:spacing w:before="0" w:beforeAutospacing="0" w:after="0" w:afterAutospacing="0" w:line="360" w:lineRule="auto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</w:rPr>
        <w:t>La plateforme MOALIM</w:t>
      </w:r>
      <w:r w:rsidR="001C09B6"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</w:t>
      </w:r>
      <w:r w:rsidR="00C23F4C" w:rsidRPr="001B531E">
        <w:rPr>
          <w:rFonts w:ascii="Candara" w:hAnsi="Candara" w:cs="Calibri"/>
          <w:color w:val="000000"/>
          <w:shd w:val="clear" w:color="auto" w:fill="FFFFFF"/>
        </w:rPr>
        <w:t xml:space="preserve">est </w:t>
      </w:r>
      <w:r w:rsidRPr="001B531E">
        <w:rPr>
          <w:rFonts w:ascii="Candara" w:hAnsi="Candara" w:cs="Calibri"/>
          <w:color w:val="000000"/>
          <w:shd w:val="clear" w:color="auto" w:fill="FFFFFF"/>
        </w:rPr>
        <w:t>destinée</w:t>
      </w:r>
      <w:r w:rsidR="00C23F4C" w:rsidRPr="001B531E">
        <w:rPr>
          <w:rFonts w:ascii="Candara" w:hAnsi="Candara" w:cs="Calibri"/>
          <w:color w:val="000000"/>
          <w:shd w:val="clear" w:color="auto" w:fill="FFFFFF"/>
        </w:rPr>
        <w:t xml:space="preserve"> </w:t>
      </w:r>
      <w:r w:rsidRPr="001B531E">
        <w:rPr>
          <w:rFonts w:ascii="Candara" w:hAnsi="Candara" w:cs="Calibri"/>
          <w:color w:val="000000"/>
          <w:shd w:val="clear" w:color="auto" w:fill="FFFFFF"/>
        </w:rPr>
        <w:t>aux :</w:t>
      </w:r>
    </w:p>
    <w:p w:rsidR="005648AC" w:rsidRPr="001B531E" w:rsidRDefault="00DF6504" w:rsidP="005648AC">
      <w:pPr>
        <w:pStyle w:val="NormalWeb"/>
        <w:numPr>
          <w:ilvl w:val="0"/>
          <w:numId w:val="24"/>
        </w:numPr>
        <w:spacing w:before="0" w:beforeAutospacing="0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t>Élèves</w:t>
      </w:r>
      <w:r w:rsidR="005648AC" w:rsidRPr="001B531E">
        <w:rPr>
          <w:rFonts w:ascii="Candara" w:hAnsi="Candara" w:cs="Calibri"/>
          <w:b/>
          <w:bCs/>
          <w:color w:val="000000"/>
          <w:shd w:val="clear" w:color="auto" w:fill="FFFFFF"/>
        </w:rPr>
        <w:t xml:space="preserve"> : </w:t>
      </w:r>
    </w:p>
    <w:p w:rsidR="00CD4182" w:rsidRPr="008F4EBF" w:rsidRDefault="00226DBD" w:rsidP="008F4EBF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  <w:color w:val="000000"/>
          <w:shd w:val="clear" w:color="auto" w:fill="FFFFFF"/>
        </w:rPr>
        <w:t>Collège :</w:t>
      </w:r>
      <w:r w:rsidR="00DF6504" w:rsidRPr="001B531E">
        <w:rPr>
          <w:rFonts w:ascii="Candara" w:hAnsi="Candara" w:cs="Calibri"/>
          <w:color w:val="000000"/>
          <w:shd w:val="clear" w:color="auto" w:fill="FFFFFF"/>
        </w:rPr>
        <w:t xml:space="preserve"> </w:t>
      </w:r>
      <w:r w:rsidR="005648AC" w:rsidRPr="001B531E">
        <w:rPr>
          <w:rFonts w:ascii="Candara" w:hAnsi="Candara" w:cs="Calibri"/>
          <w:color w:val="000000"/>
          <w:shd w:val="clear" w:color="auto" w:fill="FFFFFF"/>
        </w:rPr>
        <w:t xml:space="preserve"> </w:t>
      </w:r>
      <w:r w:rsidR="008F4EBF">
        <w:rPr>
          <w:rFonts w:ascii="Candara" w:hAnsi="Candara" w:cs="Calibri"/>
          <w:b/>
          <w:bCs/>
          <w:color w:val="000000"/>
          <w:shd w:val="clear" w:color="auto" w:fill="FFFFFF"/>
        </w:rPr>
        <w:t>5 AP</w:t>
      </w:r>
    </w:p>
    <w:p w:rsidR="008F4EBF" w:rsidRPr="008F4EBF" w:rsidRDefault="008F4EBF" w:rsidP="008F4EBF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  <w:color w:val="000000"/>
          <w:shd w:val="clear" w:color="auto" w:fill="FFFFFF"/>
        </w:rPr>
        <w:t xml:space="preserve">Collège:  </w:t>
      </w: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t xml:space="preserve">1AM </w:t>
      </w: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sym w:font="Wingdings" w:char="F0E0"/>
      </w: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t xml:space="preserve"> 4 AM</w:t>
      </w:r>
    </w:p>
    <w:p w:rsidR="00CD4182" w:rsidRPr="00F24336" w:rsidRDefault="00DF6504" w:rsidP="005648AC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  <w:color w:val="000000"/>
          <w:shd w:val="clear" w:color="auto" w:fill="FFFFFF"/>
        </w:rPr>
        <w:t xml:space="preserve">Lycée : </w:t>
      </w:r>
      <w:r w:rsidR="005648AC" w:rsidRPr="001B531E">
        <w:rPr>
          <w:rFonts w:ascii="Candara" w:hAnsi="Candara" w:cs="Calibri"/>
          <w:color w:val="000000"/>
          <w:shd w:val="clear" w:color="auto" w:fill="FFFFFF"/>
        </w:rPr>
        <w:t xml:space="preserve"> </w:t>
      </w: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t xml:space="preserve">1AS </w:t>
      </w: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sym w:font="Wingdings" w:char="F0E0"/>
      </w:r>
      <w:r w:rsidRPr="001B531E">
        <w:rPr>
          <w:rFonts w:ascii="Candara" w:hAnsi="Candara" w:cs="Calibri"/>
          <w:b/>
          <w:bCs/>
          <w:color w:val="000000"/>
          <w:shd w:val="clear" w:color="auto" w:fill="FFFFFF"/>
        </w:rPr>
        <w:t xml:space="preserve"> 3 AS</w:t>
      </w:r>
      <w:r w:rsidR="00F24336">
        <w:rPr>
          <w:rFonts w:ascii="Candara" w:hAnsi="Candara" w:cs="Calibri"/>
          <w:b/>
          <w:bCs/>
          <w:color w:val="000000"/>
          <w:shd w:val="clear" w:color="auto" w:fill="FFFFFF"/>
        </w:rPr>
        <w:t xml:space="preserve"> </w:t>
      </w:r>
      <w:r w:rsidR="00F24336" w:rsidRPr="00F24336">
        <w:rPr>
          <w:rFonts w:ascii="Candara" w:hAnsi="Candara" w:cs="Calibri"/>
          <w:bCs/>
          <w:color w:val="000000"/>
          <w:shd w:val="clear" w:color="auto" w:fill="FFFFFF"/>
        </w:rPr>
        <w:t>(L</w:t>
      </w:r>
      <w:r w:rsidR="00F24336" w:rsidRPr="00F24336">
        <w:rPr>
          <w:rFonts w:ascii="Candara" w:hAnsi="Candara" w:cs="Calibri"/>
          <w:color w:val="212121"/>
          <w:shd w:val="clear" w:color="auto" w:fill="FFFFFF"/>
        </w:rPr>
        <w:t xml:space="preserve">’offre est destinée uniquement à la </w:t>
      </w:r>
      <w:r w:rsidR="00F24336" w:rsidRPr="00F24336">
        <w:rPr>
          <w:rFonts w:ascii="Candara" w:hAnsi="Candara" w:cs="Calibri"/>
          <w:b/>
          <w:color w:val="212121"/>
          <w:shd w:val="clear" w:color="auto" w:fill="FFFFFF"/>
        </w:rPr>
        <w:t>branche scientifique</w:t>
      </w:r>
      <w:r w:rsidR="00F24336" w:rsidRPr="00F24336">
        <w:rPr>
          <w:rFonts w:ascii="Candara" w:hAnsi="Candara" w:cs="Calibri"/>
          <w:color w:val="212121"/>
          <w:shd w:val="clear" w:color="auto" w:fill="FFFFFF"/>
        </w:rPr>
        <w:t>)</w:t>
      </w:r>
    </w:p>
    <w:p w:rsidR="006E6266" w:rsidRPr="001B531E" w:rsidRDefault="005648AC" w:rsidP="005648A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  <w:color w:val="000000"/>
          <w:shd w:val="clear" w:color="auto" w:fill="FFFFFF"/>
        </w:rPr>
        <w:t>Parents ;</w:t>
      </w:r>
    </w:p>
    <w:p w:rsidR="005648AC" w:rsidRPr="001B531E" w:rsidRDefault="005648AC" w:rsidP="005648A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="Candara" w:hAnsi="Candara" w:cs="Calibri"/>
          <w:color w:val="000000"/>
          <w:shd w:val="clear" w:color="auto" w:fill="FFFFFF"/>
        </w:rPr>
      </w:pPr>
      <w:r w:rsidRPr="001B531E">
        <w:rPr>
          <w:rFonts w:ascii="Candara" w:hAnsi="Candara" w:cs="Calibri"/>
          <w:color w:val="000000"/>
          <w:shd w:val="clear" w:color="auto" w:fill="FFFFFF"/>
        </w:rPr>
        <w:t>Enseignants, écoles, etc.</w:t>
      </w:r>
    </w:p>
    <w:p w:rsidR="00BE121C" w:rsidRPr="001B531E" w:rsidRDefault="00BE121C" w:rsidP="00EA316D">
      <w:pPr>
        <w:pStyle w:val="NormalWeb"/>
        <w:spacing w:before="0" w:beforeAutospacing="0" w:after="0" w:afterAutospacing="0" w:line="360" w:lineRule="auto"/>
        <w:rPr>
          <w:rFonts w:ascii="Candara" w:hAnsi="Candara" w:cs="Calibri"/>
          <w:b/>
        </w:rPr>
      </w:pPr>
    </w:p>
    <w:p w:rsidR="00AB58D7" w:rsidRPr="001B531E" w:rsidRDefault="006A5221" w:rsidP="008853FB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 w:rsidRPr="001B531E">
        <w:rPr>
          <w:rFonts w:ascii="Candara" w:eastAsiaTheme="minorEastAsia" w:hAnsi="Candara" w:cs="Calibri"/>
          <w:b/>
        </w:rPr>
        <w:t>Q</w:t>
      </w:r>
      <w:r w:rsidR="00BE121C" w:rsidRPr="001B531E">
        <w:rPr>
          <w:rFonts w:ascii="Candara" w:eastAsiaTheme="minorEastAsia" w:hAnsi="Candara" w:cs="Calibri"/>
          <w:b/>
        </w:rPr>
        <w:t xml:space="preserve">uelles sont les bénéfices offerts </w:t>
      </w:r>
      <w:r w:rsidR="004E42DF">
        <w:rPr>
          <w:rFonts w:ascii="Candara" w:eastAsiaTheme="minorEastAsia" w:hAnsi="Candara" w:cs="Calibri"/>
          <w:b/>
        </w:rPr>
        <w:t>avec</w:t>
      </w:r>
      <w:r w:rsidR="00AB58D7" w:rsidRPr="001B531E">
        <w:rPr>
          <w:rFonts w:ascii="Candara" w:eastAsiaTheme="minorEastAsia" w:hAnsi="Candara" w:cs="Calibri"/>
          <w:b/>
        </w:rPr>
        <w:t xml:space="preserve"> la</w:t>
      </w:r>
      <w:r w:rsidR="00EA316D" w:rsidRPr="001B531E">
        <w:rPr>
          <w:rFonts w:ascii="Candara" w:hAnsi="Candara" w:cs="Calibri"/>
          <w:b/>
        </w:rPr>
        <w:t xml:space="preserve"> plateforme MOALIM ?</w:t>
      </w:r>
    </w:p>
    <w:p w:rsidR="00AB58D7" w:rsidRPr="001B531E" w:rsidRDefault="00D00ABD" w:rsidP="006B0D3B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La </w:t>
      </w:r>
      <w:r w:rsidR="00553E62" w:rsidRPr="001B531E">
        <w:rPr>
          <w:rFonts w:ascii="Candara" w:eastAsiaTheme="minorEastAsia" w:hAnsi="Candara" w:cs="Calibri"/>
          <w:color w:val="000000" w:themeColor="text1"/>
          <w:kern w:val="24"/>
        </w:rPr>
        <w:t>plateforme MOALIM</w:t>
      </w:r>
      <w:r w:rsidR="00553E62" w:rsidRPr="001B531E">
        <w:rPr>
          <w:rFonts w:ascii="Candara" w:hAnsi="Candara" w:cs="Calibri"/>
          <w:b/>
        </w:rPr>
        <w:t> </w:t>
      </w:r>
      <w:r w:rsidR="00BE121C" w:rsidRPr="001B531E">
        <w:rPr>
          <w:rFonts w:ascii="Candara" w:eastAsiaTheme="minorEastAsia" w:hAnsi="Candara" w:cs="Calibri"/>
          <w:color w:val="000000" w:themeColor="text1"/>
          <w:kern w:val="24"/>
        </w:rPr>
        <w:t>offre plusieurs avantages</w:t>
      </w:r>
      <w:r w:rsidR="00553E62" w:rsidRPr="001B531E">
        <w:rPr>
          <w:rFonts w:ascii="Candara" w:eastAsiaTheme="minorEastAsia" w:hAnsi="Candara" w:cs="Calibri"/>
          <w:color w:val="000000" w:themeColor="text1"/>
          <w:kern w:val="24"/>
        </w:rPr>
        <w:t> :</w:t>
      </w:r>
      <w:r w:rsidR="00480A22"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</w:t>
      </w:r>
    </w:p>
    <w:p w:rsidR="00CD4182" w:rsidRPr="001B531E" w:rsidRDefault="00DF6504" w:rsidP="00553E62">
      <w:pPr>
        <w:numPr>
          <w:ilvl w:val="0"/>
          <w:numId w:val="27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100</w:t>
      </w:r>
      <w:r w:rsidR="00553E62"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% Confiance</w:t>
      </w:r>
      <w:r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 en soi</w:t>
      </w:r>
      <w:r w:rsidR="00BE121C"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 :</w:t>
      </w:r>
    </w:p>
    <w:p w:rsidR="00CD4182" w:rsidRPr="001B531E" w:rsidRDefault="00DF6504" w:rsidP="00BE121C">
      <w:pPr>
        <w:pStyle w:val="Paragraphedeliste"/>
        <w:numPr>
          <w:ilvl w:val="0"/>
          <w:numId w:val="28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lastRenderedPageBreak/>
        <w:t>L’autonomie</w:t>
      </w: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de l’apprenant</w:t>
      </w:r>
      <w:r w:rsidR="00BE121C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CD4182" w:rsidRPr="001B531E" w:rsidRDefault="00DF6504" w:rsidP="00BE121C">
      <w:pPr>
        <w:pStyle w:val="Paragraphedeliste"/>
        <w:numPr>
          <w:ilvl w:val="0"/>
          <w:numId w:val="28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Suivi parental </w:t>
      </w: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sans stress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 ;</w:t>
      </w:r>
    </w:p>
    <w:p w:rsidR="00CD4182" w:rsidRPr="001B531E" w:rsidRDefault="00DF6504" w:rsidP="00BE121C">
      <w:pPr>
        <w:pStyle w:val="Paragraphedeliste"/>
        <w:numPr>
          <w:ilvl w:val="0"/>
          <w:numId w:val="28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L’amélioration des </w:t>
      </w: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résultats scolaires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 ;</w:t>
      </w:r>
    </w:p>
    <w:p w:rsidR="00CD4182" w:rsidRPr="001B531E" w:rsidRDefault="00DF6504" w:rsidP="00BE121C">
      <w:pPr>
        <w:pStyle w:val="Paragraphedeliste"/>
        <w:numPr>
          <w:ilvl w:val="0"/>
          <w:numId w:val="28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 xml:space="preserve">Visibilité sur les progrès </w:t>
      </w:r>
      <w:r w:rsidR="00553E62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réalisés :</w:t>
      </w: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 xml:space="preserve"> en temps réels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.</w:t>
      </w:r>
    </w:p>
    <w:p w:rsidR="00553E62" w:rsidRPr="001B531E" w:rsidRDefault="00553E62" w:rsidP="00553E62">
      <w:pPr>
        <w:numPr>
          <w:ilvl w:val="0"/>
          <w:numId w:val="27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10 fois </w:t>
      </w:r>
      <w:r w:rsidRPr="001B531E">
        <w:rPr>
          <w:rFonts w:ascii="Candara" w:hAnsi="Candara" w:cs="Calibri"/>
          <w:b/>
          <w:bCs/>
          <w:color w:val="FF0000"/>
          <w:kern w:val="24"/>
          <w:sz w:val="24"/>
          <w:szCs w:val="24"/>
          <w:lang w:eastAsia="fr-FR"/>
        </w:rPr>
        <w:t xml:space="preserve">- chers </w:t>
      </w:r>
      <w:r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/ 10 fois </w:t>
      </w:r>
      <w:r w:rsidRPr="001B531E">
        <w:rPr>
          <w:rFonts w:ascii="Candara" w:hAnsi="Candara" w:cs="Calibri"/>
          <w:b/>
          <w:bCs/>
          <w:color w:val="FF0000"/>
          <w:kern w:val="24"/>
          <w:sz w:val="24"/>
          <w:szCs w:val="24"/>
          <w:lang w:eastAsia="fr-FR"/>
        </w:rPr>
        <w:t>+ efficace</w:t>
      </w:r>
      <w:r w:rsidR="00BE121C" w:rsidRPr="001B531E">
        <w:rPr>
          <w:rFonts w:ascii="Candara" w:hAnsi="Candara" w:cs="Calibri"/>
          <w:b/>
          <w:bCs/>
          <w:color w:val="FF0000"/>
          <w:kern w:val="24"/>
          <w:sz w:val="24"/>
          <w:szCs w:val="24"/>
          <w:lang w:eastAsia="fr-FR"/>
        </w:rPr>
        <w:t> </w:t>
      </w:r>
      <w:r w:rsidR="00BE121C"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:</w:t>
      </w:r>
    </w:p>
    <w:p w:rsidR="00553E62" w:rsidRPr="001B531E" w:rsidRDefault="00553E62" w:rsidP="00BE121C">
      <w:pPr>
        <w:pStyle w:val="Paragraphedeliste"/>
        <w:numPr>
          <w:ilvl w:val="0"/>
          <w:numId w:val="29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Sans connaissance du programme scolaire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 ;</w:t>
      </w:r>
    </w:p>
    <w:p w:rsidR="00553E62" w:rsidRPr="001B531E" w:rsidRDefault="00553E62" w:rsidP="00BE121C">
      <w:pPr>
        <w:pStyle w:val="Paragraphedeliste"/>
        <w:numPr>
          <w:ilvl w:val="0"/>
          <w:numId w:val="29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Temps et charge de travail optimisée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 ;</w:t>
      </w:r>
    </w:p>
    <w:p w:rsidR="00553E62" w:rsidRPr="001B531E" w:rsidRDefault="00553E62" w:rsidP="00BE121C">
      <w:pPr>
        <w:pStyle w:val="Paragraphedeliste"/>
        <w:numPr>
          <w:ilvl w:val="0"/>
          <w:numId w:val="29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Co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ût</w:t>
      </w: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s réduits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 ;</w:t>
      </w:r>
    </w:p>
    <w:p w:rsidR="00553E62" w:rsidRPr="001B531E" w:rsidRDefault="00553E62" w:rsidP="00BE121C">
      <w:pPr>
        <w:pStyle w:val="Paragraphedeliste"/>
        <w:numPr>
          <w:ilvl w:val="0"/>
          <w:numId w:val="29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 xml:space="preserve">Sans </w:t>
      </w:r>
      <w:r w:rsidR="00BE121C"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déplacements.</w:t>
      </w:r>
    </w:p>
    <w:p w:rsidR="00553E62" w:rsidRPr="001B531E" w:rsidRDefault="00553E62" w:rsidP="00553E62">
      <w:pPr>
        <w:numPr>
          <w:ilvl w:val="0"/>
          <w:numId w:val="27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100% Disponibilité </w:t>
      </w:r>
      <w:r w:rsidRPr="001B531E">
        <w:rPr>
          <w:rFonts w:ascii="Candara" w:hAnsi="Candara" w:cs="Calibri"/>
          <w:b/>
          <w:color w:val="000000" w:themeColor="text1"/>
          <w:kern w:val="24"/>
          <w:sz w:val="24"/>
          <w:szCs w:val="24"/>
          <w:lang w:eastAsia="fr-FR"/>
        </w:rPr>
        <w:t>du contenu</w:t>
      </w: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553E62" w:rsidRPr="001B531E" w:rsidRDefault="00553E62" w:rsidP="00BE121C">
      <w:pPr>
        <w:pStyle w:val="Paragraphedeliste"/>
        <w:numPr>
          <w:ilvl w:val="0"/>
          <w:numId w:val="30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7j/7j</w:t>
      </w:r>
    </w:p>
    <w:p w:rsidR="00553E62" w:rsidRPr="001B531E" w:rsidRDefault="00553E62" w:rsidP="00BE121C">
      <w:pPr>
        <w:pStyle w:val="Paragraphedeliste"/>
        <w:numPr>
          <w:ilvl w:val="0"/>
          <w:numId w:val="30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24h/24h</w:t>
      </w:r>
    </w:p>
    <w:p w:rsidR="009F5892" w:rsidRPr="0049488E" w:rsidRDefault="00553E62" w:rsidP="0049488E">
      <w:pPr>
        <w:pStyle w:val="Paragraphedeliste"/>
        <w:numPr>
          <w:ilvl w:val="0"/>
          <w:numId w:val="30"/>
        </w:numPr>
        <w:spacing w:after="214" w:line="260" w:lineRule="auto"/>
        <w:ind w:right="4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bCs/>
          <w:color w:val="000000" w:themeColor="text1"/>
          <w:kern w:val="24"/>
          <w:sz w:val="24"/>
          <w:szCs w:val="24"/>
          <w:lang w:eastAsia="fr-FR"/>
        </w:rPr>
        <w:t>Contenu illimité</w:t>
      </w:r>
    </w:p>
    <w:p w:rsidR="0049488E" w:rsidRPr="001B531E" w:rsidRDefault="0049488E" w:rsidP="007868C3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>Q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uels sont les </w:t>
      </w:r>
      <w:r w:rsidR="007868C3">
        <w:rPr>
          <w:rFonts w:ascii="Candara" w:eastAsiaTheme="minorEastAsia" w:hAnsi="Candara" w:cs="Calibri"/>
          <w:b/>
          <w:color w:val="000000" w:themeColor="text1"/>
          <w:kern w:val="24"/>
        </w:rPr>
        <w:t>offres MOALIM conçues pour l’année scolaire 2023/2024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? </w:t>
      </w:r>
    </w:p>
    <w:p w:rsidR="007868C3" w:rsidRPr="008E4887" w:rsidRDefault="008E4887" w:rsidP="00EF753B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8E4887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Plusieurs 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offres sont </w:t>
      </w:r>
      <w:r w:rsid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programmées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  <w:r w:rsid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pour l’année scolaire </w:t>
      </w:r>
      <w:r w:rsidR="00EF753B" w:rsidRPr="00EF753B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2023/2024</w:t>
      </w:r>
      <w:r w:rsidR="00EF753B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 :</w:t>
      </w:r>
    </w:p>
    <w:p w:rsidR="00EF753B" w:rsidRPr="00EF753B" w:rsidRDefault="00EF753B" w:rsidP="00EF753B">
      <w:pPr>
        <w:pStyle w:val="Paragraphedeliste"/>
        <w:numPr>
          <w:ilvl w:val="0"/>
          <w:numId w:val="49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Offre Moalim trimestrielle et annuelle ;</w:t>
      </w:r>
    </w:p>
    <w:p w:rsidR="009F5892" w:rsidRPr="00EF753B" w:rsidRDefault="00EF753B" w:rsidP="00EF753B">
      <w:pPr>
        <w:pStyle w:val="Paragraphedeliste"/>
        <w:numPr>
          <w:ilvl w:val="0"/>
          <w:numId w:val="49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Pack </w:t>
      </w:r>
      <w:r w:rsidR="007868C3" w:rsidRPr="006270C8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J’MChallenge</w:t>
      </w:r>
      <w:r w:rsidR="007868C3"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Trimestriel</w:t>
      </w:r>
      <w:r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49488E" w:rsidRPr="00EF753B" w:rsidRDefault="00EF753B" w:rsidP="00EF753B">
      <w:pPr>
        <w:pStyle w:val="Paragraphedeliste"/>
        <w:numPr>
          <w:ilvl w:val="0"/>
          <w:numId w:val="49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Pack </w:t>
      </w:r>
      <w:r w:rsidR="007868C3" w:rsidRPr="006270C8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J’Mévalue</w:t>
      </w:r>
      <w:r w:rsidR="007868C3"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Annuel</w:t>
      </w:r>
      <w:r w:rsidRP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.</w:t>
      </w:r>
    </w:p>
    <w:p w:rsidR="007868C3" w:rsidRPr="007868C3" w:rsidRDefault="007868C3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>En quoi consiste l</w:t>
      </w:r>
      <w:r w:rsidR="00BD0E88">
        <w:rPr>
          <w:rFonts w:ascii="Candara" w:eastAsiaTheme="minorEastAsia" w:hAnsi="Candara" w:cs="Calibri"/>
          <w:b/>
          <w:color w:val="000000" w:themeColor="text1"/>
          <w:kern w:val="24"/>
        </w:rPr>
        <w:t>e programme</w:t>
      </w:r>
      <w:r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J’MChallenge ? </w:t>
      </w:r>
    </w:p>
    <w:p w:rsidR="00BD0E88" w:rsidRPr="00BD0E88" w:rsidRDefault="00BD0E88" w:rsidP="00BD0E88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Le programme J’MChallenge de Moalim est conçu pour offrir une série d'activités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,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qui apportent une grande valeur ajoutée</w:t>
      </w:r>
      <w:r w:rsid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,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à la fois aux acquis scolaires des élèves et à leur niveau de culture générale. </w:t>
      </w:r>
    </w:p>
    <w:p w:rsidR="00143F4F" w:rsidRDefault="00BD0E88" w:rsidP="00EF753B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Il propose diverses activités conforme</w:t>
      </w:r>
      <w:r w:rsidR="00EF753B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s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à l’approche par compétences, de manière ludique</w:t>
      </w:r>
      <w:r w:rsidR="00143F4F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. </w:t>
      </w:r>
    </w:p>
    <w:p w:rsidR="007868C3" w:rsidRDefault="00143F4F" w:rsidP="00BD0E88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Ce programme est destiné aux :</w:t>
      </w:r>
    </w:p>
    <w:p w:rsidR="005D58AF" w:rsidRPr="00143F4F" w:rsidRDefault="000C3A4C" w:rsidP="00143F4F">
      <w:pPr>
        <w:numPr>
          <w:ilvl w:val="1"/>
          <w:numId w:val="45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43F4F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Primaire :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5 AP</w:t>
      </w:r>
    </w:p>
    <w:p w:rsidR="005D58AF" w:rsidRPr="00143F4F" w:rsidRDefault="000C3A4C" w:rsidP="00143F4F">
      <w:pPr>
        <w:numPr>
          <w:ilvl w:val="1"/>
          <w:numId w:val="45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43F4F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Collèges :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1AM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sym w:font="Wingdings" w:char="F0E0"/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 4 AM</w:t>
      </w:r>
    </w:p>
    <w:p w:rsidR="005D58AF" w:rsidRPr="00143F4F" w:rsidRDefault="000C3A4C" w:rsidP="00143F4F">
      <w:pPr>
        <w:numPr>
          <w:ilvl w:val="1"/>
          <w:numId w:val="45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43F4F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Lycée    :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1AS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sym w:font="Wingdings" w:char="F0E0"/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 3 AS</w:t>
      </w:r>
    </w:p>
    <w:p w:rsidR="00143F4F" w:rsidRPr="00BD0E88" w:rsidRDefault="00143F4F" w:rsidP="00BD0E88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</w:p>
    <w:p w:rsidR="00BD0E88" w:rsidRPr="007868C3" w:rsidRDefault="00BD0E88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 xml:space="preserve">Quels sont les bénéfices du programme 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J’MChallenge ? </w:t>
      </w:r>
    </w:p>
    <w:p w:rsidR="00BD0E88" w:rsidRPr="00BD0E88" w:rsidRDefault="00BD0E88" w:rsidP="00BD0E88">
      <w:pPr>
        <w:spacing w:after="164" w:line="260" w:lineRule="auto"/>
        <w:ind w:left="360"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Les bénéfices du </w:t>
      </w:r>
      <w:r w:rsidRPr="00BD0E88">
        <w:rPr>
          <w:rFonts w:ascii="Candara" w:hAnsi="Candara" w:cs="Calibri"/>
          <w:bCs/>
          <w:color w:val="000000" w:themeColor="text1"/>
          <w:kern w:val="24"/>
        </w:rPr>
        <w:t>programme J’MChallenge, sont :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Apprendre de nouvelles connaissances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Développer le sens « Ingénieur » de l’élève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Développer de nouvelles compétences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lastRenderedPageBreak/>
        <w:t>Concentration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La production </w:t>
      </w:r>
      <w:r w:rsidR="00BD0E88"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écrite et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communication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La compréhension du texte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Apprendre à résoudre un problème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Développer l’esprit « citoyens utile »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Projets technologie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5D58AF" w:rsidRP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Reportage Médiatique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.</w:t>
      </w:r>
    </w:p>
    <w:p w:rsidR="00BD0E88" w:rsidRPr="001B531E" w:rsidRDefault="00BD0E88" w:rsidP="007868C3">
      <w:pPr>
        <w:pStyle w:val="NormalWeb"/>
        <w:spacing w:before="0" w:beforeAutospacing="0" w:after="0" w:afterAutospacing="0" w:line="360" w:lineRule="auto"/>
        <w:rPr>
          <w:rFonts w:ascii="Candara" w:hAnsi="Candara" w:cs="Calibri"/>
          <w:b/>
        </w:rPr>
      </w:pPr>
    </w:p>
    <w:p w:rsidR="007868C3" w:rsidRPr="007868C3" w:rsidRDefault="007868C3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 xml:space="preserve">En quoi consiste </w:t>
      </w:r>
      <w:r w:rsidR="00BD0E88">
        <w:rPr>
          <w:rFonts w:ascii="Candara" w:eastAsiaTheme="minorEastAsia" w:hAnsi="Candara" w:cs="Calibri"/>
          <w:b/>
          <w:color w:val="000000" w:themeColor="text1"/>
          <w:kern w:val="24"/>
        </w:rPr>
        <w:t>le programme</w:t>
      </w:r>
      <w:r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</w:t>
      </w:r>
      <w:r w:rsidRPr="007868C3">
        <w:rPr>
          <w:rFonts w:ascii="Candara" w:hAnsi="Candara" w:cs="Calibri"/>
          <w:b/>
          <w:bCs/>
          <w:color w:val="000000" w:themeColor="text1"/>
          <w:kern w:val="24"/>
        </w:rPr>
        <w:t>J’Mévalue</w:t>
      </w:r>
      <w:r w:rsidRPr="007868C3">
        <w:rPr>
          <w:rFonts w:ascii="Candara" w:eastAsiaTheme="minorEastAsia" w:hAnsi="Candara" w:cs="Calibri"/>
          <w:b/>
          <w:bCs/>
          <w:color w:val="000000" w:themeColor="text1"/>
          <w:kern w:val="24"/>
        </w:rPr>
        <w:t xml:space="preserve"> 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? </w:t>
      </w:r>
    </w:p>
    <w:p w:rsidR="00BD0E88" w:rsidRDefault="00BD0E88" w:rsidP="00BD0E88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Le programme ’’J’Mévalue’’ de Moalim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,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offre un contenu spécialement conçu pour une évaluation continue tout au long de l’année scolaire</w:t>
      </w:r>
      <w:r w:rsidR="00566E64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.</w:t>
      </w:r>
    </w:p>
    <w:p w:rsidR="00566E64" w:rsidRDefault="00566E64" w:rsidP="00566E64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Il est destiné aux :</w:t>
      </w:r>
    </w:p>
    <w:p w:rsidR="00566E64" w:rsidRPr="00143F4F" w:rsidRDefault="00566E64" w:rsidP="00566E64">
      <w:pPr>
        <w:numPr>
          <w:ilvl w:val="1"/>
          <w:numId w:val="45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43F4F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Collèges :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1AM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sym w:font="Wingdings" w:char="F0E0"/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 4 AM</w:t>
      </w:r>
    </w:p>
    <w:p w:rsidR="00566E64" w:rsidRPr="00143F4F" w:rsidRDefault="00566E64" w:rsidP="00566E64">
      <w:pPr>
        <w:numPr>
          <w:ilvl w:val="1"/>
          <w:numId w:val="45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43F4F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Lycée    :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1AS </w:t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sym w:font="Wingdings" w:char="F0E0"/>
      </w:r>
      <w:r w:rsidRPr="00143F4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 xml:space="preserve"> 3 AS</w:t>
      </w:r>
    </w:p>
    <w:p w:rsidR="00BD0E88" w:rsidRPr="00BD0E88" w:rsidRDefault="00BD0E88" w:rsidP="00BD0E88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Ce programme vise à accompagner les élèves pour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:</w:t>
      </w: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5D58AF" w:rsidRPr="00BD0E88" w:rsidRDefault="00BD0E88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Réviser</w:t>
      </w:r>
      <w:r w:rsidR="000C3A4C"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les matières essentielles nécessaires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,</w:t>
      </w:r>
      <w:r w:rsidR="000C3A4C"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afin d’entamer la nouvelle année scolaire de manière solide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BD0E88" w:rsidRDefault="000C3A4C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S’évaluer à </w:t>
      </w:r>
      <w:r w:rsid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tout moment, dans chaque cours ;</w:t>
      </w:r>
    </w:p>
    <w:p w:rsidR="005D58AF" w:rsidRPr="00BD0E88" w:rsidRDefault="00BD0E88" w:rsidP="00BD0E88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Détecter</w:t>
      </w:r>
      <w:r w:rsidR="000C3A4C"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rapidement les lacunes et les combler</w:t>
      </w: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  <w:r w:rsidR="000C3A4C"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7868C3" w:rsidRPr="008E4887" w:rsidRDefault="00BD0E88" w:rsidP="008E4887">
      <w:pPr>
        <w:pStyle w:val="Paragraphedeliste"/>
        <w:numPr>
          <w:ilvl w:val="0"/>
          <w:numId w:val="20"/>
        </w:numPr>
        <w:spacing w:after="164" w:line="260" w:lineRule="auto"/>
        <w:ind w:right="152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BD0E88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Se préparer aux examens de fin de trimestre et au </w:t>
      </w:r>
      <w:r w:rsidRPr="00BD0E88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BAC &amp; BEM</w:t>
      </w:r>
      <w:r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lang w:eastAsia="fr-FR"/>
        </w:rPr>
        <w:t>.</w:t>
      </w:r>
    </w:p>
    <w:p w:rsidR="00BF13D4" w:rsidRPr="001B531E" w:rsidRDefault="001B531E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>Q</w:t>
      </w:r>
      <w:r w:rsidR="006B7043"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uels sont les tarifs </w:t>
      </w:r>
      <w:r w:rsidR="000326AA" w:rsidRPr="001B531E">
        <w:rPr>
          <w:rFonts w:ascii="Candara" w:eastAsiaTheme="minorEastAsia" w:hAnsi="Candara" w:cs="Calibri"/>
          <w:b/>
          <w:color w:val="000000" w:themeColor="text1"/>
          <w:kern w:val="24"/>
        </w:rPr>
        <w:t>appliqués</w:t>
      </w:r>
      <w:r w:rsidR="00BF13D4"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? </w:t>
      </w:r>
    </w:p>
    <w:p w:rsidR="00BF13D4" w:rsidRDefault="004358A6" w:rsidP="00480A22">
      <w:pPr>
        <w:spacing w:after="164" w:line="260" w:lineRule="auto"/>
        <w:ind w:left="10" w:right="152" w:hanging="10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L</w:t>
      </w:r>
      <w:r w:rsidR="00D97735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es tarifs </w:t>
      </w:r>
      <w:r w:rsidR="000326AA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appliqués pour l’acquisition de la </w:t>
      </w:r>
      <w:r w:rsidR="000E547E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solution MOALIM</w:t>
      </w:r>
      <w:r w:rsidR="00D97735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,</w:t>
      </w: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se déclinent comme suit :</w:t>
      </w:r>
    </w:p>
    <w:p w:rsidR="002E49EF" w:rsidRPr="002E49EF" w:rsidRDefault="002E49EF" w:rsidP="002E49EF">
      <w:pPr>
        <w:pStyle w:val="Paragraphedeliste"/>
        <w:numPr>
          <w:ilvl w:val="0"/>
          <w:numId w:val="46"/>
        </w:numPr>
        <w:spacing w:after="164" w:line="260" w:lineRule="auto"/>
        <w:ind w:right="152"/>
        <w:jc w:val="both"/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u w:val="single"/>
          <w:lang w:eastAsia="fr-FR"/>
        </w:rPr>
      </w:pPr>
      <w:r w:rsidRPr="002E49E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u w:val="single"/>
          <w:lang w:eastAsia="fr-FR"/>
        </w:rPr>
        <w:t>MOALIM Trimestriel</w:t>
      </w:r>
    </w:p>
    <w:tbl>
      <w:tblPr>
        <w:tblW w:w="11360" w:type="dxa"/>
        <w:tblInd w:w="-11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800"/>
        <w:gridCol w:w="2060"/>
        <w:gridCol w:w="2060"/>
        <w:gridCol w:w="2060"/>
        <w:gridCol w:w="1900"/>
      </w:tblGrid>
      <w:tr w:rsidR="000E547E" w:rsidRPr="001B531E" w:rsidTr="0096035D">
        <w:trPr>
          <w:trHeight w:val="480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0E547E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Partenaire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0E547E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Modules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0E547E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Packs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0E547E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Abonnements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0E547E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Contenu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0E547E" w:rsidRPr="001B531E" w:rsidRDefault="000E547E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Tarifs DA/TTC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INKIDIA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MPS-T</w:t>
            </w:r>
          </w:p>
        </w:tc>
        <w:tc>
          <w:tcPr>
            <w:tcW w:w="2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Maths-Physique-Sciences Trimestriel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1ère Année CEM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Abonnement Trimestriel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4ème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1ère Année LYCEE 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AFA-T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Arabe-Français-Anglais Trimestriel</w:t>
            </w:r>
          </w:p>
          <w:p w:rsidR="002E49EF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OU</w:t>
            </w:r>
          </w:p>
          <w:p w:rsidR="002E49EF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Histoire Geo </w:t>
            </w:r>
          </w:p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E-Islamique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1ère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4ème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  <w:tr w:rsidR="002E49EF" w:rsidRPr="001B531E" w:rsidTr="009828D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LYCEE</w:t>
            </w:r>
          </w:p>
        </w:tc>
        <w:tc>
          <w:tcPr>
            <w:tcW w:w="206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0E547E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2 500,00</w:t>
            </w:r>
          </w:p>
        </w:tc>
      </w:tr>
    </w:tbl>
    <w:p w:rsidR="00226DBD" w:rsidRDefault="00226DBD" w:rsidP="00226DBD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color w:val="000000" w:themeColor="text1"/>
          <w:kern w:val="24"/>
        </w:rPr>
      </w:pPr>
    </w:p>
    <w:p w:rsidR="002E49EF" w:rsidRPr="002E49EF" w:rsidRDefault="002E49EF" w:rsidP="002E49EF">
      <w:pPr>
        <w:pStyle w:val="Paragraphedeliste"/>
        <w:numPr>
          <w:ilvl w:val="0"/>
          <w:numId w:val="46"/>
        </w:numPr>
        <w:spacing w:after="164" w:line="260" w:lineRule="auto"/>
        <w:ind w:right="152"/>
        <w:jc w:val="both"/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u w:val="single"/>
          <w:lang w:eastAsia="fr-FR"/>
        </w:rPr>
      </w:pPr>
      <w:r w:rsidRPr="002E49EF"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u w:val="single"/>
          <w:lang w:eastAsia="fr-FR"/>
        </w:rPr>
        <w:t xml:space="preserve">MOALIM </w:t>
      </w:r>
      <w:r>
        <w:rPr>
          <w:rFonts w:ascii="Candara" w:hAnsi="Candara" w:cs="Calibri"/>
          <w:b/>
          <w:bCs/>
          <w:color w:val="000000" w:themeColor="text1"/>
          <w:kern w:val="24"/>
          <w:sz w:val="24"/>
          <w:szCs w:val="24"/>
          <w:u w:val="single"/>
          <w:lang w:eastAsia="fr-FR"/>
        </w:rPr>
        <w:t>Annuel</w:t>
      </w:r>
    </w:p>
    <w:tbl>
      <w:tblPr>
        <w:tblW w:w="11360" w:type="dxa"/>
        <w:tblInd w:w="-11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800"/>
        <w:gridCol w:w="2060"/>
        <w:gridCol w:w="2060"/>
        <w:gridCol w:w="2060"/>
        <w:gridCol w:w="1900"/>
      </w:tblGrid>
      <w:tr w:rsidR="002E49EF" w:rsidRPr="001B531E" w:rsidTr="009F3963">
        <w:trPr>
          <w:trHeight w:val="480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Partenaire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Modules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Packs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Abonnements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Contenu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0376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  <w:t>Tarifs DA/TTC</w:t>
            </w:r>
          </w:p>
        </w:tc>
      </w:tr>
      <w:tr w:rsidR="002E49EF" w:rsidRPr="001B531E" w:rsidTr="009F3963">
        <w:trPr>
          <w:trHeight w:val="480"/>
        </w:trPr>
        <w:tc>
          <w:tcPr>
            <w:tcW w:w="1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INKIDIA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MPS-T</w:t>
            </w:r>
          </w:p>
        </w:tc>
        <w:tc>
          <w:tcPr>
            <w:tcW w:w="2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Maths-Physique-Sciences </w:t>
            </w:r>
          </w:p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Annuel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1ère Année CEM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Abonnement Annuel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D4603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D4603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D4603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4ème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D4603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1ère Année LYCEE 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D4603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D46038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791714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10 500,00</w:t>
            </w:r>
          </w:p>
        </w:tc>
      </w:tr>
      <w:tr w:rsidR="002E49EF" w:rsidRPr="001B531E" w:rsidTr="009F3963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MOALIM AFA-T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Arabe-Français-Anglais </w:t>
            </w: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Annuel</w:t>
            </w:r>
          </w:p>
          <w:p w:rsidR="002E49EF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OU</w:t>
            </w:r>
          </w:p>
          <w:p w:rsidR="002E49EF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Histoire Geo </w:t>
            </w:r>
          </w:p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E-Islamique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1ère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500,00</w:t>
            </w:r>
          </w:p>
        </w:tc>
      </w:tr>
      <w:tr w:rsidR="002E49EF" w:rsidRPr="001B531E" w:rsidTr="00CA575B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CA575B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CA575B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4ème Année CEM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CA575B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1ème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CA575B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2ème Année LYCEE</w:t>
            </w:r>
          </w:p>
        </w:tc>
        <w:tc>
          <w:tcPr>
            <w:tcW w:w="2060" w:type="dxa"/>
            <w:vMerge/>
            <w:tcBorders>
              <w:left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2E49E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2E49EF" w:rsidRDefault="002E49EF" w:rsidP="002E49EF">
            <w:pPr>
              <w:jc w:val="center"/>
            </w:pPr>
            <w:r w:rsidRPr="003C4D3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7 500,00</w:t>
            </w:r>
          </w:p>
        </w:tc>
      </w:tr>
      <w:tr w:rsidR="002E49EF" w:rsidRPr="001B531E" w:rsidTr="009F3963">
        <w:trPr>
          <w:trHeight w:val="480"/>
        </w:trPr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3ème Année LYCEE</w:t>
            </w:r>
          </w:p>
        </w:tc>
        <w:tc>
          <w:tcPr>
            <w:tcW w:w="206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E49EF" w:rsidRPr="001B531E" w:rsidRDefault="002E49EF" w:rsidP="009F3963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  <w:r w:rsidR="009F511F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1B531E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  <w:t>500,00</w:t>
            </w:r>
          </w:p>
        </w:tc>
      </w:tr>
    </w:tbl>
    <w:p w:rsidR="006270C8" w:rsidRDefault="006270C8" w:rsidP="006270C8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bCs/>
          <w:color w:val="000000" w:themeColor="text1"/>
          <w:kern w:val="24"/>
        </w:rPr>
      </w:pPr>
    </w:p>
    <w:p w:rsidR="006270C8" w:rsidRPr="006270C8" w:rsidRDefault="006270C8" w:rsidP="006270C8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bCs/>
          <w:color w:val="000000" w:themeColor="text1"/>
          <w:kern w:val="24"/>
        </w:rPr>
      </w:pPr>
    </w:p>
    <w:p w:rsidR="00226DBD" w:rsidRPr="00E249D6" w:rsidRDefault="00E249D6" w:rsidP="00E249D6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bCs/>
          <w:color w:val="000000" w:themeColor="text1"/>
          <w:kern w:val="24"/>
        </w:rPr>
      </w:pPr>
      <w:r w:rsidRPr="00E249D6">
        <w:rPr>
          <w:b/>
          <w:bCs/>
        </w:rPr>
        <w:lastRenderedPageBreak/>
        <w:t>PACK MOALIM J’Mchallenge</w:t>
      </w:r>
      <w:r>
        <w:rPr>
          <w:b/>
          <w:bCs/>
        </w:rPr>
        <w:t xml:space="preserve"> ANNUEL</w:t>
      </w:r>
      <w:r w:rsidR="008E4887">
        <w:rPr>
          <w:b/>
          <w:bCs/>
        </w:rPr>
        <w:t> :</w:t>
      </w:r>
    </w:p>
    <w:p w:rsidR="00E249D6" w:rsidRPr="008E4887" w:rsidRDefault="008E4887" w:rsidP="008E4887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andara" w:eastAsiaTheme="minorEastAsia" w:hAnsi="Candara" w:cs="Calibri"/>
          <w:b/>
          <w:bCs/>
          <w:color w:val="000000" w:themeColor="text1"/>
          <w:kern w:val="24"/>
          <w:sz w:val="28"/>
          <w:szCs w:val="28"/>
        </w:rPr>
      </w:pPr>
      <w:r w:rsidRPr="008E4887">
        <w:rPr>
          <w:rFonts w:ascii="Candara" w:eastAsiaTheme="minorEastAsia" w:hAnsi="Candara" w:cs="Calibri"/>
          <w:b/>
          <w:bCs/>
          <w:color w:val="000000" w:themeColor="text1"/>
          <w:kern w:val="24"/>
          <w:sz w:val="28"/>
          <w:szCs w:val="28"/>
        </w:rPr>
        <w:t>Challenge Extra-scolaire 2 000,00 DA</w:t>
      </w:r>
    </w:p>
    <w:p w:rsidR="00E249D6" w:rsidRDefault="00E249D6" w:rsidP="00E249D6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</w:p>
    <w:p w:rsidR="00E249D6" w:rsidRPr="00E249D6" w:rsidRDefault="00E249D6" w:rsidP="00E249D6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E249D6">
        <w:rPr>
          <w:b/>
          <w:bCs/>
        </w:rPr>
        <w:t xml:space="preserve">PACK MOALIM J’Mévalue </w:t>
      </w:r>
      <w:r>
        <w:rPr>
          <w:b/>
          <w:bCs/>
        </w:rPr>
        <w:t>ANNUEL</w:t>
      </w:r>
      <w:r w:rsidR="008E4887">
        <w:rPr>
          <w:b/>
          <w:bCs/>
        </w:rPr>
        <w:t> :</w:t>
      </w:r>
    </w:p>
    <w:p w:rsidR="00E249D6" w:rsidRPr="008E4887" w:rsidRDefault="008E4887" w:rsidP="008E4887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color w:val="000000" w:themeColor="text1"/>
          <w:kern w:val="24"/>
          <w:sz w:val="28"/>
          <w:szCs w:val="28"/>
        </w:rPr>
      </w:pPr>
      <w:r w:rsidRPr="008E4887">
        <w:rPr>
          <w:rFonts w:ascii="Candara" w:eastAsiaTheme="minorEastAsia" w:hAnsi="Candara" w:cs="Calibri"/>
          <w:color w:val="000000" w:themeColor="text1"/>
          <w:kern w:val="24"/>
          <w:sz w:val="28"/>
          <w:szCs w:val="28"/>
        </w:rPr>
        <w:t xml:space="preserve">Arabe – Français - Anglais </w:t>
      </w:r>
      <w:r w:rsidRPr="008E4887">
        <w:rPr>
          <w:rFonts w:ascii="Candara" w:eastAsiaTheme="minorEastAsia" w:hAnsi="Candara" w:cs="Calibri"/>
          <w:b/>
          <w:bCs/>
          <w:color w:val="000000" w:themeColor="text1"/>
          <w:kern w:val="24"/>
          <w:sz w:val="28"/>
          <w:szCs w:val="28"/>
        </w:rPr>
        <w:t>4 900,00 DA</w:t>
      </w:r>
    </w:p>
    <w:p w:rsidR="00E249D6" w:rsidRPr="008E4887" w:rsidRDefault="008E4887" w:rsidP="008E4887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color w:val="000000" w:themeColor="text1"/>
          <w:kern w:val="24"/>
          <w:sz w:val="28"/>
          <w:szCs w:val="28"/>
        </w:rPr>
      </w:pPr>
      <w:r w:rsidRPr="008E4887">
        <w:rPr>
          <w:rFonts w:ascii="Candara" w:eastAsiaTheme="minorEastAsia" w:hAnsi="Candara" w:cs="Calibri"/>
          <w:color w:val="000000" w:themeColor="text1"/>
          <w:kern w:val="24"/>
          <w:sz w:val="28"/>
          <w:szCs w:val="28"/>
        </w:rPr>
        <w:t xml:space="preserve">Maths – Physique – Science </w:t>
      </w:r>
      <w:r w:rsidRPr="008E4887">
        <w:rPr>
          <w:rFonts w:ascii="Candara" w:eastAsiaTheme="minorEastAsia" w:hAnsi="Candara" w:cs="Calibri"/>
          <w:b/>
          <w:bCs/>
          <w:color w:val="000000" w:themeColor="text1"/>
          <w:kern w:val="24"/>
          <w:sz w:val="28"/>
          <w:szCs w:val="28"/>
        </w:rPr>
        <w:t>4 900,00 DA</w:t>
      </w:r>
    </w:p>
    <w:p w:rsidR="00E249D6" w:rsidRPr="008E4887" w:rsidRDefault="008E4887" w:rsidP="008E4887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color w:val="000000" w:themeColor="text1"/>
          <w:kern w:val="24"/>
          <w:sz w:val="28"/>
          <w:szCs w:val="28"/>
        </w:rPr>
      </w:pPr>
      <w:r w:rsidRPr="008E4887">
        <w:rPr>
          <w:rFonts w:ascii="Candara" w:eastAsiaTheme="minorEastAsia" w:hAnsi="Candara" w:cs="Calibri"/>
          <w:color w:val="000000" w:themeColor="text1"/>
          <w:kern w:val="24"/>
          <w:sz w:val="28"/>
          <w:szCs w:val="28"/>
        </w:rPr>
        <w:t xml:space="preserve">Histoire - Géographie E-Islamique </w:t>
      </w:r>
      <w:r w:rsidRPr="008E4887">
        <w:rPr>
          <w:rFonts w:ascii="Candara" w:eastAsiaTheme="minorEastAsia" w:hAnsi="Candara" w:cs="Calibri"/>
          <w:b/>
          <w:bCs/>
          <w:color w:val="000000" w:themeColor="text1"/>
          <w:kern w:val="24"/>
          <w:sz w:val="28"/>
          <w:szCs w:val="28"/>
        </w:rPr>
        <w:t>4 900,00 DA</w:t>
      </w:r>
    </w:p>
    <w:p w:rsidR="008E4887" w:rsidRPr="008E4887" w:rsidRDefault="008E4887" w:rsidP="008E488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ndara" w:eastAsiaTheme="minorEastAsia" w:hAnsi="Candara" w:cs="Calibri"/>
          <w:color w:val="000000" w:themeColor="text1"/>
          <w:kern w:val="24"/>
        </w:rPr>
      </w:pPr>
    </w:p>
    <w:p w:rsidR="00485E4C" w:rsidRPr="001B531E" w:rsidRDefault="00963572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b/>
          <w:color w:val="000000" w:themeColor="text1"/>
          <w:kern w:val="24"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>C</w:t>
      </w:r>
      <w:r w:rsidR="00485E4C" w:rsidRPr="001B531E">
        <w:rPr>
          <w:rFonts w:ascii="Candara" w:eastAsiaTheme="minorEastAsia" w:hAnsi="Candara" w:cs="Calibri"/>
          <w:b/>
          <w:color w:val="000000" w:themeColor="text1"/>
          <w:kern w:val="24"/>
        </w:rPr>
        <w:t>omment procéder</w:t>
      </w:r>
      <w:r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pour l’acquisition du service 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>?</w:t>
      </w:r>
      <w:r w:rsidR="00485E4C"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 </w:t>
      </w:r>
    </w:p>
    <w:p w:rsidR="00D326AC" w:rsidRPr="001B531E" w:rsidRDefault="00485E4C" w:rsidP="00D326AC">
      <w:pPr>
        <w:pStyle w:val="NormalWeb"/>
        <w:spacing w:before="0" w:beforeAutospacing="0" w:after="0" w:afterAutospacing="0" w:line="360" w:lineRule="auto"/>
        <w:jc w:val="both"/>
        <w:rPr>
          <w:rFonts w:ascii="Candara" w:eastAsiaTheme="minorEastAsi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Pour </w:t>
      </w:r>
      <w:r w:rsidR="00963572">
        <w:rPr>
          <w:rFonts w:ascii="Candara" w:eastAsiaTheme="minorEastAsia" w:hAnsi="Candara" w:cs="Calibri"/>
          <w:color w:val="000000" w:themeColor="text1"/>
          <w:kern w:val="24"/>
        </w:rPr>
        <w:t xml:space="preserve">l’acquisition de </w:t>
      </w:r>
      <w:r w:rsidR="00963572" w:rsidRPr="001B531E">
        <w:rPr>
          <w:rFonts w:ascii="Candara" w:eastAsiaTheme="minorEastAsia" w:hAnsi="Candara" w:cs="Calibri"/>
          <w:color w:val="000000" w:themeColor="text1"/>
          <w:kern w:val="24"/>
        </w:rPr>
        <w:t>la</w:t>
      </w: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</w:t>
      </w:r>
      <w:r w:rsidR="000E547E" w:rsidRPr="001B531E">
        <w:rPr>
          <w:rFonts w:ascii="Candara" w:hAnsi="Candara" w:cs="Calibri"/>
          <w:color w:val="000000" w:themeColor="text1"/>
          <w:kern w:val="24"/>
        </w:rPr>
        <w:t>solution MOALIM</w:t>
      </w: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, il suffit de </w:t>
      </w:r>
      <w:r w:rsidR="00963572">
        <w:rPr>
          <w:rFonts w:ascii="Candara" w:eastAsiaTheme="minorEastAsia" w:hAnsi="Candara" w:cs="Calibri"/>
          <w:color w:val="000000" w:themeColor="text1"/>
          <w:kern w:val="24"/>
        </w:rPr>
        <w:t xml:space="preserve">se </w:t>
      </w:r>
      <w:r w:rsidR="00963572" w:rsidRPr="001B531E">
        <w:rPr>
          <w:rFonts w:ascii="Candara" w:eastAsiaTheme="minorEastAsia" w:hAnsi="Candara" w:cs="Calibri"/>
          <w:color w:val="000000" w:themeColor="text1"/>
          <w:kern w:val="24"/>
        </w:rPr>
        <w:t>présenter</w:t>
      </w:r>
      <w:r w:rsidR="0052746E"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à</w:t>
      </w: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l’agence commerciale d’Algérie Télécom, </w:t>
      </w:r>
      <w:r w:rsidR="0045650A" w:rsidRPr="001B531E">
        <w:rPr>
          <w:rFonts w:ascii="Candara" w:eastAsiaTheme="minorEastAsia" w:hAnsi="Candara" w:cs="Calibri"/>
          <w:color w:val="000000" w:themeColor="text1"/>
          <w:kern w:val="24"/>
        </w:rPr>
        <w:t>afin de :</w:t>
      </w:r>
      <w:r w:rsidR="00E249D6">
        <w:rPr>
          <w:rFonts w:ascii="Candara" w:eastAsiaTheme="minorEastAsia" w:hAnsi="Candara" w:cs="Calibri"/>
          <w:color w:val="000000" w:themeColor="text1"/>
          <w:kern w:val="24"/>
        </w:rPr>
        <w:t xml:space="preserve"> </w:t>
      </w:r>
    </w:p>
    <w:p w:rsidR="00CD4182" w:rsidRPr="001B531E" w:rsidRDefault="00D326AC" w:rsidP="00BF0B43">
      <w:pPr>
        <w:numPr>
          <w:ilvl w:val="0"/>
          <w:numId w:val="31"/>
        </w:numPr>
        <w:spacing w:after="0" w:line="254" w:lineRule="auto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Choisir</w:t>
      </w:r>
      <w:r w:rsidR="00DF6504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un ou plusieurs packs </w:t>
      </w:r>
      <w:r w:rsidR="00963572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MOALIM</w:t>
      </w:r>
      <w:r w:rsidR="00946BA4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selon le niveau scolaire</w:t>
      </w:r>
      <w:r w:rsidR="00963572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;</w:t>
      </w:r>
      <w:r w:rsidR="00DF6504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CD4182" w:rsidRPr="001B531E" w:rsidRDefault="00E71CF9" w:rsidP="00BF0B43">
      <w:pPr>
        <w:numPr>
          <w:ilvl w:val="0"/>
          <w:numId w:val="31"/>
        </w:numPr>
        <w:spacing w:after="0" w:line="254" w:lineRule="auto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Procéder au p</w:t>
      </w:r>
      <w:r w:rsidR="00DF6504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aiement</w:t>
      </w: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</w:p>
    <w:p w:rsidR="00CD4182" w:rsidRPr="001B531E" w:rsidRDefault="00963572" w:rsidP="00BF0B43">
      <w:pPr>
        <w:numPr>
          <w:ilvl w:val="0"/>
          <w:numId w:val="31"/>
        </w:numPr>
        <w:spacing w:after="0" w:line="254" w:lineRule="auto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Recevoir </w:t>
      </w: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un</w:t>
      </w:r>
      <w:r w:rsidR="00DF6504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code (voucher)</w:t>
      </w:r>
      <w:r w:rsidR="00D326AC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 ;</w:t>
      </w:r>
      <w:r w:rsidR="00DF6504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CD4182" w:rsidRPr="001B531E" w:rsidRDefault="008B6ECF" w:rsidP="00BF0B43">
      <w:pPr>
        <w:numPr>
          <w:ilvl w:val="0"/>
          <w:numId w:val="31"/>
        </w:numPr>
        <w:spacing w:after="0" w:line="254" w:lineRule="auto"/>
        <w:jc w:val="both"/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</w:pPr>
      <w:r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>Procéder à l’inscription :</w:t>
      </w:r>
      <w:r w:rsidR="00DF6504" w:rsidRPr="001B531E">
        <w:rPr>
          <w:rFonts w:ascii="Candara" w:hAnsi="Candara" w:cs="Calibri"/>
          <w:color w:val="000000" w:themeColor="text1"/>
          <w:kern w:val="24"/>
          <w:sz w:val="24"/>
          <w:szCs w:val="24"/>
          <w:lang w:eastAsia="fr-FR"/>
        </w:rPr>
        <w:t xml:space="preserve"> </w:t>
      </w:r>
    </w:p>
    <w:p w:rsidR="002B1F13" w:rsidRDefault="002B1F13" w:rsidP="002B1F13">
      <w:pPr>
        <w:pStyle w:val="Paragraphedeliste"/>
        <w:numPr>
          <w:ilvl w:val="0"/>
          <w:numId w:val="46"/>
        </w:numPr>
        <w:spacing w:after="0" w:line="254" w:lineRule="auto"/>
      </w:pPr>
      <w:r>
        <w:t xml:space="preserve">Allez sur www.inkidia.com.dz </w:t>
      </w:r>
    </w:p>
    <w:p w:rsidR="002B1F13" w:rsidRDefault="002B1F13" w:rsidP="002B1F13">
      <w:pPr>
        <w:pStyle w:val="Paragraphedeliste"/>
        <w:numPr>
          <w:ilvl w:val="0"/>
          <w:numId w:val="46"/>
        </w:numPr>
        <w:spacing w:after="0" w:line="254" w:lineRule="auto"/>
      </w:pPr>
      <w:r>
        <w:t xml:space="preserve">Cliquer sur Abonnement (Menu) </w:t>
      </w:r>
    </w:p>
    <w:p w:rsidR="002B1F13" w:rsidRDefault="002B1F13" w:rsidP="002B1F13">
      <w:pPr>
        <w:pStyle w:val="Paragraphedeliste"/>
        <w:numPr>
          <w:ilvl w:val="0"/>
          <w:numId w:val="46"/>
        </w:numPr>
        <w:spacing w:after="0" w:line="254" w:lineRule="auto"/>
      </w:pPr>
      <w:r>
        <w:t xml:space="preserve">Choisir le pack et le type d’abonnement </w:t>
      </w:r>
    </w:p>
    <w:p w:rsidR="002B1F13" w:rsidRDefault="002B1F13" w:rsidP="002B1F13">
      <w:pPr>
        <w:pStyle w:val="Paragraphedeliste"/>
        <w:numPr>
          <w:ilvl w:val="0"/>
          <w:numId w:val="46"/>
        </w:numPr>
        <w:spacing w:after="0" w:line="254" w:lineRule="auto"/>
      </w:pPr>
      <w:r>
        <w:t xml:space="preserve">Valider votre code </w:t>
      </w:r>
    </w:p>
    <w:p w:rsidR="00BF13D4" w:rsidRDefault="002B1F13" w:rsidP="002B1F13">
      <w:pPr>
        <w:pStyle w:val="Paragraphedeliste"/>
        <w:numPr>
          <w:ilvl w:val="0"/>
          <w:numId w:val="46"/>
        </w:numPr>
        <w:spacing w:after="0" w:line="254" w:lineRule="auto"/>
      </w:pPr>
      <w:r>
        <w:t>Suivre les étapes de confirmation</w:t>
      </w:r>
    </w:p>
    <w:p w:rsidR="002B1F13" w:rsidRPr="002B1F13" w:rsidRDefault="002B1F13" w:rsidP="002B1F13">
      <w:pPr>
        <w:pStyle w:val="Paragraphedeliste"/>
        <w:spacing w:after="0" w:line="254" w:lineRule="auto"/>
        <w:rPr>
          <w:rFonts w:ascii="Candara" w:hAnsi="Candara" w:cs="Calibri"/>
          <w:color w:val="FF0000"/>
          <w:kern w:val="24"/>
          <w:sz w:val="24"/>
          <w:szCs w:val="24"/>
          <w:lang w:eastAsia="fr-FR"/>
        </w:rPr>
      </w:pPr>
    </w:p>
    <w:p w:rsidR="00AB58D7" w:rsidRPr="001B531E" w:rsidRDefault="00AB58D7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  <w:b/>
        </w:rPr>
      </w:pPr>
      <w:r w:rsidRPr="001B531E">
        <w:rPr>
          <w:rFonts w:ascii="Candara" w:eastAsiaTheme="minorEastAsia" w:hAnsi="Candara" w:cs="Calibri"/>
          <w:b/>
          <w:kern w:val="24"/>
        </w:rPr>
        <w:t xml:space="preserve">Comment accéder à la </w:t>
      </w:r>
      <w:r w:rsidR="00D63141" w:rsidRPr="001B531E">
        <w:rPr>
          <w:rFonts w:ascii="Candara" w:hAnsi="Candara" w:cs="Calibri"/>
          <w:b/>
        </w:rPr>
        <w:t xml:space="preserve">plateforme MOALIM </w:t>
      </w:r>
      <w:r w:rsidRPr="001B531E">
        <w:rPr>
          <w:rFonts w:ascii="Candara" w:eastAsiaTheme="minorEastAsia" w:hAnsi="Candara" w:cs="Calibri"/>
          <w:b/>
          <w:kern w:val="24"/>
        </w:rPr>
        <w:t>?</w:t>
      </w:r>
    </w:p>
    <w:p w:rsidR="00197F1D" w:rsidRPr="001B531E" w:rsidRDefault="00480A22" w:rsidP="00197F1D">
      <w:pPr>
        <w:pStyle w:val="NormalWeb"/>
        <w:spacing w:before="0" w:beforeAutospacing="0" w:after="0" w:afterAutospacing="0" w:line="360" w:lineRule="auto"/>
        <w:rPr>
          <w:rFonts w:ascii="Candara" w:eastAsiaTheme="minorEastAsia" w:hAnsi="Candara" w:cs="Calibri"/>
          <w:kern w:val="24"/>
        </w:rPr>
      </w:pPr>
      <w:r w:rsidRPr="001B531E">
        <w:rPr>
          <w:rFonts w:ascii="Candara" w:eastAsiaTheme="minorEastAsia" w:hAnsi="Candara" w:cs="Calibri"/>
          <w:kern w:val="24"/>
        </w:rPr>
        <w:t xml:space="preserve">La solution </w:t>
      </w:r>
      <w:r w:rsidR="0089788F" w:rsidRPr="001B531E">
        <w:rPr>
          <w:rFonts w:ascii="Candara" w:eastAsiaTheme="minorEastAsia" w:hAnsi="Candara" w:cs="Calibri"/>
          <w:kern w:val="24"/>
        </w:rPr>
        <w:t>MOALIM</w:t>
      </w:r>
      <w:r w:rsidR="00AB58D7" w:rsidRPr="001B531E">
        <w:rPr>
          <w:rFonts w:ascii="Candara" w:eastAsiaTheme="minorEastAsia" w:hAnsi="Candara" w:cs="Calibri"/>
          <w:kern w:val="24"/>
        </w:rPr>
        <w:t xml:space="preserve"> </w:t>
      </w:r>
      <w:r w:rsidR="000C3402" w:rsidRPr="001B531E">
        <w:rPr>
          <w:rFonts w:ascii="Candara" w:eastAsiaTheme="minorEastAsia" w:hAnsi="Candara" w:cs="Calibri"/>
          <w:kern w:val="24"/>
        </w:rPr>
        <w:t xml:space="preserve">est accessible </w:t>
      </w:r>
      <w:r w:rsidR="00B56E9B" w:rsidRPr="001B531E">
        <w:rPr>
          <w:rStyle w:val="Lienhypertexte"/>
          <w:rFonts w:ascii="Candara" w:hAnsi="Candara" w:cs="Calibri"/>
          <w:color w:val="auto"/>
          <w:u w:val="none"/>
        </w:rPr>
        <w:t>sur</w:t>
      </w:r>
      <w:r w:rsidR="001E0289" w:rsidRPr="001B531E">
        <w:rPr>
          <w:rStyle w:val="Lienhypertexte"/>
          <w:rFonts w:ascii="Candara" w:hAnsi="Candara" w:cs="Calibri"/>
          <w:color w:val="auto"/>
          <w:u w:val="none"/>
        </w:rPr>
        <w:t xml:space="preserve"> </w:t>
      </w:r>
      <w:r w:rsidR="00B56E9B" w:rsidRPr="001B531E">
        <w:rPr>
          <w:rStyle w:val="Lienhypertexte"/>
          <w:rFonts w:ascii="Candara" w:hAnsi="Candara" w:cs="Calibri"/>
          <w:color w:val="auto"/>
          <w:u w:val="none"/>
        </w:rPr>
        <w:t>:</w:t>
      </w:r>
    </w:p>
    <w:p w:rsidR="00197F1D" w:rsidRPr="001B531E" w:rsidRDefault="00DF6504" w:rsidP="00197F1D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ascii="Candara" w:eastAsiaTheme="minorEastAsia" w:hAnsi="Candara" w:cs="Calibri"/>
          <w:kern w:val="24"/>
        </w:rPr>
      </w:pPr>
      <w:r w:rsidRPr="001B531E">
        <w:rPr>
          <w:rFonts w:ascii="Candara" w:eastAsia="Calibri" w:hAnsi="Candara" w:cs="Calibri"/>
        </w:rPr>
        <w:t>Pc / Laptop</w:t>
      </w:r>
      <w:r w:rsidR="0089788F" w:rsidRPr="001B531E">
        <w:rPr>
          <w:rFonts w:ascii="Candara" w:eastAsia="Calibri" w:hAnsi="Candara" w:cs="Calibri"/>
        </w:rPr>
        <w:t> ;</w:t>
      </w:r>
    </w:p>
    <w:p w:rsidR="0089788F" w:rsidRPr="001B531E" w:rsidRDefault="0089788F" w:rsidP="00197F1D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ascii="Candara" w:eastAsiaTheme="minorEastAsia" w:hAnsi="Candara" w:cs="Calibri"/>
          <w:kern w:val="24"/>
        </w:rPr>
      </w:pPr>
      <w:r w:rsidRPr="001B531E">
        <w:rPr>
          <w:rFonts w:ascii="Candara" w:eastAsia="Calibri" w:hAnsi="Candara" w:cs="Calibri"/>
        </w:rPr>
        <w:t>Tablette ;</w:t>
      </w:r>
    </w:p>
    <w:p w:rsidR="00AB58D7" w:rsidRPr="001B531E" w:rsidRDefault="00D436CE" w:rsidP="00D436CE">
      <w:pPr>
        <w:pStyle w:val="NormalWeb"/>
        <w:spacing w:before="0" w:line="360" w:lineRule="auto"/>
        <w:jc w:val="both"/>
        <w:rPr>
          <w:rStyle w:val="Lienhypertexte"/>
          <w:rFonts w:ascii="Candara" w:hAnsi="Candara" w:cs="Calibri"/>
          <w:color w:val="0000FF"/>
        </w:rPr>
      </w:pPr>
      <w:r w:rsidRPr="001B531E">
        <w:rPr>
          <w:rFonts w:ascii="Candara" w:eastAsia="Calibri" w:hAnsi="Candara" w:cs="Calibri"/>
        </w:rPr>
        <w:t xml:space="preserve">Néanmoins, il faut préciser que l’utilisation sur </w:t>
      </w:r>
      <w:r w:rsidR="006528F6" w:rsidRPr="001B531E">
        <w:rPr>
          <w:rFonts w:ascii="Candara" w:eastAsia="Calibri" w:hAnsi="Candara" w:cs="Calibri"/>
        </w:rPr>
        <w:t>smartphone</w:t>
      </w:r>
      <w:r w:rsidRPr="001B531E">
        <w:rPr>
          <w:rFonts w:ascii="Candara" w:eastAsia="Calibri" w:hAnsi="Candara" w:cs="Calibri"/>
        </w:rPr>
        <w:t xml:space="preserve"> n’est pas </w:t>
      </w:r>
      <w:r w:rsidR="006528F6" w:rsidRPr="001B531E">
        <w:rPr>
          <w:rFonts w:ascii="Candara" w:eastAsia="Calibri" w:hAnsi="Candara" w:cs="Calibri"/>
        </w:rPr>
        <w:t>recommandée</w:t>
      </w:r>
      <w:r w:rsidRPr="001B531E">
        <w:rPr>
          <w:rFonts w:ascii="Candara" w:eastAsia="Calibri" w:hAnsi="Candara" w:cs="Calibri"/>
        </w:rPr>
        <w:t>.</w:t>
      </w:r>
      <w:r w:rsidR="00AB58D7" w:rsidRPr="001B531E">
        <w:rPr>
          <w:rFonts w:ascii="Candara" w:hAnsi="Candara" w:cs="Calibri"/>
          <w:color w:val="0000FF"/>
        </w:rPr>
        <w:t xml:space="preserve">                                           </w:t>
      </w:r>
    </w:p>
    <w:p w:rsidR="00530E2E" w:rsidRPr="001B531E" w:rsidRDefault="00E86871" w:rsidP="00BD0E88">
      <w:pPr>
        <w:pStyle w:val="NormalWeb"/>
        <w:numPr>
          <w:ilvl w:val="0"/>
          <w:numId w:val="10"/>
        </w:numPr>
        <w:spacing w:after="0" w:line="360" w:lineRule="auto"/>
        <w:jc w:val="both"/>
        <w:rPr>
          <w:rFonts w:ascii="Candara" w:eastAsiaTheme="minorEastAsia" w:hAnsi="Candara" w:cs="Calibri"/>
          <w:b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>Comment travailler sur la plateforme MOALIM ?</w:t>
      </w:r>
    </w:p>
    <w:p w:rsidR="00E86871" w:rsidRPr="001B531E" w:rsidRDefault="00E86871" w:rsidP="00530E2E">
      <w:pPr>
        <w:pStyle w:val="NormalWeb"/>
        <w:spacing w:after="0" w:line="360" w:lineRule="auto"/>
        <w:jc w:val="both"/>
        <w:rPr>
          <w:rFonts w:ascii="Candara" w:eastAsiaTheme="minorEastAsia" w:hAnsi="Candara" w:cs="Calibri"/>
          <w:b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Une fois le compte activé</w:t>
      </w:r>
      <w:r w:rsidR="00612739" w:rsidRPr="001B531E">
        <w:rPr>
          <w:rFonts w:ascii="Candara" w:eastAsiaTheme="minorEastAsia" w:hAnsi="Candara" w:cs="Calibri"/>
          <w:color w:val="000000" w:themeColor="text1"/>
          <w:kern w:val="24"/>
        </w:rPr>
        <w:t>, il est possible de :</w:t>
      </w:r>
    </w:p>
    <w:p w:rsidR="00612739" w:rsidRPr="001B531E" w:rsidRDefault="00612739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Revoir ses cours (vidéo ou fiche de résumé) ;</w:t>
      </w:r>
    </w:p>
    <w:p w:rsidR="00612739" w:rsidRPr="001B531E" w:rsidRDefault="00612739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Pratiquer sur le simulateur de travaux pratiques ;</w:t>
      </w:r>
    </w:p>
    <w:p w:rsidR="00612739" w:rsidRPr="001B531E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S’évaluer à travers des quiz</w:t>
      </w:r>
      <w:r w:rsidR="00612739" w:rsidRPr="001B531E">
        <w:rPr>
          <w:rFonts w:ascii="Candara" w:eastAsiaTheme="minorEastAsia" w:hAnsi="Candara" w:cs="Calibri"/>
          <w:color w:val="000000" w:themeColor="text1"/>
          <w:kern w:val="24"/>
        </w:rPr>
        <w:t> ;</w:t>
      </w:r>
    </w:p>
    <w:p w:rsidR="00CD4182" w:rsidRPr="001B531E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S’entrainer sur les séries personnalisés auto générés</w:t>
      </w:r>
      <w:r w:rsidR="00612739" w:rsidRPr="001B531E">
        <w:rPr>
          <w:rFonts w:ascii="Candara" w:eastAsiaTheme="minorEastAsia" w:hAnsi="Candara" w:cs="Calibri"/>
          <w:color w:val="000000" w:themeColor="text1"/>
          <w:kern w:val="24"/>
        </w:rPr>
        <w:t> ;</w:t>
      </w: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</w:t>
      </w:r>
    </w:p>
    <w:p w:rsidR="00CD4182" w:rsidRPr="001B531E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bCs/>
          <w:color w:val="000000" w:themeColor="text1"/>
          <w:kern w:val="24"/>
        </w:rPr>
        <w:t>Utiliser</w:t>
      </w:r>
      <w:r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 xml:space="preserve"> l’auto-c</w:t>
      </w:r>
      <w:r w:rsidRPr="001B531E">
        <w:rPr>
          <w:rFonts w:ascii="Candara" w:eastAsiaTheme="minorEastAsia" w:hAnsi="Candara" w:cs="Calibri"/>
          <w:b/>
          <w:bCs/>
          <w:i/>
          <w:iCs/>
          <w:color w:val="000000" w:themeColor="text1"/>
          <w:kern w:val="24"/>
        </w:rPr>
        <w:t>o</w:t>
      </w:r>
      <w:r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rrecteur</w:t>
      </w:r>
      <w:r w:rsidR="00612739"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 </w:t>
      </w:r>
      <w:r w:rsidR="00612739" w:rsidRPr="001B531E">
        <w:rPr>
          <w:rFonts w:ascii="Candara" w:eastAsiaTheme="minorEastAsia" w:hAnsi="Candara" w:cs="Calibri"/>
          <w:bCs/>
          <w:color w:val="000000" w:themeColor="text1"/>
          <w:kern w:val="24"/>
        </w:rPr>
        <w:t>;</w:t>
      </w:r>
    </w:p>
    <w:p w:rsidR="00CD4182" w:rsidRPr="001B531E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lastRenderedPageBreak/>
        <w:t xml:space="preserve">Réponde aux </w:t>
      </w:r>
      <w:r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Quizz</w:t>
      </w:r>
      <w:r w:rsidR="00612739"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 </w:t>
      </w:r>
      <w:r w:rsidR="00612739" w:rsidRPr="001B531E">
        <w:rPr>
          <w:rFonts w:ascii="Candara" w:eastAsiaTheme="minorEastAsia" w:hAnsi="Candara" w:cs="Calibri"/>
          <w:bCs/>
          <w:color w:val="000000" w:themeColor="text1"/>
          <w:kern w:val="24"/>
        </w:rPr>
        <w:t>;</w:t>
      </w:r>
    </w:p>
    <w:p w:rsidR="00CD4182" w:rsidRPr="001B531E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Faire des sujets</w:t>
      </w:r>
      <w:r w:rsidR="00612739" w:rsidRPr="001B531E">
        <w:rPr>
          <w:rFonts w:ascii="Candara" w:eastAsiaTheme="minorEastAsia" w:hAnsi="Candara" w:cs="Calibri"/>
          <w:color w:val="000000" w:themeColor="text1"/>
          <w:kern w:val="24"/>
        </w:rPr>
        <w:t> ;</w:t>
      </w: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</w:t>
      </w:r>
    </w:p>
    <w:p w:rsidR="00CD4182" w:rsidRPr="001B531E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>Utiliser</w:t>
      </w:r>
      <w:r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 xml:space="preserve"> l’auto-correcteur</w:t>
      </w:r>
      <w:r w:rsidR="00612739"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 </w:t>
      </w:r>
      <w:r w:rsidR="00612739" w:rsidRPr="001B531E">
        <w:rPr>
          <w:rFonts w:ascii="Candara" w:eastAsiaTheme="minorEastAsia" w:hAnsi="Candara" w:cs="Calibri"/>
          <w:bCs/>
          <w:color w:val="000000" w:themeColor="text1"/>
          <w:kern w:val="24"/>
        </w:rPr>
        <w:t>;</w:t>
      </w:r>
    </w:p>
    <w:p w:rsidR="00612739" w:rsidRPr="00946BA4" w:rsidRDefault="00DF6504" w:rsidP="00612739">
      <w:pPr>
        <w:pStyle w:val="NormalWeb"/>
        <w:numPr>
          <w:ilvl w:val="0"/>
          <w:numId w:val="36"/>
        </w:numPr>
        <w:jc w:val="both"/>
        <w:rPr>
          <w:rFonts w:ascii="Candara" w:hAnsi="Candara" w:cs="Calibri"/>
          <w:color w:val="000000" w:themeColor="text1"/>
          <w:kern w:val="24"/>
        </w:rPr>
      </w:pP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Utiliser les </w:t>
      </w:r>
      <w:r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recommandations</w:t>
      </w:r>
      <w:r w:rsidRPr="001B531E">
        <w:rPr>
          <w:rFonts w:ascii="Candara" w:eastAsiaTheme="minorEastAsia" w:hAnsi="Candara" w:cs="Calibri"/>
          <w:color w:val="000000" w:themeColor="text1"/>
          <w:kern w:val="24"/>
        </w:rPr>
        <w:t xml:space="preserve"> pour préparer ses </w:t>
      </w:r>
      <w:r w:rsidRPr="001B531E">
        <w:rPr>
          <w:rFonts w:ascii="Candara" w:eastAsiaTheme="minorEastAsia" w:hAnsi="Candara" w:cs="Calibri"/>
          <w:b/>
          <w:bCs/>
          <w:color w:val="000000" w:themeColor="text1"/>
          <w:kern w:val="24"/>
        </w:rPr>
        <w:t>examens</w:t>
      </w:r>
      <w:r w:rsidR="00612739" w:rsidRPr="001B531E">
        <w:rPr>
          <w:rFonts w:ascii="Candara" w:eastAsiaTheme="minorEastAsia" w:hAnsi="Candara" w:cs="Calibri"/>
          <w:bCs/>
          <w:color w:val="000000" w:themeColor="text1"/>
          <w:kern w:val="24"/>
        </w:rPr>
        <w:t>.</w:t>
      </w:r>
    </w:p>
    <w:p w:rsidR="00946BA4" w:rsidRPr="00946BA4" w:rsidRDefault="00DA56BB" w:rsidP="00BD0E88">
      <w:pPr>
        <w:pStyle w:val="NormalWeb"/>
        <w:numPr>
          <w:ilvl w:val="0"/>
          <w:numId w:val="10"/>
        </w:numPr>
        <w:spacing w:after="0" w:line="360" w:lineRule="auto"/>
        <w:jc w:val="both"/>
        <w:rPr>
          <w:rFonts w:ascii="Candara" w:eastAsiaTheme="minorEastAsia" w:hAnsi="Candara" w:cs="Calibri"/>
          <w:b/>
          <w:color w:val="000000" w:themeColor="text1"/>
          <w:kern w:val="24"/>
        </w:rPr>
      </w:pPr>
      <w:r>
        <w:rPr>
          <w:rFonts w:ascii="Candara" w:eastAsiaTheme="minorEastAsia" w:hAnsi="Candara" w:cs="Calibri"/>
          <w:b/>
          <w:color w:val="000000" w:themeColor="text1"/>
          <w:kern w:val="24"/>
        </w:rPr>
        <w:t>Comment</w:t>
      </w:r>
      <w:r w:rsidR="00946BA4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suivre</w:t>
      </w:r>
      <w:r w:rsidR="00946BA4" w:rsidRPr="00946BA4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l'évaluation de </w:t>
      </w:r>
      <w:r w:rsidR="00505685">
        <w:rPr>
          <w:rFonts w:ascii="Candara" w:eastAsiaTheme="minorEastAsia" w:hAnsi="Candara" w:cs="Calibri"/>
          <w:b/>
          <w:color w:val="000000" w:themeColor="text1"/>
          <w:kern w:val="24"/>
        </w:rPr>
        <w:t>l’</w:t>
      </w:r>
      <w:r w:rsidR="004E42DF">
        <w:rPr>
          <w:rFonts w:ascii="Candara" w:eastAsiaTheme="minorEastAsia" w:hAnsi="Candara" w:cs="Calibri"/>
          <w:b/>
          <w:color w:val="000000" w:themeColor="text1"/>
          <w:kern w:val="24"/>
        </w:rPr>
        <w:t>enfant</w:t>
      </w:r>
      <w:r w:rsidR="00946BA4" w:rsidRPr="00946BA4">
        <w:rPr>
          <w:rFonts w:ascii="Candara" w:eastAsiaTheme="minorEastAsia" w:hAnsi="Candara" w:cs="Calibri"/>
          <w:b/>
          <w:color w:val="000000" w:themeColor="text1"/>
          <w:kern w:val="24"/>
        </w:rPr>
        <w:t> ?</w:t>
      </w:r>
    </w:p>
    <w:p w:rsidR="00946BA4" w:rsidRPr="00946BA4" w:rsidRDefault="00DA56BB" w:rsidP="00946BA4">
      <w:pPr>
        <w:pStyle w:val="NormalWeb"/>
        <w:spacing w:after="0" w:line="360" w:lineRule="auto"/>
        <w:jc w:val="both"/>
        <w:rPr>
          <w:rFonts w:ascii="Candara" w:eastAsiaTheme="minorEastAsia" w:hAnsi="Candara" w:cs="Calibri"/>
          <w:color w:val="000000" w:themeColor="text1"/>
          <w:kern w:val="24"/>
        </w:rPr>
      </w:pPr>
      <w:r>
        <w:rPr>
          <w:rFonts w:ascii="Candara" w:eastAsiaTheme="minorEastAsia" w:hAnsi="Candara" w:cs="Calibri"/>
          <w:color w:val="000000" w:themeColor="text1"/>
          <w:kern w:val="24"/>
        </w:rPr>
        <w:t>L</w:t>
      </w:r>
      <w:r w:rsidR="00946BA4" w:rsidRPr="00946BA4">
        <w:rPr>
          <w:rFonts w:ascii="Candara" w:eastAsiaTheme="minorEastAsia" w:hAnsi="Candara" w:cs="Calibri"/>
          <w:color w:val="000000" w:themeColor="text1"/>
          <w:kern w:val="24"/>
        </w:rPr>
        <w:t xml:space="preserve">es </w:t>
      </w:r>
      <w:r w:rsidR="004E42DF">
        <w:rPr>
          <w:rFonts w:ascii="Candara" w:eastAsiaTheme="minorEastAsia" w:hAnsi="Candara" w:cs="Calibri"/>
          <w:color w:val="000000" w:themeColor="text1"/>
          <w:kern w:val="24"/>
        </w:rPr>
        <w:t>p</w:t>
      </w:r>
      <w:r w:rsidR="00946BA4" w:rsidRPr="00946BA4">
        <w:rPr>
          <w:rFonts w:ascii="Candara" w:eastAsiaTheme="minorEastAsia" w:hAnsi="Candara" w:cs="Calibri"/>
          <w:color w:val="000000" w:themeColor="text1"/>
          <w:kern w:val="24"/>
        </w:rPr>
        <w:t>arents peuvent suivre, vérifier l’évaluation et même soutenir leurs enfants sans stress et sans connaissances pédagogiques préalables.</w:t>
      </w:r>
    </w:p>
    <w:p w:rsidR="00225B04" w:rsidRPr="00225B04" w:rsidRDefault="00612739" w:rsidP="00BD0E8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Candara" w:hAnsi="Candara" w:cs="Calibri"/>
        </w:rPr>
      </w:pP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>E</w:t>
      </w:r>
      <w:r w:rsidR="00AB58D7"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st-il possible de bénéficier d'un </w:t>
      </w:r>
      <w:r w:rsidR="00AB58D7" w:rsidRPr="001B531E">
        <w:rPr>
          <w:rFonts w:ascii="Candara" w:eastAsiaTheme="minorEastAsia" w:hAnsi="Candara" w:cs="Calibri"/>
          <w:b/>
          <w:kern w:val="24"/>
        </w:rPr>
        <w:t>remboursement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>,</w:t>
      </w:r>
      <w:r w:rsidR="00AB58D7"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 si l</w:t>
      </w:r>
      <w:r w:rsidRPr="001B531E">
        <w:rPr>
          <w:rFonts w:ascii="Candara" w:eastAsiaTheme="minorEastAsia" w:hAnsi="Candara" w:cs="Calibri"/>
          <w:b/>
          <w:color w:val="000000" w:themeColor="text1"/>
          <w:kern w:val="24"/>
        </w:rPr>
        <w:t xml:space="preserve">e compte </w:t>
      </w:r>
      <w:r w:rsidR="00AB58D7" w:rsidRPr="001B531E">
        <w:rPr>
          <w:rFonts w:ascii="Candara" w:eastAsiaTheme="minorEastAsia" w:hAnsi="Candara" w:cs="Calibri"/>
          <w:b/>
          <w:color w:val="000000" w:themeColor="text1"/>
          <w:kern w:val="24"/>
        </w:rPr>
        <w:t>n'a pas été utilisé</w:t>
      </w:r>
      <w:r w:rsidR="00F87118" w:rsidRPr="001B531E">
        <w:rPr>
          <w:rFonts w:ascii="Candara" w:eastAsiaTheme="minorEastAsia" w:hAnsi="Candara" w:cs="Calibri"/>
          <w:b/>
          <w:color w:val="000000" w:themeColor="text1"/>
          <w:kern w:val="24"/>
        </w:rPr>
        <w:t> ?</w:t>
      </w:r>
    </w:p>
    <w:p w:rsidR="00AB58D7" w:rsidRPr="001B531E" w:rsidRDefault="00AB58D7" w:rsidP="00225B04">
      <w:pPr>
        <w:pStyle w:val="NormalWeb"/>
        <w:spacing w:before="0" w:beforeAutospacing="0" w:after="0" w:afterAutospacing="0" w:line="360" w:lineRule="auto"/>
        <w:rPr>
          <w:rFonts w:ascii="Candara" w:hAnsi="Candara" w:cs="Calibri"/>
        </w:rPr>
      </w:pPr>
      <w:r w:rsidRPr="001B531E">
        <w:rPr>
          <w:rFonts w:ascii="Candara" w:hAnsi="Candara" w:cs="Calibri"/>
        </w:rPr>
        <w:t xml:space="preserve">Le remboursement d'un </w:t>
      </w:r>
      <w:r w:rsidR="00612739" w:rsidRPr="001B531E">
        <w:rPr>
          <w:rFonts w:ascii="Candara" w:hAnsi="Candara" w:cs="Calibri"/>
        </w:rPr>
        <w:t xml:space="preserve">compte </w:t>
      </w:r>
      <w:r w:rsidRPr="001B531E">
        <w:rPr>
          <w:rFonts w:ascii="Candara" w:hAnsi="Candara" w:cs="Calibri"/>
        </w:rPr>
        <w:t xml:space="preserve">non utilisé </w:t>
      </w:r>
      <w:r w:rsidRPr="001B531E">
        <w:rPr>
          <w:rFonts w:ascii="Candara" w:hAnsi="Candara" w:cs="Calibri"/>
          <w:b/>
        </w:rPr>
        <w:t>est impossible</w:t>
      </w:r>
      <w:r w:rsidRPr="001B531E">
        <w:rPr>
          <w:rFonts w:ascii="Candara" w:hAnsi="Candara" w:cs="Calibri"/>
        </w:rPr>
        <w:t>.</w:t>
      </w:r>
    </w:p>
    <w:p w:rsidR="00530E2E" w:rsidRPr="001B531E" w:rsidRDefault="00530E2E" w:rsidP="00530E2E">
      <w:pPr>
        <w:pStyle w:val="NormalWeb"/>
        <w:spacing w:before="0" w:beforeAutospacing="0" w:after="0" w:afterAutospacing="0" w:line="360" w:lineRule="auto"/>
        <w:rPr>
          <w:rFonts w:ascii="Candara" w:hAnsi="Candara" w:cs="Calibri"/>
        </w:rPr>
      </w:pPr>
    </w:p>
    <w:p w:rsidR="004358A6" w:rsidRPr="001B531E" w:rsidRDefault="00D957BD" w:rsidP="00BD0E88">
      <w:pPr>
        <w:pStyle w:val="Paragraphedeliste"/>
        <w:numPr>
          <w:ilvl w:val="0"/>
          <w:numId w:val="10"/>
        </w:numPr>
        <w:jc w:val="both"/>
        <w:rPr>
          <w:rFonts w:ascii="Candara" w:hAnsi="Candara" w:cs="Calibri"/>
          <w:b/>
          <w:sz w:val="24"/>
          <w:szCs w:val="24"/>
        </w:rPr>
      </w:pPr>
      <w:r>
        <w:rPr>
          <w:rFonts w:ascii="Candara" w:hAnsi="Candara" w:cs="Calibri"/>
          <w:b/>
          <w:sz w:val="24"/>
          <w:szCs w:val="24"/>
        </w:rPr>
        <w:t xml:space="preserve">Comment faire en cas de problème </w:t>
      </w:r>
      <w:r w:rsidRPr="001B531E">
        <w:rPr>
          <w:rFonts w:ascii="Candara" w:hAnsi="Candara" w:cs="Calibri"/>
          <w:b/>
          <w:sz w:val="24"/>
          <w:szCs w:val="24"/>
        </w:rPr>
        <w:t>?</w:t>
      </w:r>
    </w:p>
    <w:p w:rsidR="00AB58D7" w:rsidRPr="001B531E" w:rsidRDefault="004358A6" w:rsidP="007323A5">
      <w:pPr>
        <w:jc w:val="both"/>
        <w:rPr>
          <w:rFonts w:ascii="Candara" w:hAnsi="Candara" w:cs="Calibri"/>
          <w:sz w:val="24"/>
          <w:szCs w:val="24"/>
        </w:rPr>
      </w:pPr>
      <w:r w:rsidRPr="001B531E">
        <w:rPr>
          <w:rFonts w:ascii="Candara" w:hAnsi="Candara" w:cs="Calibri"/>
          <w:sz w:val="24"/>
          <w:szCs w:val="24"/>
        </w:rPr>
        <w:t xml:space="preserve">Pour toute </w:t>
      </w:r>
      <w:r w:rsidR="0039654A" w:rsidRPr="001B531E">
        <w:rPr>
          <w:rFonts w:ascii="Candara" w:hAnsi="Candara" w:cs="Calibri"/>
          <w:sz w:val="24"/>
          <w:szCs w:val="24"/>
        </w:rPr>
        <w:t xml:space="preserve">réclamation </w:t>
      </w:r>
      <w:r w:rsidR="005F5558">
        <w:rPr>
          <w:rFonts w:ascii="Candara" w:hAnsi="Candara" w:cs="Calibri"/>
          <w:sz w:val="24"/>
          <w:szCs w:val="24"/>
        </w:rPr>
        <w:t>et/</w:t>
      </w:r>
      <w:r w:rsidR="0039654A" w:rsidRPr="001B531E">
        <w:rPr>
          <w:rFonts w:ascii="Candara" w:hAnsi="Candara" w:cs="Calibri"/>
          <w:sz w:val="24"/>
          <w:szCs w:val="24"/>
        </w:rPr>
        <w:t>ou difficulté rencontrée</w:t>
      </w:r>
      <w:r w:rsidR="005F5558">
        <w:rPr>
          <w:rFonts w:ascii="Candara" w:hAnsi="Candara" w:cs="Calibri"/>
          <w:sz w:val="24"/>
          <w:szCs w:val="24"/>
        </w:rPr>
        <w:t>(s)</w:t>
      </w:r>
      <w:r w:rsidRPr="001B531E">
        <w:rPr>
          <w:rFonts w:ascii="Candara" w:hAnsi="Candara" w:cs="Calibri"/>
          <w:sz w:val="24"/>
          <w:szCs w:val="24"/>
        </w:rPr>
        <w:t>,</w:t>
      </w:r>
      <w:r w:rsidR="0039654A" w:rsidRPr="001B531E">
        <w:rPr>
          <w:rFonts w:ascii="Candara" w:hAnsi="Candara" w:cs="Calibri"/>
          <w:sz w:val="24"/>
          <w:szCs w:val="24"/>
        </w:rPr>
        <w:t xml:space="preserve"> </w:t>
      </w:r>
      <w:r w:rsidR="00A65B7D">
        <w:rPr>
          <w:rFonts w:ascii="Candara" w:hAnsi="Candara" w:cs="Calibri"/>
          <w:sz w:val="24"/>
          <w:szCs w:val="24"/>
        </w:rPr>
        <w:t>il suffit de prendre</w:t>
      </w:r>
      <w:r w:rsidR="0039654A" w:rsidRPr="001B531E">
        <w:rPr>
          <w:rFonts w:ascii="Candara" w:hAnsi="Candara" w:cs="Calibri"/>
          <w:sz w:val="24"/>
          <w:szCs w:val="24"/>
        </w:rPr>
        <w:t xml:space="preserve"> attache avec les contacts ci-dessous :</w:t>
      </w:r>
      <w:r w:rsidRPr="001B531E">
        <w:rPr>
          <w:rFonts w:ascii="Candara" w:hAnsi="Candara" w:cs="Calibri"/>
          <w:sz w:val="24"/>
          <w:szCs w:val="24"/>
        </w:rPr>
        <w:t xml:space="preserve"> </w:t>
      </w:r>
    </w:p>
    <w:p w:rsidR="004E42DF" w:rsidRPr="001F1CC2" w:rsidRDefault="004E42DF" w:rsidP="004E42DF">
      <w:pPr>
        <w:jc w:val="both"/>
        <w:rPr>
          <w:rFonts w:ascii="Candara" w:hAnsi="Candara" w:cs="Calibri"/>
          <w:sz w:val="24"/>
          <w:szCs w:val="24"/>
        </w:rPr>
      </w:pPr>
      <w:r w:rsidRPr="008E2F1D">
        <w:rPr>
          <w:rFonts w:ascii="Candara" w:hAnsi="Candara"/>
          <w:b/>
          <w:color w:val="212121"/>
        </w:rPr>
        <w:t>N</w:t>
      </w:r>
      <w:r w:rsidRPr="008E2F1D">
        <w:rPr>
          <w:rFonts w:ascii="Candara" w:hAnsi="Candara"/>
          <w:color w:val="212121"/>
        </w:rPr>
        <w:t>uméros de téléphone :</w:t>
      </w:r>
    </w:p>
    <w:p w:rsidR="004E42DF" w:rsidRPr="008E2F1D" w:rsidRDefault="004E42DF" w:rsidP="004E42DF">
      <w:pPr>
        <w:pStyle w:val="Paragraphedeliste"/>
        <w:numPr>
          <w:ilvl w:val="0"/>
          <w:numId w:val="20"/>
        </w:numPr>
        <w:shd w:val="clear" w:color="auto" w:fill="FFFFFF"/>
        <w:rPr>
          <w:rFonts w:ascii="Candara" w:hAnsi="Candara" w:cs="Segoe UI"/>
          <w:color w:val="212121"/>
          <w:sz w:val="23"/>
          <w:szCs w:val="23"/>
        </w:rPr>
      </w:pPr>
      <w:r w:rsidRPr="008E2F1D">
        <w:rPr>
          <w:rFonts w:ascii="Candara" w:hAnsi="Candara"/>
          <w:color w:val="212121"/>
        </w:rPr>
        <w:t>0657 45 14 70</w:t>
      </w:r>
      <w:bookmarkStart w:id="0" w:name="_GoBack"/>
      <w:bookmarkEnd w:id="0"/>
    </w:p>
    <w:p w:rsidR="004E42DF" w:rsidRPr="008E2F1D" w:rsidRDefault="004E42DF" w:rsidP="004E42DF">
      <w:pPr>
        <w:pStyle w:val="Paragraphedeliste"/>
        <w:numPr>
          <w:ilvl w:val="0"/>
          <w:numId w:val="20"/>
        </w:numPr>
        <w:shd w:val="clear" w:color="auto" w:fill="FFFFFF"/>
        <w:rPr>
          <w:rFonts w:ascii="Candara" w:hAnsi="Candara" w:cs="Segoe UI"/>
          <w:color w:val="212121"/>
          <w:sz w:val="23"/>
          <w:szCs w:val="23"/>
        </w:rPr>
      </w:pPr>
      <w:r w:rsidRPr="008E2F1D">
        <w:rPr>
          <w:rFonts w:ascii="Candara" w:hAnsi="Candara"/>
          <w:color w:val="212121"/>
        </w:rPr>
        <w:t>023 60 29 60/39</w:t>
      </w:r>
    </w:p>
    <w:p w:rsidR="004E42DF" w:rsidRPr="001F1CC2" w:rsidRDefault="004E42DF" w:rsidP="004E42DF">
      <w:pPr>
        <w:shd w:val="clear" w:color="auto" w:fill="FFFFFF"/>
        <w:rPr>
          <w:rFonts w:ascii="Candara" w:hAnsi="Candara" w:cs="Segoe UI"/>
          <w:color w:val="0000FF"/>
          <w:sz w:val="23"/>
          <w:szCs w:val="23"/>
        </w:rPr>
      </w:pPr>
      <w:r w:rsidRPr="008E2F1D">
        <w:rPr>
          <w:rFonts w:ascii="Candara" w:hAnsi="Candara"/>
          <w:b/>
          <w:color w:val="212121"/>
        </w:rPr>
        <w:t>A</w:t>
      </w:r>
      <w:r w:rsidRPr="008E2F1D">
        <w:rPr>
          <w:rFonts w:ascii="Candara" w:hAnsi="Candara"/>
          <w:color w:val="212121"/>
        </w:rPr>
        <w:t>dresse email : </w:t>
      </w:r>
      <w:hyperlink r:id="rId11" w:tgtFrame="_blank" w:history="1">
        <w:r w:rsidRPr="001F1CC2">
          <w:rPr>
            <w:rStyle w:val="Lienhypertexte"/>
            <w:rFonts w:ascii="Candara" w:hAnsi="Candara"/>
            <w:color w:val="0000FF"/>
          </w:rPr>
          <w:t>contact@inkidia.dz</w:t>
        </w:r>
      </w:hyperlink>
    </w:p>
    <w:p w:rsidR="004E42DF" w:rsidRPr="008E2F1D" w:rsidRDefault="004E42DF" w:rsidP="004E42DF">
      <w:pPr>
        <w:shd w:val="clear" w:color="auto" w:fill="FFFFFF"/>
        <w:rPr>
          <w:rFonts w:ascii="Candara" w:hAnsi="Candara" w:cs="Segoe UI"/>
          <w:color w:val="212121"/>
          <w:sz w:val="23"/>
          <w:szCs w:val="23"/>
        </w:rPr>
      </w:pPr>
      <w:r w:rsidRPr="008E2F1D">
        <w:rPr>
          <w:rFonts w:ascii="Candara" w:hAnsi="Candara"/>
          <w:b/>
          <w:color w:val="212121"/>
        </w:rPr>
        <w:t>R</w:t>
      </w:r>
      <w:r w:rsidRPr="008E2F1D">
        <w:rPr>
          <w:rFonts w:ascii="Candara" w:hAnsi="Candara"/>
          <w:color w:val="212121"/>
        </w:rPr>
        <w:t>éseaux sociaux :</w:t>
      </w:r>
    </w:p>
    <w:p w:rsidR="004E42DF" w:rsidRPr="008E2F1D" w:rsidRDefault="004E42DF" w:rsidP="004E42DF">
      <w:pPr>
        <w:pStyle w:val="Paragraphedeliste"/>
        <w:numPr>
          <w:ilvl w:val="0"/>
          <w:numId w:val="40"/>
        </w:numPr>
        <w:shd w:val="clear" w:color="auto" w:fill="FFFFFF"/>
        <w:spacing w:after="0" w:line="240" w:lineRule="auto"/>
        <w:rPr>
          <w:rFonts w:ascii="Candara" w:hAnsi="Candara" w:cs="Segoe UI"/>
          <w:color w:val="212121"/>
        </w:rPr>
      </w:pPr>
      <w:r w:rsidRPr="008E2F1D">
        <w:rPr>
          <w:rFonts w:ascii="Candara" w:hAnsi="Candara"/>
          <w:color w:val="212121"/>
        </w:rPr>
        <w:t>Facebook : obac.algerie</w:t>
      </w:r>
    </w:p>
    <w:p w:rsidR="004E42DF" w:rsidRPr="008E2F1D" w:rsidRDefault="004E42DF" w:rsidP="004E42DF">
      <w:pPr>
        <w:pStyle w:val="Paragraphedeliste"/>
        <w:numPr>
          <w:ilvl w:val="0"/>
          <w:numId w:val="40"/>
        </w:numPr>
        <w:shd w:val="clear" w:color="auto" w:fill="FFFFFF"/>
        <w:spacing w:after="0" w:line="240" w:lineRule="auto"/>
        <w:rPr>
          <w:rFonts w:ascii="Candara" w:hAnsi="Candara" w:cs="Segoe UI"/>
          <w:color w:val="212121"/>
        </w:rPr>
      </w:pPr>
      <w:r w:rsidRPr="008E2F1D">
        <w:rPr>
          <w:rFonts w:ascii="Candara" w:hAnsi="Candara"/>
          <w:color w:val="212121"/>
        </w:rPr>
        <w:t>Instagram : obac_algerie</w:t>
      </w:r>
    </w:p>
    <w:p w:rsidR="00A840B4" w:rsidRPr="001B531E" w:rsidRDefault="00A840B4" w:rsidP="007323A5">
      <w:pPr>
        <w:jc w:val="both"/>
        <w:rPr>
          <w:rFonts w:ascii="Candara" w:hAnsi="Candara" w:cs="Calibri"/>
          <w:sz w:val="24"/>
          <w:szCs w:val="24"/>
        </w:rPr>
      </w:pPr>
    </w:p>
    <w:sectPr w:rsidR="00A840B4" w:rsidRPr="001B531E" w:rsidSect="00BF0790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F60" w:rsidRDefault="004A6F60" w:rsidP="001E164D">
      <w:pPr>
        <w:spacing w:after="0" w:line="240" w:lineRule="auto"/>
      </w:pPr>
      <w:r>
        <w:separator/>
      </w:r>
    </w:p>
  </w:endnote>
  <w:endnote w:type="continuationSeparator" w:id="0">
    <w:p w:rsidR="004A6F60" w:rsidRDefault="004A6F60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AB58D7" w:rsidRPr="00D72754" w:rsidRDefault="00AB58D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A047B8" w:rsidRPr="00A047B8">
          <w:rPr>
            <w:b/>
            <w:bCs/>
            <w:noProof/>
            <w:color w:val="335B74" w:themeColor="text2"/>
          </w:rPr>
          <w:t>7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AB58D7" w:rsidRDefault="00AB58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F60" w:rsidRDefault="004A6F60" w:rsidP="001E164D">
      <w:pPr>
        <w:spacing w:after="0" w:line="240" w:lineRule="auto"/>
      </w:pPr>
      <w:r>
        <w:separator/>
      </w:r>
    </w:p>
  </w:footnote>
  <w:footnote w:type="continuationSeparator" w:id="0">
    <w:p w:rsidR="004A6F60" w:rsidRDefault="004A6F60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C6BF8B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25pt;height:11.25pt" o:bullet="t">
        <v:imagedata r:id="rId1" o:title="mso661E"/>
      </v:shape>
    </w:pict>
  </w:numPicBullet>
  <w:abstractNum w:abstractNumId="0" w15:restartNumberingAfterBreak="0">
    <w:nsid w:val="020F3302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4444A"/>
    <w:multiLevelType w:val="hybridMultilevel"/>
    <w:tmpl w:val="E2D8F7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4B7F36"/>
    <w:multiLevelType w:val="hybridMultilevel"/>
    <w:tmpl w:val="8EDE6F54"/>
    <w:lvl w:ilvl="0" w:tplc="DD8CE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5444F"/>
    <w:multiLevelType w:val="hybridMultilevel"/>
    <w:tmpl w:val="C6F41C32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167EF"/>
    <w:multiLevelType w:val="hybridMultilevel"/>
    <w:tmpl w:val="F2788284"/>
    <w:lvl w:ilvl="0" w:tplc="9D50B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2AC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089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165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EB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32A3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04F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20E8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84ED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083253B"/>
    <w:multiLevelType w:val="hybridMultilevel"/>
    <w:tmpl w:val="E0F47E06"/>
    <w:lvl w:ilvl="0" w:tplc="DD8CE5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DD8CE5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plc="38B6F3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1A285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D8D6E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287E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D8546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FE5C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4E31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B678D"/>
    <w:multiLevelType w:val="hybridMultilevel"/>
    <w:tmpl w:val="BFF49EC2"/>
    <w:lvl w:ilvl="0" w:tplc="1E96C6A4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B30EEC"/>
    <w:multiLevelType w:val="hybridMultilevel"/>
    <w:tmpl w:val="6FD6DEA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F42"/>
    <w:multiLevelType w:val="hybridMultilevel"/>
    <w:tmpl w:val="F9D895FE"/>
    <w:lvl w:ilvl="0" w:tplc="B63CB5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228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EE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AE8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B038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207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F424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CD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5A7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A3C1920"/>
    <w:multiLevelType w:val="hybridMultilevel"/>
    <w:tmpl w:val="2D128608"/>
    <w:lvl w:ilvl="0" w:tplc="50F8A5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BA7B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78E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E88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EB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F07B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E0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22A2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41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B1C40C9"/>
    <w:multiLevelType w:val="hybridMultilevel"/>
    <w:tmpl w:val="4A1C82DE"/>
    <w:lvl w:ilvl="0" w:tplc="007C1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C03F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144516">
      <w:start w:val="23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D629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4428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02C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E8E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BC1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CCAB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E8C1B70"/>
    <w:multiLevelType w:val="hybridMultilevel"/>
    <w:tmpl w:val="F2FC6C66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EE3FD4"/>
    <w:multiLevelType w:val="hybridMultilevel"/>
    <w:tmpl w:val="5F9C7C3E"/>
    <w:lvl w:ilvl="0" w:tplc="3D76411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F17126"/>
    <w:multiLevelType w:val="hybridMultilevel"/>
    <w:tmpl w:val="866ED3F6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AF4DDD"/>
    <w:multiLevelType w:val="hybridMultilevel"/>
    <w:tmpl w:val="D278E3E4"/>
    <w:lvl w:ilvl="0" w:tplc="DD8CE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748EE"/>
    <w:multiLevelType w:val="hybridMultilevel"/>
    <w:tmpl w:val="6A2A364C"/>
    <w:lvl w:ilvl="0" w:tplc="076649B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1310B3"/>
    <w:multiLevelType w:val="hybridMultilevel"/>
    <w:tmpl w:val="66400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A175B"/>
    <w:multiLevelType w:val="hybridMultilevel"/>
    <w:tmpl w:val="47AAAFF8"/>
    <w:lvl w:ilvl="0" w:tplc="783C197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D944F2B"/>
    <w:multiLevelType w:val="hybridMultilevel"/>
    <w:tmpl w:val="C5D8667E"/>
    <w:lvl w:ilvl="0" w:tplc="1E96C6A4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2FB14A28"/>
    <w:multiLevelType w:val="hybridMultilevel"/>
    <w:tmpl w:val="31DADA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C027E"/>
    <w:multiLevelType w:val="hybridMultilevel"/>
    <w:tmpl w:val="B2C6C9AE"/>
    <w:lvl w:ilvl="0" w:tplc="D422A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C54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88DD4E">
      <w:start w:val="27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3AF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B26C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5CE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622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A25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D89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24C1E13"/>
    <w:multiLevelType w:val="hybridMultilevel"/>
    <w:tmpl w:val="5A32AA82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65452D"/>
    <w:multiLevelType w:val="hybridMultilevel"/>
    <w:tmpl w:val="12324648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BD3964"/>
    <w:multiLevelType w:val="hybridMultilevel"/>
    <w:tmpl w:val="A8045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4669CC"/>
    <w:multiLevelType w:val="hybridMultilevel"/>
    <w:tmpl w:val="E5BE5FC0"/>
    <w:lvl w:ilvl="0" w:tplc="DD8CE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E44AE1"/>
    <w:multiLevelType w:val="hybridMultilevel"/>
    <w:tmpl w:val="B8064ED0"/>
    <w:lvl w:ilvl="0" w:tplc="EFD68F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7E563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B6F3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1A285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D8D6E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287E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D8546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FE5C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4E31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7114FC"/>
    <w:multiLevelType w:val="hybridMultilevel"/>
    <w:tmpl w:val="729C6A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1F33BE"/>
    <w:multiLevelType w:val="hybridMultilevel"/>
    <w:tmpl w:val="9080E2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A95AD0"/>
    <w:multiLevelType w:val="hybridMultilevel"/>
    <w:tmpl w:val="4C34B950"/>
    <w:lvl w:ilvl="0" w:tplc="DC043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124370">
      <w:start w:val="2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A15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AEF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804C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AC4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84CE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42C2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B29E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0D29A8"/>
    <w:multiLevelType w:val="hybridMultilevel"/>
    <w:tmpl w:val="DA1295F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394765"/>
    <w:multiLevelType w:val="hybridMultilevel"/>
    <w:tmpl w:val="7EC8426E"/>
    <w:lvl w:ilvl="0" w:tplc="C44E8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5C23C8">
      <w:start w:val="2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543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EA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D0A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7A3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56E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DC95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F02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C4C151E"/>
    <w:multiLevelType w:val="hybridMultilevel"/>
    <w:tmpl w:val="BF48E124"/>
    <w:lvl w:ilvl="0" w:tplc="DD8CE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804903"/>
    <w:multiLevelType w:val="hybridMultilevel"/>
    <w:tmpl w:val="EA72A3C8"/>
    <w:lvl w:ilvl="0" w:tplc="3D76411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BA13C4"/>
    <w:multiLevelType w:val="hybridMultilevel"/>
    <w:tmpl w:val="117E4E82"/>
    <w:lvl w:ilvl="0" w:tplc="EFD68F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CE5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plc="38B6F3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1A285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D8D6E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287E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D8546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FE5C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4E31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D70338"/>
    <w:multiLevelType w:val="hybridMultilevel"/>
    <w:tmpl w:val="3AFEA18A"/>
    <w:lvl w:ilvl="0" w:tplc="1E96C6A4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9E70919"/>
    <w:multiLevelType w:val="hybridMultilevel"/>
    <w:tmpl w:val="7D468E2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6732CD"/>
    <w:multiLevelType w:val="hybridMultilevel"/>
    <w:tmpl w:val="937C6DDE"/>
    <w:lvl w:ilvl="0" w:tplc="3D76411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59600E"/>
    <w:multiLevelType w:val="hybridMultilevel"/>
    <w:tmpl w:val="9E3AC7CA"/>
    <w:lvl w:ilvl="0" w:tplc="1E96C6A4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EE93071"/>
    <w:multiLevelType w:val="hybridMultilevel"/>
    <w:tmpl w:val="12B89AD6"/>
    <w:lvl w:ilvl="0" w:tplc="9A567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6E93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44CC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72A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841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42A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A0D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1A40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BE6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75340B34"/>
    <w:multiLevelType w:val="hybridMultilevel"/>
    <w:tmpl w:val="E4180B12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AE195C"/>
    <w:multiLevelType w:val="hybridMultilevel"/>
    <w:tmpl w:val="B0B2377E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46882"/>
    <w:multiLevelType w:val="hybridMultilevel"/>
    <w:tmpl w:val="78AAABAC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826C25"/>
    <w:multiLevelType w:val="hybridMultilevel"/>
    <w:tmpl w:val="47AAAFF8"/>
    <w:lvl w:ilvl="0" w:tplc="783C197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37"/>
  </w:num>
  <w:num w:numId="3">
    <w:abstractNumId w:val="30"/>
  </w:num>
  <w:num w:numId="4">
    <w:abstractNumId w:val="31"/>
  </w:num>
  <w:num w:numId="5">
    <w:abstractNumId w:val="2"/>
  </w:num>
  <w:num w:numId="6">
    <w:abstractNumId w:val="28"/>
  </w:num>
  <w:num w:numId="7">
    <w:abstractNumId w:val="14"/>
  </w:num>
  <w:num w:numId="8">
    <w:abstractNumId w:val="25"/>
  </w:num>
  <w:num w:numId="9">
    <w:abstractNumId w:val="46"/>
  </w:num>
  <w:num w:numId="10">
    <w:abstractNumId w:val="38"/>
  </w:num>
  <w:num w:numId="11">
    <w:abstractNumId w:val="48"/>
  </w:num>
  <w:num w:numId="12">
    <w:abstractNumId w:val="20"/>
  </w:num>
  <w:num w:numId="13">
    <w:abstractNumId w:val="15"/>
  </w:num>
  <w:num w:numId="14">
    <w:abstractNumId w:val="36"/>
  </w:num>
  <w:num w:numId="15">
    <w:abstractNumId w:val="4"/>
  </w:num>
  <w:num w:numId="16">
    <w:abstractNumId w:val="18"/>
  </w:num>
  <w:num w:numId="17">
    <w:abstractNumId w:val="24"/>
  </w:num>
  <w:num w:numId="18">
    <w:abstractNumId w:val="34"/>
  </w:num>
  <w:num w:numId="19">
    <w:abstractNumId w:val="47"/>
  </w:num>
  <w:num w:numId="20">
    <w:abstractNumId w:val="32"/>
  </w:num>
  <w:num w:numId="21">
    <w:abstractNumId w:val="45"/>
  </w:num>
  <w:num w:numId="22">
    <w:abstractNumId w:val="21"/>
  </w:num>
  <w:num w:numId="23">
    <w:abstractNumId w:val="44"/>
  </w:num>
  <w:num w:numId="24">
    <w:abstractNumId w:val="3"/>
  </w:num>
  <w:num w:numId="25">
    <w:abstractNumId w:val="35"/>
  </w:num>
  <w:num w:numId="26">
    <w:abstractNumId w:val="12"/>
  </w:num>
  <w:num w:numId="27">
    <w:abstractNumId w:val="10"/>
  </w:num>
  <w:num w:numId="28">
    <w:abstractNumId w:val="7"/>
  </w:num>
  <w:num w:numId="29">
    <w:abstractNumId w:val="40"/>
  </w:num>
  <w:num w:numId="30">
    <w:abstractNumId w:val="43"/>
  </w:num>
  <w:num w:numId="31">
    <w:abstractNumId w:val="33"/>
  </w:num>
  <w:num w:numId="32">
    <w:abstractNumId w:val="29"/>
  </w:num>
  <w:num w:numId="33">
    <w:abstractNumId w:val="39"/>
  </w:num>
  <w:num w:numId="34">
    <w:abstractNumId w:val="6"/>
  </w:num>
  <w:num w:numId="35">
    <w:abstractNumId w:val="23"/>
  </w:num>
  <w:num w:numId="36">
    <w:abstractNumId w:val="27"/>
  </w:num>
  <w:num w:numId="37">
    <w:abstractNumId w:val="16"/>
  </w:num>
  <w:num w:numId="38">
    <w:abstractNumId w:val="1"/>
  </w:num>
  <w:num w:numId="39">
    <w:abstractNumId w:val="17"/>
  </w:num>
  <w:num w:numId="40">
    <w:abstractNumId w:val="26"/>
  </w:num>
  <w:num w:numId="41">
    <w:abstractNumId w:val="42"/>
  </w:num>
  <w:num w:numId="42">
    <w:abstractNumId w:val="5"/>
  </w:num>
  <w:num w:numId="43">
    <w:abstractNumId w:val="13"/>
  </w:num>
  <w:num w:numId="44">
    <w:abstractNumId w:val="11"/>
  </w:num>
  <w:num w:numId="45">
    <w:abstractNumId w:val="9"/>
  </w:num>
  <w:num w:numId="46">
    <w:abstractNumId w:val="19"/>
  </w:num>
  <w:num w:numId="47">
    <w:abstractNumId w:val="41"/>
  </w:num>
  <w:num w:numId="48">
    <w:abstractNumId w:val="8"/>
  </w:num>
  <w:num w:numId="49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28DF"/>
    <w:rsid w:val="00025855"/>
    <w:rsid w:val="000326AA"/>
    <w:rsid w:val="000421BC"/>
    <w:rsid w:val="000452AB"/>
    <w:rsid w:val="00047784"/>
    <w:rsid w:val="00054413"/>
    <w:rsid w:val="00054459"/>
    <w:rsid w:val="00065FAE"/>
    <w:rsid w:val="00076051"/>
    <w:rsid w:val="00081BA4"/>
    <w:rsid w:val="000821E0"/>
    <w:rsid w:val="000822D3"/>
    <w:rsid w:val="0008413F"/>
    <w:rsid w:val="000871C6"/>
    <w:rsid w:val="00096AFF"/>
    <w:rsid w:val="000B06BD"/>
    <w:rsid w:val="000C3402"/>
    <w:rsid w:val="000C3A4C"/>
    <w:rsid w:val="000D1220"/>
    <w:rsid w:val="000E547E"/>
    <w:rsid w:val="000E69CF"/>
    <w:rsid w:val="000E7104"/>
    <w:rsid w:val="000E79DC"/>
    <w:rsid w:val="001046ED"/>
    <w:rsid w:val="0011073F"/>
    <w:rsid w:val="00122AEF"/>
    <w:rsid w:val="00123C8E"/>
    <w:rsid w:val="001316A6"/>
    <w:rsid w:val="001323F7"/>
    <w:rsid w:val="00140A94"/>
    <w:rsid w:val="00143F4F"/>
    <w:rsid w:val="001523FC"/>
    <w:rsid w:val="00172DB7"/>
    <w:rsid w:val="00181A31"/>
    <w:rsid w:val="001848D6"/>
    <w:rsid w:val="00190334"/>
    <w:rsid w:val="001903FD"/>
    <w:rsid w:val="00195EE4"/>
    <w:rsid w:val="00197F1D"/>
    <w:rsid w:val="001A19CF"/>
    <w:rsid w:val="001B531E"/>
    <w:rsid w:val="001B6BF6"/>
    <w:rsid w:val="001C09B6"/>
    <w:rsid w:val="001C116A"/>
    <w:rsid w:val="001C2FAE"/>
    <w:rsid w:val="001C403F"/>
    <w:rsid w:val="001C6A2F"/>
    <w:rsid w:val="001E0289"/>
    <w:rsid w:val="001E164D"/>
    <w:rsid w:val="001E256C"/>
    <w:rsid w:val="001E2A95"/>
    <w:rsid w:val="001F09CF"/>
    <w:rsid w:val="00200DC6"/>
    <w:rsid w:val="00211738"/>
    <w:rsid w:val="00214EE8"/>
    <w:rsid w:val="00216C03"/>
    <w:rsid w:val="00220A5A"/>
    <w:rsid w:val="00225B04"/>
    <w:rsid w:val="00225E23"/>
    <w:rsid w:val="002268D1"/>
    <w:rsid w:val="00226DBD"/>
    <w:rsid w:val="00227482"/>
    <w:rsid w:val="00230D38"/>
    <w:rsid w:val="0023475E"/>
    <w:rsid w:val="00250A1B"/>
    <w:rsid w:val="00253D37"/>
    <w:rsid w:val="00256E34"/>
    <w:rsid w:val="0025746A"/>
    <w:rsid w:val="00260975"/>
    <w:rsid w:val="00263351"/>
    <w:rsid w:val="002646E7"/>
    <w:rsid w:val="00267EFD"/>
    <w:rsid w:val="00286E39"/>
    <w:rsid w:val="00291C51"/>
    <w:rsid w:val="002B1F13"/>
    <w:rsid w:val="002B4943"/>
    <w:rsid w:val="002B7612"/>
    <w:rsid w:val="002C21DB"/>
    <w:rsid w:val="002E004E"/>
    <w:rsid w:val="002E1731"/>
    <w:rsid w:val="002E45A0"/>
    <w:rsid w:val="002E49EF"/>
    <w:rsid w:val="002E77F3"/>
    <w:rsid w:val="002F1DD2"/>
    <w:rsid w:val="003047D0"/>
    <w:rsid w:val="00305BB5"/>
    <w:rsid w:val="00311CB1"/>
    <w:rsid w:val="00312E79"/>
    <w:rsid w:val="0031372A"/>
    <w:rsid w:val="00316F2D"/>
    <w:rsid w:val="00317ED5"/>
    <w:rsid w:val="00321097"/>
    <w:rsid w:val="003322E2"/>
    <w:rsid w:val="00341E21"/>
    <w:rsid w:val="00343C0B"/>
    <w:rsid w:val="00344677"/>
    <w:rsid w:val="0035034E"/>
    <w:rsid w:val="00355177"/>
    <w:rsid w:val="00361B25"/>
    <w:rsid w:val="00371907"/>
    <w:rsid w:val="0037358C"/>
    <w:rsid w:val="00373D0E"/>
    <w:rsid w:val="00393EC1"/>
    <w:rsid w:val="003949B9"/>
    <w:rsid w:val="00394D14"/>
    <w:rsid w:val="0039654A"/>
    <w:rsid w:val="0039728C"/>
    <w:rsid w:val="003A4C56"/>
    <w:rsid w:val="003B4FFD"/>
    <w:rsid w:val="003C2226"/>
    <w:rsid w:val="003D122D"/>
    <w:rsid w:val="003D6945"/>
    <w:rsid w:val="003F73B3"/>
    <w:rsid w:val="004048D9"/>
    <w:rsid w:val="004049C8"/>
    <w:rsid w:val="00412BCA"/>
    <w:rsid w:val="00424BE5"/>
    <w:rsid w:val="00424EB5"/>
    <w:rsid w:val="004310AA"/>
    <w:rsid w:val="00431D53"/>
    <w:rsid w:val="004358A6"/>
    <w:rsid w:val="00450B22"/>
    <w:rsid w:val="004528FE"/>
    <w:rsid w:val="004555DD"/>
    <w:rsid w:val="0045650A"/>
    <w:rsid w:val="00457B9E"/>
    <w:rsid w:val="00461C7C"/>
    <w:rsid w:val="00471140"/>
    <w:rsid w:val="00471296"/>
    <w:rsid w:val="00473ED9"/>
    <w:rsid w:val="00474BF8"/>
    <w:rsid w:val="00480A22"/>
    <w:rsid w:val="0048207A"/>
    <w:rsid w:val="00485E4C"/>
    <w:rsid w:val="00486FA9"/>
    <w:rsid w:val="00493712"/>
    <w:rsid w:val="00493F21"/>
    <w:rsid w:val="0049488E"/>
    <w:rsid w:val="004962A3"/>
    <w:rsid w:val="004A6264"/>
    <w:rsid w:val="004A6F60"/>
    <w:rsid w:val="004A7115"/>
    <w:rsid w:val="004B0E24"/>
    <w:rsid w:val="004B1B1D"/>
    <w:rsid w:val="004C27B4"/>
    <w:rsid w:val="004C3DAE"/>
    <w:rsid w:val="004C3FDF"/>
    <w:rsid w:val="004D14C1"/>
    <w:rsid w:val="004E42DF"/>
    <w:rsid w:val="004F1F7A"/>
    <w:rsid w:val="004F5E4D"/>
    <w:rsid w:val="005007F7"/>
    <w:rsid w:val="00504007"/>
    <w:rsid w:val="00505685"/>
    <w:rsid w:val="00506DB7"/>
    <w:rsid w:val="00506DC6"/>
    <w:rsid w:val="00516276"/>
    <w:rsid w:val="00522DFE"/>
    <w:rsid w:val="005238D4"/>
    <w:rsid w:val="005245AC"/>
    <w:rsid w:val="00526603"/>
    <w:rsid w:val="0052746E"/>
    <w:rsid w:val="00530E2E"/>
    <w:rsid w:val="0053114A"/>
    <w:rsid w:val="00533777"/>
    <w:rsid w:val="005440F8"/>
    <w:rsid w:val="005459B1"/>
    <w:rsid w:val="005532BE"/>
    <w:rsid w:val="00553E62"/>
    <w:rsid w:val="0055584D"/>
    <w:rsid w:val="0056171E"/>
    <w:rsid w:val="005648AC"/>
    <w:rsid w:val="00564993"/>
    <w:rsid w:val="00565ECB"/>
    <w:rsid w:val="0056649F"/>
    <w:rsid w:val="00566C1B"/>
    <w:rsid w:val="00566E64"/>
    <w:rsid w:val="005713F9"/>
    <w:rsid w:val="0058098E"/>
    <w:rsid w:val="005817CD"/>
    <w:rsid w:val="00591334"/>
    <w:rsid w:val="005A1A1F"/>
    <w:rsid w:val="005A4535"/>
    <w:rsid w:val="005B10C5"/>
    <w:rsid w:val="005B30B6"/>
    <w:rsid w:val="005B691B"/>
    <w:rsid w:val="005B6B2F"/>
    <w:rsid w:val="005B7A57"/>
    <w:rsid w:val="005C2214"/>
    <w:rsid w:val="005C716A"/>
    <w:rsid w:val="005D3E1F"/>
    <w:rsid w:val="005D58AF"/>
    <w:rsid w:val="005F5558"/>
    <w:rsid w:val="00604EC0"/>
    <w:rsid w:val="00605A00"/>
    <w:rsid w:val="00610167"/>
    <w:rsid w:val="0061151A"/>
    <w:rsid w:val="00612739"/>
    <w:rsid w:val="0061401E"/>
    <w:rsid w:val="006253E1"/>
    <w:rsid w:val="0062685B"/>
    <w:rsid w:val="006270C8"/>
    <w:rsid w:val="006340F0"/>
    <w:rsid w:val="00642E53"/>
    <w:rsid w:val="00644F2F"/>
    <w:rsid w:val="006451BA"/>
    <w:rsid w:val="006468C9"/>
    <w:rsid w:val="006503A0"/>
    <w:rsid w:val="0065190A"/>
    <w:rsid w:val="006528F6"/>
    <w:rsid w:val="00653D0B"/>
    <w:rsid w:val="0066725B"/>
    <w:rsid w:val="00675E42"/>
    <w:rsid w:val="00682151"/>
    <w:rsid w:val="00687D8C"/>
    <w:rsid w:val="006911C7"/>
    <w:rsid w:val="006933CE"/>
    <w:rsid w:val="0069352D"/>
    <w:rsid w:val="006A5221"/>
    <w:rsid w:val="006A6B99"/>
    <w:rsid w:val="006B0D3B"/>
    <w:rsid w:val="006B26EE"/>
    <w:rsid w:val="006B7043"/>
    <w:rsid w:val="006C6E64"/>
    <w:rsid w:val="006C7D73"/>
    <w:rsid w:val="006D085D"/>
    <w:rsid w:val="006D2FA0"/>
    <w:rsid w:val="006D79F4"/>
    <w:rsid w:val="006E6266"/>
    <w:rsid w:val="006E705E"/>
    <w:rsid w:val="006E74CC"/>
    <w:rsid w:val="006F60A9"/>
    <w:rsid w:val="0070170B"/>
    <w:rsid w:val="007051F5"/>
    <w:rsid w:val="007209C0"/>
    <w:rsid w:val="00730D0F"/>
    <w:rsid w:val="007323A5"/>
    <w:rsid w:val="00734B0C"/>
    <w:rsid w:val="00736FBB"/>
    <w:rsid w:val="00746E37"/>
    <w:rsid w:val="0074764F"/>
    <w:rsid w:val="00753D3D"/>
    <w:rsid w:val="0076126A"/>
    <w:rsid w:val="007841F5"/>
    <w:rsid w:val="007868C3"/>
    <w:rsid w:val="007921D7"/>
    <w:rsid w:val="00794461"/>
    <w:rsid w:val="00796CBF"/>
    <w:rsid w:val="007A662A"/>
    <w:rsid w:val="007B429C"/>
    <w:rsid w:val="007B42D8"/>
    <w:rsid w:val="007B69BF"/>
    <w:rsid w:val="007C13AE"/>
    <w:rsid w:val="007C2F94"/>
    <w:rsid w:val="007C4ADA"/>
    <w:rsid w:val="007D1C42"/>
    <w:rsid w:val="007D6274"/>
    <w:rsid w:val="007E1B82"/>
    <w:rsid w:val="007E212F"/>
    <w:rsid w:val="007E6035"/>
    <w:rsid w:val="00802F71"/>
    <w:rsid w:val="008138F0"/>
    <w:rsid w:val="00815687"/>
    <w:rsid w:val="00816D03"/>
    <w:rsid w:val="008304AF"/>
    <w:rsid w:val="00830D65"/>
    <w:rsid w:val="008453EF"/>
    <w:rsid w:val="00853547"/>
    <w:rsid w:val="00856FF5"/>
    <w:rsid w:val="0086131A"/>
    <w:rsid w:val="00864195"/>
    <w:rsid w:val="008654F7"/>
    <w:rsid w:val="00874C96"/>
    <w:rsid w:val="008778BC"/>
    <w:rsid w:val="00885382"/>
    <w:rsid w:val="008853FB"/>
    <w:rsid w:val="0088766E"/>
    <w:rsid w:val="0089633B"/>
    <w:rsid w:val="0089788F"/>
    <w:rsid w:val="008B44C6"/>
    <w:rsid w:val="008B6ECF"/>
    <w:rsid w:val="008C1822"/>
    <w:rsid w:val="008D0A92"/>
    <w:rsid w:val="008D1EDD"/>
    <w:rsid w:val="008D27F8"/>
    <w:rsid w:val="008E01C1"/>
    <w:rsid w:val="008E4887"/>
    <w:rsid w:val="008F02FA"/>
    <w:rsid w:val="008F29D0"/>
    <w:rsid w:val="008F4EBF"/>
    <w:rsid w:val="008F6C8D"/>
    <w:rsid w:val="00902624"/>
    <w:rsid w:val="009113F4"/>
    <w:rsid w:val="009166F3"/>
    <w:rsid w:val="009250A2"/>
    <w:rsid w:val="009311AC"/>
    <w:rsid w:val="00942EF0"/>
    <w:rsid w:val="00944265"/>
    <w:rsid w:val="00946BA4"/>
    <w:rsid w:val="00946CDB"/>
    <w:rsid w:val="0096035D"/>
    <w:rsid w:val="009633D5"/>
    <w:rsid w:val="00963572"/>
    <w:rsid w:val="00964C64"/>
    <w:rsid w:val="0097030F"/>
    <w:rsid w:val="00974F77"/>
    <w:rsid w:val="00975216"/>
    <w:rsid w:val="00976E71"/>
    <w:rsid w:val="00983E35"/>
    <w:rsid w:val="00984DD5"/>
    <w:rsid w:val="009A477B"/>
    <w:rsid w:val="009A491E"/>
    <w:rsid w:val="009A70A2"/>
    <w:rsid w:val="009A743C"/>
    <w:rsid w:val="009C2D71"/>
    <w:rsid w:val="009C32CD"/>
    <w:rsid w:val="009C5089"/>
    <w:rsid w:val="009C5B54"/>
    <w:rsid w:val="009C7672"/>
    <w:rsid w:val="009D24A9"/>
    <w:rsid w:val="009D55E8"/>
    <w:rsid w:val="009E00CE"/>
    <w:rsid w:val="009E4568"/>
    <w:rsid w:val="009F039A"/>
    <w:rsid w:val="009F511F"/>
    <w:rsid w:val="009F5892"/>
    <w:rsid w:val="00A02BD6"/>
    <w:rsid w:val="00A047B8"/>
    <w:rsid w:val="00A10717"/>
    <w:rsid w:val="00A16D80"/>
    <w:rsid w:val="00A214AD"/>
    <w:rsid w:val="00A244A4"/>
    <w:rsid w:val="00A30BAB"/>
    <w:rsid w:val="00A40551"/>
    <w:rsid w:val="00A42708"/>
    <w:rsid w:val="00A46263"/>
    <w:rsid w:val="00A53C3F"/>
    <w:rsid w:val="00A53FA0"/>
    <w:rsid w:val="00A544AA"/>
    <w:rsid w:val="00A62B07"/>
    <w:rsid w:val="00A62E64"/>
    <w:rsid w:val="00A65B7D"/>
    <w:rsid w:val="00A65FC6"/>
    <w:rsid w:val="00A7132C"/>
    <w:rsid w:val="00A75EF8"/>
    <w:rsid w:val="00A80A85"/>
    <w:rsid w:val="00A8227A"/>
    <w:rsid w:val="00A840B4"/>
    <w:rsid w:val="00A852A5"/>
    <w:rsid w:val="00A8753A"/>
    <w:rsid w:val="00A93038"/>
    <w:rsid w:val="00A94655"/>
    <w:rsid w:val="00AA039E"/>
    <w:rsid w:val="00AA7178"/>
    <w:rsid w:val="00AB0308"/>
    <w:rsid w:val="00AB58D7"/>
    <w:rsid w:val="00AC251B"/>
    <w:rsid w:val="00AC2725"/>
    <w:rsid w:val="00AD540A"/>
    <w:rsid w:val="00AE7EF9"/>
    <w:rsid w:val="00AF74FA"/>
    <w:rsid w:val="00B01AF9"/>
    <w:rsid w:val="00B033E4"/>
    <w:rsid w:val="00B04C1B"/>
    <w:rsid w:val="00B135DA"/>
    <w:rsid w:val="00B13ABA"/>
    <w:rsid w:val="00B16B54"/>
    <w:rsid w:val="00B17056"/>
    <w:rsid w:val="00B34163"/>
    <w:rsid w:val="00B36CFA"/>
    <w:rsid w:val="00B47D4D"/>
    <w:rsid w:val="00B53234"/>
    <w:rsid w:val="00B5339C"/>
    <w:rsid w:val="00B54EEE"/>
    <w:rsid w:val="00B55F9D"/>
    <w:rsid w:val="00B56E9B"/>
    <w:rsid w:val="00B6312B"/>
    <w:rsid w:val="00B64A38"/>
    <w:rsid w:val="00B701B6"/>
    <w:rsid w:val="00B77674"/>
    <w:rsid w:val="00B85122"/>
    <w:rsid w:val="00B8536C"/>
    <w:rsid w:val="00BA2086"/>
    <w:rsid w:val="00BA3284"/>
    <w:rsid w:val="00BB0583"/>
    <w:rsid w:val="00BB62DF"/>
    <w:rsid w:val="00BD0E88"/>
    <w:rsid w:val="00BE121C"/>
    <w:rsid w:val="00BE5EBB"/>
    <w:rsid w:val="00BF0790"/>
    <w:rsid w:val="00BF0B43"/>
    <w:rsid w:val="00BF13D4"/>
    <w:rsid w:val="00BF3FB4"/>
    <w:rsid w:val="00C00B67"/>
    <w:rsid w:val="00C07031"/>
    <w:rsid w:val="00C134D7"/>
    <w:rsid w:val="00C16F63"/>
    <w:rsid w:val="00C23F4C"/>
    <w:rsid w:val="00C25DD1"/>
    <w:rsid w:val="00C3570E"/>
    <w:rsid w:val="00C36706"/>
    <w:rsid w:val="00C42B98"/>
    <w:rsid w:val="00C50BED"/>
    <w:rsid w:val="00C518B2"/>
    <w:rsid w:val="00C57C58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3D4F"/>
    <w:rsid w:val="00CD4182"/>
    <w:rsid w:val="00CE53DF"/>
    <w:rsid w:val="00CE6F35"/>
    <w:rsid w:val="00CE74A1"/>
    <w:rsid w:val="00D00ABD"/>
    <w:rsid w:val="00D00CEC"/>
    <w:rsid w:val="00D056C0"/>
    <w:rsid w:val="00D06D13"/>
    <w:rsid w:val="00D25F76"/>
    <w:rsid w:val="00D326AC"/>
    <w:rsid w:val="00D33761"/>
    <w:rsid w:val="00D34099"/>
    <w:rsid w:val="00D3448E"/>
    <w:rsid w:val="00D436CE"/>
    <w:rsid w:val="00D52344"/>
    <w:rsid w:val="00D53F95"/>
    <w:rsid w:val="00D54D24"/>
    <w:rsid w:val="00D55C92"/>
    <w:rsid w:val="00D61F30"/>
    <w:rsid w:val="00D63141"/>
    <w:rsid w:val="00D677D0"/>
    <w:rsid w:val="00D67949"/>
    <w:rsid w:val="00D72754"/>
    <w:rsid w:val="00D76C90"/>
    <w:rsid w:val="00D811E4"/>
    <w:rsid w:val="00D853B9"/>
    <w:rsid w:val="00D874C4"/>
    <w:rsid w:val="00D91EBB"/>
    <w:rsid w:val="00D942A2"/>
    <w:rsid w:val="00D957BD"/>
    <w:rsid w:val="00D97735"/>
    <w:rsid w:val="00DA56BB"/>
    <w:rsid w:val="00DB1A15"/>
    <w:rsid w:val="00DB763D"/>
    <w:rsid w:val="00DD271D"/>
    <w:rsid w:val="00DD77AD"/>
    <w:rsid w:val="00DE1403"/>
    <w:rsid w:val="00DE2FAC"/>
    <w:rsid w:val="00DE6257"/>
    <w:rsid w:val="00DF6504"/>
    <w:rsid w:val="00DF7E91"/>
    <w:rsid w:val="00E1324C"/>
    <w:rsid w:val="00E1338E"/>
    <w:rsid w:val="00E249D6"/>
    <w:rsid w:val="00E311AE"/>
    <w:rsid w:val="00E3275D"/>
    <w:rsid w:val="00E444B0"/>
    <w:rsid w:val="00E52EA4"/>
    <w:rsid w:val="00E57450"/>
    <w:rsid w:val="00E657D8"/>
    <w:rsid w:val="00E65A05"/>
    <w:rsid w:val="00E65C45"/>
    <w:rsid w:val="00E66A16"/>
    <w:rsid w:val="00E7061C"/>
    <w:rsid w:val="00E71CF9"/>
    <w:rsid w:val="00E73557"/>
    <w:rsid w:val="00E86871"/>
    <w:rsid w:val="00E9394D"/>
    <w:rsid w:val="00E94FBD"/>
    <w:rsid w:val="00EA270C"/>
    <w:rsid w:val="00EA316D"/>
    <w:rsid w:val="00ED2899"/>
    <w:rsid w:val="00ED5203"/>
    <w:rsid w:val="00EE6F60"/>
    <w:rsid w:val="00EF753B"/>
    <w:rsid w:val="00F04EF1"/>
    <w:rsid w:val="00F10785"/>
    <w:rsid w:val="00F20F17"/>
    <w:rsid w:val="00F21938"/>
    <w:rsid w:val="00F24336"/>
    <w:rsid w:val="00F37850"/>
    <w:rsid w:val="00F430BA"/>
    <w:rsid w:val="00F54CE5"/>
    <w:rsid w:val="00F557FC"/>
    <w:rsid w:val="00F62723"/>
    <w:rsid w:val="00F751E2"/>
    <w:rsid w:val="00F773CF"/>
    <w:rsid w:val="00F87118"/>
    <w:rsid w:val="00F95582"/>
    <w:rsid w:val="00FA42E5"/>
    <w:rsid w:val="00FA6B59"/>
    <w:rsid w:val="00FA7569"/>
    <w:rsid w:val="00FA7E98"/>
    <w:rsid w:val="00FE0423"/>
    <w:rsid w:val="00FE4FCE"/>
    <w:rsid w:val="00FE5C4D"/>
    <w:rsid w:val="00FF4DB2"/>
    <w:rsid w:val="00FF4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E6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36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3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172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91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19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204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7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895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520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74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51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3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6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4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2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6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72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48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2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88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0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4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7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82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00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4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23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6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3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5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23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24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89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66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52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ontact@inkidia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57A9AE-EEA5-45BA-9F00-A1E3F9BAC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1094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2</cp:revision>
  <dcterms:created xsi:type="dcterms:W3CDTF">2025-11-25T08:01:00Z</dcterms:created>
  <dcterms:modified xsi:type="dcterms:W3CDTF">2025-11-25T08:01:00Z</dcterms:modified>
</cp:coreProperties>
</file>