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6BF838C" wp14:textId="0D6B32F5">
      <w:pPr>
        <w:spacing w:after="120"/>
        <w:jc w:val="center"/>
      </w:pPr>
      <w:r w:rsidRPr="1C6A9A34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1C6A9A34" w:rsidR="2B616ED7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3</w:t>
      </w:r>
    </w:p>
    <w:p xmlns:wp14="http://schemas.microsoft.com/office/word/2010/wordml" w14:paraId="61CD70EE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1C6A9A34" w:rsidR="1C6A9A34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1C6A9A34" w14:paraId="672A6659" wp14:textId="0954532A">
      <w:pPr>
        <w:pStyle w:val="Normal"/>
        <w:spacing w:before="120" w:after="60"/>
        <w:jc w:val="center"/>
      </w:pPr>
      <w:r w:rsidR="0B45087F">
        <w:drawing>
          <wp:inline xmlns:wp14="http://schemas.microsoft.com/office/word/2010/wordprocessingDrawing" wp14:editId="17C873F6" wp14:anchorId="1E9244F7">
            <wp:extent cx="4152900" cy="5724525"/>
            <wp:effectExtent l="0" t="0" r="0" b="0"/>
            <wp:docPr id="908735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735204" name="Picture 908735204"/>
                    <pic:cNvPicPr/>
                  </pic:nvPicPr>
                  <pic:blipFill>
                    <a:blip xmlns:r="http://schemas.openxmlformats.org/officeDocument/2006/relationships" r:embed="rId1237516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1C6A9A34" w14:paraId="5DAB6C7B" wp14:textId="6988EE5F">
      <w:pPr>
        <w:pStyle w:val="Normal"/>
        <w:spacing w:before="120" w:after="60"/>
        <w:jc w:val="center"/>
      </w:pPr>
      <w:r w:rsidR="70984683">
        <w:drawing>
          <wp:inline xmlns:wp14="http://schemas.microsoft.com/office/word/2010/wordprocessingDrawing" wp14:editId="22144E85" wp14:anchorId="3378E762">
            <wp:extent cx="4838700" cy="3486150"/>
            <wp:effectExtent l="0" t="0" r="0" b="0"/>
            <wp:docPr id="1996981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981095" name="Picture 1996981095"/>
                    <pic:cNvPicPr/>
                  </pic:nvPicPr>
                  <pic:blipFill>
                    <a:blip xmlns:r="http://schemas.openxmlformats.org/officeDocument/2006/relationships" r:embed="rId400148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 w:rsidRPr="1C6A9A34" w:rsidR="1C6A9A34">
        <w:rPr>
          <w:i w:val="1"/>
          <w:iCs w:val="1"/>
          <w:sz w:val="20"/>
          <w:szCs w:val="20"/>
        </w:rPr>
        <w:t>Fig. 2: MATLAB Code (Part 2)</w:t>
      </w:r>
    </w:p>
    <w:p xmlns:wp14="http://schemas.microsoft.com/office/word/2010/wordml" w:rsidP="1C6A9A34" w14:paraId="02EB378F" wp14:textId="5FE0AE99">
      <w:pPr>
        <w:pStyle w:val="Normal"/>
        <w:spacing w:before="120" w:after="60"/>
        <w:jc w:val="center"/>
      </w:pPr>
      <w:r w:rsidR="0C5AF75E">
        <w:drawing>
          <wp:inline xmlns:wp14="http://schemas.microsoft.com/office/word/2010/wordprocessingDrawing" wp14:editId="34A43290" wp14:anchorId="4BCEC27F">
            <wp:extent cx="5343525" cy="4533900"/>
            <wp:effectExtent l="0" t="0" r="0" b="0"/>
            <wp:docPr id="1572140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140139" name="Picture 1572140139"/>
                    <pic:cNvPicPr/>
                  </pic:nvPicPr>
                  <pic:blipFill>
                    <a:blip xmlns:r="http://schemas.openxmlformats.org/officeDocument/2006/relationships" r:embed="rId81749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59D9CDD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2DC6839"/>
    <w:rsid w:val="0B45087F"/>
    <w:rsid w:val="0C5AF75E"/>
    <w:rsid w:val="106F7BC2"/>
    <w:rsid w:val="1C6A9A34"/>
    <w:rsid w:val="2B616ED7"/>
    <w:rsid w:val="70984683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1237516343" /><Relationship Type="http://schemas.openxmlformats.org/officeDocument/2006/relationships/image" Target="/media/image5.png" Id="rId400148740" /><Relationship Type="http://schemas.openxmlformats.org/officeDocument/2006/relationships/image" Target="/media/image6.png" Id="rId81749283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2026-10-11T13:16:44.6386530Z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