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E60" w:rsidRDefault="001C1E60" w:rsidP="00077DB2">
      <w:pPr>
        <w:spacing w:line="360" w:lineRule="auto"/>
        <w:jc w:val="both"/>
        <w:rPr>
          <w:b/>
          <w:lang w:val="en-GB"/>
        </w:rPr>
      </w:pPr>
    </w:p>
    <w:p w:rsidR="001C1E60" w:rsidRDefault="001C1E60" w:rsidP="00077DB2">
      <w:pPr>
        <w:spacing w:line="360" w:lineRule="auto"/>
        <w:jc w:val="both"/>
        <w:rPr>
          <w:b/>
        </w:rPr>
      </w:pPr>
    </w:p>
    <w:p w:rsidR="00531D61" w:rsidRDefault="00531D61" w:rsidP="00F9676E">
      <w:pPr>
        <w:spacing w:line="360" w:lineRule="auto"/>
        <w:jc w:val="center"/>
      </w:pPr>
      <w:r>
        <w:t>A PROJECT REPORT</w:t>
      </w:r>
    </w:p>
    <w:p w:rsidR="00531D61" w:rsidRDefault="00531D61" w:rsidP="00397804">
      <w:pPr>
        <w:spacing w:line="360" w:lineRule="auto"/>
        <w:jc w:val="center"/>
      </w:pPr>
      <w:r>
        <w:t>ON</w:t>
      </w:r>
    </w:p>
    <w:p w:rsidR="00531D61" w:rsidRDefault="00531D61" w:rsidP="00397804">
      <w:pPr>
        <w:spacing w:line="360" w:lineRule="auto"/>
        <w:jc w:val="center"/>
      </w:pPr>
    </w:p>
    <w:p w:rsidR="00531D61" w:rsidRPr="00C06C34" w:rsidRDefault="00F9676E" w:rsidP="00C06C34">
      <w:pPr>
        <w:pStyle w:val="Heading3"/>
        <w:shd w:val="clear" w:color="auto" w:fill="FFFFFF"/>
        <w:spacing w:before="300" w:after="150" w:line="570" w:lineRule="atLeast"/>
        <w:jc w:val="center"/>
        <w:rPr>
          <w:rFonts w:ascii="Arial" w:hAnsi="Arial" w:cs="Arial"/>
          <w:color w:val="333333"/>
          <w:sz w:val="38"/>
          <w:szCs w:val="38"/>
        </w:rPr>
      </w:pPr>
      <w:r>
        <w:rPr>
          <w:sz w:val="26"/>
          <w:szCs w:val="26"/>
        </w:rPr>
        <w:t>“</w:t>
      </w:r>
      <w:r w:rsidR="00C06C34" w:rsidRPr="00C06C34">
        <w:rPr>
          <w:rFonts w:ascii="Arial" w:hAnsi="Arial" w:cs="Arial"/>
          <w:color w:val="333333"/>
          <w:sz w:val="32"/>
          <w:szCs w:val="32"/>
        </w:rPr>
        <w:t xml:space="preserve">Intelligent Customer Help Desk </w:t>
      </w:r>
      <w:proofErr w:type="gramStart"/>
      <w:r w:rsidR="00C06C34" w:rsidRPr="00C06C34">
        <w:rPr>
          <w:rFonts w:ascii="Arial" w:hAnsi="Arial" w:cs="Arial"/>
          <w:color w:val="333333"/>
          <w:sz w:val="32"/>
          <w:szCs w:val="32"/>
        </w:rPr>
        <w:t>With</w:t>
      </w:r>
      <w:proofErr w:type="gramEnd"/>
      <w:r w:rsidR="00C06C34" w:rsidRPr="00C06C34">
        <w:rPr>
          <w:rFonts w:ascii="Arial" w:hAnsi="Arial" w:cs="Arial"/>
          <w:color w:val="333333"/>
          <w:sz w:val="32"/>
          <w:szCs w:val="32"/>
        </w:rPr>
        <w:t xml:space="preserve"> Smart Document Understanding</w:t>
      </w:r>
      <w:r w:rsidR="00531D61" w:rsidRPr="000B3854">
        <w:rPr>
          <w:sz w:val="26"/>
          <w:szCs w:val="26"/>
        </w:rPr>
        <w:t>”</w:t>
      </w:r>
    </w:p>
    <w:p w:rsidR="00531D61" w:rsidRPr="00FB7559" w:rsidRDefault="00531D61" w:rsidP="00397804">
      <w:pPr>
        <w:spacing w:line="360" w:lineRule="auto"/>
        <w:jc w:val="center"/>
        <w:rPr>
          <w:b/>
          <w:bCs/>
          <w:sz w:val="26"/>
          <w:szCs w:val="26"/>
        </w:rPr>
      </w:pPr>
    </w:p>
    <w:p w:rsidR="00531D61" w:rsidRPr="000B3854" w:rsidRDefault="00531D61" w:rsidP="00397804">
      <w:pPr>
        <w:spacing w:line="360" w:lineRule="auto"/>
        <w:ind w:left="2880"/>
        <w:rPr>
          <w:b/>
        </w:rPr>
      </w:pPr>
      <w:r w:rsidRPr="000B3854">
        <w:rPr>
          <w:b/>
        </w:rPr>
        <w:t>UNDER THE GUIDANCE OF</w:t>
      </w:r>
    </w:p>
    <w:p w:rsidR="00531D61" w:rsidRPr="00C06C34" w:rsidRDefault="00C06C34" w:rsidP="00397804">
      <w:pPr>
        <w:tabs>
          <w:tab w:val="left" w:pos="6010"/>
        </w:tabs>
        <w:spacing w:line="360" w:lineRule="auto"/>
        <w:jc w:val="center"/>
        <w:rPr>
          <w:sz w:val="28"/>
          <w:szCs w:val="28"/>
        </w:rPr>
      </w:pPr>
      <w:proofErr w:type="spellStart"/>
      <w:r w:rsidRPr="00C06C34">
        <w:rPr>
          <w:bCs/>
          <w:sz w:val="28"/>
          <w:szCs w:val="28"/>
        </w:rPr>
        <w:t>SmartInternz</w:t>
      </w:r>
      <w:proofErr w:type="spellEnd"/>
    </w:p>
    <w:p w:rsidR="00C06C34" w:rsidRDefault="00C06C34" w:rsidP="00397804">
      <w:pPr>
        <w:spacing w:line="360" w:lineRule="auto"/>
        <w:ind w:left="2880" w:firstLine="720"/>
        <w:rPr>
          <w:b/>
        </w:rPr>
      </w:pPr>
    </w:p>
    <w:p w:rsidR="00531D61" w:rsidRPr="000B3854" w:rsidRDefault="00531D61" w:rsidP="00397804">
      <w:pPr>
        <w:spacing w:line="360" w:lineRule="auto"/>
        <w:ind w:left="2880" w:firstLine="720"/>
        <w:rPr>
          <w:b/>
        </w:rPr>
      </w:pPr>
      <w:r w:rsidRPr="000B3854">
        <w:rPr>
          <w:b/>
        </w:rPr>
        <w:t>SUBMITTED BY</w:t>
      </w:r>
    </w:p>
    <w:p w:rsidR="00531D61" w:rsidRPr="00FB7559" w:rsidRDefault="000520D6" w:rsidP="00C06C34">
      <w:pPr>
        <w:spacing w:line="360" w:lineRule="auto"/>
        <w:jc w:val="center"/>
        <w:rPr>
          <w:bCs/>
        </w:rPr>
      </w:pPr>
      <w:r>
        <w:rPr>
          <w:bCs/>
        </w:rPr>
        <w:t>SOHAIL KHAN</w:t>
      </w:r>
    </w:p>
    <w:p w:rsidR="00531D61" w:rsidRDefault="00531D61" w:rsidP="00397804">
      <w:pPr>
        <w:spacing w:line="360" w:lineRule="auto"/>
        <w:rPr>
          <w:bCs/>
        </w:rPr>
      </w:pPr>
    </w:p>
    <w:p w:rsidR="00531D61" w:rsidRDefault="00531D61" w:rsidP="00397804">
      <w:pPr>
        <w:spacing w:line="360" w:lineRule="auto"/>
        <w:jc w:val="both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C06C34" w:rsidRDefault="00C06C34" w:rsidP="00397804">
      <w:pPr>
        <w:spacing w:line="360" w:lineRule="auto"/>
        <w:jc w:val="center"/>
        <w:rPr>
          <w:b/>
          <w:bCs/>
        </w:rPr>
      </w:pPr>
    </w:p>
    <w:p w:rsidR="00531D61" w:rsidRDefault="00531D61" w:rsidP="00397804">
      <w:pPr>
        <w:spacing w:line="360" w:lineRule="auto"/>
        <w:jc w:val="both"/>
        <w:rPr>
          <w:b/>
          <w:bCs/>
        </w:rPr>
      </w:pPr>
    </w:p>
    <w:p w:rsidR="00C06C34" w:rsidRDefault="00C06C34" w:rsidP="00C06C34">
      <w:pPr>
        <w:spacing w:line="360" w:lineRule="auto"/>
        <w:rPr>
          <w:b/>
          <w:sz w:val="28"/>
          <w:szCs w:val="28"/>
        </w:rPr>
      </w:pPr>
    </w:p>
    <w:p w:rsidR="00531D61" w:rsidRDefault="00531D61" w:rsidP="00397804">
      <w:pPr>
        <w:spacing w:line="360" w:lineRule="auto"/>
        <w:jc w:val="center"/>
        <w:rPr>
          <w:b/>
          <w:sz w:val="28"/>
          <w:szCs w:val="28"/>
        </w:rPr>
      </w:pPr>
      <w:r w:rsidRPr="006A7F5E">
        <w:rPr>
          <w:b/>
          <w:sz w:val="28"/>
          <w:szCs w:val="28"/>
        </w:rPr>
        <w:lastRenderedPageBreak/>
        <w:t>INDEX</w:t>
      </w:r>
    </w:p>
    <w:tbl>
      <w:tblPr>
        <w:tblStyle w:val="TableGrid"/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0"/>
        <w:gridCol w:w="6840"/>
      </w:tblGrid>
      <w:tr w:rsidR="00C06C34" w:rsidTr="00C06C34">
        <w:trPr>
          <w:trHeight w:val="565"/>
        </w:trPr>
        <w:tc>
          <w:tcPr>
            <w:tcW w:w="990" w:type="dxa"/>
          </w:tcPr>
          <w:p w:rsidR="00C06C34" w:rsidRPr="00C731C1" w:rsidRDefault="00C06C34" w:rsidP="00C731C1">
            <w:pPr>
              <w:spacing w:line="360" w:lineRule="auto"/>
              <w:rPr>
                <w:b/>
              </w:rPr>
            </w:pPr>
            <w:proofErr w:type="spellStart"/>
            <w:r>
              <w:rPr>
                <w:b/>
              </w:rPr>
              <w:t>SR.No</w:t>
            </w:r>
            <w:proofErr w:type="spellEnd"/>
          </w:p>
        </w:tc>
        <w:tc>
          <w:tcPr>
            <w:tcW w:w="6840" w:type="dxa"/>
          </w:tcPr>
          <w:p w:rsidR="00C06C34" w:rsidRDefault="00C06C34" w:rsidP="00C731C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Contents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c>
          <w:tcPr>
            <w:tcW w:w="990" w:type="dxa"/>
          </w:tcPr>
          <w:p w:rsidR="00C06C34" w:rsidRPr="00D07179" w:rsidRDefault="00C06C34" w:rsidP="006D3B0B">
            <w:pPr>
              <w:pStyle w:val="ListParagraph"/>
              <w:numPr>
                <w:ilvl w:val="0"/>
                <w:numId w:val="28"/>
              </w:numPr>
              <w:spacing w:line="360" w:lineRule="auto"/>
            </w:pPr>
          </w:p>
        </w:tc>
        <w:tc>
          <w:tcPr>
            <w:tcW w:w="6840" w:type="dxa"/>
          </w:tcPr>
          <w:p w:rsidR="00C06C34" w:rsidRPr="00D07179" w:rsidRDefault="00C06C34" w:rsidP="00C731C1">
            <w:pPr>
              <w:spacing w:line="360" w:lineRule="auto"/>
            </w:pPr>
            <w:r w:rsidRPr="00D07179">
              <w:t>Introduction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c>
          <w:tcPr>
            <w:tcW w:w="990" w:type="dxa"/>
          </w:tcPr>
          <w:p w:rsidR="00C06C34" w:rsidRPr="00D07179" w:rsidRDefault="00C06C34" w:rsidP="006D3B0B">
            <w:pPr>
              <w:pStyle w:val="ListParagraph"/>
              <w:numPr>
                <w:ilvl w:val="0"/>
                <w:numId w:val="28"/>
              </w:numPr>
              <w:spacing w:line="360" w:lineRule="auto"/>
            </w:pPr>
          </w:p>
        </w:tc>
        <w:tc>
          <w:tcPr>
            <w:tcW w:w="6840" w:type="dxa"/>
          </w:tcPr>
          <w:p w:rsidR="00C06C34" w:rsidRPr="00D07179" w:rsidRDefault="00C06C34" w:rsidP="00C731C1">
            <w:pPr>
              <w:spacing w:line="360" w:lineRule="auto"/>
            </w:pPr>
            <w:r w:rsidRPr="00D07179">
              <w:t>Literature Survey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c>
          <w:tcPr>
            <w:tcW w:w="990" w:type="dxa"/>
          </w:tcPr>
          <w:p w:rsidR="00C06C34" w:rsidRPr="00D07179" w:rsidRDefault="00C06C34" w:rsidP="0080431D">
            <w:pPr>
              <w:pStyle w:val="ListParagraph"/>
              <w:numPr>
                <w:ilvl w:val="0"/>
                <w:numId w:val="28"/>
              </w:numPr>
              <w:spacing w:line="360" w:lineRule="auto"/>
            </w:pPr>
          </w:p>
        </w:tc>
        <w:tc>
          <w:tcPr>
            <w:tcW w:w="6840" w:type="dxa"/>
          </w:tcPr>
          <w:p w:rsidR="00C06C34" w:rsidRPr="00D07179" w:rsidRDefault="00C06C34" w:rsidP="00C731C1">
            <w:pPr>
              <w:spacing w:line="360" w:lineRule="auto"/>
            </w:pPr>
            <w:r w:rsidRPr="00D07179">
              <w:t>Specif</w:t>
            </w:r>
            <w:r>
              <w:t>i</w:t>
            </w:r>
            <w:r w:rsidRPr="00D07179">
              <w:t>cations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rPr>
          <w:trHeight w:val="377"/>
        </w:trPr>
        <w:tc>
          <w:tcPr>
            <w:tcW w:w="990" w:type="dxa"/>
          </w:tcPr>
          <w:p w:rsidR="00C06C34" w:rsidRPr="00D07179" w:rsidRDefault="00C06C34" w:rsidP="0080431D">
            <w:pPr>
              <w:pStyle w:val="ListParagraph"/>
              <w:numPr>
                <w:ilvl w:val="0"/>
                <w:numId w:val="28"/>
              </w:numPr>
              <w:spacing w:line="360" w:lineRule="auto"/>
            </w:pPr>
          </w:p>
        </w:tc>
        <w:tc>
          <w:tcPr>
            <w:tcW w:w="6840" w:type="dxa"/>
          </w:tcPr>
          <w:p w:rsidR="00C06C34" w:rsidRPr="00D07179" w:rsidRDefault="00C06C34" w:rsidP="00C731C1">
            <w:pPr>
              <w:spacing w:line="360" w:lineRule="auto"/>
            </w:pPr>
            <w:r w:rsidRPr="00D07179">
              <w:t>Block Diagra</w:t>
            </w:r>
            <w:r>
              <w:t>m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c>
          <w:tcPr>
            <w:tcW w:w="990" w:type="dxa"/>
          </w:tcPr>
          <w:p w:rsidR="00C06C34" w:rsidRDefault="00C06C34" w:rsidP="00C731C1">
            <w:pPr>
              <w:spacing w:line="360" w:lineRule="auto"/>
            </w:pPr>
          </w:p>
          <w:p w:rsidR="00C06C34" w:rsidRPr="00D07179" w:rsidRDefault="00C06C34" w:rsidP="00C731C1">
            <w:pPr>
              <w:spacing w:line="360" w:lineRule="auto"/>
            </w:pPr>
          </w:p>
        </w:tc>
        <w:tc>
          <w:tcPr>
            <w:tcW w:w="6840" w:type="dxa"/>
          </w:tcPr>
          <w:p w:rsidR="00C06C34" w:rsidRPr="00D07179" w:rsidRDefault="00C06C34" w:rsidP="006C7474">
            <w:pPr>
              <w:pStyle w:val="ListParagraph"/>
              <w:spacing w:line="360" w:lineRule="auto"/>
              <w:ind w:left="0"/>
            </w:pPr>
          </w:p>
          <w:p w:rsidR="00C06C34" w:rsidRPr="00D07179" w:rsidRDefault="00C06C34" w:rsidP="00C731C1">
            <w:pPr>
              <w:pStyle w:val="ListParagraph"/>
              <w:numPr>
                <w:ilvl w:val="1"/>
                <w:numId w:val="28"/>
              </w:numPr>
              <w:spacing w:line="360" w:lineRule="auto"/>
              <w:ind w:left="0" w:firstLine="0"/>
            </w:pPr>
            <w:r w:rsidRPr="00D07179">
              <w:t>Block Diagram description</w:t>
            </w:r>
          </w:p>
        </w:tc>
      </w:tr>
      <w:tr w:rsidR="00C06C34" w:rsidTr="006C7474">
        <w:tblPrEx>
          <w:tblLook w:val="04A0" w:firstRow="1" w:lastRow="0" w:firstColumn="1" w:lastColumn="0" w:noHBand="0" w:noVBand="1"/>
        </w:tblPrEx>
        <w:trPr>
          <w:trHeight w:val="710"/>
        </w:trPr>
        <w:tc>
          <w:tcPr>
            <w:tcW w:w="990" w:type="dxa"/>
          </w:tcPr>
          <w:p w:rsidR="00C06C34" w:rsidRDefault="00C06C34" w:rsidP="00D07179">
            <w:pPr>
              <w:pStyle w:val="ListParagraph"/>
              <w:numPr>
                <w:ilvl w:val="0"/>
                <w:numId w:val="28"/>
              </w:numPr>
              <w:spacing w:line="360" w:lineRule="auto"/>
            </w:pPr>
          </w:p>
          <w:p w:rsidR="00C06C34" w:rsidRDefault="00C06C34" w:rsidP="00C731C1">
            <w:pPr>
              <w:spacing w:line="360" w:lineRule="auto"/>
            </w:pPr>
          </w:p>
          <w:p w:rsidR="00C06C34" w:rsidRPr="00D07179" w:rsidRDefault="00C06C34" w:rsidP="00C731C1">
            <w:pPr>
              <w:spacing w:line="360" w:lineRule="auto"/>
            </w:pPr>
          </w:p>
        </w:tc>
        <w:tc>
          <w:tcPr>
            <w:tcW w:w="6840" w:type="dxa"/>
          </w:tcPr>
          <w:p w:rsidR="00C06C34" w:rsidRPr="00D07179" w:rsidRDefault="006C7474" w:rsidP="006C7474">
            <w:pPr>
              <w:spacing w:line="360" w:lineRule="auto"/>
            </w:pPr>
            <w:r>
              <w:t>Software Implementation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c>
          <w:tcPr>
            <w:tcW w:w="990" w:type="dxa"/>
          </w:tcPr>
          <w:p w:rsidR="00C06C34" w:rsidRPr="00D07179" w:rsidRDefault="00C06C34" w:rsidP="00D07179">
            <w:pPr>
              <w:pStyle w:val="ListParagraph"/>
              <w:numPr>
                <w:ilvl w:val="0"/>
                <w:numId w:val="28"/>
              </w:numPr>
              <w:spacing w:line="360" w:lineRule="auto"/>
            </w:pPr>
          </w:p>
        </w:tc>
        <w:tc>
          <w:tcPr>
            <w:tcW w:w="6840" w:type="dxa"/>
          </w:tcPr>
          <w:p w:rsidR="00C06C34" w:rsidRPr="00D07179" w:rsidRDefault="00C06C34" w:rsidP="00C731C1">
            <w:pPr>
              <w:spacing w:line="360" w:lineRule="auto"/>
            </w:pPr>
            <w:r w:rsidRPr="00D07179">
              <w:t>Results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c>
          <w:tcPr>
            <w:tcW w:w="990" w:type="dxa"/>
          </w:tcPr>
          <w:p w:rsidR="00C06C34" w:rsidRDefault="00C06C34" w:rsidP="00D0717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</w:p>
          <w:p w:rsidR="00C06C34" w:rsidRDefault="00C06C34" w:rsidP="00C731C1">
            <w:pPr>
              <w:spacing w:line="360" w:lineRule="auto"/>
              <w:jc w:val="both"/>
            </w:pPr>
            <w:r>
              <w:t xml:space="preserve">      </w:t>
            </w:r>
          </w:p>
          <w:p w:rsidR="00C06C34" w:rsidRPr="00D07179" w:rsidRDefault="00C06C34" w:rsidP="00C731C1">
            <w:pPr>
              <w:spacing w:line="360" w:lineRule="auto"/>
              <w:jc w:val="both"/>
            </w:pPr>
            <w:r>
              <w:t xml:space="preserve">      </w:t>
            </w:r>
          </w:p>
        </w:tc>
        <w:tc>
          <w:tcPr>
            <w:tcW w:w="6840" w:type="dxa"/>
          </w:tcPr>
          <w:p w:rsidR="00C06C34" w:rsidRDefault="00C06C34" w:rsidP="00C731C1">
            <w:pPr>
              <w:spacing w:line="360" w:lineRule="auto"/>
              <w:jc w:val="both"/>
            </w:pPr>
            <w:r w:rsidRPr="00D07179">
              <w:t xml:space="preserve">Advantages &amp; Applications </w:t>
            </w:r>
          </w:p>
          <w:p w:rsidR="00C06C34" w:rsidRDefault="00C06C34" w:rsidP="004D72FF">
            <w:pPr>
              <w:pStyle w:val="ListParagraph"/>
              <w:spacing w:line="360" w:lineRule="auto"/>
              <w:ind w:left="0"/>
              <w:jc w:val="both"/>
            </w:pPr>
            <w:r>
              <w:t xml:space="preserve"> 8.1     Advantages</w:t>
            </w:r>
          </w:p>
          <w:p w:rsidR="00C06C34" w:rsidRPr="00D07179" w:rsidRDefault="00C06C34" w:rsidP="004D72FF">
            <w:pPr>
              <w:pStyle w:val="ListParagraph"/>
              <w:spacing w:line="360" w:lineRule="auto"/>
              <w:ind w:left="0"/>
              <w:jc w:val="both"/>
            </w:pPr>
            <w:r>
              <w:t xml:space="preserve"> 8.2     Applications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c>
          <w:tcPr>
            <w:tcW w:w="990" w:type="dxa"/>
          </w:tcPr>
          <w:p w:rsidR="00C06C34" w:rsidRDefault="00C06C34" w:rsidP="00D0717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</w:p>
          <w:p w:rsidR="00C06C34" w:rsidRDefault="00C06C34" w:rsidP="00C731C1">
            <w:pPr>
              <w:spacing w:line="360" w:lineRule="auto"/>
              <w:jc w:val="both"/>
            </w:pPr>
          </w:p>
          <w:p w:rsidR="00C06C34" w:rsidRDefault="00C06C34" w:rsidP="00C731C1">
            <w:pPr>
              <w:spacing w:line="360" w:lineRule="auto"/>
              <w:jc w:val="both"/>
            </w:pPr>
          </w:p>
        </w:tc>
        <w:tc>
          <w:tcPr>
            <w:tcW w:w="6840" w:type="dxa"/>
          </w:tcPr>
          <w:p w:rsidR="00C06C34" w:rsidRDefault="00C06C34" w:rsidP="00C731C1">
            <w:pPr>
              <w:spacing w:line="360" w:lineRule="auto"/>
              <w:jc w:val="both"/>
            </w:pPr>
            <w:r>
              <w:t>Conclusion</w:t>
            </w:r>
          </w:p>
          <w:p w:rsidR="00C06C34" w:rsidRDefault="00C06C34" w:rsidP="00C731C1">
            <w:pPr>
              <w:pStyle w:val="ListParagraph"/>
              <w:numPr>
                <w:ilvl w:val="1"/>
                <w:numId w:val="28"/>
              </w:numPr>
              <w:spacing w:line="360" w:lineRule="auto"/>
              <w:ind w:left="0" w:firstLine="0"/>
              <w:jc w:val="both"/>
            </w:pPr>
            <w:r>
              <w:t>Conclusion</w:t>
            </w:r>
          </w:p>
          <w:p w:rsidR="00C06C34" w:rsidRDefault="00C06C34" w:rsidP="00C731C1">
            <w:pPr>
              <w:pStyle w:val="ListParagraph"/>
              <w:numPr>
                <w:ilvl w:val="1"/>
                <w:numId w:val="28"/>
              </w:numPr>
              <w:spacing w:line="360" w:lineRule="auto"/>
              <w:ind w:left="0" w:firstLine="0"/>
              <w:jc w:val="both"/>
            </w:pPr>
            <w:r>
              <w:t>Future Development</w:t>
            </w:r>
          </w:p>
        </w:tc>
      </w:tr>
      <w:tr w:rsidR="00C06C34" w:rsidTr="00C06C34">
        <w:tblPrEx>
          <w:tblLook w:val="04A0" w:firstRow="1" w:lastRow="0" w:firstColumn="1" w:lastColumn="0" w:noHBand="0" w:noVBand="1"/>
        </w:tblPrEx>
        <w:tc>
          <w:tcPr>
            <w:tcW w:w="990" w:type="dxa"/>
          </w:tcPr>
          <w:p w:rsidR="00C06C34" w:rsidRDefault="00C06C34" w:rsidP="00D0717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</w:p>
        </w:tc>
        <w:tc>
          <w:tcPr>
            <w:tcW w:w="6840" w:type="dxa"/>
          </w:tcPr>
          <w:p w:rsidR="00C06C34" w:rsidRDefault="00C06C34" w:rsidP="00C731C1">
            <w:pPr>
              <w:spacing w:line="360" w:lineRule="auto"/>
              <w:jc w:val="both"/>
            </w:pPr>
            <w:r>
              <w:t>Bibliography</w:t>
            </w:r>
          </w:p>
        </w:tc>
      </w:tr>
    </w:tbl>
    <w:p w:rsidR="00531D61" w:rsidRDefault="00531D61" w:rsidP="00397804">
      <w:pPr>
        <w:spacing w:line="360" w:lineRule="auto"/>
        <w:jc w:val="both"/>
      </w:pPr>
    </w:p>
    <w:p w:rsidR="00531D61" w:rsidRDefault="00531D61" w:rsidP="00397804">
      <w:pPr>
        <w:spacing w:line="360" w:lineRule="auto"/>
        <w:jc w:val="both"/>
      </w:pPr>
    </w:p>
    <w:p w:rsidR="00531D61" w:rsidRDefault="00531D61" w:rsidP="00397804">
      <w:pPr>
        <w:spacing w:line="360" w:lineRule="auto"/>
        <w:jc w:val="both"/>
        <w:rPr>
          <w:b/>
        </w:rPr>
      </w:pPr>
    </w:p>
    <w:p w:rsidR="00137999" w:rsidRDefault="00137999" w:rsidP="00397804">
      <w:pPr>
        <w:spacing w:line="360" w:lineRule="auto"/>
        <w:jc w:val="center"/>
        <w:rPr>
          <w:b/>
        </w:rPr>
      </w:pPr>
    </w:p>
    <w:p w:rsidR="00137999" w:rsidRDefault="00137999" w:rsidP="00397804">
      <w:pPr>
        <w:spacing w:line="360" w:lineRule="auto"/>
        <w:jc w:val="center"/>
        <w:rPr>
          <w:b/>
        </w:rPr>
      </w:pPr>
    </w:p>
    <w:p w:rsidR="00137999" w:rsidRDefault="00137999" w:rsidP="00397804">
      <w:pPr>
        <w:spacing w:line="360" w:lineRule="auto"/>
        <w:jc w:val="center"/>
        <w:rPr>
          <w:b/>
        </w:rPr>
      </w:pPr>
    </w:p>
    <w:p w:rsidR="00531D61" w:rsidRDefault="00531D61" w:rsidP="00397804"/>
    <w:p w:rsidR="001C1E60" w:rsidRDefault="001C1E60" w:rsidP="00077DB2">
      <w:pPr>
        <w:spacing w:line="360" w:lineRule="auto"/>
        <w:jc w:val="both"/>
        <w:rPr>
          <w:b/>
        </w:rPr>
      </w:pPr>
    </w:p>
    <w:p w:rsidR="001C1E60" w:rsidRDefault="001C1E60" w:rsidP="00077DB2">
      <w:pPr>
        <w:spacing w:line="360" w:lineRule="auto"/>
        <w:jc w:val="both"/>
        <w:rPr>
          <w:b/>
        </w:rPr>
      </w:pPr>
    </w:p>
    <w:p w:rsidR="001C1E60" w:rsidRDefault="001C1E60" w:rsidP="001C1E60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37999" w:rsidRDefault="00137999" w:rsidP="00791ED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37999" w:rsidRDefault="00137999" w:rsidP="00791ED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37999" w:rsidRDefault="00137999" w:rsidP="00791ED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37999" w:rsidRDefault="00137999" w:rsidP="00791ED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37999" w:rsidRDefault="00137999" w:rsidP="00791ED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C1E60" w:rsidRPr="001C1E60" w:rsidRDefault="001C1E60" w:rsidP="00791EDB">
      <w:pPr>
        <w:spacing w:line="360" w:lineRule="auto"/>
        <w:jc w:val="center"/>
        <w:rPr>
          <w:b/>
          <w:sz w:val="48"/>
          <w:szCs w:val="48"/>
          <w:u w:val="single"/>
        </w:rPr>
      </w:pPr>
      <w:proofErr w:type="gramStart"/>
      <w:r w:rsidRPr="001C1E60">
        <w:rPr>
          <w:b/>
          <w:sz w:val="48"/>
          <w:szCs w:val="48"/>
          <w:u w:val="single"/>
        </w:rPr>
        <w:t>CHAPTER NO.</w:t>
      </w:r>
      <w:proofErr w:type="gramEnd"/>
      <w:r w:rsidRPr="001C1E60">
        <w:rPr>
          <w:b/>
          <w:sz w:val="48"/>
          <w:szCs w:val="48"/>
          <w:u w:val="single"/>
        </w:rPr>
        <w:t xml:space="preserve"> 1</w:t>
      </w:r>
    </w:p>
    <w:p w:rsidR="001C1E60" w:rsidRDefault="001C1E60" w:rsidP="001C1E60">
      <w:pPr>
        <w:spacing w:line="360" w:lineRule="auto"/>
        <w:rPr>
          <w:b/>
          <w:u w:val="single"/>
        </w:rPr>
      </w:pPr>
    </w:p>
    <w:p w:rsidR="00413662" w:rsidRPr="001C1E60" w:rsidRDefault="00413662" w:rsidP="001C1E60">
      <w:pPr>
        <w:spacing w:line="360" w:lineRule="auto"/>
        <w:jc w:val="center"/>
        <w:rPr>
          <w:b/>
          <w:sz w:val="36"/>
          <w:szCs w:val="36"/>
        </w:rPr>
      </w:pPr>
      <w:r w:rsidRPr="001C1E60">
        <w:rPr>
          <w:b/>
          <w:sz w:val="36"/>
          <w:szCs w:val="36"/>
        </w:rPr>
        <w:t>INTRODUCTION</w:t>
      </w:r>
    </w:p>
    <w:p w:rsidR="00000489" w:rsidRDefault="00000489" w:rsidP="00077DB2">
      <w:pPr>
        <w:spacing w:line="360" w:lineRule="auto"/>
        <w:jc w:val="both"/>
        <w:rPr>
          <w:b/>
          <w:u w:val="single"/>
        </w:rPr>
      </w:pPr>
    </w:p>
    <w:p w:rsidR="00413662" w:rsidRDefault="00413662" w:rsidP="00077DB2">
      <w:pPr>
        <w:spacing w:line="360" w:lineRule="auto"/>
        <w:jc w:val="both"/>
      </w:pPr>
    </w:p>
    <w:p w:rsidR="001C1E60" w:rsidRDefault="00FD2FF7" w:rsidP="00077DB2">
      <w:pPr>
        <w:autoSpaceDE w:val="0"/>
        <w:autoSpaceDN w:val="0"/>
        <w:adjustRightInd w:val="0"/>
        <w:spacing w:line="360" w:lineRule="auto"/>
        <w:jc w:val="both"/>
      </w:pPr>
      <w:r>
        <w:tab/>
      </w: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1C1E60" w:rsidRDefault="001C1E60" w:rsidP="00077DB2">
      <w:pPr>
        <w:autoSpaceDE w:val="0"/>
        <w:autoSpaceDN w:val="0"/>
        <w:adjustRightInd w:val="0"/>
        <w:spacing w:line="360" w:lineRule="auto"/>
        <w:jc w:val="both"/>
      </w:pPr>
    </w:p>
    <w:p w:rsidR="000A3001" w:rsidRDefault="000A3001" w:rsidP="00077DB2">
      <w:pPr>
        <w:autoSpaceDE w:val="0"/>
        <w:autoSpaceDN w:val="0"/>
        <w:adjustRightInd w:val="0"/>
        <w:spacing w:line="360" w:lineRule="auto"/>
        <w:jc w:val="both"/>
      </w:pPr>
    </w:p>
    <w:p w:rsidR="000A3001" w:rsidRDefault="000A3001" w:rsidP="00077DB2">
      <w:pPr>
        <w:autoSpaceDE w:val="0"/>
        <w:autoSpaceDN w:val="0"/>
        <w:adjustRightInd w:val="0"/>
        <w:spacing w:line="360" w:lineRule="auto"/>
        <w:jc w:val="both"/>
      </w:pPr>
    </w:p>
    <w:p w:rsidR="000A3001" w:rsidRDefault="000A3001" w:rsidP="00077DB2">
      <w:pPr>
        <w:autoSpaceDE w:val="0"/>
        <w:autoSpaceDN w:val="0"/>
        <w:adjustRightInd w:val="0"/>
        <w:spacing w:line="360" w:lineRule="auto"/>
        <w:jc w:val="both"/>
      </w:pPr>
    </w:p>
    <w:p w:rsidR="00A71A6B" w:rsidRDefault="00A71A6B" w:rsidP="001C1E60">
      <w:pPr>
        <w:autoSpaceDE w:val="0"/>
        <w:autoSpaceDN w:val="0"/>
        <w:adjustRightInd w:val="0"/>
        <w:spacing w:line="360" w:lineRule="auto"/>
        <w:jc w:val="center"/>
        <w:rPr>
          <w:b/>
          <w:u w:val="single"/>
        </w:rPr>
      </w:pPr>
    </w:p>
    <w:p w:rsidR="001C1E60" w:rsidRPr="00791EDB" w:rsidRDefault="00791EDB" w:rsidP="001C1E60">
      <w:pPr>
        <w:autoSpaceDE w:val="0"/>
        <w:autoSpaceDN w:val="0"/>
        <w:adjustRightInd w:val="0"/>
        <w:spacing w:line="360" w:lineRule="auto"/>
        <w:jc w:val="center"/>
        <w:rPr>
          <w:b/>
          <w:u w:val="single"/>
        </w:rPr>
      </w:pPr>
      <w:r w:rsidRPr="00791EDB">
        <w:rPr>
          <w:b/>
          <w:u w:val="single"/>
        </w:rPr>
        <w:t>1. INTRODUCTION</w:t>
      </w:r>
    </w:p>
    <w:p w:rsidR="0026702C" w:rsidRPr="00D457D9" w:rsidRDefault="0026702C" w:rsidP="0026702C">
      <w:pPr>
        <w:shd w:val="clear" w:color="auto" w:fill="FFFFFF"/>
        <w:tabs>
          <w:tab w:val="left" w:pos="1440"/>
        </w:tabs>
        <w:spacing w:after="150"/>
        <w:rPr>
          <w:rFonts w:ascii="Arial" w:eastAsia="Times New Roman" w:hAnsi="Arial" w:cs="Arial"/>
          <w:color w:val="000000" w:themeColor="text1"/>
          <w:sz w:val="28"/>
          <w:szCs w:val="28"/>
          <w:lang w:eastAsia="en-US"/>
        </w:rPr>
      </w:pPr>
      <w:r>
        <w:rPr>
          <w:rFonts w:ascii="Arial" w:eastAsia="Times New Roman" w:hAnsi="Arial" w:cs="Arial"/>
          <w:color w:val="171717"/>
          <w:spacing w:val="2"/>
          <w:sz w:val="32"/>
          <w:szCs w:val="32"/>
          <w:lang w:eastAsia="en-US"/>
        </w:rPr>
        <w:tab/>
      </w:r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 xml:space="preserve">If the customer question is about the operation of a device, the application shall pass the question onto Watson Discovery Service, which has been pre-loaded with the device’s </w:t>
      </w:r>
      <w:proofErr w:type="spellStart"/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>owners manual</w:t>
      </w:r>
      <w:proofErr w:type="spellEnd"/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 xml:space="preserve">. So now, instead of “Would you like to speak to a customer representative?” we can return relevant sections of the </w:t>
      </w:r>
      <w:proofErr w:type="spellStart"/>
      <w:proofErr w:type="gramStart"/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>owners</w:t>
      </w:r>
      <w:proofErr w:type="gramEnd"/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 xml:space="preserve"> manual</w:t>
      </w:r>
      <w:proofErr w:type="spellEnd"/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 xml:space="preserve"> to help solve our customers’ problems.</w:t>
      </w:r>
    </w:p>
    <w:p w:rsidR="00C06C34" w:rsidRPr="00C06C34" w:rsidRDefault="0026702C" w:rsidP="0026702C">
      <w:pPr>
        <w:shd w:val="clear" w:color="auto" w:fill="FFFFFF"/>
        <w:spacing w:after="150"/>
        <w:rPr>
          <w:rFonts w:ascii="Arial" w:eastAsia="Times New Roman" w:hAnsi="Arial" w:cs="Arial"/>
          <w:color w:val="000000" w:themeColor="text1"/>
          <w:sz w:val="28"/>
          <w:szCs w:val="28"/>
          <w:lang w:eastAsia="en-US"/>
        </w:rPr>
      </w:pPr>
      <w:r w:rsidRPr="00D457D9">
        <w:rPr>
          <w:rFonts w:ascii="Arial" w:eastAsia="Times New Roman" w:hAnsi="Arial" w:cs="Arial"/>
          <w:color w:val="000000" w:themeColor="text1"/>
          <w:sz w:val="28"/>
          <w:szCs w:val="28"/>
          <w:lang w:eastAsia="en-US"/>
        </w:rPr>
        <w:t xml:space="preserve">     </w:t>
      </w:r>
      <w:r w:rsidRPr="00D457D9">
        <w:rPr>
          <w:rFonts w:ascii="Arial" w:eastAsia="Times New Roman" w:hAnsi="Arial" w:cs="Arial"/>
          <w:color w:val="000000" w:themeColor="text1"/>
          <w:sz w:val="28"/>
          <w:szCs w:val="28"/>
          <w:lang w:eastAsia="en-US"/>
        </w:rPr>
        <w:tab/>
      </w:r>
      <w:r w:rsidRPr="00D457D9">
        <w:rPr>
          <w:rFonts w:ascii="Arial" w:eastAsia="Times New Roman" w:hAnsi="Arial" w:cs="Arial"/>
          <w:color w:val="000000" w:themeColor="text1"/>
          <w:sz w:val="28"/>
          <w:szCs w:val="28"/>
          <w:lang w:eastAsia="en-US"/>
        </w:rPr>
        <w:tab/>
      </w:r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 xml:space="preserve">To take it a step further, the project shall use the Smart Document Understanding feature of Watson Discovery to train it on what text in the </w:t>
      </w:r>
      <w:proofErr w:type="spellStart"/>
      <w:proofErr w:type="gramStart"/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>owners</w:t>
      </w:r>
      <w:proofErr w:type="gramEnd"/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 xml:space="preserve"> manual</w:t>
      </w:r>
      <w:proofErr w:type="spellEnd"/>
      <w:r w:rsidR="00C06C34" w:rsidRPr="00C06C34">
        <w:rPr>
          <w:rFonts w:ascii="Arial" w:eastAsia="Times New Roman" w:hAnsi="Arial" w:cs="Arial"/>
          <w:color w:val="000000" w:themeColor="text1"/>
          <w:spacing w:val="2"/>
          <w:sz w:val="28"/>
          <w:szCs w:val="28"/>
          <w:lang w:eastAsia="en-US"/>
        </w:rPr>
        <w:t xml:space="preserve"> is important and what is not. This will improve the answers returned from the queries.</w:t>
      </w:r>
    </w:p>
    <w:p w:rsidR="00492260" w:rsidRDefault="00C542BF" w:rsidP="00D570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="Calibri"/>
          <w:lang w:val="en-IN" w:eastAsia="en-US"/>
        </w:rPr>
      </w:pPr>
      <w:r>
        <w:t>.</w:t>
      </w:r>
    </w:p>
    <w:p w:rsidR="00492260" w:rsidRDefault="00492260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492260" w:rsidRDefault="00492260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491BC8" w:rsidRDefault="00491BC8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491BC8" w:rsidRDefault="00491BC8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491BC8" w:rsidRDefault="00491BC8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491BC8" w:rsidRDefault="00491BC8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B10E6D" w:rsidRDefault="00B10E6D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137999" w:rsidRDefault="00137999" w:rsidP="003C49E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37999" w:rsidRDefault="00137999" w:rsidP="003C49E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37999" w:rsidRDefault="00137999" w:rsidP="003C49E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37999" w:rsidRDefault="00137999" w:rsidP="00C542BF">
      <w:pPr>
        <w:spacing w:line="360" w:lineRule="auto"/>
        <w:rPr>
          <w:b/>
          <w:sz w:val="48"/>
          <w:szCs w:val="48"/>
          <w:u w:val="single"/>
        </w:rPr>
      </w:pPr>
    </w:p>
    <w:p w:rsidR="003C49E9" w:rsidRPr="001C1E60" w:rsidRDefault="003C49E9" w:rsidP="003C49E9">
      <w:pPr>
        <w:spacing w:line="360" w:lineRule="auto"/>
        <w:jc w:val="center"/>
        <w:rPr>
          <w:b/>
          <w:sz w:val="48"/>
          <w:szCs w:val="48"/>
          <w:u w:val="single"/>
        </w:rPr>
      </w:pPr>
      <w:proofErr w:type="gramStart"/>
      <w:r>
        <w:rPr>
          <w:b/>
          <w:sz w:val="48"/>
          <w:szCs w:val="48"/>
          <w:u w:val="single"/>
        </w:rPr>
        <w:lastRenderedPageBreak/>
        <w:t>CHAPTER NO.</w:t>
      </w:r>
      <w:proofErr w:type="gramEnd"/>
      <w:r>
        <w:rPr>
          <w:b/>
          <w:sz w:val="48"/>
          <w:szCs w:val="48"/>
          <w:u w:val="single"/>
        </w:rPr>
        <w:t xml:space="preserve"> 2</w:t>
      </w:r>
    </w:p>
    <w:p w:rsidR="003C49E9" w:rsidRDefault="003C49E9" w:rsidP="003C49E9">
      <w:pPr>
        <w:spacing w:line="360" w:lineRule="auto"/>
        <w:rPr>
          <w:b/>
          <w:u w:val="single"/>
        </w:rPr>
      </w:pPr>
    </w:p>
    <w:p w:rsidR="003C49E9" w:rsidRPr="001C1E60" w:rsidRDefault="003C49E9" w:rsidP="003C49E9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LITERATURE SURVEY</w:t>
      </w: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254E54" w:rsidRDefault="00254E54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254E54" w:rsidRDefault="00254E54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1143FF" w:rsidRDefault="001143FF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1143FF" w:rsidRDefault="001143FF" w:rsidP="00077DB2">
      <w:pPr>
        <w:spacing w:after="200" w:line="360" w:lineRule="auto"/>
        <w:jc w:val="both"/>
        <w:rPr>
          <w:rFonts w:eastAsia="Calibri"/>
          <w:b/>
          <w:lang w:val="en-IN" w:eastAsia="en-US"/>
        </w:rPr>
      </w:pPr>
    </w:p>
    <w:p w:rsidR="00D57052" w:rsidRDefault="00D57052" w:rsidP="00791EDB">
      <w:pPr>
        <w:spacing w:after="200" w:line="360" w:lineRule="auto"/>
        <w:jc w:val="center"/>
        <w:rPr>
          <w:rFonts w:eastAsia="Calibri"/>
          <w:b/>
          <w:lang w:val="en-IN" w:eastAsia="en-US"/>
        </w:rPr>
      </w:pPr>
    </w:p>
    <w:p w:rsidR="0026702C" w:rsidRDefault="0026702C" w:rsidP="00791EDB">
      <w:pPr>
        <w:spacing w:after="200" w:line="360" w:lineRule="auto"/>
        <w:jc w:val="center"/>
        <w:rPr>
          <w:rFonts w:eastAsia="Calibri"/>
          <w:b/>
          <w:lang w:val="en-IN" w:eastAsia="en-US"/>
        </w:rPr>
      </w:pPr>
    </w:p>
    <w:p w:rsidR="00B10E6D" w:rsidRDefault="003C49E9" w:rsidP="00791EDB">
      <w:pPr>
        <w:spacing w:after="200" w:line="360" w:lineRule="auto"/>
        <w:jc w:val="center"/>
        <w:rPr>
          <w:rFonts w:eastAsia="Calibri"/>
          <w:b/>
          <w:u w:val="single"/>
          <w:lang w:val="en-IN" w:eastAsia="en-US"/>
        </w:rPr>
      </w:pPr>
      <w:r>
        <w:rPr>
          <w:rFonts w:eastAsia="Calibri"/>
          <w:b/>
          <w:lang w:val="en-IN" w:eastAsia="en-US"/>
        </w:rPr>
        <w:t>2</w:t>
      </w:r>
      <w:r w:rsidR="00B10E6D">
        <w:rPr>
          <w:rFonts w:eastAsia="Calibri"/>
          <w:b/>
          <w:lang w:val="en-IN" w:eastAsia="en-US"/>
        </w:rPr>
        <w:t xml:space="preserve">. </w:t>
      </w:r>
      <w:r w:rsidR="00B10E6D">
        <w:rPr>
          <w:rFonts w:eastAsia="Calibri"/>
          <w:b/>
          <w:u w:val="single"/>
          <w:lang w:val="en-IN" w:eastAsia="en-US"/>
        </w:rPr>
        <w:t>LITERATURE SURVEY</w:t>
      </w:r>
    </w:p>
    <w:p w:rsidR="0026702C" w:rsidRPr="0026702C" w:rsidRDefault="0026702C" w:rsidP="0026702C">
      <w:pPr>
        <w:spacing w:before="100" w:beforeAutospacing="1"/>
        <w:rPr>
          <w:rFonts w:ascii="Roboto" w:eastAsia="Times New Roman" w:hAnsi="Roboto"/>
          <w:b/>
          <w:color w:val="000000"/>
          <w:sz w:val="28"/>
          <w:szCs w:val="28"/>
          <w:lang w:eastAsia="en-US"/>
        </w:rPr>
      </w:pPr>
      <w:r w:rsidRPr="0026702C">
        <w:rPr>
          <w:rFonts w:ascii="Roboto" w:eastAsia="Times New Roman" w:hAnsi="Roboto"/>
          <w:b/>
          <w:color w:val="000000"/>
          <w:sz w:val="28"/>
          <w:szCs w:val="28"/>
          <w:lang w:eastAsia="en-US"/>
        </w:rPr>
        <w:t xml:space="preserve">1. </w:t>
      </w:r>
      <w:r w:rsidRPr="0026702C">
        <w:rPr>
          <w:rFonts w:ascii="Roboto-Regular" w:eastAsia="Calibri" w:hAnsi="Roboto-Regular" w:cs="Roboto-Regular"/>
          <w:b/>
          <w:sz w:val="28"/>
          <w:szCs w:val="28"/>
          <w:lang w:eastAsia="en-IN"/>
        </w:rPr>
        <w:t>Existing problem:</w:t>
      </w:r>
    </w:p>
    <w:p w:rsidR="0026702C" w:rsidRPr="0026702C" w:rsidRDefault="0026702C" w:rsidP="0026702C">
      <w:pPr>
        <w:spacing w:before="100" w:beforeAutospacing="1" w:line="360" w:lineRule="auto"/>
        <w:rPr>
          <w:rFonts w:eastAsia="Times New Roman"/>
          <w:sz w:val="28"/>
          <w:szCs w:val="28"/>
          <w:lang w:eastAsia="en-US"/>
        </w:rPr>
      </w:pPr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lastRenderedPageBreak/>
        <w:t xml:space="preserve">The typical customer care </w:t>
      </w:r>
      <w:proofErr w:type="spellStart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>chatbot</w:t>
      </w:r>
      <w:proofErr w:type="spellEnd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 xml:space="preserve"> can answer simple questions, such as store locations and hours, directions, and maybe even making appointments. When a question falls outside of the scope of the pre-determined question set, the option is typically to tell the customer the question isn’t valid or offer to speak to a real person.</w:t>
      </w:r>
    </w:p>
    <w:p w:rsidR="0026702C" w:rsidRPr="0026702C" w:rsidRDefault="0026702C" w:rsidP="0026702C">
      <w:pPr>
        <w:spacing w:line="360" w:lineRule="auto"/>
        <w:jc w:val="center"/>
        <w:rPr>
          <w:rFonts w:ascii="Arimo" w:eastAsia="Times New Roman" w:hAnsi="Arimo"/>
          <w:b/>
          <w:color w:val="171717"/>
          <w:spacing w:val="2"/>
          <w:sz w:val="28"/>
          <w:szCs w:val="28"/>
          <w:shd w:val="clear" w:color="auto" w:fill="FFFFFF"/>
          <w:lang w:eastAsia="en-US"/>
        </w:rPr>
      </w:pPr>
    </w:p>
    <w:p w:rsidR="0026702C" w:rsidRPr="0026702C" w:rsidRDefault="0026702C" w:rsidP="0026702C">
      <w:pPr>
        <w:spacing w:line="360" w:lineRule="auto"/>
        <w:rPr>
          <w:rFonts w:ascii="Arimo" w:eastAsia="Times New Roman" w:hAnsi="Arimo"/>
          <w:b/>
          <w:color w:val="171717"/>
          <w:spacing w:val="2"/>
          <w:sz w:val="28"/>
          <w:szCs w:val="28"/>
          <w:shd w:val="clear" w:color="auto" w:fill="FFFFFF"/>
          <w:lang w:eastAsia="en-US"/>
        </w:rPr>
      </w:pPr>
      <w:r w:rsidRPr="0026702C">
        <w:rPr>
          <w:rFonts w:ascii="Roboto-Regular" w:eastAsia="Calibri" w:hAnsi="Roboto-Regular" w:cs="Roboto-Regular"/>
          <w:b/>
          <w:sz w:val="28"/>
          <w:szCs w:val="28"/>
          <w:lang w:eastAsia="en-IN"/>
        </w:rPr>
        <w:t>2. Proposed solution:</w:t>
      </w:r>
      <w:r w:rsidRPr="0026702C">
        <w:rPr>
          <w:rFonts w:ascii="Arimo" w:eastAsia="Times New Roman" w:hAnsi="Arimo"/>
          <w:b/>
          <w:color w:val="171717"/>
          <w:spacing w:val="2"/>
          <w:sz w:val="28"/>
          <w:szCs w:val="28"/>
          <w:shd w:val="clear" w:color="auto" w:fill="FFFFFF"/>
          <w:lang w:eastAsia="en-US"/>
        </w:rPr>
        <w:t xml:space="preserve"> </w:t>
      </w:r>
    </w:p>
    <w:p w:rsidR="003270D0" w:rsidRPr="0026702C" w:rsidRDefault="0026702C" w:rsidP="0026702C">
      <w:pPr>
        <w:spacing w:line="360" w:lineRule="auto"/>
        <w:jc w:val="center"/>
        <w:rPr>
          <w:sz w:val="28"/>
          <w:szCs w:val="28"/>
        </w:rPr>
      </w:pPr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 xml:space="preserve">In this project, there will be another option. If the customer question is about the operation of a device, the application shall pass the question onto Watson Discovery Service, which has been pre-loaded with the device’s </w:t>
      </w:r>
      <w:proofErr w:type="spellStart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>owners manual</w:t>
      </w:r>
      <w:proofErr w:type="spellEnd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 xml:space="preserve">. So now, instead of “Would you like to speak to a customer representative?” we can return relevant sections of the </w:t>
      </w:r>
      <w:proofErr w:type="spellStart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>owners manual</w:t>
      </w:r>
      <w:proofErr w:type="spellEnd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 xml:space="preserve"> to help solve our customers’ </w:t>
      </w:r>
      <w:proofErr w:type="spellStart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>problems.To</w:t>
      </w:r>
      <w:proofErr w:type="spellEnd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 xml:space="preserve"> take it a step further, the project shall use the Smart Document Understanding feature of Watson Discovery to train it on what text in the </w:t>
      </w:r>
      <w:proofErr w:type="spellStart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>owners manual</w:t>
      </w:r>
      <w:proofErr w:type="spellEnd"/>
      <w:r w:rsidRPr="0026702C">
        <w:rPr>
          <w:rFonts w:ascii="Arimo" w:eastAsia="Times New Roman" w:hAnsi="Arimo"/>
          <w:color w:val="171717"/>
          <w:spacing w:val="2"/>
          <w:sz w:val="28"/>
          <w:szCs w:val="28"/>
          <w:shd w:val="clear" w:color="auto" w:fill="FFFFFF"/>
          <w:lang w:eastAsia="en-US"/>
        </w:rPr>
        <w:t xml:space="preserve"> is important and what is not. This will improve the answers returned from the queries</w:t>
      </w:r>
    </w:p>
    <w:p w:rsidR="003270D0" w:rsidRDefault="003270D0" w:rsidP="003C49E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3270D0" w:rsidRDefault="003270D0" w:rsidP="003C49E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357261" w:rsidRDefault="00357261" w:rsidP="003C49E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357261" w:rsidRDefault="00357261" w:rsidP="003C49E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26702C" w:rsidRPr="0026702C" w:rsidRDefault="0026702C" w:rsidP="0026702C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color w:val="171717"/>
          <w:spacing w:val="2"/>
          <w:sz w:val="21"/>
          <w:szCs w:val="21"/>
          <w:lang w:eastAsia="en-US"/>
        </w:rPr>
      </w:pPr>
      <w:r w:rsidRPr="0026702C">
        <w:rPr>
          <w:rFonts w:ascii="Arial" w:eastAsia="Times New Roman" w:hAnsi="Arial" w:cs="Arial"/>
          <w:b/>
          <w:bCs/>
          <w:color w:val="171717"/>
          <w:spacing w:val="2"/>
          <w:sz w:val="27"/>
          <w:szCs w:val="27"/>
          <w:lang w:eastAsia="en-US"/>
        </w:rPr>
        <w:t xml:space="preserve">Scope of </w:t>
      </w:r>
      <w:proofErr w:type="gramStart"/>
      <w:r w:rsidRPr="0026702C">
        <w:rPr>
          <w:rFonts w:ascii="Arial" w:eastAsia="Times New Roman" w:hAnsi="Arial" w:cs="Arial"/>
          <w:b/>
          <w:bCs/>
          <w:color w:val="171717"/>
          <w:spacing w:val="2"/>
          <w:sz w:val="27"/>
          <w:szCs w:val="27"/>
          <w:lang w:eastAsia="en-US"/>
        </w:rPr>
        <w:t>Work</w:t>
      </w:r>
      <w:r>
        <w:rPr>
          <w:rFonts w:ascii="Arial" w:eastAsia="Times New Roman" w:hAnsi="Arial" w:cs="Arial"/>
          <w:b/>
          <w:bCs/>
          <w:color w:val="171717"/>
          <w:spacing w:val="2"/>
          <w:sz w:val="27"/>
          <w:szCs w:val="27"/>
          <w:lang w:eastAsia="en-US"/>
        </w:rPr>
        <w:t xml:space="preserve"> :</w:t>
      </w:r>
      <w:proofErr w:type="gramEnd"/>
    </w:p>
    <w:p w:rsidR="0026702C" w:rsidRPr="0026702C" w:rsidRDefault="0026702C" w:rsidP="0026702C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both"/>
        <w:textAlignment w:val="baseline"/>
        <w:rPr>
          <w:rFonts w:ascii="Arial" w:eastAsia="Times New Roman" w:hAnsi="Arial" w:cs="Arial"/>
          <w:color w:val="000000"/>
          <w:spacing w:val="2"/>
          <w:sz w:val="21"/>
          <w:szCs w:val="21"/>
          <w:lang w:eastAsia="en-US"/>
        </w:rPr>
      </w:pPr>
      <w:r w:rsidRPr="0026702C">
        <w:rPr>
          <w:rFonts w:ascii="Arial" w:eastAsia="Times New Roman" w:hAnsi="Arial" w:cs="Arial"/>
          <w:color w:val="000000"/>
          <w:spacing w:val="2"/>
          <w:sz w:val="27"/>
          <w:szCs w:val="27"/>
          <w:lang w:eastAsia="en-US"/>
        </w:rPr>
        <w:t>Create a customer care dialog skill in Watson Assistant</w:t>
      </w:r>
    </w:p>
    <w:p w:rsidR="0026702C" w:rsidRPr="0026702C" w:rsidRDefault="0026702C" w:rsidP="0026702C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both"/>
        <w:textAlignment w:val="baseline"/>
        <w:rPr>
          <w:rFonts w:ascii="Arial" w:eastAsia="Times New Roman" w:hAnsi="Arial" w:cs="Arial"/>
          <w:color w:val="000000"/>
          <w:spacing w:val="2"/>
          <w:sz w:val="21"/>
          <w:szCs w:val="21"/>
          <w:lang w:eastAsia="en-US"/>
        </w:rPr>
      </w:pPr>
      <w:r w:rsidRPr="0026702C">
        <w:rPr>
          <w:rFonts w:ascii="Arial" w:eastAsia="Times New Roman" w:hAnsi="Arial" w:cs="Arial"/>
          <w:color w:val="000000"/>
          <w:spacing w:val="2"/>
          <w:sz w:val="27"/>
          <w:szCs w:val="27"/>
          <w:lang w:eastAsia="en-US"/>
        </w:rPr>
        <w:lastRenderedPageBreak/>
        <w:t>Use Smart Document Understanding to build an enhanced Watson Discovery collection</w:t>
      </w:r>
    </w:p>
    <w:p w:rsidR="0026702C" w:rsidRPr="0026702C" w:rsidRDefault="0026702C" w:rsidP="0026702C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both"/>
        <w:textAlignment w:val="baseline"/>
        <w:rPr>
          <w:rFonts w:ascii="Arial" w:eastAsia="Times New Roman" w:hAnsi="Arial" w:cs="Arial"/>
          <w:color w:val="000000"/>
          <w:spacing w:val="2"/>
          <w:sz w:val="21"/>
          <w:szCs w:val="21"/>
          <w:lang w:eastAsia="en-US"/>
        </w:rPr>
      </w:pPr>
      <w:r w:rsidRPr="0026702C">
        <w:rPr>
          <w:rFonts w:ascii="Arial" w:eastAsia="Times New Roman" w:hAnsi="Arial" w:cs="Arial"/>
          <w:color w:val="000000"/>
          <w:spacing w:val="2"/>
          <w:sz w:val="27"/>
          <w:szCs w:val="27"/>
          <w:lang w:eastAsia="en-US"/>
        </w:rPr>
        <w:t>Create an IBM Cloud Functions web action that allows Watson Assistant to post queries to Watson Discovery</w:t>
      </w:r>
    </w:p>
    <w:p w:rsidR="0026702C" w:rsidRPr="0026702C" w:rsidRDefault="0026702C" w:rsidP="0026702C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both"/>
        <w:textAlignment w:val="baseline"/>
        <w:rPr>
          <w:rFonts w:ascii="Arial" w:eastAsia="Times New Roman" w:hAnsi="Arial" w:cs="Arial"/>
          <w:color w:val="000000"/>
          <w:spacing w:val="2"/>
          <w:sz w:val="21"/>
          <w:szCs w:val="21"/>
          <w:lang w:eastAsia="en-US"/>
        </w:rPr>
      </w:pPr>
      <w:r w:rsidRPr="0026702C">
        <w:rPr>
          <w:rFonts w:ascii="Arial" w:eastAsia="Times New Roman" w:hAnsi="Arial" w:cs="Arial"/>
          <w:color w:val="000000"/>
          <w:spacing w:val="2"/>
          <w:sz w:val="27"/>
          <w:szCs w:val="27"/>
          <w:lang w:eastAsia="en-US"/>
        </w:rPr>
        <w:t>Build a web application with integration to all these services &amp; deploy the same on IBM Cloud Platform</w:t>
      </w: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2A48F7" w:rsidRDefault="002A48F7" w:rsidP="00077DB2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3C49E9" w:rsidRDefault="003C49E9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3C49E9" w:rsidRDefault="003C49E9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55676A" w:rsidRPr="00D079E0" w:rsidRDefault="0055676A" w:rsidP="0026702C">
      <w:pPr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981BCA" w:rsidRDefault="00981BCA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lang w:val="en-IN" w:eastAsia="en-US"/>
        </w:rPr>
      </w:pPr>
    </w:p>
    <w:p w:rsidR="00981BCA" w:rsidRDefault="00981BCA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lang w:val="en-IN" w:eastAsia="en-US"/>
        </w:rPr>
      </w:pPr>
    </w:p>
    <w:p w:rsidR="00981BCA" w:rsidRDefault="00981BCA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lang w:val="en-IN" w:eastAsia="en-US"/>
        </w:rPr>
      </w:pPr>
    </w:p>
    <w:p w:rsidR="00981BCA" w:rsidRDefault="00981BCA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lang w:val="en-IN" w:eastAsia="en-US"/>
        </w:rPr>
      </w:pPr>
    </w:p>
    <w:p w:rsidR="00981BCA" w:rsidRDefault="00981BCA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lang w:val="en-IN" w:eastAsia="en-US"/>
        </w:rPr>
      </w:pPr>
    </w:p>
    <w:p w:rsidR="00981BCA" w:rsidRDefault="00981BCA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lang w:val="en-IN" w:eastAsia="en-US"/>
        </w:rPr>
      </w:pPr>
    </w:p>
    <w:p w:rsidR="00981BCA" w:rsidRDefault="00981BCA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lang w:val="en-IN" w:eastAsia="en-US"/>
        </w:rPr>
      </w:pPr>
    </w:p>
    <w:p w:rsidR="001C3F90" w:rsidRPr="001C1E60" w:rsidRDefault="0000067D" w:rsidP="0000067D">
      <w:pPr>
        <w:spacing w:line="360" w:lineRule="auto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CHAPTER NO.3 </w:t>
      </w:r>
    </w:p>
    <w:p w:rsidR="001C3F90" w:rsidRDefault="001C3F90" w:rsidP="001C3F90">
      <w:pPr>
        <w:spacing w:line="360" w:lineRule="auto"/>
        <w:rPr>
          <w:b/>
          <w:u w:val="single"/>
        </w:rPr>
      </w:pPr>
    </w:p>
    <w:p w:rsidR="001C3F90" w:rsidRPr="001C1E60" w:rsidRDefault="0000067D" w:rsidP="001C3F90">
      <w:pPr>
        <w:spacing w:line="360" w:lineRule="auto"/>
        <w:jc w:val="center"/>
        <w:rPr>
          <w:b/>
          <w:sz w:val="36"/>
          <w:szCs w:val="36"/>
        </w:rPr>
      </w:pPr>
      <w:r w:rsidRPr="0000067D">
        <w:rPr>
          <w:b/>
          <w:sz w:val="40"/>
          <w:szCs w:val="40"/>
        </w:rPr>
        <w:t xml:space="preserve">Flow </w:t>
      </w:r>
      <w:r>
        <w:rPr>
          <w:b/>
          <w:sz w:val="36"/>
          <w:szCs w:val="36"/>
        </w:rPr>
        <w:t xml:space="preserve">&amp; </w:t>
      </w:r>
      <w:r w:rsidR="001C3F90">
        <w:rPr>
          <w:b/>
          <w:sz w:val="36"/>
          <w:szCs w:val="36"/>
        </w:rPr>
        <w:t>DESCRIPTION</w:t>
      </w: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1C3F90" w:rsidRDefault="001C3F90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B7046F" w:rsidRDefault="00B7046F" w:rsidP="00077DB2">
      <w:pPr>
        <w:pStyle w:val="ListParagraph"/>
        <w:autoSpaceDE w:val="0"/>
        <w:autoSpaceDN w:val="0"/>
        <w:adjustRightInd w:val="0"/>
        <w:spacing w:line="360" w:lineRule="auto"/>
        <w:ind w:left="0"/>
        <w:jc w:val="both"/>
        <w:rPr>
          <w:rFonts w:eastAsia="Calibri"/>
          <w:b/>
          <w:lang w:val="en-IN" w:eastAsia="en-US"/>
        </w:rPr>
      </w:pPr>
    </w:p>
    <w:p w:rsidR="0026702C" w:rsidRDefault="0026702C" w:rsidP="003343D5">
      <w:pPr>
        <w:autoSpaceDE w:val="0"/>
        <w:autoSpaceDN w:val="0"/>
        <w:adjustRightInd w:val="0"/>
        <w:spacing w:line="360" w:lineRule="auto"/>
        <w:ind w:left="360"/>
        <w:jc w:val="center"/>
        <w:rPr>
          <w:rFonts w:eastAsia="Calibri"/>
          <w:b/>
          <w:lang w:val="en-IN" w:eastAsia="en-US"/>
        </w:rPr>
      </w:pPr>
    </w:p>
    <w:p w:rsidR="0026702C" w:rsidRDefault="0026702C" w:rsidP="003343D5">
      <w:pPr>
        <w:autoSpaceDE w:val="0"/>
        <w:autoSpaceDN w:val="0"/>
        <w:adjustRightInd w:val="0"/>
        <w:spacing w:line="360" w:lineRule="auto"/>
        <w:ind w:left="360"/>
        <w:jc w:val="center"/>
        <w:rPr>
          <w:rFonts w:eastAsia="Calibri"/>
          <w:b/>
          <w:lang w:val="en-IN" w:eastAsia="en-US"/>
        </w:rPr>
      </w:pPr>
    </w:p>
    <w:p w:rsidR="0000067D" w:rsidRPr="0000067D" w:rsidRDefault="0000067D" w:rsidP="0000067D">
      <w:pPr>
        <w:pStyle w:val="Heading2"/>
        <w:shd w:val="clear" w:color="auto" w:fill="FFFFFF"/>
        <w:jc w:val="center"/>
        <w:textAlignment w:val="baseline"/>
        <w:rPr>
          <w:rFonts w:ascii="Arial" w:hAnsi="Arial" w:cs="Arial"/>
          <w:bCs w:val="0"/>
          <w:color w:val="171717"/>
          <w:spacing w:val="2"/>
          <w:sz w:val="32"/>
          <w:szCs w:val="32"/>
        </w:rPr>
      </w:pPr>
      <w:r w:rsidRPr="0000067D">
        <w:rPr>
          <w:rFonts w:ascii="Arial" w:hAnsi="Arial" w:cs="Arial"/>
          <w:bCs w:val="0"/>
          <w:color w:val="171717"/>
          <w:spacing w:val="2"/>
          <w:sz w:val="32"/>
          <w:szCs w:val="32"/>
        </w:rPr>
        <w:t>Flow</w:t>
      </w:r>
      <w:r>
        <w:rPr>
          <w:rFonts w:ascii="Arial" w:hAnsi="Arial" w:cs="Arial"/>
          <w:bCs w:val="0"/>
          <w:color w:val="171717"/>
          <w:spacing w:val="2"/>
          <w:sz w:val="32"/>
          <w:szCs w:val="32"/>
        </w:rPr>
        <w:t xml:space="preserve"> </w:t>
      </w:r>
      <w:proofErr w:type="gramStart"/>
      <w:r>
        <w:rPr>
          <w:rFonts w:ascii="Arial" w:hAnsi="Arial" w:cs="Arial"/>
          <w:bCs w:val="0"/>
          <w:color w:val="171717"/>
          <w:spacing w:val="2"/>
          <w:sz w:val="32"/>
          <w:szCs w:val="32"/>
        </w:rPr>
        <w:t>And</w:t>
      </w:r>
      <w:proofErr w:type="gramEnd"/>
      <w:r>
        <w:rPr>
          <w:rFonts w:ascii="Arial" w:hAnsi="Arial" w:cs="Arial"/>
          <w:bCs w:val="0"/>
          <w:color w:val="171717"/>
          <w:spacing w:val="2"/>
          <w:sz w:val="32"/>
          <w:szCs w:val="32"/>
        </w:rPr>
        <w:t xml:space="preserve"> Description</w:t>
      </w:r>
    </w:p>
    <w:p w:rsidR="00203324" w:rsidRPr="003343D5" w:rsidRDefault="00203324" w:rsidP="003343D5">
      <w:pPr>
        <w:autoSpaceDE w:val="0"/>
        <w:autoSpaceDN w:val="0"/>
        <w:adjustRightInd w:val="0"/>
        <w:spacing w:line="360" w:lineRule="auto"/>
        <w:ind w:left="360"/>
        <w:jc w:val="center"/>
        <w:rPr>
          <w:rFonts w:eastAsia="Calibri"/>
          <w:b/>
          <w:u w:val="single"/>
          <w:lang w:val="en-IN" w:eastAsia="en-US"/>
        </w:rPr>
      </w:pPr>
    </w:p>
    <w:p w:rsidR="003343D5" w:rsidRDefault="003343D5" w:rsidP="003343D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u w:val="single"/>
          <w:lang w:val="en-IN" w:eastAsia="en-US"/>
        </w:rPr>
      </w:pPr>
    </w:p>
    <w:p w:rsidR="0000067D" w:rsidRDefault="0000067D" w:rsidP="003343D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u w:val="single"/>
          <w:lang w:val="en-IN" w:eastAsia="en-US"/>
        </w:rPr>
      </w:pPr>
    </w:p>
    <w:p w:rsidR="0000067D" w:rsidRDefault="0000067D" w:rsidP="003343D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u w:val="single"/>
          <w:lang w:val="en-IN" w:eastAsia="en-US"/>
        </w:rPr>
      </w:pPr>
      <w:r>
        <w:rPr>
          <w:noProof/>
          <w:lang w:eastAsia="en-US"/>
        </w:rPr>
        <w:drawing>
          <wp:inline distT="0" distB="0" distL="0" distR="0" wp14:anchorId="2B66FE59" wp14:editId="72FB9DC5">
            <wp:extent cx="5948979" cy="4173967"/>
            <wp:effectExtent l="0" t="0" r="0" b="0"/>
            <wp:docPr id="10" name="Picture 10" descr="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67D" w:rsidRDefault="0000067D" w:rsidP="003343D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u w:val="single"/>
          <w:lang w:val="en-IN" w:eastAsia="en-US"/>
        </w:rPr>
      </w:pPr>
    </w:p>
    <w:p w:rsidR="0000067D" w:rsidRDefault="0000067D" w:rsidP="003343D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u w:val="single"/>
          <w:lang w:val="en-IN" w:eastAsia="en-US"/>
        </w:rPr>
      </w:pPr>
    </w:p>
    <w:p w:rsidR="0000067D" w:rsidRDefault="0000067D" w:rsidP="0000067D">
      <w:pPr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00067D" w:rsidRDefault="0000067D" w:rsidP="0000067D">
      <w:pPr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00067D" w:rsidRDefault="0000067D" w:rsidP="0000067D">
      <w:pPr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00067D" w:rsidRPr="0026336B" w:rsidRDefault="0000067D" w:rsidP="0000067D">
      <w:pPr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00067D" w:rsidRPr="0000067D" w:rsidRDefault="0000067D" w:rsidP="0000067D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</w:pPr>
      <w:r w:rsidRPr="0000067D"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  <w:t>The document is annotated using Watson Discovery Smart Document Understanding.</w:t>
      </w:r>
    </w:p>
    <w:p w:rsidR="0000067D" w:rsidRPr="0000067D" w:rsidRDefault="0000067D" w:rsidP="0000067D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</w:pPr>
      <w:r w:rsidRPr="0000067D"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  <w:t xml:space="preserve">The user interacts with the back-end server via the app UI. The front-end app UI is a </w:t>
      </w:r>
      <w:proofErr w:type="spellStart"/>
      <w:r w:rsidRPr="0000067D"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  <w:t>chatbot</w:t>
      </w:r>
      <w:proofErr w:type="spellEnd"/>
      <w:r w:rsidRPr="0000067D"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  <w:t xml:space="preserve"> that engages the user in a conversation.</w:t>
      </w:r>
    </w:p>
    <w:p w:rsidR="0000067D" w:rsidRPr="0000067D" w:rsidRDefault="0000067D" w:rsidP="0000067D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</w:pPr>
      <w:r w:rsidRPr="0000067D"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  <w:lastRenderedPageBreak/>
        <w:t>Dialog between the user and back-end server is coordinated using a Watson Assistant dialog skill.</w:t>
      </w:r>
    </w:p>
    <w:p w:rsidR="0000067D" w:rsidRPr="0000067D" w:rsidRDefault="0000067D" w:rsidP="0000067D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</w:pPr>
      <w:r w:rsidRPr="0000067D"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  <w:t>If the user asks a product operation question, a search query is passed to a predefined IBM Cloud Functions action.</w:t>
      </w:r>
    </w:p>
    <w:p w:rsidR="0000067D" w:rsidRPr="0000067D" w:rsidRDefault="0000067D" w:rsidP="0000067D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textAlignment w:val="baseline"/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</w:pPr>
      <w:r w:rsidRPr="0000067D">
        <w:rPr>
          <w:rFonts w:ascii="inherit" w:eastAsia="Times New Roman" w:hAnsi="inherit" w:cs="Arial"/>
          <w:color w:val="000000"/>
          <w:spacing w:val="2"/>
          <w:sz w:val="32"/>
          <w:szCs w:val="32"/>
          <w:lang w:eastAsia="en-US"/>
        </w:rPr>
        <w:t>The IBM Cloud Functions action will query the Watson Discovery Service and return the results.</w:t>
      </w:r>
    </w:p>
    <w:p w:rsidR="00186C6B" w:rsidRPr="000B7717" w:rsidRDefault="00186C6B" w:rsidP="00D0455D">
      <w:pPr>
        <w:rPr>
          <w:rFonts w:eastAsia="Calibri"/>
          <w:lang w:val="en-IN" w:eastAsia="en-US"/>
        </w:rPr>
      </w:pPr>
    </w:p>
    <w:p w:rsidR="00C864C6" w:rsidRPr="000B7717" w:rsidRDefault="00C864C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864C6" w:rsidRPr="000B7717" w:rsidRDefault="00C864C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864C6" w:rsidRPr="000B7717" w:rsidRDefault="00C864C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864C6" w:rsidRPr="000B7717" w:rsidRDefault="00C864C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864C6" w:rsidRPr="000B7717" w:rsidRDefault="00C864C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864C6" w:rsidRPr="000B7717" w:rsidRDefault="00C864C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864C6" w:rsidRPr="000B7717" w:rsidRDefault="00C864C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86C6B" w:rsidRDefault="00186C6B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86C6B" w:rsidRDefault="00186C6B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26336B" w:rsidRDefault="0026336B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26336B" w:rsidRDefault="0026336B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57052" w:rsidRDefault="00D57052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86C6B" w:rsidRPr="001C1E60" w:rsidRDefault="00373D15" w:rsidP="00186C6B">
      <w:pPr>
        <w:spacing w:line="360" w:lineRule="auto"/>
        <w:jc w:val="center"/>
        <w:rPr>
          <w:b/>
          <w:sz w:val="48"/>
          <w:szCs w:val="48"/>
          <w:u w:val="single"/>
        </w:rPr>
      </w:pPr>
      <w:proofErr w:type="gramStart"/>
      <w:r>
        <w:rPr>
          <w:b/>
          <w:sz w:val="48"/>
          <w:szCs w:val="48"/>
          <w:u w:val="single"/>
        </w:rPr>
        <w:t>CHAPTER NO.</w:t>
      </w:r>
      <w:proofErr w:type="gramEnd"/>
      <w:r>
        <w:rPr>
          <w:b/>
          <w:sz w:val="48"/>
          <w:szCs w:val="48"/>
          <w:u w:val="single"/>
        </w:rPr>
        <w:t xml:space="preserve"> 6</w:t>
      </w:r>
    </w:p>
    <w:p w:rsidR="00186C6B" w:rsidRDefault="00186C6B" w:rsidP="00186C6B">
      <w:pPr>
        <w:spacing w:line="360" w:lineRule="auto"/>
        <w:rPr>
          <w:b/>
          <w:u w:val="single"/>
        </w:rPr>
      </w:pPr>
    </w:p>
    <w:p w:rsidR="00186C6B" w:rsidRPr="001C1E60" w:rsidRDefault="00971ACB" w:rsidP="00186C6B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SOFTWARE IMPLEMENTATION</w:t>
      </w:r>
    </w:p>
    <w:p w:rsidR="00186C6B" w:rsidRDefault="00186C6B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953B56" w:rsidRDefault="00953B5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953B56" w:rsidRDefault="00953B5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373D15" w:rsidRDefault="00373D15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373D15" w:rsidRDefault="00373D15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953B56" w:rsidRDefault="00953B5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953B56" w:rsidRDefault="00953B5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C6257" w:rsidRDefault="00FC6257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C6257" w:rsidRDefault="00FC6257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C6257" w:rsidRDefault="00FC6257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953B56" w:rsidRDefault="00953B5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7E6153" w:rsidRDefault="007E6153" w:rsidP="007E6153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</w:t>
      </w:r>
      <w:r>
        <w:rPr>
          <w:rFonts w:ascii="Segoe UI" w:hAnsi="Segoe UI" w:cs="Segoe UI"/>
          <w:color w:val="24292E"/>
          <w:sz w:val="30"/>
          <w:szCs w:val="30"/>
        </w:rPr>
        <w:t>. Create IBM Cloud services</w:t>
      </w:r>
    </w:p>
    <w:p w:rsidR="007E6153" w:rsidRDefault="007E6153" w:rsidP="007E615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the following services:</w:t>
      </w:r>
    </w:p>
    <w:p w:rsidR="007E6153" w:rsidRPr="0061573B" w:rsidRDefault="007E6153" w:rsidP="007E6153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000000" w:themeColor="text1"/>
          <w:sz w:val="28"/>
          <w:szCs w:val="28"/>
        </w:rPr>
      </w:pPr>
      <w:hyperlink r:id="rId10" w:history="1">
        <w:r w:rsidRPr="0061573B">
          <w:rPr>
            <w:rStyle w:val="Strong"/>
            <w:rFonts w:ascii="Arial" w:hAnsi="Arial" w:cs="Arial"/>
            <w:color w:val="000000" w:themeColor="text1"/>
            <w:sz w:val="28"/>
            <w:szCs w:val="28"/>
          </w:rPr>
          <w:t>Watson Discovery</w:t>
        </w:r>
      </w:hyperlink>
    </w:p>
    <w:p w:rsidR="007E6153" w:rsidRPr="0061573B" w:rsidRDefault="007E6153" w:rsidP="007E6153">
      <w:pPr>
        <w:numPr>
          <w:ilvl w:val="0"/>
          <w:numId w:val="45"/>
        </w:numPr>
        <w:shd w:val="clear" w:color="auto" w:fill="FFFFFF"/>
        <w:spacing w:before="60" w:after="100" w:afterAutospacing="1"/>
        <w:rPr>
          <w:rFonts w:ascii="Arial" w:hAnsi="Arial" w:cs="Arial"/>
          <w:b/>
          <w:color w:val="000000" w:themeColor="text1"/>
          <w:sz w:val="28"/>
          <w:szCs w:val="28"/>
        </w:rPr>
      </w:pPr>
      <w:hyperlink r:id="rId11" w:history="1">
        <w:r w:rsidRPr="0061573B">
          <w:rPr>
            <w:rStyle w:val="Strong"/>
            <w:rFonts w:ascii="Arial" w:hAnsi="Arial" w:cs="Arial"/>
            <w:color w:val="000000" w:themeColor="text1"/>
            <w:sz w:val="28"/>
            <w:szCs w:val="28"/>
          </w:rPr>
          <w:t>Watson Assistant</w:t>
        </w:r>
      </w:hyperlink>
    </w:p>
    <w:p w:rsidR="0061573B" w:rsidRPr="0061573B" w:rsidRDefault="0061573B" w:rsidP="007E6153">
      <w:pPr>
        <w:numPr>
          <w:ilvl w:val="0"/>
          <w:numId w:val="45"/>
        </w:numPr>
        <w:shd w:val="clear" w:color="auto" w:fill="FFFFFF"/>
        <w:spacing w:before="60" w:after="100" w:afterAutospacing="1"/>
        <w:rPr>
          <w:rFonts w:ascii="Arial" w:hAnsi="Arial" w:cs="Arial"/>
          <w:b/>
          <w:color w:val="000000" w:themeColor="text1"/>
          <w:sz w:val="28"/>
          <w:szCs w:val="28"/>
        </w:rPr>
      </w:pPr>
      <w:r w:rsidRPr="0061573B">
        <w:rPr>
          <w:rFonts w:ascii="Arial" w:hAnsi="Arial" w:cs="Arial"/>
          <w:b/>
          <w:color w:val="000000" w:themeColor="text1"/>
          <w:sz w:val="28"/>
          <w:szCs w:val="28"/>
        </w:rPr>
        <w:t>Node red</w:t>
      </w:r>
    </w:p>
    <w:p w:rsidR="007E6153" w:rsidRDefault="007E6153" w:rsidP="007E6153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</w:t>
      </w:r>
      <w:r>
        <w:rPr>
          <w:rFonts w:ascii="Segoe UI" w:hAnsi="Segoe UI" w:cs="Segoe UI"/>
          <w:color w:val="24292E"/>
          <w:sz w:val="30"/>
          <w:szCs w:val="30"/>
        </w:rPr>
        <w:t>. Configure Watson Discovery</w:t>
      </w:r>
    </w:p>
    <w:p w:rsidR="007E6153" w:rsidRDefault="007E6153" w:rsidP="007E6153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Import the document</w:t>
      </w:r>
    </w:p>
    <w:p w:rsidR="007E6153" w:rsidRDefault="007E6153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FFFFF"/>
        </w:rPr>
      </w:pPr>
      <w:r w:rsidRPr="007E6153">
        <w:rPr>
          <w:rFonts w:ascii="Segoe UI" w:hAnsi="Segoe UI" w:cs="Segoe UI"/>
          <w:color w:val="24292E"/>
          <w:sz w:val="28"/>
          <w:szCs w:val="28"/>
        </w:rPr>
        <w:t>As shown below, launch the </w:t>
      </w:r>
      <w:r w:rsidRPr="007E6153">
        <w:rPr>
          <w:rStyle w:val="HTMLCode"/>
          <w:rFonts w:ascii="Consolas" w:eastAsia="SimSun" w:hAnsi="Consolas"/>
          <w:color w:val="24292E"/>
          <w:sz w:val="28"/>
          <w:szCs w:val="28"/>
        </w:rPr>
        <w:t>Watson Discovery</w:t>
      </w:r>
      <w:r w:rsidRPr="007E6153">
        <w:rPr>
          <w:rFonts w:ascii="Segoe UI" w:hAnsi="Segoe UI" w:cs="Segoe UI"/>
          <w:color w:val="24292E"/>
          <w:sz w:val="28"/>
          <w:szCs w:val="28"/>
        </w:rPr>
        <w:t> tool and create a new data collection by selecting the </w:t>
      </w:r>
      <w:r w:rsidRPr="007E6153">
        <w:rPr>
          <w:rStyle w:val="HTMLCode"/>
          <w:rFonts w:ascii="Consolas" w:eastAsia="SimSun" w:hAnsi="Consolas"/>
          <w:color w:val="24292E"/>
          <w:sz w:val="28"/>
          <w:szCs w:val="28"/>
        </w:rPr>
        <w:t>Upload your own data</w:t>
      </w:r>
      <w:r w:rsidRPr="007E6153">
        <w:rPr>
          <w:rFonts w:ascii="Segoe UI" w:hAnsi="Segoe UI" w:cs="Segoe UI"/>
          <w:color w:val="24292E"/>
          <w:sz w:val="28"/>
          <w:szCs w:val="28"/>
        </w:rPr>
        <w:t> option. Give the data collection a unique name. When prompted, select and upload the </w:t>
      </w:r>
      <w:r w:rsidRPr="007E6153">
        <w:rPr>
          <w:rStyle w:val="HTMLCode"/>
          <w:rFonts w:ascii="Consolas" w:eastAsia="SimSun" w:hAnsi="Consolas"/>
          <w:color w:val="24292E"/>
          <w:sz w:val="28"/>
          <w:szCs w:val="28"/>
        </w:rPr>
        <w:t>ecobee3_UserGuide.pdf</w:t>
      </w:r>
      <w:r w:rsidRPr="007E6153">
        <w:rPr>
          <w:rFonts w:ascii="Segoe UI" w:hAnsi="Segoe UI" w:cs="Segoe UI"/>
          <w:color w:val="24292E"/>
          <w:sz w:val="28"/>
          <w:szCs w:val="28"/>
        </w:rPr>
        <w:t> file.</w:t>
      </w:r>
      <w:r w:rsidRPr="007E6153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 </w:t>
      </w:r>
      <w:r w:rsidRPr="007E6153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The </w:t>
      </w:r>
      <w:proofErr w:type="spellStart"/>
      <w:r w:rsidRPr="007E6153">
        <w:rPr>
          <w:rStyle w:val="HTMLCode"/>
          <w:rFonts w:ascii="Consolas" w:eastAsiaTheme="minorEastAsia" w:hAnsi="Consolas"/>
          <w:color w:val="24292E"/>
          <w:sz w:val="28"/>
          <w:szCs w:val="28"/>
        </w:rPr>
        <w:t>Ecobee</w:t>
      </w:r>
      <w:proofErr w:type="spellEnd"/>
      <w:r w:rsidRPr="007E6153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 is a popular residential thermostat that has a </w:t>
      </w:r>
      <w:proofErr w:type="spellStart"/>
      <w:r w:rsidRPr="007E6153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wifi</w:t>
      </w:r>
      <w:proofErr w:type="spellEnd"/>
      <w:r w:rsidRPr="007E6153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 interface and multiple configuration options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7E6153" w:rsidRDefault="007E6153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FFFFF"/>
        </w:rPr>
      </w:pPr>
    </w:p>
    <w:p w:rsidR="007E6153" w:rsidRDefault="007E6153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noProof/>
          <w:lang w:eastAsia="en-US"/>
        </w:rPr>
        <w:drawing>
          <wp:inline distT="0" distB="0" distL="0" distR="0" wp14:anchorId="6B343F88" wp14:editId="2A0AA83B">
            <wp:extent cx="5895191" cy="28077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972" r="904" b="6075"/>
                    <a:stretch/>
                  </pic:blipFill>
                  <pic:spPr bwMode="auto">
                    <a:xfrm>
                      <a:off x="0" y="0"/>
                      <a:ext cx="5889861" cy="280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153" w:rsidRDefault="007E6153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7E6153" w:rsidRDefault="007E6153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7E6153" w:rsidRDefault="007E6153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 w:rsidRPr="00C61B42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Click the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Build your own query</w:t>
      </w:r>
      <w:proofErr w:type="gramStart"/>
      <w:r w:rsidRPr="00C61B42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 </w:t>
      </w:r>
      <w:r w:rsidRPr="00C61B42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 button</w:t>
      </w:r>
      <w:proofErr w:type="gramEnd"/>
      <w:r w:rsidRPr="00C61B42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.</w:t>
      </w: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601611"/>
            <wp:effectExtent l="0" t="0" r="0" b="0"/>
            <wp:docPr id="13" name="Picture 13" descr="disco-build-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sco-build-quer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</w:rPr>
      </w:pPr>
    </w:p>
    <w:p w:rsidR="00C61B42" w:rsidRPr="00C61B42" w:rsidRDefault="00C61B42" w:rsidP="00C61B42">
      <w:pPr>
        <w:pStyle w:val="Heading4"/>
        <w:shd w:val="clear" w:color="auto" w:fill="FFFFFF"/>
        <w:spacing w:before="360" w:after="240"/>
        <w:rPr>
          <w:rFonts w:ascii="Segoe UI" w:hAnsi="Segoe UI" w:cs="Segoe UI"/>
          <w:i w:val="0"/>
          <w:color w:val="24292E"/>
          <w:sz w:val="28"/>
          <w:szCs w:val="28"/>
        </w:rPr>
      </w:pPr>
      <w:r w:rsidRPr="00C61B42">
        <w:rPr>
          <w:rFonts w:ascii="Segoe UI" w:hAnsi="Segoe UI" w:cs="Segoe UI"/>
          <w:i w:val="0"/>
          <w:color w:val="24292E"/>
          <w:sz w:val="28"/>
          <w:szCs w:val="28"/>
        </w:rPr>
        <w:t>Annotate with SDU</w:t>
      </w:r>
    </w:p>
    <w:p w:rsidR="00C61B42" w:rsidRPr="00C61B42" w:rsidRDefault="00C61B42" w:rsidP="00C61B4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8"/>
          <w:szCs w:val="28"/>
        </w:rPr>
      </w:pPr>
      <w:r w:rsidRPr="00C61B42">
        <w:rPr>
          <w:rFonts w:ascii="Segoe UI" w:hAnsi="Segoe UI" w:cs="Segoe UI"/>
          <w:color w:val="24292E"/>
          <w:sz w:val="28"/>
          <w:szCs w:val="28"/>
        </w:rPr>
        <w:t>Now let's apply SDU to our document to see if we can generate some better query responses.</w:t>
      </w:r>
    </w:p>
    <w:p w:rsidR="00C61B42" w:rsidRPr="00C61B42" w:rsidRDefault="00C61B42" w:rsidP="00C61B4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</w:rPr>
      </w:pPr>
      <w:r w:rsidRPr="00C61B42">
        <w:rPr>
          <w:rFonts w:ascii="Segoe UI" w:hAnsi="Segoe UI" w:cs="Segoe UI"/>
          <w:color w:val="24292E"/>
          <w:sz w:val="28"/>
          <w:szCs w:val="28"/>
        </w:rPr>
        <w:t>From the Discovery collection panel, click the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Configure data</w:t>
      </w:r>
      <w:r w:rsidRPr="00C61B42">
        <w:rPr>
          <w:rFonts w:ascii="Segoe UI" w:hAnsi="Segoe UI" w:cs="Segoe UI"/>
          <w:color w:val="24292E"/>
          <w:sz w:val="28"/>
          <w:szCs w:val="28"/>
        </w:rPr>
        <w:t> button (located in the top right corner) to start the SDU process.</w:t>
      </w:r>
    </w:p>
    <w:p w:rsidR="00C61B42" w:rsidRDefault="00C61B42" w:rsidP="00C61B4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C61B42">
        <w:rPr>
          <w:rFonts w:ascii="Segoe UI" w:hAnsi="Segoe UI" w:cs="Segoe UI"/>
          <w:color w:val="24292E"/>
          <w:sz w:val="28"/>
          <w:szCs w:val="28"/>
        </w:rPr>
        <w:t>Here is the layout of the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Identify fields</w:t>
      </w:r>
      <w:r w:rsidRPr="00C61B42">
        <w:rPr>
          <w:rFonts w:ascii="Segoe UI" w:hAnsi="Segoe UI" w:cs="Segoe UI"/>
          <w:color w:val="24292E"/>
          <w:sz w:val="28"/>
          <w:szCs w:val="28"/>
        </w:rPr>
        <w:t> tab of the SDU annotation</w:t>
      </w:r>
      <w:r>
        <w:rPr>
          <w:rFonts w:ascii="Segoe UI" w:hAnsi="Segoe UI" w:cs="Segoe UI"/>
          <w:color w:val="24292E"/>
        </w:rPr>
        <w:t xml:space="preserve"> panel:</w:t>
      </w:r>
    </w:p>
    <w:p w:rsidR="00C61B42" w:rsidRP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</w:rPr>
      </w:pPr>
    </w:p>
    <w:p w:rsidR="007E6153" w:rsidRDefault="007E6153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7E6153" w:rsidRDefault="007E6153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603363"/>
            <wp:effectExtent l="0" t="0" r="0" b="0"/>
            <wp:docPr id="14" name="Picture 14" descr="disco-sdu-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sco-sdu-pane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:rsidR="00C61B42" w:rsidRPr="00C61B42" w:rsidRDefault="00C61B42" w:rsidP="007E61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</w:rPr>
      </w:pPr>
      <w:r w:rsidRPr="00C61B42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Next, click on the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Manage fields</w:t>
      </w:r>
      <w:r w:rsidRPr="00C61B42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 [1] tab.</w:t>
      </w:r>
    </w:p>
    <w:p w:rsidR="00953B56" w:rsidRDefault="00953B5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61B42" w:rsidRPr="00C61B42" w:rsidRDefault="00C61B42" w:rsidP="00C61B42">
      <w:pPr>
        <w:shd w:val="clear" w:color="auto" w:fill="FFFFFF"/>
        <w:spacing w:beforeAutospacing="1" w:afterAutospacing="1"/>
        <w:ind w:left="360"/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</w:pP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Here is where you tell Discover</w:t>
      </w:r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y which fields to </w:t>
      </w:r>
      <w:proofErr w:type="spellStart"/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ignore.Using</w:t>
      </w:r>
      <w:proofErr w:type="spellEnd"/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 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on/off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buttons, turn off all labels except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subtitles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and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text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.</w:t>
      </w:r>
    </w:p>
    <w:p w:rsidR="00C61B42" w:rsidRPr="00C61B42" w:rsidRDefault="00C61B42" w:rsidP="00C61B42">
      <w:pPr>
        <w:shd w:val="clear" w:color="auto" w:fill="FFFFFF"/>
        <w:spacing w:afterAutospacing="1"/>
        <w:ind w:left="360"/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</w:pPr>
      <w:proofErr w:type="gramStart"/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is</w:t>
      </w:r>
      <w:proofErr w:type="gramEnd"/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 telling Discovery to split the document apart, based on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subtitle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.</w:t>
      </w:r>
    </w:p>
    <w:p w:rsidR="00C61B42" w:rsidRPr="00C61B42" w:rsidRDefault="00C61B42" w:rsidP="00C61B42">
      <w:pPr>
        <w:shd w:val="clear" w:color="auto" w:fill="FFFFFF"/>
        <w:spacing w:before="60" w:after="100" w:afterAutospacing="1"/>
        <w:ind w:left="360"/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</w:pP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Click to submit your changes.</w:t>
      </w:r>
    </w:p>
    <w:p w:rsidR="00953B56" w:rsidRPr="00C61B42" w:rsidRDefault="00953B5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sz w:val="28"/>
          <w:szCs w:val="28"/>
          <w:lang w:val="en-IN" w:eastAsia="en-US"/>
        </w:rPr>
      </w:pPr>
    </w:p>
    <w:p w:rsidR="00971ACB" w:rsidRPr="00C61B42" w:rsidRDefault="00971ACB" w:rsidP="00971ACB">
      <w:pPr>
        <w:autoSpaceDE w:val="0"/>
        <w:autoSpaceDN w:val="0"/>
        <w:adjustRightInd w:val="0"/>
        <w:spacing w:line="360" w:lineRule="auto"/>
        <w:jc w:val="both"/>
        <w:rPr>
          <w:rFonts w:ascii="TimesNewRoman" w:eastAsia="Calibri" w:hAnsi="TimesNewRoman" w:cs="TimesNewRoman"/>
          <w:b/>
          <w:sz w:val="28"/>
          <w:szCs w:val="28"/>
          <w:lang w:val="en-IN" w:eastAsia="en-US"/>
        </w:rPr>
      </w:pPr>
    </w:p>
    <w:p w:rsidR="00186C6B" w:rsidRDefault="00186C6B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86C6B" w:rsidRDefault="00186C6B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61B42" w:rsidRPr="00C61B42" w:rsidRDefault="00C61B42" w:rsidP="00C61B4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28"/>
          <w:szCs w:val="28"/>
        </w:rPr>
      </w:pPr>
      <w:r>
        <w:rPr>
          <w:rFonts w:ascii="Segoe UI" w:hAnsi="Segoe UI" w:cs="Segoe UI"/>
          <w:color w:val="24292E"/>
          <w:sz w:val="28"/>
          <w:szCs w:val="28"/>
        </w:rPr>
        <w:lastRenderedPageBreak/>
        <w:t>3</w:t>
      </w:r>
      <w:r w:rsidRPr="00C61B42">
        <w:rPr>
          <w:rFonts w:ascii="Segoe UI" w:hAnsi="Segoe UI" w:cs="Segoe UI"/>
          <w:color w:val="24292E"/>
          <w:sz w:val="28"/>
          <w:szCs w:val="28"/>
        </w:rPr>
        <w:t>. Create IBM Cloud Functions action</w:t>
      </w:r>
    </w:p>
    <w:p w:rsidR="00C61B42" w:rsidRPr="00C61B42" w:rsidRDefault="00C61B42" w:rsidP="00C61B4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</w:rPr>
      </w:pPr>
      <w:r w:rsidRPr="00C61B42">
        <w:rPr>
          <w:rFonts w:ascii="Segoe UI" w:hAnsi="Segoe UI" w:cs="Segoe UI"/>
          <w:color w:val="24292E"/>
          <w:sz w:val="28"/>
          <w:szCs w:val="28"/>
        </w:rPr>
        <w:t>Now let's create the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web action</w:t>
      </w:r>
      <w:r w:rsidRPr="00C61B42">
        <w:rPr>
          <w:rFonts w:ascii="Segoe UI" w:hAnsi="Segoe UI" w:cs="Segoe UI"/>
          <w:color w:val="24292E"/>
          <w:sz w:val="28"/>
          <w:szCs w:val="28"/>
        </w:rPr>
        <w:t> that will make queries against our Discovery collection.</w:t>
      </w:r>
    </w:p>
    <w:p w:rsidR="00C61B42" w:rsidRPr="00C61B42" w:rsidRDefault="00C61B42" w:rsidP="00C61B4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8"/>
          <w:szCs w:val="28"/>
        </w:rPr>
      </w:pPr>
      <w:r w:rsidRPr="00C61B42">
        <w:rPr>
          <w:rFonts w:ascii="Segoe UI" w:hAnsi="Segoe UI" w:cs="Segoe UI"/>
          <w:color w:val="24292E"/>
          <w:sz w:val="28"/>
          <w:szCs w:val="28"/>
        </w:rPr>
        <w:t>Start the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IBM Cloud Functions</w:t>
      </w:r>
      <w:r w:rsidRPr="00C61B42">
        <w:rPr>
          <w:rFonts w:ascii="Segoe UI" w:hAnsi="Segoe UI" w:cs="Segoe UI"/>
          <w:color w:val="24292E"/>
          <w:sz w:val="28"/>
          <w:szCs w:val="28"/>
        </w:rPr>
        <w:t> service by selecting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Create Resource</w:t>
      </w:r>
      <w:r w:rsidRPr="00C61B42">
        <w:rPr>
          <w:rFonts w:ascii="Segoe UI" w:hAnsi="Segoe UI" w:cs="Segoe UI"/>
          <w:color w:val="24292E"/>
          <w:sz w:val="28"/>
          <w:szCs w:val="28"/>
        </w:rPr>
        <w:t> from the IBM Cloud dashboard. Enter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functions</w:t>
      </w:r>
      <w:r w:rsidRPr="00C61B42">
        <w:rPr>
          <w:rFonts w:ascii="Segoe UI" w:hAnsi="Segoe UI" w:cs="Segoe UI"/>
          <w:color w:val="24292E"/>
          <w:sz w:val="28"/>
          <w:szCs w:val="28"/>
        </w:rPr>
        <w:t xml:space="preserve"> as the filter [1], </w:t>
      </w:r>
      <w:proofErr w:type="gramStart"/>
      <w:r w:rsidRPr="00C61B42">
        <w:rPr>
          <w:rFonts w:ascii="Segoe UI" w:hAnsi="Segoe UI" w:cs="Segoe UI"/>
          <w:color w:val="24292E"/>
          <w:sz w:val="28"/>
          <w:szCs w:val="28"/>
        </w:rPr>
        <w:t>then</w:t>
      </w:r>
      <w:proofErr w:type="gramEnd"/>
      <w:r w:rsidRPr="00C61B42">
        <w:rPr>
          <w:rFonts w:ascii="Segoe UI" w:hAnsi="Segoe UI" w:cs="Segoe UI"/>
          <w:color w:val="24292E"/>
          <w:sz w:val="28"/>
          <w:szCs w:val="28"/>
        </w:rPr>
        <w:t xml:space="preserve"> select the </w:t>
      </w:r>
      <w:r w:rsidRPr="00C61B42">
        <w:rPr>
          <w:rStyle w:val="HTMLCode"/>
          <w:rFonts w:ascii="Consolas" w:eastAsiaTheme="minorEastAsia" w:hAnsi="Consolas"/>
          <w:color w:val="24292E"/>
          <w:sz w:val="28"/>
          <w:szCs w:val="28"/>
        </w:rPr>
        <w:t>Functions</w:t>
      </w:r>
      <w:r w:rsidRPr="00C61B42">
        <w:rPr>
          <w:rFonts w:ascii="Segoe UI" w:hAnsi="Segoe UI" w:cs="Segoe UI"/>
          <w:color w:val="24292E"/>
          <w:sz w:val="28"/>
          <w:szCs w:val="28"/>
        </w:rPr>
        <w:t> card [2]:</w:t>
      </w: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A36E2" w:rsidRDefault="00C61B4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  <w:r>
        <w:rPr>
          <w:noProof/>
          <w:lang w:eastAsia="en-US"/>
        </w:rPr>
        <w:drawing>
          <wp:inline distT="0" distB="0" distL="0" distR="0">
            <wp:extent cx="5943600" cy="3217360"/>
            <wp:effectExtent l="0" t="0" r="0" b="2540"/>
            <wp:docPr id="15" name="Picture 15" descr="action-start-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tion-start-servi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61B42" w:rsidRPr="00C61B42" w:rsidRDefault="00C61B42" w:rsidP="00C61B42">
      <w:pPr>
        <w:shd w:val="clear" w:color="auto" w:fill="FFFFFF"/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</w:pPr>
      <w:proofErr w:type="gramStart"/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From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Functions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main panel, click on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Actions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tab.</w:t>
      </w:r>
      <w:proofErr w:type="gramEnd"/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 Then click on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Create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.</w:t>
      </w:r>
    </w:p>
    <w:p w:rsidR="00C61B42" w:rsidRPr="00C61B42" w:rsidRDefault="00C61B42" w:rsidP="00C61B42">
      <w:pPr>
        <w:shd w:val="clear" w:color="auto" w:fill="FFFFFF"/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</w:pP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From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Create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panel, select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Create Action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option.</w:t>
      </w:r>
    </w:p>
    <w:p w:rsidR="00C61B42" w:rsidRPr="00C61B42" w:rsidRDefault="00C61B42" w:rsidP="00C61B42">
      <w:pPr>
        <w:shd w:val="clear" w:color="auto" w:fill="FFFFFF"/>
        <w:rPr>
          <w:rFonts w:ascii="Segoe UI" w:eastAsia="Times New Roman" w:hAnsi="Segoe UI" w:cs="Segoe UI"/>
          <w:color w:val="24292E"/>
          <w:lang w:eastAsia="en-US"/>
        </w:rPr>
      </w:pP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On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Create Action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panel, provide a unique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Action Name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[</w:t>
      </w:r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1], keep the default </w:t>
      </w:r>
      <w:proofErr w:type="gramStart"/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package 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,</w:t>
      </w:r>
      <w:proofErr w:type="gramEnd"/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 and select the </w:t>
      </w:r>
      <w:r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Node.js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 runtime. Click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Create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</w:t>
      </w:r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button 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to create the action</w:t>
      </w:r>
      <w:r w:rsidRPr="00C61B42">
        <w:rPr>
          <w:rFonts w:ascii="Segoe UI" w:eastAsia="Times New Roman" w:hAnsi="Segoe UI" w:cs="Segoe UI"/>
          <w:color w:val="24292E"/>
          <w:lang w:eastAsia="en-US"/>
        </w:rPr>
        <w:t>.</w:t>
      </w: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A36E2" w:rsidRDefault="00C61B4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9EA3D0" wp14:editId="038D6CAF">
            <wp:extent cx="5943600" cy="3219766"/>
            <wp:effectExtent l="0" t="0" r="0" b="0"/>
            <wp:docPr id="16" name="Picture 16" descr="action-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tion-crea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E2" w:rsidRDefault="00FA36E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971ACB" w:rsidRPr="00C61B42" w:rsidRDefault="00C61B4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sz w:val="28"/>
          <w:szCs w:val="28"/>
          <w:lang w:val="en-IN" w:eastAsia="en-US"/>
        </w:rPr>
      </w:pPr>
      <w:r w:rsidRPr="00C61B42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Once your action is created, click on the </w:t>
      </w:r>
      <w:r w:rsidRPr="00C61B42">
        <w:rPr>
          <w:rStyle w:val="HTMLCode"/>
          <w:rFonts w:ascii="Consolas" w:eastAsia="SimSun" w:hAnsi="Consolas"/>
          <w:color w:val="24292E"/>
          <w:sz w:val="28"/>
          <w:szCs w:val="28"/>
        </w:rPr>
        <w:t>Code</w:t>
      </w:r>
      <w:r w:rsidRPr="00C61B42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 tab</w:t>
      </w:r>
    </w:p>
    <w:p w:rsidR="007E56C9" w:rsidRDefault="00C61B4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  <w:r>
        <w:rPr>
          <w:noProof/>
          <w:lang w:eastAsia="en-US"/>
        </w:rPr>
        <w:drawing>
          <wp:inline distT="0" distB="0" distL="0" distR="0">
            <wp:extent cx="5943600" cy="3191303"/>
            <wp:effectExtent l="0" t="0" r="0" b="9525"/>
            <wp:docPr id="17" name="Picture 17" descr="action-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tion-cod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B56" w:rsidRDefault="00953B5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C61B42" w:rsidRPr="00C61B42" w:rsidRDefault="00C61B42" w:rsidP="00C61B42">
      <w:pPr>
        <w:shd w:val="clear" w:color="auto" w:fill="FFFFFF"/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</w:pPr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lastRenderedPageBreak/>
        <w:t xml:space="preserve">In the code editor </w:t>
      </w:r>
      <w:proofErr w:type="gramStart"/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window 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,</w:t>
      </w:r>
      <w:proofErr w:type="gramEnd"/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 cut and paste in the code from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disco-action.js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file found in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actions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directory of your local repo. The code is pretty straight-forward - it simply connects to the Discovery service, makes a query against the collection, then returns the response.</w:t>
      </w:r>
    </w:p>
    <w:p w:rsidR="00C61B42" w:rsidRPr="00C61B42" w:rsidRDefault="00C61B42" w:rsidP="00C61B42">
      <w:pPr>
        <w:shd w:val="clear" w:color="auto" w:fill="FFFFFF"/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</w:pP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If you press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Invoke</w:t>
      </w:r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</w:t>
      </w:r>
      <w:proofErr w:type="gramStart"/>
      <w:r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button 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,</w:t>
      </w:r>
      <w:proofErr w:type="gramEnd"/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 xml:space="preserve"> it will fail due to credentials not being defined yet. We'll do this next.</w:t>
      </w:r>
    </w:p>
    <w:p w:rsidR="00C61B42" w:rsidRPr="00C61B42" w:rsidRDefault="00C61B42" w:rsidP="00C61B42">
      <w:pPr>
        <w:shd w:val="clear" w:color="auto" w:fill="FFFFFF"/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</w:pP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Select the </w:t>
      </w:r>
      <w:r w:rsidRPr="00C61B42">
        <w:rPr>
          <w:rFonts w:ascii="Consolas" w:eastAsia="Times New Roman" w:hAnsi="Consolas" w:cs="Courier New"/>
          <w:color w:val="24292E"/>
          <w:sz w:val="28"/>
          <w:szCs w:val="28"/>
          <w:lang w:eastAsia="en-US"/>
        </w:rPr>
        <w:t>Parameters</w:t>
      </w:r>
      <w:r w:rsidRPr="00C61B42">
        <w:rPr>
          <w:rFonts w:ascii="Segoe UI" w:eastAsia="Times New Roman" w:hAnsi="Segoe UI" w:cs="Segoe UI"/>
          <w:color w:val="24292E"/>
          <w:sz w:val="28"/>
          <w:szCs w:val="28"/>
          <w:lang w:eastAsia="en-US"/>
        </w:rPr>
        <w:t> tab </w:t>
      </w:r>
    </w:p>
    <w:p w:rsidR="00971ACB" w:rsidRDefault="00971ACB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971ACB" w:rsidRDefault="00C61B4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  <w:r>
        <w:rPr>
          <w:noProof/>
          <w:lang w:eastAsia="en-US"/>
        </w:rPr>
        <w:drawing>
          <wp:inline distT="0" distB="0" distL="0" distR="0">
            <wp:extent cx="5943600" cy="1798112"/>
            <wp:effectExtent l="0" t="0" r="0" b="0"/>
            <wp:docPr id="18" name="Picture 18" descr="action-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tion-param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ACB" w:rsidRPr="00C61B42" w:rsidRDefault="00971ACB" w:rsidP="00077DB2">
      <w:pPr>
        <w:autoSpaceDE w:val="0"/>
        <w:autoSpaceDN w:val="0"/>
        <w:adjustRightInd w:val="0"/>
        <w:spacing w:line="360" w:lineRule="auto"/>
        <w:jc w:val="both"/>
        <w:rPr>
          <w:rFonts w:ascii="Arial" w:eastAsia="Calibri" w:hAnsi="Arial" w:cs="Arial"/>
          <w:b/>
          <w:sz w:val="28"/>
          <w:szCs w:val="28"/>
          <w:lang w:val="en-IN" w:eastAsia="en-US"/>
        </w:rPr>
      </w:pPr>
    </w:p>
    <w:p w:rsidR="001C505C" w:rsidRPr="00C61B42" w:rsidRDefault="00C61B42" w:rsidP="00077DB2">
      <w:pPr>
        <w:autoSpaceDE w:val="0"/>
        <w:autoSpaceDN w:val="0"/>
        <w:adjustRightInd w:val="0"/>
        <w:spacing w:line="360" w:lineRule="auto"/>
        <w:jc w:val="both"/>
        <w:rPr>
          <w:rFonts w:ascii="Arial" w:eastAsia="Calibri" w:hAnsi="Arial" w:cs="Arial"/>
          <w:b/>
          <w:sz w:val="28"/>
          <w:szCs w:val="28"/>
          <w:lang w:val="en-IN" w:eastAsia="en-US"/>
        </w:rPr>
      </w:pPr>
      <w:r w:rsidRPr="00C61B42">
        <w:rPr>
          <w:rFonts w:ascii="Arial" w:hAnsi="Arial" w:cs="Arial"/>
          <w:color w:val="24292E"/>
          <w:sz w:val="28"/>
          <w:szCs w:val="28"/>
          <w:shd w:val="clear" w:color="auto" w:fill="FFFFFF"/>
        </w:rPr>
        <w:t>Now that the credentials are set, return to the </w:t>
      </w:r>
      <w:r w:rsidRPr="00C61B42">
        <w:rPr>
          <w:rStyle w:val="HTMLCode"/>
          <w:rFonts w:ascii="Arial" w:eastAsia="SimSun" w:hAnsi="Arial" w:cs="Arial"/>
          <w:color w:val="24292E"/>
          <w:sz w:val="28"/>
          <w:szCs w:val="28"/>
        </w:rPr>
        <w:t>Code</w:t>
      </w:r>
      <w:r w:rsidRPr="00C61B42">
        <w:rPr>
          <w:rFonts w:ascii="Arial" w:hAnsi="Arial" w:cs="Arial"/>
          <w:color w:val="24292E"/>
          <w:sz w:val="28"/>
          <w:szCs w:val="28"/>
          <w:shd w:val="clear" w:color="auto" w:fill="FFFFFF"/>
        </w:rPr>
        <w:t> panel and press the </w:t>
      </w:r>
      <w:r w:rsidRPr="00C61B42">
        <w:rPr>
          <w:rStyle w:val="HTMLCode"/>
          <w:rFonts w:ascii="Arial" w:eastAsia="SimSun" w:hAnsi="Arial" w:cs="Arial"/>
          <w:color w:val="24292E"/>
          <w:sz w:val="28"/>
          <w:szCs w:val="28"/>
        </w:rPr>
        <w:t>Invoke</w:t>
      </w:r>
      <w:r w:rsidRPr="00C61B42">
        <w:rPr>
          <w:rFonts w:ascii="Arial" w:hAnsi="Arial" w:cs="Arial"/>
          <w:color w:val="24292E"/>
          <w:sz w:val="28"/>
          <w:szCs w:val="28"/>
          <w:shd w:val="clear" w:color="auto" w:fill="FFFFFF"/>
        </w:rPr>
        <w:t> button again. Now you should see actual results returned from the Discovery service:</w:t>
      </w:r>
    </w:p>
    <w:p w:rsidR="001C505C" w:rsidRDefault="00C61B42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  <w:r>
        <w:rPr>
          <w:noProof/>
          <w:lang w:eastAsia="en-US"/>
        </w:rPr>
        <w:drawing>
          <wp:inline distT="0" distB="0" distL="0" distR="0">
            <wp:extent cx="6088828" cy="2689412"/>
            <wp:effectExtent l="0" t="0" r="7620" b="0"/>
            <wp:docPr id="19" name="Picture 19" descr="action-code-inv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ction-code-invok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56" cy="26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5C" w:rsidRPr="00963C76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ascii="Arial" w:eastAsia="Calibri" w:hAnsi="Arial" w:cs="Arial"/>
          <w:b/>
          <w:sz w:val="28"/>
          <w:szCs w:val="28"/>
          <w:lang w:val="en-IN" w:eastAsia="en-US"/>
        </w:rPr>
      </w:pPr>
    </w:p>
    <w:p w:rsidR="001C505C" w:rsidRPr="00963C76" w:rsidRDefault="00963C76" w:rsidP="00077DB2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24292E"/>
          <w:sz w:val="28"/>
          <w:szCs w:val="28"/>
          <w:shd w:val="clear" w:color="auto" w:fill="FFFFFF"/>
        </w:rPr>
      </w:pPr>
      <w:r w:rsidRPr="00963C76">
        <w:rPr>
          <w:rFonts w:ascii="Arial" w:hAnsi="Arial" w:cs="Arial"/>
          <w:color w:val="24292E"/>
          <w:sz w:val="28"/>
          <w:szCs w:val="28"/>
          <w:shd w:val="clear" w:color="auto" w:fill="FFFFFF"/>
        </w:rPr>
        <w:t>Next, go to the </w:t>
      </w:r>
      <w:r w:rsidRPr="00963C76">
        <w:rPr>
          <w:rStyle w:val="HTMLCode"/>
          <w:rFonts w:ascii="Arial" w:eastAsia="SimSun" w:hAnsi="Arial" w:cs="Arial"/>
          <w:color w:val="24292E"/>
          <w:sz w:val="28"/>
          <w:szCs w:val="28"/>
        </w:rPr>
        <w:t>Endpoints</w:t>
      </w:r>
      <w:r w:rsidRPr="00963C76">
        <w:rPr>
          <w:rFonts w:ascii="Arial" w:hAnsi="Arial" w:cs="Arial"/>
          <w:color w:val="24292E"/>
          <w:sz w:val="28"/>
          <w:szCs w:val="28"/>
          <w:shd w:val="clear" w:color="auto" w:fill="FFFFFF"/>
        </w:rPr>
        <w:t> </w:t>
      </w:r>
      <w:proofErr w:type="gramStart"/>
      <w:r w:rsidRPr="00963C76">
        <w:rPr>
          <w:rFonts w:ascii="Arial" w:hAnsi="Arial" w:cs="Arial"/>
          <w:color w:val="24292E"/>
          <w:sz w:val="28"/>
          <w:szCs w:val="28"/>
          <w:shd w:val="clear" w:color="auto" w:fill="FFFFFF"/>
        </w:rPr>
        <w:t>panel :</w:t>
      </w:r>
      <w:proofErr w:type="gramEnd"/>
    </w:p>
    <w:p w:rsidR="00963C76" w:rsidRPr="00963C76" w:rsidRDefault="00963C76" w:rsidP="00963C76">
      <w:pPr>
        <w:shd w:val="clear" w:color="auto" w:fill="FFFFFF"/>
        <w:rPr>
          <w:rFonts w:ascii="Arial" w:eastAsia="Times New Roman" w:hAnsi="Arial" w:cs="Arial"/>
          <w:color w:val="24292E"/>
          <w:sz w:val="28"/>
          <w:szCs w:val="28"/>
          <w:lang w:eastAsia="en-US"/>
        </w:rPr>
      </w:pPr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 xml:space="preserve">Click the checkbox for Enable as Web </w:t>
      </w:r>
      <w:proofErr w:type="gramStart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Action .</w:t>
      </w:r>
      <w:proofErr w:type="gramEnd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 xml:space="preserve"> This will generate a public endpoint </w:t>
      </w:r>
      <w:proofErr w:type="gramStart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URL .</w:t>
      </w:r>
      <w:proofErr w:type="gramEnd"/>
    </w:p>
    <w:p w:rsidR="00963C76" w:rsidRPr="00963C76" w:rsidRDefault="00963C76" w:rsidP="00963C76">
      <w:pPr>
        <w:shd w:val="clear" w:color="auto" w:fill="FFFFFF"/>
        <w:spacing w:after="240"/>
        <w:rPr>
          <w:rFonts w:ascii="Arial" w:eastAsia="Times New Roman" w:hAnsi="Arial" w:cs="Arial"/>
          <w:color w:val="24292E"/>
          <w:sz w:val="28"/>
          <w:szCs w:val="28"/>
          <w:lang w:eastAsia="en-US"/>
        </w:rPr>
      </w:pPr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 xml:space="preserve">Take note of the URL </w:t>
      </w:r>
      <w:proofErr w:type="gramStart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value ,</w:t>
      </w:r>
      <w:proofErr w:type="gramEnd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 xml:space="preserve"> as this will be needed by Watson Assistant in a future step.</w:t>
      </w:r>
    </w:p>
    <w:p w:rsidR="00963C76" w:rsidRPr="00963C76" w:rsidRDefault="00963C76" w:rsidP="00963C76">
      <w:pPr>
        <w:shd w:val="clear" w:color="auto" w:fill="FFFFFF"/>
        <w:rPr>
          <w:rFonts w:ascii="Arial" w:eastAsia="Times New Roman" w:hAnsi="Arial" w:cs="Arial"/>
          <w:color w:val="24292E"/>
          <w:sz w:val="28"/>
          <w:szCs w:val="28"/>
          <w:lang w:eastAsia="en-US"/>
        </w:rPr>
      </w:pPr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 xml:space="preserve">To verify you have entered the correct Discovery parameters, execute the </w:t>
      </w:r>
      <w:proofErr w:type="spellStart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provied</w:t>
      </w:r>
      <w:proofErr w:type="spellEnd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 curl </w:t>
      </w:r>
      <w:proofErr w:type="gramStart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command .</w:t>
      </w:r>
      <w:proofErr w:type="gramEnd"/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 xml:space="preserve"> If it fails, re-check your parameter values.</w:t>
      </w:r>
    </w:p>
    <w:p w:rsidR="00963C76" w:rsidRDefault="00963C7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Pr="003422F2" w:rsidRDefault="00963C76" w:rsidP="003422F2">
      <w:pPr>
        <w:spacing w:line="360" w:lineRule="auto"/>
        <w:jc w:val="center"/>
        <w:rPr>
          <w:b/>
          <w:sz w:val="36"/>
          <w:szCs w:val="36"/>
        </w:rPr>
      </w:pPr>
      <w:r>
        <w:rPr>
          <w:noProof/>
          <w:lang w:eastAsia="en-US"/>
        </w:rPr>
        <w:drawing>
          <wp:inline distT="0" distB="0" distL="0" distR="0" wp14:anchorId="11850093" wp14:editId="0D4FA3F8">
            <wp:extent cx="5943600" cy="3017444"/>
            <wp:effectExtent l="0" t="0" r="0" b="0"/>
            <wp:docPr id="21" name="Picture 21" descr="action-end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ction-endpoi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76" w:rsidRDefault="00963C76" w:rsidP="00963C76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</w:t>
      </w:r>
      <w:r>
        <w:rPr>
          <w:rFonts w:ascii="Segoe UI" w:hAnsi="Segoe UI" w:cs="Segoe UI"/>
          <w:color w:val="24292E"/>
          <w:sz w:val="30"/>
          <w:szCs w:val="30"/>
        </w:rPr>
        <w:t>. Configure Watson Assistant</w:t>
      </w:r>
    </w:p>
    <w:p w:rsidR="001C505C" w:rsidRPr="00963C76" w:rsidRDefault="00963C76" w:rsidP="00077DB2">
      <w:pPr>
        <w:autoSpaceDE w:val="0"/>
        <w:autoSpaceDN w:val="0"/>
        <w:adjustRightInd w:val="0"/>
        <w:spacing w:line="360" w:lineRule="auto"/>
        <w:jc w:val="both"/>
        <w:rPr>
          <w:rFonts w:ascii="Arial" w:eastAsia="Calibri" w:hAnsi="Arial" w:cs="Arial"/>
          <w:b/>
          <w:sz w:val="28"/>
          <w:szCs w:val="28"/>
          <w:lang w:val="en-IN" w:eastAsia="en-US"/>
        </w:rPr>
      </w:pPr>
      <w:r w:rsidRPr="00963C76">
        <w:rPr>
          <w:rFonts w:ascii="Arial" w:hAnsi="Arial" w:cs="Arial"/>
          <w:color w:val="24292E"/>
          <w:sz w:val="28"/>
          <w:szCs w:val="28"/>
          <w:shd w:val="clear" w:color="auto" w:fill="FFFFFF"/>
        </w:rPr>
        <w:t>As shown below, launch the </w:t>
      </w:r>
      <w:r w:rsidRPr="00963C76">
        <w:rPr>
          <w:rStyle w:val="HTMLCode"/>
          <w:rFonts w:ascii="Arial" w:eastAsia="SimSun" w:hAnsi="Arial" w:cs="Arial"/>
          <w:color w:val="24292E"/>
          <w:sz w:val="28"/>
          <w:szCs w:val="28"/>
        </w:rPr>
        <w:t>Watson Assistant</w:t>
      </w:r>
      <w:r w:rsidRPr="00963C76">
        <w:rPr>
          <w:rFonts w:ascii="Arial" w:hAnsi="Arial" w:cs="Arial"/>
          <w:color w:val="24292E"/>
          <w:sz w:val="28"/>
          <w:szCs w:val="28"/>
          <w:shd w:val="clear" w:color="auto" w:fill="FFFFFF"/>
        </w:rPr>
        <w:t> tool and create a new dialog skill. Select the </w:t>
      </w:r>
      <w:r w:rsidRPr="00963C76">
        <w:rPr>
          <w:rStyle w:val="HTMLCode"/>
          <w:rFonts w:ascii="Arial" w:eastAsia="SimSun" w:hAnsi="Arial" w:cs="Arial"/>
          <w:color w:val="24292E"/>
          <w:sz w:val="28"/>
          <w:szCs w:val="28"/>
        </w:rPr>
        <w:t>Use sample skill</w:t>
      </w:r>
      <w:r w:rsidRPr="00963C76">
        <w:rPr>
          <w:rFonts w:ascii="Arial" w:hAnsi="Arial" w:cs="Arial"/>
          <w:color w:val="24292E"/>
          <w:sz w:val="28"/>
          <w:szCs w:val="28"/>
          <w:shd w:val="clear" w:color="auto" w:fill="FFFFFF"/>
        </w:rPr>
        <w:t> option as your starting point.</w:t>
      </w:r>
    </w:p>
    <w:p w:rsidR="00963C76" w:rsidRDefault="00963C76" w:rsidP="00963C76">
      <w:pPr>
        <w:pStyle w:val="Heading4"/>
        <w:shd w:val="clear" w:color="auto" w:fill="FFFFFF"/>
        <w:spacing w:before="360" w:after="240"/>
        <w:rPr>
          <w:rFonts w:ascii="Arial" w:hAnsi="Arial" w:cs="Arial"/>
          <w:i w:val="0"/>
          <w:color w:val="24292E"/>
          <w:sz w:val="28"/>
          <w:szCs w:val="28"/>
        </w:rPr>
      </w:pPr>
    </w:p>
    <w:p w:rsidR="00963C76" w:rsidRPr="00963C76" w:rsidRDefault="00963C76" w:rsidP="00963C76">
      <w:pPr>
        <w:pStyle w:val="Heading4"/>
        <w:shd w:val="clear" w:color="auto" w:fill="FFFFFF"/>
        <w:spacing w:before="360" w:after="240"/>
        <w:rPr>
          <w:rFonts w:ascii="Arial" w:hAnsi="Arial" w:cs="Arial"/>
          <w:i w:val="0"/>
          <w:color w:val="24292E"/>
          <w:sz w:val="28"/>
          <w:szCs w:val="28"/>
        </w:rPr>
      </w:pPr>
      <w:r w:rsidRPr="00963C76">
        <w:rPr>
          <w:rFonts w:ascii="Arial" w:hAnsi="Arial" w:cs="Arial"/>
          <w:i w:val="0"/>
          <w:color w:val="24292E"/>
          <w:sz w:val="28"/>
          <w:szCs w:val="28"/>
        </w:rPr>
        <w:t>Add new intent</w:t>
      </w:r>
    </w:p>
    <w:p w:rsidR="00963C76" w:rsidRPr="00963C76" w:rsidRDefault="00963C76" w:rsidP="00963C76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  <w:sz w:val="28"/>
          <w:szCs w:val="28"/>
        </w:rPr>
      </w:pPr>
      <w:r w:rsidRPr="00963C76">
        <w:rPr>
          <w:rFonts w:ascii="Arial" w:hAnsi="Arial" w:cs="Arial"/>
          <w:color w:val="24292E"/>
          <w:sz w:val="28"/>
          <w:szCs w:val="28"/>
        </w:rPr>
        <w:t>The default customer care dialog does not have a way to deal with any questions involving outside resources, so we will need to add this.</w:t>
      </w:r>
    </w:p>
    <w:p w:rsidR="00963C76" w:rsidRPr="00963C76" w:rsidRDefault="00963C76" w:rsidP="00963C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92E"/>
          <w:sz w:val="28"/>
          <w:szCs w:val="28"/>
        </w:rPr>
      </w:pPr>
      <w:r w:rsidRPr="00963C76">
        <w:rPr>
          <w:rFonts w:ascii="Arial" w:hAnsi="Arial" w:cs="Arial"/>
          <w:color w:val="24292E"/>
          <w:sz w:val="28"/>
          <w:szCs w:val="28"/>
        </w:rPr>
        <w:t>Create a new </w:t>
      </w:r>
      <w:r w:rsidRPr="00963C76">
        <w:rPr>
          <w:rStyle w:val="HTMLCode"/>
          <w:rFonts w:ascii="Arial" w:eastAsiaTheme="minorEastAsia" w:hAnsi="Arial" w:cs="Arial"/>
          <w:color w:val="24292E"/>
          <w:sz w:val="28"/>
          <w:szCs w:val="28"/>
        </w:rPr>
        <w:t>intent</w:t>
      </w:r>
      <w:r w:rsidRPr="00963C76">
        <w:rPr>
          <w:rFonts w:ascii="Arial" w:hAnsi="Arial" w:cs="Arial"/>
          <w:color w:val="24292E"/>
          <w:sz w:val="28"/>
          <w:szCs w:val="28"/>
        </w:rPr>
        <w:t xml:space="preserve"> that can detect when the user is asking about operating the </w:t>
      </w:r>
      <w:proofErr w:type="spellStart"/>
      <w:r w:rsidRPr="00963C76">
        <w:rPr>
          <w:rFonts w:ascii="Arial" w:hAnsi="Arial" w:cs="Arial"/>
          <w:color w:val="24292E"/>
          <w:sz w:val="28"/>
          <w:szCs w:val="28"/>
        </w:rPr>
        <w:t>Ecobee</w:t>
      </w:r>
      <w:proofErr w:type="spellEnd"/>
      <w:r w:rsidRPr="00963C76">
        <w:rPr>
          <w:rFonts w:ascii="Arial" w:hAnsi="Arial" w:cs="Arial"/>
          <w:color w:val="24292E"/>
          <w:sz w:val="28"/>
          <w:szCs w:val="28"/>
        </w:rPr>
        <w:t xml:space="preserve"> thermostat.</w:t>
      </w:r>
    </w:p>
    <w:p w:rsidR="00963C76" w:rsidRPr="00963C76" w:rsidRDefault="00963C76" w:rsidP="00963C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92E"/>
          <w:sz w:val="28"/>
          <w:szCs w:val="28"/>
        </w:rPr>
      </w:pPr>
      <w:r w:rsidRPr="00963C76">
        <w:rPr>
          <w:rFonts w:ascii="Arial" w:hAnsi="Arial" w:cs="Arial"/>
          <w:color w:val="24292E"/>
          <w:sz w:val="28"/>
          <w:szCs w:val="28"/>
        </w:rPr>
        <w:t>From the </w:t>
      </w:r>
      <w:r w:rsidRPr="00963C76">
        <w:rPr>
          <w:rStyle w:val="HTMLCode"/>
          <w:rFonts w:ascii="Arial" w:eastAsiaTheme="minorEastAsia" w:hAnsi="Arial" w:cs="Arial"/>
          <w:color w:val="24292E"/>
          <w:sz w:val="28"/>
          <w:szCs w:val="28"/>
        </w:rPr>
        <w:t>Customer Care Sample Skill</w:t>
      </w:r>
      <w:r w:rsidRPr="00963C76">
        <w:rPr>
          <w:rFonts w:ascii="Arial" w:hAnsi="Arial" w:cs="Arial"/>
          <w:color w:val="24292E"/>
          <w:sz w:val="28"/>
          <w:szCs w:val="28"/>
        </w:rPr>
        <w:t> panel, select the </w:t>
      </w:r>
      <w:r w:rsidRPr="00963C76">
        <w:rPr>
          <w:rStyle w:val="HTMLCode"/>
          <w:rFonts w:ascii="Arial" w:eastAsiaTheme="minorEastAsia" w:hAnsi="Arial" w:cs="Arial"/>
          <w:color w:val="24292E"/>
          <w:sz w:val="28"/>
          <w:szCs w:val="28"/>
        </w:rPr>
        <w:t>Intents</w:t>
      </w:r>
      <w:r w:rsidRPr="00963C76">
        <w:rPr>
          <w:rFonts w:ascii="Arial" w:hAnsi="Arial" w:cs="Arial"/>
          <w:color w:val="24292E"/>
          <w:sz w:val="28"/>
          <w:szCs w:val="28"/>
        </w:rPr>
        <w:t> tab.</w:t>
      </w:r>
    </w:p>
    <w:p w:rsidR="00963C76" w:rsidRPr="00963C76" w:rsidRDefault="00963C76" w:rsidP="00963C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92E"/>
          <w:sz w:val="28"/>
          <w:szCs w:val="28"/>
        </w:rPr>
      </w:pPr>
      <w:r w:rsidRPr="00963C76">
        <w:rPr>
          <w:rFonts w:ascii="Arial" w:hAnsi="Arial" w:cs="Arial"/>
          <w:color w:val="24292E"/>
          <w:sz w:val="28"/>
          <w:szCs w:val="28"/>
        </w:rPr>
        <w:t>Click the </w:t>
      </w:r>
      <w:r w:rsidRPr="00963C76">
        <w:rPr>
          <w:rStyle w:val="HTMLCode"/>
          <w:rFonts w:ascii="Arial" w:eastAsiaTheme="minorEastAsia" w:hAnsi="Arial" w:cs="Arial"/>
          <w:color w:val="24292E"/>
          <w:sz w:val="28"/>
          <w:szCs w:val="28"/>
        </w:rPr>
        <w:t>Create intent</w:t>
      </w:r>
      <w:r w:rsidRPr="00963C76">
        <w:rPr>
          <w:rFonts w:ascii="Arial" w:hAnsi="Arial" w:cs="Arial"/>
          <w:color w:val="24292E"/>
          <w:sz w:val="28"/>
          <w:szCs w:val="28"/>
        </w:rPr>
        <w:t> button.</w:t>
      </w:r>
    </w:p>
    <w:p w:rsidR="00963C76" w:rsidRDefault="00963C76" w:rsidP="00963C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92E"/>
          <w:sz w:val="28"/>
          <w:szCs w:val="28"/>
        </w:rPr>
      </w:pPr>
      <w:r w:rsidRPr="00963C76">
        <w:rPr>
          <w:rFonts w:ascii="Arial" w:hAnsi="Arial" w:cs="Arial"/>
          <w:color w:val="24292E"/>
          <w:sz w:val="28"/>
          <w:szCs w:val="28"/>
        </w:rPr>
        <w:t>Name the intent </w:t>
      </w:r>
      <w:r w:rsidRPr="00963C76">
        <w:rPr>
          <w:rStyle w:val="HTMLCode"/>
          <w:rFonts w:ascii="Arial" w:eastAsiaTheme="minorEastAsia" w:hAnsi="Arial" w:cs="Arial"/>
          <w:color w:val="24292E"/>
          <w:sz w:val="28"/>
          <w:szCs w:val="28"/>
        </w:rPr>
        <w:t>#</w:t>
      </w:r>
      <w:proofErr w:type="spellStart"/>
      <w:r w:rsidRPr="00963C76">
        <w:rPr>
          <w:rStyle w:val="HTMLCode"/>
          <w:rFonts w:ascii="Arial" w:eastAsiaTheme="minorEastAsia" w:hAnsi="Arial" w:cs="Arial"/>
          <w:color w:val="24292E"/>
          <w:sz w:val="28"/>
          <w:szCs w:val="28"/>
        </w:rPr>
        <w:t>Product_Information</w:t>
      </w:r>
      <w:proofErr w:type="spellEnd"/>
      <w:r w:rsidRPr="00963C76">
        <w:rPr>
          <w:rFonts w:ascii="Arial" w:hAnsi="Arial" w:cs="Arial"/>
          <w:color w:val="24292E"/>
          <w:sz w:val="28"/>
          <w:szCs w:val="28"/>
        </w:rPr>
        <w:t>, and at a minimum, enter the following example questions to be associated with it.</w:t>
      </w:r>
    </w:p>
    <w:p w:rsidR="00963C76" w:rsidRDefault="00963C76" w:rsidP="00963C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92E"/>
          <w:sz w:val="28"/>
          <w:szCs w:val="28"/>
        </w:rPr>
      </w:pPr>
    </w:p>
    <w:p w:rsidR="00963C76" w:rsidRDefault="00963C76" w:rsidP="00963C7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014438"/>
            <wp:effectExtent l="0" t="0" r="0" b="0"/>
            <wp:docPr id="23" name="Picture 23" descr="create-assistant-i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e-assistant-int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76" w:rsidRPr="00963C76" w:rsidRDefault="00963C76" w:rsidP="00963C76">
      <w:pPr>
        <w:pStyle w:val="Heading4"/>
        <w:shd w:val="clear" w:color="auto" w:fill="FFFFFF"/>
        <w:spacing w:before="360" w:after="240"/>
        <w:rPr>
          <w:rFonts w:ascii="Segoe UI" w:hAnsi="Segoe UI" w:cs="Segoe UI"/>
          <w:i w:val="0"/>
          <w:color w:val="24292E"/>
          <w:sz w:val="28"/>
          <w:szCs w:val="28"/>
        </w:rPr>
      </w:pPr>
      <w:r w:rsidRPr="00963C76">
        <w:rPr>
          <w:rFonts w:ascii="Segoe UI" w:hAnsi="Segoe UI" w:cs="Segoe UI"/>
          <w:i w:val="0"/>
          <w:color w:val="24292E"/>
          <w:sz w:val="28"/>
          <w:szCs w:val="28"/>
        </w:rPr>
        <w:lastRenderedPageBreak/>
        <w:t>Create new dialog node</w:t>
      </w:r>
    </w:p>
    <w:p w:rsidR="00963C76" w:rsidRDefault="00963C76" w:rsidP="00963C76">
      <w:pPr>
        <w:autoSpaceDE w:val="0"/>
        <w:autoSpaceDN w:val="0"/>
        <w:adjustRightInd w:val="0"/>
        <w:spacing w:line="360" w:lineRule="auto"/>
        <w:jc w:val="both"/>
        <w:rPr>
          <w:rFonts w:ascii="Segoe UI" w:hAnsi="Segoe UI" w:cs="Segoe UI"/>
          <w:i/>
          <w:color w:val="24292E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920F09E" wp14:editId="6FBB936B">
            <wp:extent cx="5943600" cy="3536910"/>
            <wp:effectExtent l="0" t="0" r="0" b="6985"/>
            <wp:docPr id="24" name="Picture 24" descr="assistant-define-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ssistant-define-nod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76" w:rsidRPr="00963C76" w:rsidRDefault="00963C76" w:rsidP="00963C76">
      <w:pPr>
        <w:autoSpaceDE w:val="0"/>
        <w:autoSpaceDN w:val="0"/>
        <w:adjustRightInd w:val="0"/>
        <w:spacing w:line="360" w:lineRule="auto"/>
        <w:jc w:val="both"/>
        <w:rPr>
          <w:rFonts w:ascii="Arial" w:eastAsia="Calibri" w:hAnsi="Arial" w:cs="Arial"/>
          <w:b/>
          <w:lang w:val="en-IN" w:eastAsia="en-US"/>
        </w:rPr>
      </w:pPr>
      <w:r w:rsidRPr="00963C76">
        <w:rPr>
          <w:rFonts w:ascii="Arial" w:hAnsi="Arial" w:cs="Arial"/>
          <w:b/>
          <w:color w:val="24292E"/>
          <w:sz w:val="28"/>
          <w:szCs w:val="28"/>
        </w:rPr>
        <w:t xml:space="preserve">Enable </w:t>
      </w:r>
      <w:proofErr w:type="spellStart"/>
      <w:r w:rsidRPr="00963C76">
        <w:rPr>
          <w:rFonts w:ascii="Arial" w:hAnsi="Arial" w:cs="Arial"/>
          <w:b/>
          <w:color w:val="24292E"/>
          <w:sz w:val="28"/>
          <w:szCs w:val="28"/>
        </w:rPr>
        <w:t>webhook</w:t>
      </w:r>
      <w:proofErr w:type="spellEnd"/>
      <w:r w:rsidRPr="00963C76">
        <w:rPr>
          <w:rFonts w:ascii="Arial" w:hAnsi="Arial" w:cs="Arial"/>
          <w:b/>
          <w:color w:val="24292E"/>
          <w:sz w:val="28"/>
          <w:szCs w:val="28"/>
        </w:rPr>
        <w:t xml:space="preserve"> from Assistant</w:t>
      </w:r>
    </w:p>
    <w:p w:rsidR="00963C76" w:rsidRPr="00963C76" w:rsidRDefault="00963C76" w:rsidP="00963C76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  <w:sz w:val="28"/>
          <w:szCs w:val="28"/>
        </w:rPr>
      </w:pPr>
      <w:r w:rsidRPr="00963C76">
        <w:rPr>
          <w:rFonts w:ascii="Arial" w:hAnsi="Arial" w:cs="Arial"/>
          <w:color w:val="24292E"/>
          <w:sz w:val="28"/>
          <w:szCs w:val="28"/>
        </w:rPr>
        <w:t>Set up access to</w:t>
      </w:r>
      <w:r>
        <w:rPr>
          <w:rFonts w:ascii="Arial" w:hAnsi="Arial" w:cs="Arial"/>
          <w:color w:val="24292E"/>
          <w:sz w:val="28"/>
          <w:szCs w:val="28"/>
        </w:rPr>
        <w:t xml:space="preserve"> our </w:t>
      </w:r>
      <w:proofErr w:type="spellStart"/>
      <w:r>
        <w:rPr>
          <w:rFonts w:ascii="Arial" w:hAnsi="Arial" w:cs="Arial"/>
          <w:color w:val="24292E"/>
          <w:sz w:val="28"/>
          <w:szCs w:val="28"/>
        </w:rPr>
        <w:t>wehb</w:t>
      </w:r>
      <w:r w:rsidRPr="00963C76">
        <w:rPr>
          <w:rFonts w:ascii="Arial" w:hAnsi="Arial" w:cs="Arial"/>
          <w:color w:val="24292E"/>
          <w:sz w:val="28"/>
          <w:szCs w:val="28"/>
        </w:rPr>
        <w:t>ook</w:t>
      </w:r>
      <w:proofErr w:type="spellEnd"/>
      <w:r w:rsidRPr="00963C76">
        <w:rPr>
          <w:rFonts w:ascii="Arial" w:hAnsi="Arial" w:cs="Arial"/>
          <w:color w:val="24292E"/>
          <w:sz w:val="28"/>
          <w:szCs w:val="28"/>
        </w:rPr>
        <w:t xml:space="preserve"> for the IBM Cloud Functions action </w:t>
      </w: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963C7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  <w:r>
        <w:rPr>
          <w:noProof/>
          <w:lang w:eastAsia="en-US"/>
        </w:rPr>
        <w:drawing>
          <wp:inline distT="0" distB="0" distL="0" distR="0" wp14:anchorId="4F6305EC" wp14:editId="24E711B7">
            <wp:extent cx="5873673" cy="2753957"/>
            <wp:effectExtent l="0" t="0" r="0" b="8890"/>
            <wp:docPr id="25" name="Picture 25" descr="assistant-define-webh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ssistant-define-webho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85" cy="275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5C" w:rsidRDefault="00963C7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26D5D5E" wp14:editId="5AA2DF43">
            <wp:extent cx="6465346" cy="3861995"/>
            <wp:effectExtent l="0" t="0" r="0" b="5715"/>
            <wp:docPr id="26" name="Picture 26" descr="assistant-enable-webhook-for-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ssistant-enable-webhook-for-no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240" cy="386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76" w:rsidRPr="00963C76" w:rsidRDefault="00963C76" w:rsidP="00963C76">
      <w:pPr>
        <w:shd w:val="clear" w:color="auto" w:fill="FFFFFF"/>
        <w:rPr>
          <w:rFonts w:ascii="Arial" w:eastAsia="Times New Roman" w:hAnsi="Arial" w:cs="Arial"/>
          <w:color w:val="24292E"/>
          <w:sz w:val="28"/>
          <w:szCs w:val="28"/>
          <w:lang w:eastAsia="en-US"/>
        </w:rPr>
      </w:pPr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You will also need to pass in the users question via the parameter input [2]. The key needs to be set to the value:</w:t>
      </w:r>
    </w:p>
    <w:p w:rsidR="00963C76" w:rsidRPr="00963C76" w:rsidRDefault="00963C76" w:rsidP="00963C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color w:val="24292E"/>
          <w:sz w:val="28"/>
          <w:szCs w:val="28"/>
          <w:lang w:eastAsia="en-US"/>
        </w:rPr>
      </w:pPr>
      <w:r w:rsidRPr="00963C76">
        <w:rPr>
          <w:rFonts w:ascii="Arial" w:eastAsia="Times New Roman" w:hAnsi="Arial" w:cs="Arial"/>
          <w:color w:val="032F62"/>
          <w:sz w:val="28"/>
          <w:szCs w:val="28"/>
          <w:lang w:eastAsia="en-US"/>
        </w:rPr>
        <w:t>"&lt;</w:t>
      </w:r>
      <w:proofErr w:type="gramStart"/>
      <w:r w:rsidRPr="00963C76">
        <w:rPr>
          <w:rFonts w:ascii="Arial" w:eastAsia="Times New Roman" w:hAnsi="Arial" w:cs="Arial"/>
          <w:color w:val="032F62"/>
          <w:sz w:val="28"/>
          <w:szCs w:val="28"/>
          <w:lang w:eastAsia="en-US"/>
        </w:rPr>
        <w:t>?</w:t>
      </w:r>
      <w:proofErr w:type="spellStart"/>
      <w:r w:rsidRPr="00963C76">
        <w:rPr>
          <w:rFonts w:ascii="Arial" w:eastAsia="Times New Roman" w:hAnsi="Arial" w:cs="Arial"/>
          <w:color w:val="032F62"/>
          <w:sz w:val="28"/>
          <w:szCs w:val="28"/>
          <w:lang w:eastAsia="en-US"/>
        </w:rPr>
        <w:t>input.text</w:t>
      </w:r>
      <w:proofErr w:type="spellEnd"/>
      <w:proofErr w:type="gramEnd"/>
      <w:r w:rsidRPr="00963C76">
        <w:rPr>
          <w:rFonts w:ascii="Arial" w:eastAsia="Times New Roman" w:hAnsi="Arial" w:cs="Arial"/>
          <w:color w:val="032F62"/>
          <w:sz w:val="28"/>
          <w:szCs w:val="28"/>
          <w:lang w:eastAsia="en-US"/>
        </w:rPr>
        <w:t>?&gt;"</w:t>
      </w:r>
    </w:p>
    <w:p w:rsidR="00963C76" w:rsidRPr="00963C76" w:rsidRDefault="00963C76" w:rsidP="00963C76">
      <w:pPr>
        <w:shd w:val="clear" w:color="auto" w:fill="FFFFFF"/>
        <w:spacing w:after="240"/>
        <w:rPr>
          <w:rFonts w:ascii="Arial" w:eastAsia="Times New Roman" w:hAnsi="Arial" w:cs="Arial"/>
          <w:color w:val="24292E"/>
          <w:sz w:val="28"/>
          <w:szCs w:val="28"/>
          <w:lang w:eastAsia="en-US"/>
        </w:rPr>
      </w:pPr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If you fail to do this, Discovery will return results based on a blank query.</w:t>
      </w:r>
    </w:p>
    <w:p w:rsidR="00963C76" w:rsidRPr="00963C76" w:rsidRDefault="00963C76" w:rsidP="00963C76">
      <w:pPr>
        <w:shd w:val="clear" w:color="auto" w:fill="FFFFFF"/>
        <w:spacing w:after="240"/>
        <w:rPr>
          <w:rFonts w:ascii="Arial" w:eastAsia="Times New Roman" w:hAnsi="Arial" w:cs="Arial"/>
          <w:color w:val="24292E"/>
          <w:sz w:val="28"/>
          <w:szCs w:val="28"/>
          <w:lang w:eastAsia="en-US"/>
        </w:rPr>
      </w:pPr>
      <w:r w:rsidRPr="00963C76">
        <w:rPr>
          <w:rFonts w:ascii="Arial" w:eastAsia="Times New Roman" w:hAnsi="Arial" w:cs="Arial"/>
          <w:color w:val="24292E"/>
          <w:sz w:val="28"/>
          <w:szCs w:val="28"/>
          <w:lang w:eastAsia="en-US"/>
        </w:rPr>
        <w:t>Optionally, you can add these responses to aid in debugging:</w:t>
      </w:r>
    </w:p>
    <w:p w:rsidR="00963C76" w:rsidRDefault="00963C76" w:rsidP="001C505C">
      <w:pPr>
        <w:spacing w:line="360" w:lineRule="auto"/>
        <w:jc w:val="center"/>
        <w:rPr>
          <w:b/>
          <w:sz w:val="48"/>
          <w:szCs w:val="48"/>
          <w:u w:val="single"/>
        </w:rPr>
      </w:pPr>
      <w:r>
        <w:rPr>
          <w:noProof/>
          <w:lang w:eastAsia="en-US"/>
        </w:rPr>
        <w:drawing>
          <wp:inline distT="0" distB="0" distL="0" distR="0" wp14:anchorId="3BE4B60D" wp14:editId="78938470">
            <wp:extent cx="5131397" cy="2345167"/>
            <wp:effectExtent l="0" t="0" r="0" b="0"/>
            <wp:docPr id="27" name="Picture 27" descr="assistant-node-config-webhook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ssistant-node-config-webhook-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78" cy="234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73B" w:rsidRPr="0061573B" w:rsidRDefault="0061573B" w:rsidP="0061573B">
      <w:pPr>
        <w:pStyle w:val="Heading3"/>
        <w:shd w:val="clear" w:color="auto" w:fill="FFFFFF"/>
        <w:tabs>
          <w:tab w:val="left" w:pos="6234"/>
        </w:tabs>
        <w:spacing w:before="150" w:after="150" w:line="300" w:lineRule="atLeast"/>
        <w:rPr>
          <w:rFonts w:ascii="Arial" w:hAnsi="Arial" w:cs="Arial"/>
          <w:color w:val="auto"/>
          <w:sz w:val="28"/>
          <w:szCs w:val="28"/>
        </w:rPr>
      </w:pPr>
      <w:r w:rsidRPr="0061573B">
        <w:rPr>
          <w:color w:val="auto"/>
          <w:sz w:val="28"/>
          <w:szCs w:val="28"/>
          <w:u w:val="single"/>
        </w:rPr>
        <w:lastRenderedPageBreak/>
        <w:t>4.</w:t>
      </w:r>
      <w:r w:rsidRPr="0061573B">
        <w:rPr>
          <w:rFonts w:ascii="Arial" w:hAnsi="Arial" w:cs="Arial"/>
          <w:color w:val="auto"/>
          <w:sz w:val="28"/>
          <w:szCs w:val="28"/>
        </w:rPr>
        <w:t xml:space="preserve"> </w:t>
      </w:r>
      <w:r w:rsidRPr="0061573B">
        <w:rPr>
          <w:rFonts w:ascii="Arial" w:hAnsi="Arial" w:cs="Arial"/>
          <w:color w:val="auto"/>
          <w:sz w:val="28"/>
          <w:szCs w:val="28"/>
        </w:rPr>
        <w:t xml:space="preserve">Build Node-RED Flow </w:t>
      </w:r>
      <w:proofErr w:type="gramStart"/>
      <w:r w:rsidRPr="0061573B">
        <w:rPr>
          <w:rFonts w:ascii="Arial" w:hAnsi="Arial" w:cs="Arial"/>
          <w:color w:val="auto"/>
          <w:sz w:val="28"/>
          <w:szCs w:val="28"/>
        </w:rPr>
        <w:t>To</w:t>
      </w:r>
      <w:proofErr w:type="gramEnd"/>
      <w:r w:rsidRPr="0061573B">
        <w:rPr>
          <w:rFonts w:ascii="Arial" w:hAnsi="Arial" w:cs="Arial"/>
          <w:color w:val="auto"/>
          <w:sz w:val="28"/>
          <w:szCs w:val="28"/>
        </w:rPr>
        <w:t xml:space="preserve"> Integrate All Services</w:t>
      </w:r>
      <w:r w:rsidRPr="0061573B">
        <w:rPr>
          <w:rFonts w:ascii="Arial" w:hAnsi="Arial" w:cs="Arial"/>
          <w:color w:val="auto"/>
          <w:sz w:val="28"/>
          <w:szCs w:val="28"/>
        </w:rPr>
        <w:tab/>
      </w:r>
    </w:p>
    <w:p w:rsidR="00963C76" w:rsidRDefault="0061573B" w:rsidP="0061573B">
      <w:pPr>
        <w:spacing w:line="360" w:lineRule="auto"/>
        <w:rPr>
          <w:sz w:val="28"/>
          <w:szCs w:val="28"/>
        </w:rPr>
      </w:pPr>
      <w:r w:rsidRPr="0061573B">
        <w:rPr>
          <w:sz w:val="28"/>
          <w:szCs w:val="28"/>
        </w:rPr>
        <w:t xml:space="preserve">Node </w:t>
      </w:r>
      <w:proofErr w:type="gramStart"/>
      <w:r w:rsidRPr="0061573B">
        <w:rPr>
          <w:sz w:val="28"/>
          <w:szCs w:val="28"/>
        </w:rPr>
        <w:t>Red  Flow</w:t>
      </w:r>
      <w:proofErr w:type="gramEnd"/>
    </w:p>
    <w:p w:rsidR="0061573B" w:rsidRPr="0061573B" w:rsidRDefault="0061573B" w:rsidP="0061573B">
      <w:pPr>
        <w:spacing w:line="360" w:lineRule="auto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EBC1A2C" wp14:editId="1F1AD6FB">
            <wp:extent cx="6035040" cy="327872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685" r="1266" b="12186"/>
                    <a:stretch/>
                  </pic:blipFill>
                  <pic:spPr bwMode="auto">
                    <a:xfrm>
                      <a:off x="0" y="0"/>
                      <a:ext cx="6033758" cy="327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76" w:rsidRDefault="00963C76" w:rsidP="001C505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963C76" w:rsidRDefault="00963C76" w:rsidP="001C505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963C76" w:rsidRDefault="00963C76" w:rsidP="001C505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C505C" w:rsidRPr="001C1E60" w:rsidRDefault="00451577" w:rsidP="001C505C">
      <w:pPr>
        <w:spacing w:line="360" w:lineRule="auto"/>
        <w:jc w:val="center"/>
        <w:rPr>
          <w:b/>
          <w:sz w:val="48"/>
          <w:szCs w:val="48"/>
          <w:u w:val="single"/>
        </w:rPr>
      </w:pPr>
      <w:proofErr w:type="gramStart"/>
      <w:r>
        <w:rPr>
          <w:b/>
          <w:sz w:val="48"/>
          <w:szCs w:val="48"/>
          <w:u w:val="single"/>
        </w:rPr>
        <w:t>CHAPTER NO.</w:t>
      </w:r>
      <w:proofErr w:type="gramEnd"/>
      <w:r>
        <w:rPr>
          <w:b/>
          <w:sz w:val="48"/>
          <w:szCs w:val="48"/>
          <w:u w:val="single"/>
        </w:rPr>
        <w:t xml:space="preserve"> 7</w:t>
      </w:r>
    </w:p>
    <w:p w:rsidR="00D57052" w:rsidRDefault="0061573B" w:rsidP="001C505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Results</w:t>
      </w:r>
    </w:p>
    <w:p w:rsidR="00C6573C" w:rsidRDefault="00C6573C" w:rsidP="001C505C">
      <w:pPr>
        <w:spacing w:line="360" w:lineRule="auto"/>
        <w:jc w:val="center"/>
        <w:rPr>
          <w:b/>
          <w:sz w:val="36"/>
          <w:szCs w:val="36"/>
        </w:rPr>
      </w:pPr>
    </w:p>
    <w:p w:rsidR="00C6573C" w:rsidRDefault="00C6573C" w:rsidP="001C505C">
      <w:pPr>
        <w:spacing w:line="360" w:lineRule="auto"/>
        <w:jc w:val="center"/>
        <w:rPr>
          <w:b/>
          <w:sz w:val="36"/>
          <w:szCs w:val="36"/>
        </w:rPr>
      </w:pPr>
    </w:p>
    <w:p w:rsidR="00D57052" w:rsidRDefault="00D57052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Default="0061573B" w:rsidP="001C505C">
      <w:pPr>
        <w:spacing w:line="360" w:lineRule="auto"/>
        <w:jc w:val="center"/>
        <w:rPr>
          <w:b/>
          <w:sz w:val="36"/>
          <w:szCs w:val="36"/>
        </w:rPr>
      </w:pPr>
    </w:p>
    <w:p w:rsidR="0061573B" w:rsidRPr="0061573B" w:rsidRDefault="0061573B" w:rsidP="0061573B">
      <w:pPr>
        <w:pStyle w:val="ListParagraph"/>
        <w:numPr>
          <w:ilvl w:val="1"/>
          <w:numId w:val="42"/>
        </w:numPr>
        <w:spacing w:line="360" w:lineRule="auto"/>
        <w:jc w:val="center"/>
        <w:rPr>
          <w:b/>
          <w:sz w:val="28"/>
          <w:szCs w:val="28"/>
        </w:rPr>
      </w:pPr>
      <w:r w:rsidRPr="0061573B">
        <w:rPr>
          <w:b/>
          <w:sz w:val="28"/>
          <w:szCs w:val="28"/>
        </w:rPr>
        <w:t>Result on Watson Assistant</w:t>
      </w:r>
    </w:p>
    <w:p w:rsidR="00D57052" w:rsidRDefault="0061573B" w:rsidP="001C505C">
      <w:pPr>
        <w:spacing w:line="360" w:lineRule="auto"/>
        <w:jc w:val="center"/>
        <w:rPr>
          <w:b/>
          <w:sz w:val="36"/>
          <w:szCs w:val="36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292763" cy="7282927"/>
            <wp:effectExtent l="0" t="0" r="3175" b="0"/>
            <wp:docPr id="29" name="Picture 29" descr="try-it-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ry-it-dialo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259" cy="72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73C" w:rsidRPr="0061573B" w:rsidRDefault="0061573B" w:rsidP="0061573B">
      <w:pPr>
        <w:pStyle w:val="ListParagraph"/>
        <w:numPr>
          <w:ilvl w:val="1"/>
          <w:numId w:val="42"/>
        </w:numPr>
        <w:spacing w:line="360" w:lineRule="auto"/>
        <w:jc w:val="center"/>
        <w:rPr>
          <w:b/>
          <w:sz w:val="28"/>
          <w:szCs w:val="28"/>
        </w:rPr>
      </w:pPr>
      <w:r w:rsidRPr="0061573B">
        <w:rPr>
          <w:b/>
          <w:sz w:val="28"/>
          <w:szCs w:val="28"/>
        </w:rPr>
        <w:t xml:space="preserve">Result of </w:t>
      </w:r>
      <w:proofErr w:type="spellStart"/>
      <w:r w:rsidRPr="0061573B">
        <w:rPr>
          <w:b/>
          <w:sz w:val="28"/>
          <w:szCs w:val="28"/>
        </w:rPr>
        <w:t>SmartBot</w:t>
      </w:r>
      <w:proofErr w:type="spellEnd"/>
    </w:p>
    <w:p w:rsidR="00F564F6" w:rsidRPr="00D457D9" w:rsidRDefault="0061573B" w:rsidP="00D457D9">
      <w:pPr>
        <w:spacing w:line="360" w:lineRule="auto"/>
        <w:jc w:val="center"/>
        <w:rPr>
          <w:b/>
          <w:sz w:val="36"/>
          <w:szCs w:val="36"/>
        </w:rPr>
      </w:pPr>
      <w:r>
        <w:rPr>
          <w:noProof/>
          <w:lang w:eastAsia="en-US"/>
        </w:rPr>
        <w:lastRenderedPageBreak/>
        <w:drawing>
          <wp:inline distT="0" distB="0" distL="0" distR="0" wp14:anchorId="220C8F51" wp14:editId="56E2DC68">
            <wp:extent cx="5959736" cy="65836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9427" r="-180" b="21997"/>
                    <a:stretch/>
                  </pic:blipFill>
                  <pic:spPr bwMode="auto">
                    <a:xfrm>
                      <a:off x="0" y="0"/>
                      <a:ext cx="5954348" cy="657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4F6" w:rsidRDefault="00F564F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F564F6" w:rsidRDefault="00F564F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1C505C" w:rsidRDefault="001C505C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DA4C16" w:rsidRDefault="00DA4C16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370061" w:rsidRDefault="00370061" w:rsidP="00D457D9">
      <w:pPr>
        <w:spacing w:line="360" w:lineRule="auto"/>
        <w:rPr>
          <w:b/>
          <w:sz w:val="48"/>
          <w:szCs w:val="48"/>
          <w:u w:val="single"/>
        </w:rPr>
      </w:pPr>
    </w:p>
    <w:p w:rsidR="00370061" w:rsidRDefault="00370061" w:rsidP="00446CF9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974C27" w:rsidRDefault="00974C27" w:rsidP="00974C27">
      <w:pPr>
        <w:spacing w:line="360" w:lineRule="auto"/>
        <w:rPr>
          <w:b/>
          <w:sz w:val="48"/>
          <w:szCs w:val="48"/>
          <w:u w:val="single"/>
        </w:rPr>
      </w:pPr>
    </w:p>
    <w:p w:rsidR="00446CF9" w:rsidRPr="001C1E60" w:rsidRDefault="00B10F20" w:rsidP="00C551C5">
      <w:pPr>
        <w:spacing w:line="360" w:lineRule="auto"/>
        <w:ind w:left="2160" w:firstLine="720"/>
        <w:rPr>
          <w:b/>
          <w:sz w:val="48"/>
          <w:szCs w:val="48"/>
          <w:u w:val="single"/>
        </w:rPr>
      </w:pPr>
      <w:proofErr w:type="gramStart"/>
      <w:r>
        <w:rPr>
          <w:b/>
          <w:sz w:val="48"/>
          <w:szCs w:val="48"/>
          <w:u w:val="single"/>
        </w:rPr>
        <w:t>CHAPTER NO.</w:t>
      </w:r>
      <w:proofErr w:type="gramEnd"/>
      <w:r>
        <w:rPr>
          <w:b/>
          <w:sz w:val="48"/>
          <w:szCs w:val="48"/>
          <w:u w:val="single"/>
        </w:rPr>
        <w:t xml:space="preserve"> 8</w:t>
      </w:r>
    </w:p>
    <w:p w:rsidR="00446CF9" w:rsidRDefault="00446CF9" w:rsidP="00446CF9">
      <w:pPr>
        <w:spacing w:line="360" w:lineRule="auto"/>
        <w:rPr>
          <w:b/>
          <w:u w:val="single"/>
        </w:rPr>
      </w:pPr>
    </w:p>
    <w:p w:rsidR="00446CF9" w:rsidRPr="00446CF9" w:rsidRDefault="00446CF9" w:rsidP="00446CF9">
      <w:pPr>
        <w:spacing w:line="360" w:lineRule="auto"/>
        <w:jc w:val="center"/>
        <w:rPr>
          <w:b/>
          <w:sz w:val="32"/>
          <w:szCs w:val="32"/>
        </w:rPr>
      </w:pPr>
      <w:r w:rsidRPr="00446CF9">
        <w:rPr>
          <w:b/>
          <w:sz w:val="32"/>
          <w:szCs w:val="32"/>
        </w:rPr>
        <w:t>ADVANTAGES &amp;APPLICATIONS</w:t>
      </w:r>
    </w:p>
    <w:p w:rsidR="00446CF9" w:rsidRDefault="00446CF9" w:rsidP="00446CF9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eastAsia="Calibri"/>
          <w:b/>
          <w:lang w:val="en-IN" w:eastAsia="en-US"/>
        </w:rPr>
      </w:pPr>
    </w:p>
    <w:p w:rsidR="00446CF9" w:rsidRDefault="00446CF9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446CF9" w:rsidRDefault="00446CF9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446CF9" w:rsidRDefault="00446CF9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446CF9" w:rsidRDefault="00446CF9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5E60AF" w:rsidRDefault="005E60AF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5E60AF" w:rsidRDefault="005E60AF" w:rsidP="00077DB2">
      <w:p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</w:p>
    <w:p w:rsidR="00D11C2D" w:rsidRDefault="00D11C2D" w:rsidP="00C551C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lang w:val="en-IN" w:eastAsia="en-US"/>
        </w:rPr>
      </w:pPr>
    </w:p>
    <w:p w:rsidR="00D11C2D" w:rsidRDefault="00D11C2D" w:rsidP="00C551C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lang w:val="en-IN" w:eastAsia="en-US"/>
        </w:rPr>
      </w:pPr>
    </w:p>
    <w:p w:rsidR="00D457D9" w:rsidRDefault="00D457D9" w:rsidP="00C551C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lang w:val="en-IN" w:eastAsia="en-US"/>
        </w:rPr>
      </w:pPr>
    </w:p>
    <w:p w:rsidR="00D457D9" w:rsidRDefault="00D457D9" w:rsidP="00C551C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lang w:val="en-IN" w:eastAsia="en-US"/>
        </w:rPr>
      </w:pPr>
    </w:p>
    <w:p w:rsidR="00D457D9" w:rsidRDefault="00D457D9" w:rsidP="00C551C5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lang w:val="en-IN" w:eastAsia="en-US"/>
        </w:rPr>
      </w:pPr>
    </w:p>
    <w:p w:rsidR="00446CF9" w:rsidRPr="00D457D9" w:rsidRDefault="00446CF9" w:rsidP="00D457D9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sz w:val="28"/>
          <w:szCs w:val="28"/>
          <w:lang w:val="en-IN" w:eastAsia="en-US"/>
        </w:rPr>
      </w:pPr>
      <w:r w:rsidRPr="00D457D9">
        <w:rPr>
          <w:rFonts w:eastAsia="Calibri"/>
          <w:b/>
          <w:sz w:val="28"/>
          <w:szCs w:val="28"/>
          <w:u w:val="single"/>
          <w:lang w:val="en-IN" w:eastAsia="en-US"/>
        </w:rPr>
        <w:lastRenderedPageBreak/>
        <w:t>ADVANTAGES</w:t>
      </w:r>
      <w:r w:rsidRPr="00D457D9">
        <w:rPr>
          <w:rFonts w:eastAsia="Calibri"/>
          <w:b/>
          <w:sz w:val="28"/>
          <w:szCs w:val="28"/>
          <w:lang w:val="en-IN" w:eastAsia="en-US"/>
        </w:rPr>
        <w:t>:</w:t>
      </w:r>
    </w:p>
    <w:p w:rsidR="00D457D9" w:rsidRPr="00D457D9" w:rsidRDefault="00D457D9" w:rsidP="00D457D9">
      <w:pPr>
        <w:pStyle w:val="ListParagraph"/>
        <w:numPr>
          <w:ilvl w:val="0"/>
          <w:numId w:val="47"/>
        </w:numPr>
        <w:autoSpaceDE w:val="0"/>
        <w:autoSpaceDN w:val="0"/>
        <w:adjustRightInd w:val="0"/>
        <w:rPr>
          <w:rFonts w:ascii="Roboto-Regular" w:eastAsia="Calibri" w:hAnsi="Roboto-Regular" w:cs="Roboto-Regular"/>
          <w:sz w:val="28"/>
          <w:szCs w:val="28"/>
          <w:lang w:eastAsia="en-IN"/>
        </w:rPr>
      </w:pPr>
      <w:r w:rsidRPr="00D457D9">
        <w:rPr>
          <w:rFonts w:ascii="LiberationSerif" w:eastAsia="Calibri" w:hAnsi="LiberationSerif" w:cs="LiberationSerif"/>
          <w:sz w:val="28"/>
          <w:szCs w:val="28"/>
          <w:lang w:eastAsia="en-IN"/>
        </w:rPr>
        <w:t xml:space="preserve"> </w:t>
      </w:r>
      <w:proofErr w:type="spell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Campanies</w:t>
      </w:r>
      <w:proofErr w:type="spellEnd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 xml:space="preserve"> can deploy </w:t>
      </w:r>
      <w:proofErr w:type="spell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chatbots</w:t>
      </w:r>
      <w:proofErr w:type="spellEnd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 xml:space="preserve"> to </w:t>
      </w:r>
      <w:proofErr w:type="spell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rectifiy</w:t>
      </w:r>
      <w:proofErr w:type="spellEnd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 xml:space="preserve"> simple and general human </w:t>
      </w:r>
      <w:proofErr w:type="gram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queries .</w:t>
      </w:r>
      <w:proofErr w:type="gramEnd"/>
    </w:p>
    <w:p w:rsidR="00D457D9" w:rsidRPr="00D457D9" w:rsidRDefault="00D457D9" w:rsidP="00D457D9">
      <w:pPr>
        <w:pStyle w:val="ListParagraph"/>
        <w:numPr>
          <w:ilvl w:val="0"/>
          <w:numId w:val="47"/>
        </w:numPr>
        <w:autoSpaceDE w:val="0"/>
        <w:autoSpaceDN w:val="0"/>
        <w:adjustRightInd w:val="0"/>
        <w:rPr>
          <w:rFonts w:ascii="Roboto-Regular" w:eastAsia="Calibri" w:hAnsi="Roboto-Regular" w:cs="Roboto-Regular"/>
          <w:sz w:val="28"/>
          <w:szCs w:val="28"/>
          <w:lang w:eastAsia="en-IN"/>
        </w:rPr>
      </w:pPr>
      <w:r w:rsidRPr="00D457D9">
        <w:rPr>
          <w:rFonts w:ascii="LiberationSerif" w:eastAsia="Calibri" w:hAnsi="LiberationSerif" w:cs="LiberationSerif"/>
          <w:sz w:val="28"/>
          <w:szCs w:val="28"/>
          <w:lang w:eastAsia="en-IN"/>
        </w:rPr>
        <w:t xml:space="preserve"> </w:t>
      </w:r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No need to divert calls to customer agent and customer agent can look on other works.</w:t>
      </w:r>
    </w:p>
    <w:p w:rsidR="00446CF9" w:rsidRPr="00D457D9" w:rsidRDefault="00D457D9" w:rsidP="00D457D9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jc w:val="both"/>
        <w:rPr>
          <w:rFonts w:eastAsia="Calibri"/>
          <w:b/>
          <w:lang w:val="en-IN" w:eastAsia="en-US"/>
        </w:rPr>
      </w:pPr>
      <w:r w:rsidRPr="00D457D9">
        <w:rPr>
          <w:rFonts w:ascii="LiberationSerif" w:eastAsia="Calibri" w:hAnsi="LiberationSerif" w:cs="LiberationSerif"/>
          <w:sz w:val="28"/>
          <w:szCs w:val="28"/>
          <w:lang w:eastAsia="en-IN"/>
        </w:rPr>
        <w:t xml:space="preserve"> </w:t>
      </w:r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 xml:space="preserve">Reduces human </w:t>
      </w:r>
      <w:proofErr w:type="gram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workforce</w:t>
      </w:r>
      <w:r w:rsidRPr="00D457D9">
        <w:rPr>
          <w:rFonts w:ascii="Roboto-Regular" w:eastAsia="Calibri" w:hAnsi="Roboto-Regular" w:cs="Roboto-Regular"/>
          <w:sz w:val="22"/>
          <w:szCs w:val="22"/>
          <w:lang w:eastAsia="en-IN"/>
        </w:rPr>
        <w:t xml:space="preserve"> .</w:t>
      </w:r>
      <w:proofErr w:type="gramEnd"/>
    </w:p>
    <w:p w:rsidR="00327B1D" w:rsidRPr="00327B1D" w:rsidRDefault="00327B1D" w:rsidP="00FE5FDD">
      <w:pPr>
        <w:pStyle w:val="ListParagraph"/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446CF9" w:rsidRPr="00D457D9" w:rsidRDefault="00446CF9" w:rsidP="00D457D9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jc w:val="center"/>
        <w:rPr>
          <w:rFonts w:eastAsia="Calibri"/>
          <w:b/>
          <w:sz w:val="28"/>
          <w:szCs w:val="28"/>
          <w:lang w:val="en-IN" w:eastAsia="en-US"/>
        </w:rPr>
      </w:pPr>
      <w:r w:rsidRPr="00D457D9">
        <w:rPr>
          <w:rFonts w:eastAsia="Calibri"/>
          <w:b/>
          <w:sz w:val="28"/>
          <w:szCs w:val="28"/>
          <w:u w:val="single"/>
          <w:lang w:val="en-IN" w:eastAsia="en-US"/>
        </w:rPr>
        <w:t>APPLICATIONS</w:t>
      </w:r>
      <w:r w:rsidRPr="00D457D9">
        <w:rPr>
          <w:rFonts w:eastAsia="Calibri"/>
          <w:b/>
          <w:sz w:val="28"/>
          <w:szCs w:val="28"/>
          <w:lang w:val="en-IN" w:eastAsia="en-US"/>
        </w:rPr>
        <w:t>:</w:t>
      </w:r>
    </w:p>
    <w:p w:rsidR="00D457D9" w:rsidRPr="00D457D9" w:rsidRDefault="00D457D9" w:rsidP="00D457D9">
      <w:pPr>
        <w:pStyle w:val="ListParagraph"/>
        <w:numPr>
          <w:ilvl w:val="0"/>
          <w:numId w:val="47"/>
        </w:numPr>
        <w:autoSpaceDE w:val="0"/>
        <w:autoSpaceDN w:val="0"/>
        <w:adjustRightInd w:val="0"/>
        <w:rPr>
          <w:rFonts w:ascii="Roboto-Regular" w:eastAsia="Calibri" w:hAnsi="Roboto-Regular" w:cs="Roboto-Regular"/>
          <w:sz w:val="28"/>
          <w:szCs w:val="28"/>
          <w:lang w:eastAsia="en-IN"/>
        </w:rPr>
      </w:pPr>
      <w:proofErr w:type="spell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Chatbots</w:t>
      </w:r>
      <w:proofErr w:type="spellEnd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 xml:space="preserve"> can be deploy on popular social media platforms like </w:t>
      </w:r>
      <w:proofErr w:type="spell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facebook</w:t>
      </w:r>
      <w:proofErr w:type="gram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,slack,telegram</w:t>
      </w:r>
      <w:proofErr w:type="spellEnd"/>
      <w:proofErr w:type="gramEnd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.</w:t>
      </w:r>
    </w:p>
    <w:p w:rsidR="00446CF9" w:rsidRPr="00D457D9" w:rsidRDefault="00D457D9" w:rsidP="00D457D9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jc w:val="both"/>
        <w:rPr>
          <w:rFonts w:ascii="TimesNewRoman" w:eastAsia="Calibri" w:hAnsi="TimesNewRoman" w:cs="TimesNewRoman"/>
          <w:sz w:val="28"/>
          <w:szCs w:val="28"/>
          <w:lang w:val="en-IN" w:eastAsia="en-US"/>
        </w:rPr>
      </w:pPr>
      <w:proofErr w:type="spellStart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>Chatbots</w:t>
      </w:r>
      <w:proofErr w:type="spellEnd"/>
      <w:r w:rsidRPr="00D457D9">
        <w:rPr>
          <w:rFonts w:ascii="Roboto-Regular" w:eastAsia="Calibri" w:hAnsi="Roboto-Regular" w:cs="Roboto-Regular"/>
          <w:sz w:val="28"/>
          <w:szCs w:val="28"/>
          <w:lang w:eastAsia="en-IN"/>
        </w:rPr>
        <w:t xml:space="preserve"> can be used to book appointments, cabs with the help of some steps.</w:t>
      </w:r>
    </w:p>
    <w:p w:rsidR="00446CF9" w:rsidRDefault="00446CF9" w:rsidP="00446CF9">
      <w:pPr>
        <w:spacing w:line="360" w:lineRule="auto"/>
        <w:jc w:val="both"/>
      </w:pPr>
    </w:p>
    <w:p w:rsidR="00446CF9" w:rsidRPr="00121FFD" w:rsidRDefault="00446CF9" w:rsidP="00446CF9">
      <w:pPr>
        <w:autoSpaceDE w:val="0"/>
        <w:autoSpaceDN w:val="0"/>
        <w:adjustRightInd w:val="0"/>
        <w:spacing w:line="360" w:lineRule="auto"/>
        <w:jc w:val="both"/>
        <w:rPr>
          <w:rFonts w:eastAsia="Calibri"/>
          <w:lang w:val="en-IN" w:eastAsia="en-US"/>
        </w:rPr>
      </w:pPr>
    </w:p>
    <w:p w:rsidR="00446CF9" w:rsidRDefault="00446CF9" w:rsidP="00446CF9">
      <w:pPr>
        <w:tabs>
          <w:tab w:val="left" w:pos="3375"/>
        </w:tabs>
        <w:spacing w:line="360" w:lineRule="auto"/>
        <w:jc w:val="both"/>
        <w:rPr>
          <w:rFonts w:eastAsia="Calibri"/>
          <w:lang w:val="en-IN" w:eastAsia="en-US"/>
        </w:rPr>
      </w:pPr>
    </w:p>
    <w:p w:rsidR="00446CF9" w:rsidRDefault="00446CF9" w:rsidP="00446CF9">
      <w:pPr>
        <w:tabs>
          <w:tab w:val="left" w:pos="3375"/>
        </w:tabs>
        <w:spacing w:line="360" w:lineRule="auto"/>
        <w:jc w:val="both"/>
        <w:rPr>
          <w:rFonts w:eastAsia="Calibri"/>
          <w:lang w:val="en-IN" w:eastAsia="en-US"/>
        </w:rPr>
      </w:pPr>
    </w:p>
    <w:p w:rsidR="00446CF9" w:rsidRDefault="00446CF9" w:rsidP="00446CF9">
      <w:pPr>
        <w:tabs>
          <w:tab w:val="left" w:pos="3375"/>
        </w:tabs>
        <w:spacing w:line="360" w:lineRule="auto"/>
        <w:jc w:val="both"/>
        <w:rPr>
          <w:rFonts w:eastAsia="Calibri"/>
          <w:b/>
          <w:lang w:val="en-IN" w:eastAsia="en-US"/>
        </w:rPr>
      </w:pPr>
    </w:p>
    <w:p w:rsidR="00446CF9" w:rsidRDefault="00446CF9" w:rsidP="00446CF9">
      <w:pPr>
        <w:tabs>
          <w:tab w:val="left" w:pos="3375"/>
        </w:tabs>
        <w:spacing w:line="360" w:lineRule="auto"/>
        <w:jc w:val="both"/>
        <w:rPr>
          <w:rFonts w:eastAsia="Calibri"/>
          <w:b/>
          <w:lang w:val="en-IN" w:eastAsia="en-US"/>
        </w:rPr>
      </w:pPr>
    </w:p>
    <w:p w:rsidR="00446CF9" w:rsidRDefault="00446CF9" w:rsidP="00446CF9">
      <w:pPr>
        <w:tabs>
          <w:tab w:val="left" w:pos="3375"/>
        </w:tabs>
        <w:spacing w:line="360" w:lineRule="auto"/>
        <w:jc w:val="both"/>
        <w:rPr>
          <w:rFonts w:eastAsia="Calibri"/>
          <w:b/>
          <w:lang w:val="en-IN" w:eastAsia="en-US"/>
        </w:rPr>
      </w:pPr>
    </w:p>
    <w:p w:rsidR="00206C83" w:rsidRDefault="00206C83" w:rsidP="00974C27">
      <w:pPr>
        <w:spacing w:line="360" w:lineRule="auto"/>
        <w:rPr>
          <w:b/>
          <w:sz w:val="48"/>
          <w:szCs w:val="48"/>
          <w:u w:val="single"/>
        </w:rPr>
      </w:pPr>
    </w:p>
    <w:p w:rsidR="00443B40" w:rsidRDefault="00443B40" w:rsidP="00B10F20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443B40" w:rsidRDefault="00443B40" w:rsidP="00B10F20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974C27" w:rsidRDefault="00974C27" w:rsidP="00B10F20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443B40" w:rsidRDefault="00443B40" w:rsidP="00B10F20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B10F20" w:rsidRPr="001C1E60" w:rsidRDefault="00B10F20" w:rsidP="00B10F20">
      <w:pPr>
        <w:spacing w:line="360" w:lineRule="auto"/>
        <w:jc w:val="center"/>
        <w:rPr>
          <w:b/>
          <w:sz w:val="48"/>
          <w:szCs w:val="48"/>
          <w:u w:val="single"/>
        </w:rPr>
      </w:pPr>
      <w:proofErr w:type="gramStart"/>
      <w:r>
        <w:rPr>
          <w:b/>
          <w:sz w:val="48"/>
          <w:szCs w:val="48"/>
          <w:u w:val="single"/>
        </w:rPr>
        <w:lastRenderedPageBreak/>
        <w:t>CHAPTER NO.</w:t>
      </w:r>
      <w:proofErr w:type="gramEnd"/>
      <w:r>
        <w:rPr>
          <w:b/>
          <w:sz w:val="48"/>
          <w:szCs w:val="48"/>
          <w:u w:val="single"/>
        </w:rPr>
        <w:t xml:space="preserve"> 9</w:t>
      </w:r>
    </w:p>
    <w:p w:rsidR="00B10F20" w:rsidRDefault="00B10F20" w:rsidP="00B10F20">
      <w:pPr>
        <w:spacing w:line="360" w:lineRule="auto"/>
        <w:rPr>
          <w:b/>
          <w:u w:val="single"/>
        </w:rPr>
      </w:pPr>
    </w:p>
    <w:p w:rsidR="00B10F20" w:rsidRDefault="00B10F20" w:rsidP="00B10F20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CONCLUSION</w:t>
      </w:r>
      <w:r w:rsidR="00C615DD">
        <w:rPr>
          <w:b/>
          <w:sz w:val="32"/>
          <w:szCs w:val="32"/>
        </w:rPr>
        <w:t xml:space="preserve"> AND FUTURE SCOPE</w:t>
      </w:r>
    </w:p>
    <w:p w:rsidR="00833684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206C83" w:rsidRDefault="00206C83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993DC8" w:rsidRDefault="00993DC8" w:rsidP="00206C83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993DC8" w:rsidRDefault="00993DC8" w:rsidP="00206C83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993DC8" w:rsidRDefault="00993DC8" w:rsidP="00206C83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993DC8" w:rsidRDefault="00993DC8" w:rsidP="00FE5FDD">
      <w:pPr>
        <w:spacing w:line="360" w:lineRule="auto"/>
        <w:rPr>
          <w:rFonts w:eastAsia="Calibri"/>
          <w:b/>
          <w:lang w:val="en-IN" w:eastAsia="en-US"/>
        </w:rPr>
      </w:pPr>
    </w:p>
    <w:p w:rsidR="00CF2BA6" w:rsidRDefault="00CF2BA6" w:rsidP="00206C83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CF2BA6" w:rsidRDefault="00CF2BA6" w:rsidP="00206C83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D457D9" w:rsidRDefault="00D457D9" w:rsidP="00206C83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D457D9" w:rsidRDefault="00D457D9" w:rsidP="00206C83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D457D9" w:rsidRDefault="00D457D9" w:rsidP="00206C83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206C83" w:rsidRPr="00D457D9" w:rsidRDefault="00206C83" w:rsidP="00206C83">
      <w:pPr>
        <w:spacing w:line="360" w:lineRule="auto"/>
        <w:jc w:val="center"/>
        <w:rPr>
          <w:rFonts w:eastAsia="Calibri"/>
          <w:b/>
          <w:sz w:val="28"/>
          <w:lang w:val="en-IN" w:eastAsia="en-US"/>
        </w:rPr>
      </w:pPr>
      <w:r w:rsidRPr="00D457D9">
        <w:rPr>
          <w:rFonts w:eastAsia="Calibri"/>
          <w:b/>
          <w:sz w:val="28"/>
          <w:lang w:val="en-IN" w:eastAsia="en-US"/>
        </w:rPr>
        <w:t>CONCLUSION</w:t>
      </w:r>
    </w:p>
    <w:p w:rsidR="00D457D9" w:rsidRPr="00D457D9" w:rsidRDefault="00D457D9" w:rsidP="00D457D9">
      <w:pPr>
        <w:tabs>
          <w:tab w:val="left" w:pos="2049"/>
        </w:tabs>
        <w:spacing w:line="276" w:lineRule="auto"/>
        <w:jc w:val="center"/>
        <w:rPr>
          <w:rFonts w:eastAsia="Calibri"/>
          <w:b/>
          <w:sz w:val="28"/>
          <w:lang w:val="en-IN" w:eastAsia="en-US"/>
        </w:rPr>
      </w:pPr>
      <w:r w:rsidRPr="00D457D9">
        <w:rPr>
          <w:rFonts w:ascii="Arial" w:hAnsi="Arial" w:cs="Arial"/>
          <w:color w:val="171717"/>
          <w:spacing w:val="2"/>
          <w:sz w:val="28"/>
          <w:shd w:val="clear" w:color="auto" w:fill="FFFFFF"/>
        </w:rPr>
        <w:t>We</w:t>
      </w:r>
      <w:r w:rsidRPr="00D457D9">
        <w:rPr>
          <w:rFonts w:ascii="Arial" w:hAnsi="Arial" w:cs="Arial"/>
          <w:color w:val="171717"/>
          <w:spacing w:val="2"/>
          <w:sz w:val="28"/>
          <w:shd w:val="clear" w:color="auto" w:fill="FFFFFF"/>
        </w:rPr>
        <w:t xml:space="preserve"> use the Smart Document Understanding feature of Watson Discovery to train it on what text in the </w:t>
      </w:r>
      <w:proofErr w:type="spellStart"/>
      <w:proofErr w:type="gramStart"/>
      <w:r w:rsidRPr="00D457D9">
        <w:rPr>
          <w:rFonts w:ascii="Arial" w:hAnsi="Arial" w:cs="Arial"/>
          <w:color w:val="171717"/>
          <w:spacing w:val="2"/>
          <w:sz w:val="28"/>
          <w:shd w:val="clear" w:color="auto" w:fill="FFFFFF"/>
        </w:rPr>
        <w:t>owners</w:t>
      </w:r>
      <w:proofErr w:type="gramEnd"/>
      <w:r w:rsidRPr="00D457D9">
        <w:rPr>
          <w:rFonts w:ascii="Arial" w:hAnsi="Arial" w:cs="Arial"/>
          <w:color w:val="171717"/>
          <w:spacing w:val="2"/>
          <w:sz w:val="28"/>
          <w:shd w:val="clear" w:color="auto" w:fill="FFFFFF"/>
        </w:rPr>
        <w:t xml:space="preserve"> manual</w:t>
      </w:r>
      <w:proofErr w:type="spellEnd"/>
      <w:r w:rsidRPr="00D457D9">
        <w:rPr>
          <w:rFonts w:ascii="Arial" w:hAnsi="Arial" w:cs="Arial"/>
          <w:color w:val="171717"/>
          <w:spacing w:val="2"/>
          <w:sz w:val="28"/>
          <w:shd w:val="clear" w:color="auto" w:fill="FFFFFF"/>
        </w:rPr>
        <w:t xml:space="preserve"> is important and what is not. This will improve the answers returned from the queries.</w:t>
      </w:r>
    </w:p>
    <w:p w:rsidR="00D457D9" w:rsidRDefault="00D457D9" w:rsidP="00C615DD">
      <w:pPr>
        <w:tabs>
          <w:tab w:val="left" w:pos="2049"/>
        </w:tabs>
        <w:spacing w:line="360" w:lineRule="auto"/>
        <w:jc w:val="center"/>
        <w:rPr>
          <w:rFonts w:eastAsia="Calibri"/>
          <w:b/>
          <w:sz w:val="28"/>
          <w:szCs w:val="28"/>
          <w:lang w:val="en-IN" w:eastAsia="en-US"/>
        </w:rPr>
      </w:pPr>
    </w:p>
    <w:p w:rsidR="00D457D9" w:rsidRDefault="00D457D9" w:rsidP="00C615DD">
      <w:pPr>
        <w:tabs>
          <w:tab w:val="left" w:pos="2049"/>
        </w:tabs>
        <w:spacing w:line="360" w:lineRule="auto"/>
        <w:jc w:val="center"/>
        <w:rPr>
          <w:rFonts w:eastAsia="Calibri"/>
          <w:b/>
          <w:sz w:val="28"/>
          <w:szCs w:val="28"/>
          <w:lang w:val="en-IN" w:eastAsia="en-US"/>
        </w:rPr>
      </w:pPr>
    </w:p>
    <w:p w:rsidR="00C615DD" w:rsidRPr="00D457D9" w:rsidRDefault="00C615DD" w:rsidP="00D457D9">
      <w:pPr>
        <w:tabs>
          <w:tab w:val="left" w:pos="2049"/>
        </w:tabs>
        <w:spacing w:line="360" w:lineRule="auto"/>
        <w:jc w:val="center"/>
        <w:rPr>
          <w:rFonts w:eastAsia="Calibri"/>
          <w:b/>
          <w:sz w:val="28"/>
          <w:szCs w:val="28"/>
          <w:lang w:val="en-IN" w:eastAsia="en-US"/>
        </w:rPr>
      </w:pPr>
      <w:r w:rsidRPr="00D457D9">
        <w:rPr>
          <w:rFonts w:eastAsia="Calibri"/>
          <w:b/>
          <w:sz w:val="28"/>
          <w:szCs w:val="28"/>
          <w:lang w:val="en-IN" w:eastAsia="en-US"/>
        </w:rPr>
        <w:t>FUTURE SCOPE</w:t>
      </w:r>
    </w:p>
    <w:p w:rsidR="00E03DAF" w:rsidRPr="00D457D9" w:rsidRDefault="00D457D9" w:rsidP="00D457D9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276" w:lineRule="auto"/>
        <w:rPr>
          <w:rFonts w:ascii="Arial" w:eastAsia="Calibri" w:hAnsi="Arial" w:cs="Arial"/>
          <w:color w:val="000000"/>
          <w:sz w:val="23"/>
          <w:szCs w:val="23"/>
          <w:lang w:eastAsia="en-IN"/>
        </w:rPr>
      </w:pPr>
      <w:r w:rsidRPr="00D457D9">
        <w:rPr>
          <w:rFonts w:ascii="Arial" w:eastAsia="Calibri" w:hAnsi="Arial" w:cs="Arial"/>
          <w:color w:val="000000"/>
          <w:sz w:val="28"/>
          <w:szCs w:val="28"/>
          <w:lang w:eastAsia="en-IN"/>
        </w:rPr>
        <w:t xml:space="preserve">In the future Watson services like Text-To-Speech and Speech-To-Text can be integrated in the </w:t>
      </w:r>
      <w:proofErr w:type="spellStart"/>
      <w:r w:rsidRPr="00D457D9">
        <w:rPr>
          <w:rFonts w:ascii="Arial" w:eastAsia="Calibri" w:hAnsi="Arial" w:cs="Arial"/>
          <w:color w:val="000000"/>
          <w:sz w:val="28"/>
          <w:szCs w:val="28"/>
          <w:lang w:eastAsia="en-IN"/>
        </w:rPr>
        <w:t>chatbot</w:t>
      </w:r>
      <w:proofErr w:type="spellEnd"/>
      <w:r w:rsidRPr="00D457D9">
        <w:rPr>
          <w:rFonts w:ascii="Arial" w:eastAsia="Calibri" w:hAnsi="Arial" w:cs="Arial"/>
          <w:color w:val="000000"/>
          <w:sz w:val="28"/>
          <w:szCs w:val="28"/>
          <w:lang w:eastAsia="en-IN"/>
        </w:rPr>
        <w:t xml:space="preserve">. This can make the </w:t>
      </w:r>
      <w:proofErr w:type="spellStart"/>
      <w:r w:rsidRPr="00D457D9">
        <w:rPr>
          <w:rFonts w:ascii="Arial" w:eastAsia="Calibri" w:hAnsi="Arial" w:cs="Arial"/>
          <w:color w:val="000000"/>
          <w:sz w:val="28"/>
          <w:szCs w:val="28"/>
          <w:lang w:eastAsia="en-IN"/>
        </w:rPr>
        <w:t>chatbot</w:t>
      </w:r>
      <w:proofErr w:type="spellEnd"/>
      <w:r w:rsidRPr="00D457D9">
        <w:rPr>
          <w:rFonts w:ascii="Arial" w:eastAsia="Calibri" w:hAnsi="Arial" w:cs="Arial"/>
          <w:color w:val="000000"/>
          <w:sz w:val="28"/>
          <w:szCs w:val="28"/>
          <w:lang w:eastAsia="en-IN"/>
        </w:rPr>
        <w:t xml:space="preserve"> Hands-free.</w:t>
      </w:r>
      <w:r w:rsidR="00835CEB" w:rsidRPr="00D457D9">
        <w:rPr>
          <w:rFonts w:eastAsia="Calibri"/>
          <w:b/>
          <w:lang w:eastAsia="en-US"/>
        </w:rPr>
        <w:tab/>
      </w:r>
    </w:p>
    <w:p w:rsidR="00C615DD" w:rsidRPr="00C615DD" w:rsidRDefault="00C615DD" w:rsidP="00C615DD">
      <w:pPr>
        <w:tabs>
          <w:tab w:val="left" w:pos="2049"/>
        </w:tabs>
        <w:spacing w:line="360" w:lineRule="auto"/>
        <w:jc w:val="center"/>
        <w:rPr>
          <w:rFonts w:eastAsia="Calibri"/>
          <w:b/>
          <w:lang w:val="en-IN" w:eastAsia="en-US"/>
        </w:rPr>
      </w:pPr>
    </w:p>
    <w:p w:rsidR="00833684" w:rsidRPr="001F5CC2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833684" w:rsidRPr="00833684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833684" w:rsidRPr="00833684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833684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1A59CE" w:rsidRDefault="001A59CE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Pr="0013531D" w:rsidRDefault="00B10F20" w:rsidP="0013531D">
      <w:pPr>
        <w:spacing w:line="360" w:lineRule="auto"/>
        <w:jc w:val="center"/>
        <w:rPr>
          <w:rFonts w:eastAsia="Calibri"/>
          <w:b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B10F20" w:rsidRDefault="00B10F20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13531D" w:rsidRDefault="0013531D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13531D" w:rsidRDefault="0013531D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13531D" w:rsidRDefault="0013531D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974C27" w:rsidRDefault="00974C27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974C27" w:rsidRDefault="00974C27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1A59CE" w:rsidRPr="001C1E60" w:rsidRDefault="001A59CE" w:rsidP="00D457D9">
      <w:pPr>
        <w:spacing w:line="360" w:lineRule="auto"/>
        <w:ind w:left="2160" w:firstLine="720"/>
        <w:rPr>
          <w:b/>
          <w:sz w:val="48"/>
          <w:szCs w:val="48"/>
          <w:u w:val="single"/>
        </w:rPr>
      </w:pPr>
      <w:proofErr w:type="gramStart"/>
      <w:r>
        <w:rPr>
          <w:b/>
          <w:sz w:val="48"/>
          <w:szCs w:val="48"/>
          <w:u w:val="single"/>
        </w:rPr>
        <w:t>CHAPTER NO.</w:t>
      </w:r>
      <w:proofErr w:type="gramEnd"/>
      <w:r>
        <w:rPr>
          <w:b/>
          <w:sz w:val="48"/>
          <w:szCs w:val="48"/>
          <w:u w:val="single"/>
        </w:rPr>
        <w:t xml:space="preserve"> 10</w:t>
      </w:r>
    </w:p>
    <w:p w:rsidR="001A59CE" w:rsidRDefault="001A59CE" w:rsidP="001A59CE">
      <w:pPr>
        <w:spacing w:line="360" w:lineRule="auto"/>
        <w:rPr>
          <w:b/>
          <w:u w:val="single"/>
        </w:rPr>
      </w:pPr>
    </w:p>
    <w:p w:rsidR="006C7474" w:rsidRPr="006C7474" w:rsidRDefault="006C7474" w:rsidP="006C7474">
      <w:pPr>
        <w:spacing w:line="360" w:lineRule="auto"/>
        <w:jc w:val="center"/>
        <w:rPr>
          <w:b/>
          <w:sz w:val="32"/>
          <w:szCs w:val="32"/>
        </w:rPr>
      </w:pPr>
      <w:r w:rsidRPr="006C7474">
        <w:rPr>
          <w:b/>
          <w:sz w:val="32"/>
          <w:szCs w:val="32"/>
        </w:rPr>
        <w:t>Bibliography</w:t>
      </w:r>
    </w:p>
    <w:p w:rsidR="007D3038" w:rsidRDefault="007D3038" w:rsidP="001A59CE">
      <w:pPr>
        <w:spacing w:line="360" w:lineRule="auto"/>
        <w:jc w:val="center"/>
        <w:rPr>
          <w:b/>
          <w:sz w:val="32"/>
          <w:szCs w:val="32"/>
        </w:rPr>
      </w:pPr>
    </w:p>
    <w:p w:rsidR="007D3038" w:rsidRDefault="007D3038" w:rsidP="001A59CE">
      <w:pPr>
        <w:spacing w:line="360" w:lineRule="auto"/>
        <w:jc w:val="center"/>
        <w:rPr>
          <w:b/>
          <w:sz w:val="32"/>
          <w:szCs w:val="32"/>
        </w:rPr>
      </w:pPr>
    </w:p>
    <w:p w:rsidR="007D3038" w:rsidRDefault="007D3038" w:rsidP="001A59CE">
      <w:pPr>
        <w:spacing w:line="360" w:lineRule="auto"/>
        <w:jc w:val="center"/>
        <w:rPr>
          <w:b/>
          <w:sz w:val="32"/>
          <w:szCs w:val="32"/>
        </w:rPr>
      </w:pPr>
    </w:p>
    <w:p w:rsidR="007D3038" w:rsidRDefault="007D3038" w:rsidP="001A59CE">
      <w:pPr>
        <w:spacing w:line="360" w:lineRule="auto"/>
        <w:jc w:val="center"/>
        <w:rPr>
          <w:b/>
          <w:sz w:val="32"/>
          <w:szCs w:val="32"/>
        </w:rPr>
      </w:pPr>
    </w:p>
    <w:p w:rsidR="007D3038" w:rsidRDefault="007D3038" w:rsidP="001A59CE">
      <w:pPr>
        <w:spacing w:line="360" w:lineRule="auto"/>
        <w:jc w:val="center"/>
        <w:rPr>
          <w:b/>
          <w:sz w:val="32"/>
          <w:szCs w:val="32"/>
        </w:rPr>
      </w:pPr>
    </w:p>
    <w:p w:rsidR="007D3038" w:rsidRDefault="007D3038" w:rsidP="001A59CE">
      <w:pPr>
        <w:spacing w:line="360" w:lineRule="auto"/>
        <w:jc w:val="center"/>
        <w:rPr>
          <w:b/>
          <w:sz w:val="32"/>
          <w:szCs w:val="32"/>
        </w:rPr>
      </w:pPr>
    </w:p>
    <w:p w:rsidR="007D3038" w:rsidRDefault="007D3038" w:rsidP="001A59CE">
      <w:pPr>
        <w:spacing w:line="360" w:lineRule="auto"/>
        <w:jc w:val="center"/>
        <w:rPr>
          <w:b/>
          <w:sz w:val="32"/>
          <w:szCs w:val="32"/>
        </w:rPr>
      </w:pPr>
    </w:p>
    <w:p w:rsidR="00D457D9" w:rsidRDefault="00D457D9" w:rsidP="001A59CE">
      <w:pPr>
        <w:spacing w:line="360" w:lineRule="auto"/>
        <w:jc w:val="center"/>
        <w:rPr>
          <w:b/>
          <w:sz w:val="28"/>
          <w:szCs w:val="28"/>
        </w:rPr>
      </w:pPr>
    </w:p>
    <w:p w:rsidR="00D457D9" w:rsidRDefault="00D457D9" w:rsidP="001A59CE">
      <w:pPr>
        <w:spacing w:line="360" w:lineRule="auto"/>
        <w:jc w:val="center"/>
        <w:rPr>
          <w:b/>
          <w:sz w:val="28"/>
          <w:szCs w:val="28"/>
        </w:rPr>
      </w:pPr>
    </w:p>
    <w:p w:rsidR="006C7474" w:rsidRDefault="006C7474" w:rsidP="001A59CE">
      <w:pPr>
        <w:spacing w:line="360" w:lineRule="auto"/>
        <w:jc w:val="center"/>
        <w:rPr>
          <w:b/>
          <w:sz w:val="32"/>
          <w:szCs w:val="32"/>
        </w:rPr>
      </w:pPr>
    </w:p>
    <w:p w:rsidR="006C7474" w:rsidRPr="006C7474" w:rsidRDefault="006C7474" w:rsidP="001A59CE">
      <w:pPr>
        <w:spacing w:line="360" w:lineRule="auto"/>
        <w:jc w:val="center"/>
        <w:rPr>
          <w:b/>
          <w:sz w:val="32"/>
          <w:szCs w:val="32"/>
        </w:rPr>
      </w:pPr>
      <w:bookmarkStart w:id="0" w:name="_GoBack"/>
      <w:bookmarkEnd w:id="0"/>
      <w:r w:rsidRPr="006C7474">
        <w:rPr>
          <w:b/>
          <w:sz w:val="32"/>
          <w:szCs w:val="32"/>
        </w:rPr>
        <w:lastRenderedPageBreak/>
        <w:t>Bibliography</w:t>
      </w:r>
    </w:p>
    <w:p w:rsidR="008749C3" w:rsidRDefault="00D457D9" w:rsidP="00D457D9">
      <w:pPr>
        <w:pStyle w:val="ListParagraph"/>
        <w:numPr>
          <w:ilvl w:val="0"/>
          <w:numId w:val="48"/>
        </w:numPr>
        <w:spacing w:line="360" w:lineRule="auto"/>
        <w:rPr>
          <w:b/>
          <w:sz w:val="32"/>
          <w:szCs w:val="32"/>
        </w:rPr>
      </w:pPr>
      <w:hyperlink r:id="rId29" w:history="1">
        <w:r w:rsidRPr="006F4012">
          <w:rPr>
            <w:rStyle w:val="Hyperlink"/>
            <w:b/>
            <w:sz w:val="32"/>
            <w:szCs w:val="32"/>
          </w:rPr>
          <w:t>https://www.ibm.com/cloud/get-started</w:t>
        </w:r>
      </w:hyperlink>
    </w:p>
    <w:p w:rsidR="00D457D9" w:rsidRDefault="00D457D9" w:rsidP="00D457D9">
      <w:pPr>
        <w:pStyle w:val="ListParagraph"/>
        <w:numPr>
          <w:ilvl w:val="0"/>
          <w:numId w:val="48"/>
        </w:numPr>
        <w:spacing w:line="360" w:lineRule="auto"/>
        <w:rPr>
          <w:b/>
          <w:sz w:val="32"/>
          <w:szCs w:val="32"/>
        </w:rPr>
      </w:pPr>
      <w:hyperlink r:id="rId30" w:history="1">
        <w:r w:rsidRPr="006F4012">
          <w:rPr>
            <w:rStyle w:val="Hyperlink"/>
            <w:b/>
            <w:sz w:val="32"/>
            <w:szCs w:val="32"/>
          </w:rPr>
          <w:t>https://developer.ibm.com/tutorials/how-to-create-a-node-red-starter-application/</w:t>
        </w:r>
      </w:hyperlink>
    </w:p>
    <w:p w:rsidR="00D457D9" w:rsidRDefault="00D457D9" w:rsidP="00D457D9">
      <w:pPr>
        <w:pStyle w:val="ListParagraph"/>
        <w:numPr>
          <w:ilvl w:val="0"/>
          <w:numId w:val="48"/>
        </w:numPr>
        <w:spacing w:line="360" w:lineRule="auto"/>
        <w:rPr>
          <w:b/>
          <w:sz w:val="32"/>
          <w:szCs w:val="32"/>
        </w:rPr>
      </w:pPr>
      <w:hyperlink r:id="rId31" w:history="1">
        <w:r w:rsidRPr="006F4012">
          <w:rPr>
            <w:rStyle w:val="Hyperlink"/>
            <w:b/>
            <w:sz w:val="32"/>
            <w:szCs w:val="32"/>
          </w:rPr>
          <w:t>https://www.ibm.com/watson/products-services</w:t>
        </w:r>
      </w:hyperlink>
    </w:p>
    <w:p w:rsidR="00D457D9" w:rsidRPr="00D457D9" w:rsidRDefault="00D457D9" w:rsidP="00D457D9">
      <w:pPr>
        <w:pStyle w:val="ListParagraph"/>
        <w:numPr>
          <w:ilvl w:val="0"/>
          <w:numId w:val="48"/>
        </w:numPr>
        <w:spacing w:line="360" w:lineRule="auto"/>
        <w:rPr>
          <w:b/>
          <w:sz w:val="32"/>
          <w:szCs w:val="32"/>
        </w:rPr>
      </w:pPr>
      <w:r w:rsidRPr="00D457D9">
        <w:rPr>
          <w:b/>
          <w:sz w:val="32"/>
          <w:szCs w:val="32"/>
        </w:rPr>
        <w:t>https://developer.ibm.com/articles/introduction-watson-discovery/</w:t>
      </w:r>
    </w:p>
    <w:p w:rsidR="008749C3" w:rsidRDefault="008749C3" w:rsidP="008749C3">
      <w:pPr>
        <w:spacing w:line="360" w:lineRule="auto"/>
        <w:rPr>
          <w:b/>
          <w:sz w:val="32"/>
          <w:szCs w:val="32"/>
        </w:rPr>
      </w:pPr>
    </w:p>
    <w:p w:rsidR="008749C3" w:rsidRDefault="008749C3" w:rsidP="008749C3">
      <w:pPr>
        <w:spacing w:line="360" w:lineRule="auto"/>
        <w:rPr>
          <w:b/>
          <w:sz w:val="32"/>
          <w:szCs w:val="32"/>
        </w:rPr>
      </w:pPr>
    </w:p>
    <w:p w:rsidR="008749C3" w:rsidRDefault="008749C3" w:rsidP="008749C3">
      <w:pPr>
        <w:spacing w:line="360" w:lineRule="auto"/>
        <w:rPr>
          <w:b/>
          <w:sz w:val="32"/>
          <w:szCs w:val="32"/>
        </w:rPr>
      </w:pPr>
    </w:p>
    <w:p w:rsidR="00993DC8" w:rsidRDefault="00993DC8" w:rsidP="00AE24DC">
      <w:pPr>
        <w:spacing w:line="360" w:lineRule="auto"/>
        <w:jc w:val="center"/>
        <w:rPr>
          <w:b/>
          <w:sz w:val="32"/>
          <w:szCs w:val="32"/>
          <w:lang w:val="en-GB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1E7017" w:rsidRDefault="001E701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73477" w:rsidRDefault="00D7347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73477" w:rsidRDefault="00D7347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73477" w:rsidRDefault="00D7347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D73477" w:rsidRDefault="00D73477" w:rsidP="00AE24DC">
      <w:pPr>
        <w:spacing w:line="360" w:lineRule="auto"/>
        <w:jc w:val="center"/>
        <w:rPr>
          <w:b/>
          <w:sz w:val="48"/>
          <w:szCs w:val="48"/>
          <w:u w:val="single"/>
        </w:rPr>
      </w:pPr>
    </w:p>
    <w:p w:rsidR="00833684" w:rsidRPr="00833684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833684" w:rsidRPr="00833684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833684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974C27" w:rsidRPr="00833684" w:rsidRDefault="00974C27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833684" w:rsidRPr="00833684" w:rsidRDefault="00833684" w:rsidP="00077DB2">
      <w:pPr>
        <w:spacing w:line="360" w:lineRule="auto"/>
        <w:jc w:val="both"/>
        <w:rPr>
          <w:rFonts w:eastAsia="Calibri"/>
          <w:lang w:val="en-IN" w:eastAsia="en-US"/>
        </w:rPr>
      </w:pPr>
    </w:p>
    <w:p w:rsidR="00644DD0" w:rsidRPr="00644DD0" w:rsidRDefault="00644DD0" w:rsidP="00D457D9">
      <w:pPr>
        <w:tabs>
          <w:tab w:val="left" w:pos="3375"/>
          <w:tab w:val="center" w:pos="4680"/>
          <w:tab w:val="left" w:pos="6298"/>
        </w:tabs>
        <w:spacing w:line="360" w:lineRule="auto"/>
        <w:rPr>
          <w:rFonts w:eastAsia="Calibri"/>
          <w:b/>
          <w:sz w:val="32"/>
          <w:szCs w:val="32"/>
          <w:lang w:val="en-IN" w:eastAsia="en-US"/>
        </w:rPr>
      </w:pPr>
      <w:r>
        <w:rPr>
          <w:rFonts w:eastAsia="Calibri"/>
          <w:b/>
          <w:sz w:val="32"/>
          <w:szCs w:val="32"/>
          <w:lang w:val="en-IN" w:eastAsia="en-US"/>
        </w:rPr>
        <w:tab/>
      </w:r>
      <w:r>
        <w:rPr>
          <w:rFonts w:eastAsia="Calibri"/>
          <w:b/>
          <w:sz w:val="32"/>
          <w:szCs w:val="32"/>
          <w:lang w:val="en-IN" w:eastAsia="en-US"/>
        </w:rPr>
        <w:tab/>
      </w:r>
    </w:p>
    <w:p w:rsidR="003E5B4C" w:rsidRPr="00644DD0" w:rsidRDefault="003E5B4C" w:rsidP="00644DD0">
      <w:pPr>
        <w:jc w:val="center"/>
        <w:rPr>
          <w:rFonts w:eastAsia="Calibri"/>
          <w:lang w:val="en-IN" w:eastAsia="en-US"/>
        </w:rPr>
      </w:pPr>
    </w:p>
    <w:sectPr w:rsidR="003E5B4C" w:rsidRPr="00644DD0" w:rsidSect="003C49E9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30" w:color="auto"/>
        <w:bottom w:val="single" w:sz="12" w:space="24" w:color="auto"/>
        <w:right w:val="single" w:sz="12" w:space="2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8CB" w:rsidRDefault="004528CB" w:rsidP="00FD2FF7">
      <w:r>
        <w:separator/>
      </w:r>
    </w:p>
  </w:endnote>
  <w:endnote w:type="continuationSeparator" w:id="0">
    <w:p w:rsidR="004528CB" w:rsidRDefault="004528CB" w:rsidP="00FD2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mo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1BF3" w:rsidRDefault="00E01BF3">
    <w:pPr>
      <w:pStyle w:val="Footer"/>
      <w:jc w:val="right"/>
    </w:pPr>
    <w:r>
      <w:t xml:space="preserve">Page | </w:t>
    </w:r>
    <w:r w:rsidR="0036205C">
      <w:fldChar w:fldCharType="begin"/>
    </w:r>
    <w:r w:rsidR="008603D0">
      <w:instrText xml:space="preserve"> PAGE   \* MERGEFORMAT </w:instrText>
    </w:r>
    <w:r w:rsidR="0036205C">
      <w:fldChar w:fldCharType="separate"/>
    </w:r>
    <w:r w:rsidR="006C7474">
      <w:rPr>
        <w:noProof/>
      </w:rPr>
      <w:t>30</w:t>
    </w:r>
    <w:r w:rsidR="0036205C">
      <w:rPr>
        <w:noProof/>
      </w:rPr>
      <w:fldChar w:fldCharType="end"/>
    </w:r>
  </w:p>
  <w:p w:rsidR="00E01BF3" w:rsidRDefault="00E01B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8CB" w:rsidRDefault="004528CB" w:rsidP="00FD2FF7">
      <w:r>
        <w:separator/>
      </w:r>
    </w:p>
  </w:footnote>
  <w:footnote w:type="continuationSeparator" w:id="0">
    <w:p w:rsidR="004528CB" w:rsidRDefault="004528CB" w:rsidP="00FD2F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6C34" w:rsidRPr="00C06C34" w:rsidRDefault="00C06C34" w:rsidP="00C06C34">
    <w:pPr>
      <w:pStyle w:val="Heading3"/>
      <w:shd w:val="clear" w:color="auto" w:fill="FFFFFF"/>
      <w:spacing w:before="300" w:after="150" w:line="570" w:lineRule="atLeast"/>
      <w:jc w:val="center"/>
      <w:rPr>
        <w:rFonts w:ascii="Arial" w:hAnsi="Arial" w:cs="Arial"/>
        <w:color w:val="333333"/>
        <w:sz w:val="22"/>
        <w:szCs w:val="22"/>
      </w:rPr>
    </w:pPr>
    <w:r w:rsidRPr="00C06C34">
      <w:rPr>
        <w:rFonts w:ascii="Arial" w:hAnsi="Arial" w:cs="Arial"/>
        <w:color w:val="333333"/>
        <w:sz w:val="22"/>
        <w:szCs w:val="22"/>
      </w:rPr>
      <w:t xml:space="preserve">Intelligent Customer Help Desk </w:t>
    </w:r>
    <w:proofErr w:type="gramStart"/>
    <w:r w:rsidRPr="00C06C34">
      <w:rPr>
        <w:rFonts w:ascii="Arial" w:hAnsi="Arial" w:cs="Arial"/>
        <w:color w:val="333333"/>
        <w:sz w:val="22"/>
        <w:szCs w:val="22"/>
      </w:rPr>
      <w:t>With</w:t>
    </w:r>
    <w:proofErr w:type="gramEnd"/>
    <w:r w:rsidRPr="00C06C34">
      <w:rPr>
        <w:rFonts w:ascii="Arial" w:hAnsi="Arial" w:cs="Arial"/>
        <w:color w:val="333333"/>
        <w:sz w:val="22"/>
        <w:szCs w:val="22"/>
      </w:rPr>
      <w:t xml:space="preserve"> Smart Document Understanding</w:t>
    </w:r>
  </w:p>
  <w:p w:rsidR="00E01BF3" w:rsidRDefault="00E01BF3" w:rsidP="00712965">
    <w:pPr>
      <w:pStyle w:val="Header"/>
      <w:tabs>
        <w:tab w:val="clear" w:pos="4513"/>
        <w:tab w:val="clear" w:pos="9026"/>
        <w:tab w:val="left" w:pos="564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E7BF5"/>
    <w:multiLevelType w:val="multilevel"/>
    <w:tmpl w:val="7DE4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671427"/>
    <w:multiLevelType w:val="hybridMultilevel"/>
    <w:tmpl w:val="90187D3A"/>
    <w:lvl w:ilvl="0" w:tplc="BBAA09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36F8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0CE4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DAB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EEF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36A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A60B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D2F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3C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513561"/>
    <w:multiLevelType w:val="hybridMultilevel"/>
    <w:tmpl w:val="0C16F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3854DF"/>
    <w:multiLevelType w:val="hybridMultilevel"/>
    <w:tmpl w:val="86DC21BA"/>
    <w:lvl w:ilvl="0" w:tplc="2BCEE1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DE65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ACA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E25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624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205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CEC1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E813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3E65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476714"/>
    <w:multiLevelType w:val="hybridMultilevel"/>
    <w:tmpl w:val="56DEF796"/>
    <w:lvl w:ilvl="0" w:tplc="0409000B">
      <w:start w:val="1"/>
      <w:numFmt w:val="bullet"/>
      <w:lvlText w:val=""/>
      <w:lvlJc w:val="left"/>
      <w:pPr>
        <w:ind w:left="16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5">
    <w:nsid w:val="1283701E"/>
    <w:multiLevelType w:val="hybridMultilevel"/>
    <w:tmpl w:val="7D080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676E60"/>
    <w:multiLevelType w:val="hybridMultilevel"/>
    <w:tmpl w:val="649E7124"/>
    <w:lvl w:ilvl="0" w:tplc="0409000B">
      <w:start w:val="1"/>
      <w:numFmt w:val="bullet"/>
      <w:lvlText w:val=""/>
      <w:lvlJc w:val="left"/>
      <w:pPr>
        <w:ind w:left="12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7">
    <w:nsid w:val="188B30BE"/>
    <w:multiLevelType w:val="hybridMultilevel"/>
    <w:tmpl w:val="70AC02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8F4A45"/>
    <w:multiLevelType w:val="hybridMultilevel"/>
    <w:tmpl w:val="07721E2E"/>
    <w:lvl w:ilvl="0" w:tplc="0409000B">
      <w:start w:val="1"/>
      <w:numFmt w:val="bullet"/>
      <w:lvlText w:val=""/>
      <w:lvlJc w:val="left"/>
      <w:pPr>
        <w:ind w:left="125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9">
    <w:nsid w:val="19894E80"/>
    <w:multiLevelType w:val="multilevel"/>
    <w:tmpl w:val="9D3C8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7F2432"/>
    <w:multiLevelType w:val="multilevel"/>
    <w:tmpl w:val="214A67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>
    <w:nsid w:val="27580E21"/>
    <w:multiLevelType w:val="hybridMultilevel"/>
    <w:tmpl w:val="82AA4C3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>
    <w:nsid w:val="2BBF067D"/>
    <w:multiLevelType w:val="hybridMultilevel"/>
    <w:tmpl w:val="2376AE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647822"/>
    <w:multiLevelType w:val="hybridMultilevel"/>
    <w:tmpl w:val="36D4E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B92C63"/>
    <w:multiLevelType w:val="hybridMultilevel"/>
    <w:tmpl w:val="00201D54"/>
    <w:lvl w:ilvl="0" w:tplc="922040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3490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EC60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9ACF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62C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A01D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AA9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26D5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C08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F587A79"/>
    <w:multiLevelType w:val="hybridMultilevel"/>
    <w:tmpl w:val="959CF30A"/>
    <w:lvl w:ilvl="0" w:tplc="0409000B">
      <w:start w:val="1"/>
      <w:numFmt w:val="bullet"/>
      <w:lvlText w:val=""/>
      <w:lvlJc w:val="left"/>
      <w:pPr>
        <w:ind w:left="13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3" w:hanging="360"/>
      </w:pPr>
      <w:rPr>
        <w:rFonts w:ascii="Wingdings" w:hAnsi="Wingdings" w:hint="default"/>
      </w:rPr>
    </w:lvl>
  </w:abstractNum>
  <w:abstractNum w:abstractNumId="16">
    <w:nsid w:val="2F5D3FE9"/>
    <w:multiLevelType w:val="hybridMultilevel"/>
    <w:tmpl w:val="351823FC"/>
    <w:lvl w:ilvl="0" w:tplc="0409000B">
      <w:start w:val="1"/>
      <w:numFmt w:val="bullet"/>
      <w:lvlText w:val=""/>
      <w:lvlJc w:val="left"/>
      <w:pPr>
        <w:ind w:left="12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7">
    <w:nsid w:val="2FEA720F"/>
    <w:multiLevelType w:val="hybridMultilevel"/>
    <w:tmpl w:val="DF5422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D711D4"/>
    <w:multiLevelType w:val="hybridMultilevel"/>
    <w:tmpl w:val="461648D8"/>
    <w:lvl w:ilvl="0" w:tplc="9220404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E23451"/>
    <w:multiLevelType w:val="hybridMultilevel"/>
    <w:tmpl w:val="A20642AA"/>
    <w:lvl w:ilvl="0" w:tplc="08C84A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60E3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257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545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F61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7A0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9E2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1E9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9C59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3C70F45"/>
    <w:multiLevelType w:val="hybridMultilevel"/>
    <w:tmpl w:val="101C3F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977B82"/>
    <w:multiLevelType w:val="hybridMultilevel"/>
    <w:tmpl w:val="039A6A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901133"/>
    <w:multiLevelType w:val="hybridMultilevel"/>
    <w:tmpl w:val="E8467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2E271A"/>
    <w:multiLevelType w:val="multilevel"/>
    <w:tmpl w:val="4B08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91F7157"/>
    <w:multiLevelType w:val="hybridMultilevel"/>
    <w:tmpl w:val="DA2679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4B220B"/>
    <w:multiLevelType w:val="hybridMultilevel"/>
    <w:tmpl w:val="8DB615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22F1104"/>
    <w:multiLevelType w:val="hybridMultilevel"/>
    <w:tmpl w:val="BA307C26"/>
    <w:lvl w:ilvl="0" w:tplc="2988A0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70BBC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28F92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9615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26E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50C9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3C2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662C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964C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43421E7"/>
    <w:multiLevelType w:val="hybridMultilevel"/>
    <w:tmpl w:val="B7F83E6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4730A39"/>
    <w:multiLevelType w:val="hybridMultilevel"/>
    <w:tmpl w:val="C4463812"/>
    <w:lvl w:ilvl="0" w:tplc="5FB03F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4498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E032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EC9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E488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F66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B4F8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E290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103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6345CFA"/>
    <w:multiLevelType w:val="hybridMultilevel"/>
    <w:tmpl w:val="588C8A32"/>
    <w:lvl w:ilvl="0" w:tplc="1F4E7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E694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5A73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5CB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A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AC17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6604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525A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806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98643D2"/>
    <w:multiLevelType w:val="hybridMultilevel"/>
    <w:tmpl w:val="3AFAEFBA"/>
    <w:lvl w:ilvl="0" w:tplc="9220404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C556BB"/>
    <w:multiLevelType w:val="hybridMultilevel"/>
    <w:tmpl w:val="1EEC9022"/>
    <w:lvl w:ilvl="0" w:tplc="08A85D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D031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DCE4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CCF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C2B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D09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CC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9222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1079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627458F2"/>
    <w:multiLevelType w:val="hybridMultilevel"/>
    <w:tmpl w:val="05F6EA7A"/>
    <w:lvl w:ilvl="0" w:tplc="DD6E4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920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FC6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2D5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B83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624D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90F9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4C10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460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5E53FC8"/>
    <w:multiLevelType w:val="hybridMultilevel"/>
    <w:tmpl w:val="159EA79E"/>
    <w:lvl w:ilvl="0" w:tplc="0409000B">
      <w:start w:val="1"/>
      <w:numFmt w:val="bullet"/>
      <w:lvlText w:val=""/>
      <w:lvlJc w:val="left"/>
      <w:pPr>
        <w:ind w:left="1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34">
    <w:nsid w:val="66300740"/>
    <w:multiLevelType w:val="multilevel"/>
    <w:tmpl w:val="A57880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9790A63"/>
    <w:multiLevelType w:val="hybridMultilevel"/>
    <w:tmpl w:val="BA70E2AC"/>
    <w:lvl w:ilvl="0" w:tplc="E1202786">
      <w:numFmt w:val="bullet"/>
      <w:lvlText w:val=""/>
      <w:lvlJc w:val="left"/>
      <w:pPr>
        <w:ind w:left="720" w:hanging="360"/>
      </w:pPr>
      <w:rPr>
        <w:rFonts w:ascii="Symbol" w:eastAsia="Calibri" w:hAnsi="Symbol" w:cs="Courier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BC31E2"/>
    <w:multiLevelType w:val="hybridMultilevel"/>
    <w:tmpl w:val="B4F0E13C"/>
    <w:lvl w:ilvl="0" w:tplc="36EC5C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8CB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E62A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CCA0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E46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902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125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8AA9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703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D6D38A0"/>
    <w:multiLevelType w:val="hybridMultilevel"/>
    <w:tmpl w:val="3FD4054C"/>
    <w:lvl w:ilvl="0" w:tplc="800E39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620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16B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AE90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6A67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9A9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8003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ECA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A40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6F001C41"/>
    <w:multiLevelType w:val="hybridMultilevel"/>
    <w:tmpl w:val="1E2859B0"/>
    <w:lvl w:ilvl="0" w:tplc="33383CC0">
      <w:start w:val="1"/>
      <w:numFmt w:val="bullet"/>
      <w:lvlText w:val="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058E0BA" w:tentative="1">
      <w:start w:val="1"/>
      <w:numFmt w:val="bullet"/>
      <w:lvlText w:val="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3923C4C" w:tentative="1">
      <w:start w:val="1"/>
      <w:numFmt w:val="bullet"/>
      <w:lvlText w:val="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F44B3E8" w:tentative="1">
      <w:start w:val="1"/>
      <w:numFmt w:val="bullet"/>
      <w:lvlText w:val="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84F20A" w:tentative="1">
      <w:start w:val="1"/>
      <w:numFmt w:val="bullet"/>
      <w:lvlText w:val="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CA43DBE" w:tentative="1">
      <w:start w:val="1"/>
      <w:numFmt w:val="bullet"/>
      <w:lvlText w:val="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0C8019C" w:tentative="1">
      <w:start w:val="1"/>
      <w:numFmt w:val="bullet"/>
      <w:lvlText w:val="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7AC04E" w:tentative="1">
      <w:start w:val="1"/>
      <w:numFmt w:val="bullet"/>
      <w:lvlText w:val="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B786310" w:tentative="1">
      <w:start w:val="1"/>
      <w:numFmt w:val="bullet"/>
      <w:lvlText w:val="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9">
    <w:nsid w:val="6F19657E"/>
    <w:multiLevelType w:val="hybridMultilevel"/>
    <w:tmpl w:val="A6F0B5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1603264"/>
    <w:multiLevelType w:val="hybridMultilevel"/>
    <w:tmpl w:val="E968D9DA"/>
    <w:lvl w:ilvl="0" w:tplc="21A048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0A76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525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9875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485C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6ABD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B839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6FF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581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2D17BE2"/>
    <w:multiLevelType w:val="multilevel"/>
    <w:tmpl w:val="A7A01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45F29A3"/>
    <w:multiLevelType w:val="multilevel"/>
    <w:tmpl w:val="3D9E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5896CCB"/>
    <w:multiLevelType w:val="hybridMultilevel"/>
    <w:tmpl w:val="AD449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455C2D"/>
    <w:multiLevelType w:val="multilevel"/>
    <w:tmpl w:val="FE1A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CF64F76"/>
    <w:multiLevelType w:val="hybridMultilevel"/>
    <w:tmpl w:val="D6263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065B58"/>
    <w:multiLevelType w:val="hybridMultilevel"/>
    <w:tmpl w:val="285E1B78"/>
    <w:lvl w:ilvl="0" w:tplc="227C62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081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C4AF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78B1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E61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76D5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1E4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D821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286E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7FB93955"/>
    <w:multiLevelType w:val="multilevel"/>
    <w:tmpl w:val="5C3CB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4"/>
  </w:num>
  <w:num w:numId="3">
    <w:abstractNumId w:val="17"/>
  </w:num>
  <w:num w:numId="4">
    <w:abstractNumId w:val="27"/>
  </w:num>
  <w:num w:numId="5">
    <w:abstractNumId w:val="20"/>
  </w:num>
  <w:num w:numId="6">
    <w:abstractNumId w:val="40"/>
  </w:num>
  <w:num w:numId="7">
    <w:abstractNumId w:val="2"/>
  </w:num>
  <w:num w:numId="8">
    <w:abstractNumId w:val="5"/>
  </w:num>
  <w:num w:numId="9">
    <w:abstractNumId w:val="14"/>
  </w:num>
  <w:num w:numId="10">
    <w:abstractNumId w:val="29"/>
  </w:num>
  <w:num w:numId="11">
    <w:abstractNumId w:val="1"/>
  </w:num>
  <w:num w:numId="12">
    <w:abstractNumId w:val="36"/>
  </w:num>
  <w:num w:numId="13">
    <w:abstractNumId w:val="26"/>
  </w:num>
  <w:num w:numId="14">
    <w:abstractNumId w:val="37"/>
  </w:num>
  <w:num w:numId="15">
    <w:abstractNumId w:val="19"/>
  </w:num>
  <w:num w:numId="16">
    <w:abstractNumId w:val="30"/>
  </w:num>
  <w:num w:numId="17">
    <w:abstractNumId w:val="28"/>
  </w:num>
  <w:num w:numId="18">
    <w:abstractNumId w:val="31"/>
  </w:num>
  <w:num w:numId="19">
    <w:abstractNumId w:val="3"/>
  </w:num>
  <w:num w:numId="20">
    <w:abstractNumId w:val="46"/>
  </w:num>
  <w:num w:numId="21">
    <w:abstractNumId w:val="18"/>
  </w:num>
  <w:num w:numId="22">
    <w:abstractNumId w:val="35"/>
  </w:num>
  <w:num w:numId="23">
    <w:abstractNumId w:val="25"/>
  </w:num>
  <w:num w:numId="24">
    <w:abstractNumId w:val="45"/>
  </w:num>
  <w:num w:numId="25">
    <w:abstractNumId w:val="39"/>
  </w:num>
  <w:num w:numId="26">
    <w:abstractNumId w:val="11"/>
  </w:num>
  <w:num w:numId="27">
    <w:abstractNumId w:val="43"/>
  </w:num>
  <w:num w:numId="28">
    <w:abstractNumId w:val="10"/>
  </w:num>
  <w:num w:numId="29">
    <w:abstractNumId w:val="7"/>
  </w:num>
  <w:num w:numId="30">
    <w:abstractNumId w:val="6"/>
  </w:num>
  <w:num w:numId="31">
    <w:abstractNumId w:val="16"/>
  </w:num>
  <w:num w:numId="32">
    <w:abstractNumId w:val="34"/>
  </w:num>
  <w:num w:numId="33">
    <w:abstractNumId w:val="33"/>
  </w:num>
  <w:num w:numId="34">
    <w:abstractNumId w:val="15"/>
  </w:num>
  <w:num w:numId="35">
    <w:abstractNumId w:val="21"/>
  </w:num>
  <w:num w:numId="36">
    <w:abstractNumId w:val="4"/>
  </w:num>
  <w:num w:numId="37">
    <w:abstractNumId w:val="8"/>
  </w:num>
  <w:num w:numId="38">
    <w:abstractNumId w:val="38"/>
  </w:num>
  <w:num w:numId="39">
    <w:abstractNumId w:val="32"/>
  </w:num>
  <w:num w:numId="40">
    <w:abstractNumId w:val="42"/>
  </w:num>
  <w:num w:numId="41">
    <w:abstractNumId w:val="44"/>
  </w:num>
  <w:num w:numId="42">
    <w:abstractNumId w:val="23"/>
  </w:num>
  <w:num w:numId="43">
    <w:abstractNumId w:val="47"/>
  </w:num>
  <w:num w:numId="44">
    <w:abstractNumId w:val="41"/>
  </w:num>
  <w:num w:numId="45">
    <w:abstractNumId w:val="9"/>
  </w:num>
  <w:num w:numId="46">
    <w:abstractNumId w:val="0"/>
  </w:num>
  <w:num w:numId="47">
    <w:abstractNumId w:val="13"/>
  </w:num>
  <w:num w:numId="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40E"/>
    <w:rsid w:val="00000489"/>
    <w:rsid w:val="0000067D"/>
    <w:rsid w:val="0001075F"/>
    <w:rsid w:val="00031AB5"/>
    <w:rsid w:val="00050604"/>
    <w:rsid w:val="000520D6"/>
    <w:rsid w:val="00064E2F"/>
    <w:rsid w:val="00074713"/>
    <w:rsid w:val="00077DB2"/>
    <w:rsid w:val="00081C6C"/>
    <w:rsid w:val="00094350"/>
    <w:rsid w:val="00096442"/>
    <w:rsid w:val="000A3001"/>
    <w:rsid w:val="000A3053"/>
    <w:rsid w:val="000A5358"/>
    <w:rsid w:val="000B3854"/>
    <w:rsid w:val="000B7371"/>
    <w:rsid w:val="000B7717"/>
    <w:rsid w:val="000C302E"/>
    <w:rsid w:val="000C462B"/>
    <w:rsid w:val="000D4CC8"/>
    <w:rsid w:val="000D7633"/>
    <w:rsid w:val="000E254F"/>
    <w:rsid w:val="000E3A28"/>
    <w:rsid w:val="000E4493"/>
    <w:rsid w:val="000F0497"/>
    <w:rsid w:val="000F5788"/>
    <w:rsid w:val="00101DE4"/>
    <w:rsid w:val="001143FF"/>
    <w:rsid w:val="00114438"/>
    <w:rsid w:val="0011453C"/>
    <w:rsid w:val="00116B7E"/>
    <w:rsid w:val="001223C6"/>
    <w:rsid w:val="0013531D"/>
    <w:rsid w:val="00137999"/>
    <w:rsid w:val="00144195"/>
    <w:rsid w:val="00147F02"/>
    <w:rsid w:val="00163E23"/>
    <w:rsid w:val="00174EE2"/>
    <w:rsid w:val="00175DAB"/>
    <w:rsid w:val="0018087F"/>
    <w:rsid w:val="001814FB"/>
    <w:rsid w:val="00186C6B"/>
    <w:rsid w:val="00190564"/>
    <w:rsid w:val="00193CB2"/>
    <w:rsid w:val="00197E64"/>
    <w:rsid w:val="001A430F"/>
    <w:rsid w:val="001A59CE"/>
    <w:rsid w:val="001B6D6E"/>
    <w:rsid w:val="001C1E60"/>
    <w:rsid w:val="001C3F90"/>
    <w:rsid w:val="001C505C"/>
    <w:rsid w:val="001E63FA"/>
    <w:rsid w:val="001E6ECE"/>
    <w:rsid w:val="001E7017"/>
    <w:rsid w:val="001F5CC2"/>
    <w:rsid w:val="00203324"/>
    <w:rsid w:val="00203FDC"/>
    <w:rsid w:val="0020469E"/>
    <w:rsid w:val="00206C83"/>
    <w:rsid w:val="00207425"/>
    <w:rsid w:val="00214B43"/>
    <w:rsid w:val="00222DC3"/>
    <w:rsid w:val="002377F9"/>
    <w:rsid w:val="00244780"/>
    <w:rsid w:val="00253142"/>
    <w:rsid w:val="00254618"/>
    <w:rsid w:val="00254E54"/>
    <w:rsid w:val="0026336B"/>
    <w:rsid w:val="00265A25"/>
    <w:rsid w:val="0026702C"/>
    <w:rsid w:val="002703B7"/>
    <w:rsid w:val="0028579F"/>
    <w:rsid w:val="0028685A"/>
    <w:rsid w:val="00291B11"/>
    <w:rsid w:val="00295FFA"/>
    <w:rsid w:val="002A48F7"/>
    <w:rsid w:val="002B0C9C"/>
    <w:rsid w:val="002B57B5"/>
    <w:rsid w:val="002D1B66"/>
    <w:rsid w:val="002D719B"/>
    <w:rsid w:val="002E08F1"/>
    <w:rsid w:val="002E29FB"/>
    <w:rsid w:val="002F1CCE"/>
    <w:rsid w:val="00301217"/>
    <w:rsid w:val="003270D0"/>
    <w:rsid w:val="0032796F"/>
    <w:rsid w:val="00327B1D"/>
    <w:rsid w:val="00330C5E"/>
    <w:rsid w:val="00331233"/>
    <w:rsid w:val="003343D5"/>
    <w:rsid w:val="00334449"/>
    <w:rsid w:val="00341AFC"/>
    <w:rsid w:val="003422F2"/>
    <w:rsid w:val="00343344"/>
    <w:rsid w:val="00351604"/>
    <w:rsid w:val="00356AAC"/>
    <w:rsid w:val="00357261"/>
    <w:rsid w:val="0036205C"/>
    <w:rsid w:val="00370061"/>
    <w:rsid w:val="00373D15"/>
    <w:rsid w:val="00385F14"/>
    <w:rsid w:val="003A2A9B"/>
    <w:rsid w:val="003B045A"/>
    <w:rsid w:val="003B0B11"/>
    <w:rsid w:val="003B0C12"/>
    <w:rsid w:val="003C49E9"/>
    <w:rsid w:val="003C6071"/>
    <w:rsid w:val="003E4408"/>
    <w:rsid w:val="003E5452"/>
    <w:rsid w:val="003E5B4C"/>
    <w:rsid w:val="003F0EE0"/>
    <w:rsid w:val="003F2995"/>
    <w:rsid w:val="003F4189"/>
    <w:rsid w:val="0040570F"/>
    <w:rsid w:val="00405F3C"/>
    <w:rsid w:val="00411FA1"/>
    <w:rsid w:val="004126D6"/>
    <w:rsid w:val="00413662"/>
    <w:rsid w:val="0042487A"/>
    <w:rsid w:val="004249AC"/>
    <w:rsid w:val="00425443"/>
    <w:rsid w:val="00425C90"/>
    <w:rsid w:val="00435637"/>
    <w:rsid w:val="00440463"/>
    <w:rsid w:val="0044112F"/>
    <w:rsid w:val="00443B40"/>
    <w:rsid w:val="00446CF9"/>
    <w:rsid w:val="0045067C"/>
    <w:rsid w:val="004513B9"/>
    <w:rsid w:val="00451577"/>
    <w:rsid w:val="004515CA"/>
    <w:rsid w:val="004528CB"/>
    <w:rsid w:val="004548D8"/>
    <w:rsid w:val="00456F08"/>
    <w:rsid w:val="00460270"/>
    <w:rsid w:val="00462111"/>
    <w:rsid w:val="00466667"/>
    <w:rsid w:val="0046737E"/>
    <w:rsid w:val="00470976"/>
    <w:rsid w:val="004734D7"/>
    <w:rsid w:val="00474D0D"/>
    <w:rsid w:val="00491BC8"/>
    <w:rsid w:val="00492260"/>
    <w:rsid w:val="004A7A8E"/>
    <w:rsid w:val="004B22AC"/>
    <w:rsid w:val="004B537F"/>
    <w:rsid w:val="004C4307"/>
    <w:rsid w:val="004D0F7B"/>
    <w:rsid w:val="004D72FF"/>
    <w:rsid w:val="004D7913"/>
    <w:rsid w:val="004F5BB9"/>
    <w:rsid w:val="0050796B"/>
    <w:rsid w:val="00531D61"/>
    <w:rsid w:val="0053581B"/>
    <w:rsid w:val="005377BC"/>
    <w:rsid w:val="00542AB4"/>
    <w:rsid w:val="005546D2"/>
    <w:rsid w:val="0055676A"/>
    <w:rsid w:val="00557C20"/>
    <w:rsid w:val="00560E6D"/>
    <w:rsid w:val="00563856"/>
    <w:rsid w:val="00572B07"/>
    <w:rsid w:val="00575AF9"/>
    <w:rsid w:val="00582D43"/>
    <w:rsid w:val="005859C2"/>
    <w:rsid w:val="005919C5"/>
    <w:rsid w:val="005C24D4"/>
    <w:rsid w:val="005C4370"/>
    <w:rsid w:val="005D2C77"/>
    <w:rsid w:val="005E1063"/>
    <w:rsid w:val="005E2619"/>
    <w:rsid w:val="005E60AF"/>
    <w:rsid w:val="005F7291"/>
    <w:rsid w:val="00604DCA"/>
    <w:rsid w:val="006101EC"/>
    <w:rsid w:val="00614B98"/>
    <w:rsid w:val="0061573B"/>
    <w:rsid w:val="00622194"/>
    <w:rsid w:val="00633635"/>
    <w:rsid w:val="00644DD0"/>
    <w:rsid w:val="00647007"/>
    <w:rsid w:val="0064721C"/>
    <w:rsid w:val="0065463A"/>
    <w:rsid w:val="006646BF"/>
    <w:rsid w:val="00675376"/>
    <w:rsid w:val="006921FE"/>
    <w:rsid w:val="006930BD"/>
    <w:rsid w:val="006A1978"/>
    <w:rsid w:val="006A470F"/>
    <w:rsid w:val="006B0230"/>
    <w:rsid w:val="006B61FC"/>
    <w:rsid w:val="006B7EFB"/>
    <w:rsid w:val="006C12A5"/>
    <w:rsid w:val="006C7474"/>
    <w:rsid w:val="006D3B0B"/>
    <w:rsid w:val="006E0509"/>
    <w:rsid w:val="006F3B46"/>
    <w:rsid w:val="00712965"/>
    <w:rsid w:val="00726F21"/>
    <w:rsid w:val="00727F08"/>
    <w:rsid w:val="0074237D"/>
    <w:rsid w:val="007640C5"/>
    <w:rsid w:val="00767EB6"/>
    <w:rsid w:val="0078312E"/>
    <w:rsid w:val="0078373D"/>
    <w:rsid w:val="00791EDB"/>
    <w:rsid w:val="007A330C"/>
    <w:rsid w:val="007B0143"/>
    <w:rsid w:val="007B03F6"/>
    <w:rsid w:val="007C17EA"/>
    <w:rsid w:val="007C2027"/>
    <w:rsid w:val="007C23A5"/>
    <w:rsid w:val="007C2534"/>
    <w:rsid w:val="007D3038"/>
    <w:rsid w:val="007D625B"/>
    <w:rsid w:val="007E2DA2"/>
    <w:rsid w:val="007E56C9"/>
    <w:rsid w:val="007E6153"/>
    <w:rsid w:val="007F406B"/>
    <w:rsid w:val="007F5A8A"/>
    <w:rsid w:val="007F6A80"/>
    <w:rsid w:val="00802560"/>
    <w:rsid w:val="0080431D"/>
    <w:rsid w:val="00806EAF"/>
    <w:rsid w:val="00833684"/>
    <w:rsid w:val="00835CEB"/>
    <w:rsid w:val="008603D0"/>
    <w:rsid w:val="008620EA"/>
    <w:rsid w:val="00862CC5"/>
    <w:rsid w:val="008749C3"/>
    <w:rsid w:val="00884FCA"/>
    <w:rsid w:val="008971E7"/>
    <w:rsid w:val="008978EF"/>
    <w:rsid w:val="008A2B41"/>
    <w:rsid w:val="008A7E05"/>
    <w:rsid w:val="008D1294"/>
    <w:rsid w:val="008D35BE"/>
    <w:rsid w:val="008D66BE"/>
    <w:rsid w:val="008E1447"/>
    <w:rsid w:val="008E7558"/>
    <w:rsid w:val="008F6FF0"/>
    <w:rsid w:val="00930AD3"/>
    <w:rsid w:val="009419E7"/>
    <w:rsid w:val="009453D7"/>
    <w:rsid w:val="00951E54"/>
    <w:rsid w:val="00953824"/>
    <w:rsid w:val="00953B56"/>
    <w:rsid w:val="00953F65"/>
    <w:rsid w:val="0096301C"/>
    <w:rsid w:val="00963C76"/>
    <w:rsid w:val="00971ACB"/>
    <w:rsid w:val="009727B9"/>
    <w:rsid w:val="00974C27"/>
    <w:rsid w:val="00981BCA"/>
    <w:rsid w:val="009840A9"/>
    <w:rsid w:val="00993DC8"/>
    <w:rsid w:val="00997CCE"/>
    <w:rsid w:val="009A1A2F"/>
    <w:rsid w:val="009B01F6"/>
    <w:rsid w:val="009B446E"/>
    <w:rsid w:val="009C2AB8"/>
    <w:rsid w:val="009C5AA8"/>
    <w:rsid w:val="009D43F3"/>
    <w:rsid w:val="009F03DB"/>
    <w:rsid w:val="009F6E33"/>
    <w:rsid w:val="00A03195"/>
    <w:rsid w:val="00A057BA"/>
    <w:rsid w:val="00A06A5A"/>
    <w:rsid w:val="00A07B26"/>
    <w:rsid w:val="00A16549"/>
    <w:rsid w:val="00A33134"/>
    <w:rsid w:val="00A369CC"/>
    <w:rsid w:val="00A37C74"/>
    <w:rsid w:val="00A41D0C"/>
    <w:rsid w:val="00A449CA"/>
    <w:rsid w:val="00A62846"/>
    <w:rsid w:val="00A70A5B"/>
    <w:rsid w:val="00A71A6B"/>
    <w:rsid w:val="00A81B99"/>
    <w:rsid w:val="00A9347D"/>
    <w:rsid w:val="00A94E62"/>
    <w:rsid w:val="00AA279B"/>
    <w:rsid w:val="00AA6F65"/>
    <w:rsid w:val="00AB0AE5"/>
    <w:rsid w:val="00AB0EBF"/>
    <w:rsid w:val="00AC08BA"/>
    <w:rsid w:val="00AC5617"/>
    <w:rsid w:val="00AC56DA"/>
    <w:rsid w:val="00AC5F91"/>
    <w:rsid w:val="00AD543C"/>
    <w:rsid w:val="00AD78A6"/>
    <w:rsid w:val="00AE24DC"/>
    <w:rsid w:val="00AE641A"/>
    <w:rsid w:val="00AE6775"/>
    <w:rsid w:val="00AF11F0"/>
    <w:rsid w:val="00B01CD9"/>
    <w:rsid w:val="00B02220"/>
    <w:rsid w:val="00B06EB6"/>
    <w:rsid w:val="00B10E6D"/>
    <w:rsid w:val="00B10F20"/>
    <w:rsid w:val="00B14B5F"/>
    <w:rsid w:val="00B158BB"/>
    <w:rsid w:val="00B15F6F"/>
    <w:rsid w:val="00B21ECA"/>
    <w:rsid w:val="00B26CD6"/>
    <w:rsid w:val="00B35B7A"/>
    <w:rsid w:val="00B37EDF"/>
    <w:rsid w:val="00B4089D"/>
    <w:rsid w:val="00B4598C"/>
    <w:rsid w:val="00B46C06"/>
    <w:rsid w:val="00B4710D"/>
    <w:rsid w:val="00B54FC1"/>
    <w:rsid w:val="00B62D7D"/>
    <w:rsid w:val="00B7046F"/>
    <w:rsid w:val="00B938DD"/>
    <w:rsid w:val="00B962DD"/>
    <w:rsid w:val="00B96C10"/>
    <w:rsid w:val="00BC3A3C"/>
    <w:rsid w:val="00BC740E"/>
    <w:rsid w:val="00BD3C2C"/>
    <w:rsid w:val="00BD5518"/>
    <w:rsid w:val="00BE076D"/>
    <w:rsid w:val="00BE0C2B"/>
    <w:rsid w:val="00BE38C8"/>
    <w:rsid w:val="00C06C34"/>
    <w:rsid w:val="00C077BD"/>
    <w:rsid w:val="00C147A9"/>
    <w:rsid w:val="00C212DC"/>
    <w:rsid w:val="00C2242B"/>
    <w:rsid w:val="00C242C3"/>
    <w:rsid w:val="00C31481"/>
    <w:rsid w:val="00C337FB"/>
    <w:rsid w:val="00C341ED"/>
    <w:rsid w:val="00C36C19"/>
    <w:rsid w:val="00C50897"/>
    <w:rsid w:val="00C50D03"/>
    <w:rsid w:val="00C542BF"/>
    <w:rsid w:val="00C551C5"/>
    <w:rsid w:val="00C615DD"/>
    <w:rsid w:val="00C61B42"/>
    <w:rsid w:val="00C62D66"/>
    <w:rsid w:val="00C63B66"/>
    <w:rsid w:val="00C64FA0"/>
    <w:rsid w:val="00C6573C"/>
    <w:rsid w:val="00C71B2A"/>
    <w:rsid w:val="00C731C1"/>
    <w:rsid w:val="00C742B1"/>
    <w:rsid w:val="00C864C6"/>
    <w:rsid w:val="00C901CD"/>
    <w:rsid w:val="00C918CF"/>
    <w:rsid w:val="00CA1FAD"/>
    <w:rsid w:val="00CA494F"/>
    <w:rsid w:val="00CB0547"/>
    <w:rsid w:val="00CC5535"/>
    <w:rsid w:val="00CD13AC"/>
    <w:rsid w:val="00CE4224"/>
    <w:rsid w:val="00CF2BA6"/>
    <w:rsid w:val="00D0455D"/>
    <w:rsid w:val="00D0576D"/>
    <w:rsid w:val="00D07179"/>
    <w:rsid w:val="00D079E0"/>
    <w:rsid w:val="00D11C2D"/>
    <w:rsid w:val="00D12F9C"/>
    <w:rsid w:val="00D16970"/>
    <w:rsid w:val="00D22CDB"/>
    <w:rsid w:val="00D412B5"/>
    <w:rsid w:val="00D42C17"/>
    <w:rsid w:val="00D44755"/>
    <w:rsid w:val="00D45654"/>
    <w:rsid w:val="00D457D9"/>
    <w:rsid w:val="00D46332"/>
    <w:rsid w:val="00D5314F"/>
    <w:rsid w:val="00D54CF6"/>
    <w:rsid w:val="00D57052"/>
    <w:rsid w:val="00D62679"/>
    <w:rsid w:val="00D63B97"/>
    <w:rsid w:val="00D67D8A"/>
    <w:rsid w:val="00D70815"/>
    <w:rsid w:val="00D73477"/>
    <w:rsid w:val="00D82D2F"/>
    <w:rsid w:val="00D8527A"/>
    <w:rsid w:val="00D85810"/>
    <w:rsid w:val="00D86E81"/>
    <w:rsid w:val="00D87C48"/>
    <w:rsid w:val="00DA3573"/>
    <w:rsid w:val="00DA4C16"/>
    <w:rsid w:val="00DB6B04"/>
    <w:rsid w:val="00DB7BD3"/>
    <w:rsid w:val="00DD09E1"/>
    <w:rsid w:val="00DD5250"/>
    <w:rsid w:val="00DD5E91"/>
    <w:rsid w:val="00DD6A3C"/>
    <w:rsid w:val="00DF2090"/>
    <w:rsid w:val="00E01BF3"/>
    <w:rsid w:val="00E03DAF"/>
    <w:rsid w:val="00E03DF6"/>
    <w:rsid w:val="00E16E34"/>
    <w:rsid w:val="00E3703E"/>
    <w:rsid w:val="00E55A47"/>
    <w:rsid w:val="00E8698D"/>
    <w:rsid w:val="00E90E1F"/>
    <w:rsid w:val="00EA458A"/>
    <w:rsid w:val="00EB0B84"/>
    <w:rsid w:val="00ED1E9D"/>
    <w:rsid w:val="00ED72CF"/>
    <w:rsid w:val="00EE338D"/>
    <w:rsid w:val="00EE5AB5"/>
    <w:rsid w:val="00F00879"/>
    <w:rsid w:val="00F02D94"/>
    <w:rsid w:val="00F03C63"/>
    <w:rsid w:val="00F15D3E"/>
    <w:rsid w:val="00F202CB"/>
    <w:rsid w:val="00F24081"/>
    <w:rsid w:val="00F253D6"/>
    <w:rsid w:val="00F35BD1"/>
    <w:rsid w:val="00F37DCB"/>
    <w:rsid w:val="00F4467E"/>
    <w:rsid w:val="00F55A1C"/>
    <w:rsid w:val="00F564F6"/>
    <w:rsid w:val="00F71A98"/>
    <w:rsid w:val="00F750E9"/>
    <w:rsid w:val="00F77265"/>
    <w:rsid w:val="00F77CD8"/>
    <w:rsid w:val="00F8584C"/>
    <w:rsid w:val="00F961C7"/>
    <w:rsid w:val="00F9676E"/>
    <w:rsid w:val="00F97F73"/>
    <w:rsid w:val="00FA36E2"/>
    <w:rsid w:val="00FB21C5"/>
    <w:rsid w:val="00FB6AC6"/>
    <w:rsid w:val="00FB6D89"/>
    <w:rsid w:val="00FC6257"/>
    <w:rsid w:val="00FD0213"/>
    <w:rsid w:val="00FD2FF7"/>
    <w:rsid w:val="00FD361D"/>
    <w:rsid w:val="00FD617E"/>
    <w:rsid w:val="00FE1687"/>
    <w:rsid w:val="00FE3846"/>
    <w:rsid w:val="00FE5F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40E"/>
    <w:rPr>
      <w:rFonts w:ascii="Times New Roman" w:eastAsia="SimSun" w:hAnsi="Times New Roman"/>
      <w:sz w:val="24"/>
      <w:szCs w:val="2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6BE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6C3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15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40E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C740E"/>
    <w:rPr>
      <w:rFonts w:ascii="Tahoma" w:eastAsia="SimSun" w:hAnsi="Tahoma" w:cs="Tahoma"/>
      <w:sz w:val="16"/>
      <w:szCs w:val="16"/>
      <w:lang w:val="en-US" w:eastAsia="zh-CN"/>
    </w:rPr>
  </w:style>
  <w:style w:type="character" w:styleId="PlaceholderText">
    <w:name w:val="Placeholder Text"/>
    <w:uiPriority w:val="99"/>
    <w:semiHidden/>
    <w:rsid w:val="00FD2FF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D2FF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FD2FF7"/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FD2FF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FD2FF7"/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ListParagraph">
    <w:name w:val="List Paragraph"/>
    <w:basedOn w:val="Normal"/>
    <w:uiPriority w:val="34"/>
    <w:qFormat/>
    <w:rsid w:val="00492260"/>
    <w:pPr>
      <w:ind w:left="720"/>
      <w:contextualSpacing/>
    </w:pPr>
  </w:style>
  <w:style w:type="paragraph" w:styleId="NoSpacing">
    <w:name w:val="No Spacing"/>
    <w:uiPriority w:val="1"/>
    <w:qFormat/>
    <w:rsid w:val="008D66BE"/>
    <w:rPr>
      <w:rFonts w:ascii="Times New Roman" w:eastAsia="SimSun" w:hAnsi="Times New Roman"/>
      <w:sz w:val="24"/>
      <w:szCs w:val="24"/>
      <w:lang w:val="en-US" w:eastAsia="zh-CN"/>
    </w:rPr>
  </w:style>
  <w:style w:type="character" w:customStyle="1" w:styleId="Heading2Char">
    <w:name w:val="Heading 2 Char"/>
    <w:link w:val="Heading2"/>
    <w:uiPriority w:val="9"/>
    <w:rsid w:val="008D66BE"/>
    <w:rPr>
      <w:rFonts w:ascii="Cambria" w:eastAsia="Times New Roman" w:hAnsi="Cambria" w:cs="Times New Roman"/>
      <w:b/>
      <w:bCs/>
      <w:color w:val="4F81BD"/>
      <w:sz w:val="26"/>
      <w:szCs w:val="26"/>
      <w:lang w:val="en-US" w:eastAsia="zh-CN"/>
    </w:rPr>
  </w:style>
  <w:style w:type="table" w:styleId="TableGrid">
    <w:name w:val="Table Grid"/>
    <w:basedOn w:val="TableNormal"/>
    <w:uiPriority w:val="59"/>
    <w:rsid w:val="005638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50D0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character" w:styleId="Hyperlink">
    <w:name w:val="Hyperlink"/>
    <w:uiPriority w:val="99"/>
    <w:unhideWhenUsed/>
    <w:rsid w:val="00C50D0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21ECA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character" w:customStyle="1" w:styleId="apple-converted-space">
    <w:name w:val="apple-converted-space"/>
    <w:basedOn w:val="DefaultParagraphFont"/>
    <w:rsid w:val="00B21ECA"/>
  </w:style>
  <w:style w:type="character" w:customStyle="1" w:styleId="mwe-math-mathml-inline">
    <w:name w:val="mwe-math-mathml-inline"/>
    <w:basedOn w:val="DefaultParagraphFont"/>
    <w:rsid w:val="00B21ECA"/>
  </w:style>
  <w:style w:type="character" w:styleId="SubtleEmphasis">
    <w:name w:val="Subtle Emphasis"/>
    <w:basedOn w:val="DefaultParagraphFont"/>
    <w:uiPriority w:val="19"/>
    <w:qFormat/>
    <w:rsid w:val="00531D61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531D61"/>
    <w:rPr>
      <w:i/>
      <w:iCs/>
    </w:rPr>
  </w:style>
  <w:style w:type="table" w:styleId="LightShading">
    <w:name w:val="Light Shading"/>
    <w:basedOn w:val="TableNormal"/>
    <w:uiPriority w:val="60"/>
    <w:rsid w:val="00DD5E9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06C3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 w:eastAsia="zh-CN"/>
    </w:rPr>
  </w:style>
  <w:style w:type="paragraph" w:customStyle="1" w:styleId="zw-list">
    <w:name w:val="zw-list"/>
    <w:basedOn w:val="Normal"/>
    <w:rsid w:val="0026702C"/>
    <w:pPr>
      <w:spacing w:before="100" w:beforeAutospacing="1" w:after="100" w:afterAutospacing="1"/>
    </w:pPr>
    <w:rPr>
      <w:rFonts w:eastAsia="Times New Roman"/>
      <w:lang w:eastAsia="en-US"/>
    </w:rPr>
  </w:style>
  <w:style w:type="character" w:customStyle="1" w:styleId="zw-list-char">
    <w:name w:val="zw-list-char"/>
    <w:basedOn w:val="DefaultParagraphFont"/>
    <w:rsid w:val="0026702C"/>
  </w:style>
  <w:style w:type="paragraph" w:customStyle="1" w:styleId="zw-paragraph">
    <w:name w:val="zw-paragraph"/>
    <w:basedOn w:val="Normal"/>
    <w:rsid w:val="0026702C"/>
    <w:pPr>
      <w:spacing w:before="100" w:beforeAutospacing="1" w:after="100" w:afterAutospacing="1"/>
    </w:pPr>
    <w:rPr>
      <w:rFonts w:eastAsia="Times New Roman"/>
      <w:lang w:eastAsia="en-US"/>
    </w:rPr>
  </w:style>
  <w:style w:type="character" w:customStyle="1" w:styleId="eop">
    <w:name w:val="eop"/>
    <w:basedOn w:val="DefaultParagraphFont"/>
    <w:rsid w:val="0026702C"/>
  </w:style>
  <w:style w:type="character" w:customStyle="1" w:styleId="Heading4Char">
    <w:name w:val="Heading 4 Char"/>
    <w:basedOn w:val="DefaultParagraphFont"/>
    <w:link w:val="Heading4"/>
    <w:uiPriority w:val="9"/>
    <w:semiHidden/>
    <w:rsid w:val="007E615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sid w:val="007E61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E61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3C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3C76"/>
    <w:rPr>
      <w:rFonts w:ascii="Courier New" w:eastAsia="Times New Roman" w:hAnsi="Courier New" w:cs="Courier New"/>
      <w:lang w:val="en-US" w:eastAsia="en-US"/>
    </w:rPr>
  </w:style>
  <w:style w:type="character" w:customStyle="1" w:styleId="pl-s">
    <w:name w:val="pl-s"/>
    <w:basedOn w:val="DefaultParagraphFont"/>
    <w:rsid w:val="00963C76"/>
  </w:style>
  <w:style w:type="character" w:customStyle="1" w:styleId="pl-pds">
    <w:name w:val="pl-pds"/>
    <w:basedOn w:val="DefaultParagraphFont"/>
    <w:rsid w:val="00963C7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40E"/>
    <w:rPr>
      <w:rFonts w:ascii="Times New Roman" w:eastAsia="SimSun" w:hAnsi="Times New Roman"/>
      <w:sz w:val="24"/>
      <w:szCs w:val="2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6BE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6C3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15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40E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C740E"/>
    <w:rPr>
      <w:rFonts w:ascii="Tahoma" w:eastAsia="SimSun" w:hAnsi="Tahoma" w:cs="Tahoma"/>
      <w:sz w:val="16"/>
      <w:szCs w:val="16"/>
      <w:lang w:val="en-US" w:eastAsia="zh-CN"/>
    </w:rPr>
  </w:style>
  <w:style w:type="character" w:styleId="PlaceholderText">
    <w:name w:val="Placeholder Text"/>
    <w:uiPriority w:val="99"/>
    <w:semiHidden/>
    <w:rsid w:val="00FD2FF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D2FF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FD2FF7"/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FD2FF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FD2FF7"/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ListParagraph">
    <w:name w:val="List Paragraph"/>
    <w:basedOn w:val="Normal"/>
    <w:uiPriority w:val="34"/>
    <w:qFormat/>
    <w:rsid w:val="00492260"/>
    <w:pPr>
      <w:ind w:left="720"/>
      <w:contextualSpacing/>
    </w:pPr>
  </w:style>
  <w:style w:type="paragraph" w:styleId="NoSpacing">
    <w:name w:val="No Spacing"/>
    <w:uiPriority w:val="1"/>
    <w:qFormat/>
    <w:rsid w:val="008D66BE"/>
    <w:rPr>
      <w:rFonts w:ascii="Times New Roman" w:eastAsia="SimSun" w:hAnsi="Times New Roman"/>
      <w:sz w:val="24"/>
      <w:szCs w:val="24"/>
      <w:lang w:val="en-US" w:eastAsia="zh-CN"/>
    </w:rPr>
  </w:style>
  <w:style w:type="character" w:customStyle="1" w:styleId="Heading2Char">
    <w:name w:val="Heading 2 Char"/>
    <w:link w:val="Heading2"/>
    <w:uiPriority w:val="9"/>
    <w:rsid w:val="008D66BE"/>
    <w:rPr>
      <w:rFonts w:ascii="Cambria" w:eastAsia="Times New Roman" w:hAnsi="Cambria" w:cs="Times New Roman"/>
      <w:b/>
      <w:bCs/>
      <w:color w:val="4F81BD"/>
      <w:sz w:val="26"/>
      <w:szCs w:val="26"/>
      <w:lang w:val="en-US" w:eastAsia="zh-CN"/>
    </w:rPr>
  </w:style>
  <w:style w:type="table" w:styleId="TableGrid">
    <w:name w:val="Table Grid"/>
    <w:basedOn w:val="TableNormal"/>
    <w:uiPriority w:val="59"/>
    <w:rsid w:val="005638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50D0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character" w:styleId="Hyperlink">
    <w:name w:val="Hyperlink"/>
    <w:uiPriority w:val="99"/>
    <w:unhideWhenUsed/>
    <w:rsid w:val="00C50D0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21ECA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character" w:customStyle="1" w:styleId="apple-converted-space">
    <w:name w:val="apple-converted-space"/>
    <w:basedOn w:val="DefaultParagraphFont"/>
    <w:rsid w:val="00B21ECA"/>
  </w:style>
  <w:style w:type="character" w:customStyle="1" w:styleId="mwe-math-mathml-inline">
    <w:name w:val="mwe-math-mathml-inline"/>
    <w:basedOn w:val="DefaultParagraphFont"/>
    <w:rsid w:val="00B21ECA"/>
  </w:style>
  <w:style w:type="character" w:styleId="SubtleEmphasis">
    <w:name w:val="Subtle Emphasis"/>
    <w:basedOn w:val="DefaultParagraphFont"/>
    <w:uiPriority w:val="19"/>
    <w:qFormat/>
    <w:rsid w:val="00531D61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531D61"/>
    <w:rPr>
      <w:i/>
      <w:iCs/>
    </w:rPr>
  </w:style>
  <w:style w:type="table" w:styleId="LightShading">
    <w:name w:val="Light Shading"/>
    <w:basedOn w:val="TableNormal"/>
    <w:uiPriority w:val="60"/>
    <w:rsid w:val="00DD5E9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06C3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 w:eastAsia="zh-CN"/>
    </w:rPr>
  </w:style>
  <w:style w:type="paragraph" w:customStyle="1" w:styleId="zw-list">
    <w:name w:val="zw-list"/>
    <w:basedOn w:val="Normal"/>
    <w:rsid w:val="0026702C"/>
    <w:pPr>
      <w:spacing w:before="100" w:beforeAutospacing="1" w:after="100" w:afterAutospacing="1"/>
    </w:pPr>
    <w:rPr>
      <w:rFonts w:eastAsia="Times New Roman"/>
      <w:lang w:eastAsia="en-US"/>
    </w:rPr>
  </w:style>
  <w:style w:type="character" w:customStyle="1" w:styleId="zw-list-char">
    <w:name w:val="zw-list-char"/>
    <w:basedOn w:val="DefaultParagraphFont"/>
    <w:rsid w:val="0026702C"/>
  </w:style>
  <w:style w:type="paragraph" w:customStyle="1" w:styleId="zw-paragraph">
    <w:name w:val="zw-paragraph"/>
    <w:basedOn w:val="Normal"/>
    <w:rsid w:val="0026702C"/>
    <w:pPr>
      <w:spacing w:before="100" w:beforeAutospacing="1" w:after="100" w:afterAutospacing="1"/>
    </w:pPr>
    <w:rPr>
      <w:rFonts w:eastAsia="Times New Roman"/>
      <w:lang w:eastAsia="en-US"/>
    </w:rPr>
  </w:style>
  <w:style w:type="character" w:customStyle="1" w:styleId="eop">
    <w:name w:val="eop"/>
    <w:basedOn w:val="DefaultParagraphFont"/>
    <w:rsid w:val="0026702C"/>
  </w:style>
  <w:style w:type="character" w:customStyle="1" w:styleId="Heading4Char">
    <w:name w:val="Heading 4 Char"/>
    <w:basedOn w:val="DefaultParagraphFont"/>
    <w:link w:val="Heading4"/>
    <w:uiPriority w:val="9"/>
    <w:semiHidden/>
    <w:rsid w:val="007E615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sid w:val="007E61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E61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3C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3C76"/>
    <w:rPr>
      <w:rFonts w:ascii="Courier New" w:eastAsia="Times New Roman" w:hAnsi="Courier New" w:cs="Courier New"/>
      <w:lang w:val="en-US" w:eastAsia="en-US"/>
    </w:rPr>
  </w:style>
  <w:style w:type="character" w:customStyle="1" w:styleId="pl-s">
    <w:name w:val="pl-s"/>
    <w:basedOn w:val="DefaultParagraphFont"/>
    <w:rsid w:val="00963C76"/>
  </w:style>
  <w:style w:type="character" w:customStyle="1" w:styleId="pl-pds">
    <w:name w:val="pl-pds"/>
    <w:basedOn w:val="DefaultParagraphFont"/>
    <w:rsid w:val="00963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287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999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79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84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63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34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52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6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26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20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73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6415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412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6791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4216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29705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0351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1011">
          <w:marLeft w:val="180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70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48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19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71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7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5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72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02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93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66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028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934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1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20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39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81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5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1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8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63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308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8842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85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6213">
          <w:marLeft w:val="44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70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11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5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ibm.com/cloud/get-start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loud.ibm.com/catalog/services/assistant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cloud.ibm.com/catalog/services/discovery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ibm.com/watson/products-service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eveloper.ibm.com/tutorials/how-to-create-a-node-red-starter-application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5FD65-C401-4F28-A97A-D47F2FFCB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32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FUSION OF FINGERPRINT IDENTIFICAION SYSTEM USING MINUTIAE AND WAVELET FEATURES</vt:lpstr>
    </vt:vector>
  </TitlesOfParts>
  <Company>Grizli777</Company>
  <LinksUpToDate>false</LinksUpToDate>
  <CharactersWithSpaces>8859</CharactersWithSpaces>
  <SharedDoc>false</SharedDoc>
  <HLinks>
    <vt:vector size="12" baseType="variant">
      <vt:variant>
        <vt:i4>4653127</vt:i4>
      </vt:variant>
      <vt:variant>
        <vt:i4>18</vt:i4>
      </vt:variant>
      <vt:variant>
        <vt:i4>0</vt:i4>
      </vt:variant>
      <vt:variant>
        <vt:i4>5</vt:i4>
      </vt:variant>
      <vt:variant>
        <vt:lpwstr>http://airccse.org/journal/jcsit/0210</vt:lpwstr>
      </vt:variant>
      <vt:variant>
        <vt:lpwstr/>
      </vt:variant>
      <vt:variant>
        <vt:i4>3997810</vt:i4>
      </vt:variant>
      <vt:variant>
        <vt:i4>15</vt:i4>
      </vt:variant>
      <vt:variant>
        <vt:i4>0</vt:i4>
      </vt:variant>
      <vt:variant>
        <vt:i4>5</vt:i4>
      </vt:variant>
      <vt:variant>
        <vt:lpwstr>http://www.biometricnewsportal.com/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FUSION OF FINGERPRINT IDENTIFICAION SYSTEM USING MINUTIAE AND WAVELET FEATURES</dc:title>
  <dc:creator>Windows User</dc:creator>
  <cp:lastModifiedBy>Windows User</cp:lastModifiedBy>
  <cp:revision>3</cp:revision>
  <dcterms:created xsi:type="dcterms:W3CDTF">2020-05-30T06:28:00Z</dcterms:created>
  <dcterms:modified xsi:type="dcterms:W3CDTF">2020-05-30T08:15:00Z</dcterms:modified>
</cp:coreProperties>
</file>