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57A6D" w14:textId="77777777" w:rsidR="000D60ED" w:rsidRPr="000D60ED" w:rsidRDefault="000D60ED" w:rsidP="000D60ED">
      <w:pPr>
        <w:spacing w:before="100" w:beforeAutospacing="1" w:after="100" w:afterAutospacing="1" w:line="240" w:lineRule="auto"/>
        <w:outlineLvl w:val="1"/>
        <w:rPr>
          <w:rFonts w:ascii="Times New Roman" w:eastAsia="Times New Roman" w:hAnsi="Times New Roman" w:cs="Times New Roman"/>
          <w:b/>
          <w:bCs/>
          <w:sz w:val="24"/>
          <w:szCs w:val="24"/>
        </w:rPr>
      </w:pPr>
      <w:r w:rsidRPr="000D60ED">
        <w:rPr>
          <w:rFonts w:ascii="Times New Roman" w:eastAsia="Times New Roman" w:hAnsi="Times New Roman" w:cs="Times New Roman"/>
          <w:b/>
          <w:bCs/>
          <w:sz w:val="24"/>
          <w:szCs w:val="24"/>
        </w:rPr>
        <w:t>Student Name: Sohail Ziaee</w:t>
      </w:r>
    </w:p>
    <w:p w14:paraId="54F66616" w14:textId="3FFDF60A" w:rsidR="000D60ED" w:rsidRPr="000D60ED" w:rsidRDefault="000D60ED" w:rsidP="000D60ED">
      <w:pPr>
        <w:spacing w:before="100" w:beforeAutospacing="1" w:after="100" w:afterAutospacing="1" w:line="240" w:lineRule="auto"/>
        <w:outlineLvl w:val="1"/>
        <w:rPr>
          <w:rFonts w:ascii="Times New Roman" w:eastAsia="Times New Roman" w:hAnsi="Times New Roman" w:cs="Times New Roman"/>
          <w:b/>
          <w:bCs/>
          <w:sz w:val="24"/>
          <w:szCs w:val="24"/>
        </w:rPr>
      </w:pPr>
      <w:r w:rsidRPr="000D60ED">
        <w:rPr>
          <w:rFonts w:ascii="Times New Roman" w:eastAsia="Times New Roman" w:hAnsi="Times New Roman" w:cs="Times New Roman"/>
          <w:b/>
          <w:bCs/>
          <w:sz w:val="24"/>
          <w:szCs w:val="24"/>
        </w:rPr>
        <w:t xml:space="preserve">Partner Name: </w:t>
      </w:r>
      <w:r>
        <w:rPr>
          <w:rFonts w:ascii="Times New Roman" w:eastAsia="Times New Roman" w:hAnsi="Times New Roman" w:cs="Times New Roman"/>
          <w:b/>
          <w:bCs/>
          <w:sz w:val="24"/>
          <w:szCs w:val="24"/>
        </w:rPr>
        <w:t>Lok Malhotra</w:t>
      </w:r>
    </w:p>
    <w:p w14:paraId="0BB74691" w14:textId="412CE071" w:rsidR="000D60ED" w:rsidRPr="000D60ED" w:rsidRDefault="000D60ED" w:rsidP="000D60ED">
      <w:pPr>
        <w:spacing w:before="100" w:beforeAutospacing="1" w:after="100" w:afterAutospacing="1" w:line="240" w:lineRule="auto"/>
        <w:outlineLvl w:val="1"/>
        <w:rPr>
          <w:rFonts w:ascii="Times New Roman" w:eastAsia="Times New Roman" w:hAnsi="Times New Roman" w:cs="Times New Roman"/>
          <w:b/>
          <w:bCs/>
          <w:sz w:val="24"/>
          <w:szCs w:val="24"/>
        </w:rPr>
      </w:pPr>
      <w:r w:rsidRPr="000D60ED">
        <w:rPr>
          <w:rFonts w:ascii="Times New Roman" w:eastAsia="Times New Roman" w:hAnsi="Times New Roman" w:cs="Times New Roman"/>
          <w:b/>
          <w:bCs/>
          <w:sz w:val="24"/>
          <w:szCs w:val="24"/>
        </w:rPr>
        <w:t xml:space="preserve">Course: </w:t>
      </w:r>
      <w:r w:rsidRPr="000D60ED">
        <w:rPr>
          <w:rFonts w:ascii="Times New Roman" w:eastAsia="Times New Roman" w:hAnsi="Times New Roman" w:cs="Times New Roman"/>
          <w:b/>
          <w:bCs/>
          <w:sz w:val="24"/>
          <w:szCs w:val="24"/>
        </w:rPr>
        <w:t>ITSC-3155</w:t>
      </w:r>
    </w:p>
    <w:p w14:paraId="6B917AA9" w14:textId="77777777" w:rsidR="000D60ED" w:rsidRDefault="000D60ED" w:rsidP="00AC3334">
      <w:pPr>
        <w:spacing w:before="100" w:beforeAutospacing="1" w:after="100" w:afterAutospacing="1" w:line="240" w:lineRule="auto"/>
        <w:jc w:val="center"/>
        <w:outlineLvl w:val="1"/>
        <w:rPr>
          <w:rFonts w:ascii="Times New Roman" w:eastAsia="Times New Roman" w:hAnsi="Times New Roman" w:cs="Times New Roman"/>
          <w:b/>
          <w:bCs/>
          <w:sz w:val="24"/>
          <w:szCs w:val="24"/>
        </w:rPr>
      </w:pPr>
    </w:p>
    <w:p w14:paraId="35BE0527" w14:textId="196FA81F" w:rsidR="00AC3334" w:rsidRPr="00AC3334" w:rsidRDefault="00AC3334" w:rsidP="00AC3334">
      <w:pPr>
        <w:spacing w:before="100" w:beforeAutospacing="1" w:after="100" w:afterAutospacing="1" w:line="240" w:lineRule="auto"/>
        <w:jc w:val="center"/>
        <w:outlineLvl w:val="1"/>
        <w:rPr>
          <w:rFonts w:ascii="Times New Roman" w:eastAsia="Times New Roman" w:hAnsi="Times New Roman" w:cs="Times New Roman"/>
          <w:b/>
          <w:bCs/>
          <w:sz w:val="24"/>
          <w:szCs w:val="24"/>
        </w:rPr>
      </w:pPr>
      <w:r w:rsidRPr="00AC3334">
        <w:rPr>
          <w:rFonts w:ascii="Times New Roman" w:eastAsia="Times New Roman" w:hAnsi="Times New Roman" w:cs="Times New Roman"/>
          <w:b/>
          <w:bCs/>
          <w:sz w:val="24"/>
          <w:szCs w:val="24"/>
        </w:rPr>
        <w:t>Demonstration of Coding Best Practices Through Contrast</w:t>
      </w:r>
    </w:p>
    <w:p w14:paraId="55D8719F" w14:textId="77777777" w:rsidR="00AC3334" w:rsidRPr="00AC3334" w:rsidRDefault="00AC3334" w:rsidP="00AC3334">
      <w:pPr>
        <w:spacing w:before="100" w:beforeAutospacing="1" w:after="100" w:afterAutospacing="1" w:line="240" w:lineRule="auto"/>
        <w:jc w:val="center"/>
        <w:outlineLvl w:val="2"/>
        <w:rPr>
          <w:rFonts w:ascii="Times New Roman" w:eastAsia="Times New Roman" w:hAnsi="Times New Roman" w:cs="Times New Roman"/>
          <w:b/>
          <w:bCs/>
          <w:sz w:val="24"/>
          <w:szCs w:val="24"/>
        </w:rPr>
      </w:pPr>
      <w:r w:rsidRPr="00AC3334">
        <w:rPr>
          <w:rFonts w:ascii="Times New Roman" w:eastAsia="Times New Roman" w:hAnsi="Times New Roman" w:cs="Times New Roman"/>
          <w:b/>
          <w:bCs/>
          <w:sz w:val="24"/>
          <w:szCs w:val="24"/>
        </w:rPr>
        <w:t>Introduction</w:t>
      </w:r>
    </w:p>
    <w:p w14:paraId="6B8BD366" w14:textId="77777777" w:rsidR="00AC3334" w:rsidRPr="00AC3334" w:rsidRDefault="00AC3334" w:rsidP="005604BB">
      <w:pPr>
        <w:spacing w:before="100" w:beforeAutospacing="1" w:after="100" w:afterAutospacing="1" w:line="480" w:lineRule="auto"/>
        <w:ind w:firstLine="720"/>
        <w:rPr>
          <w:rFonts w:ascii="Times New Roman" w:eastAsia="Times New Roman" w:hAnsi="Times New Roman" w:cs="Times New Roman"/>
          <w:sz w:val="24"/>
          <w:szCs w:val="24"/>
        </w:rPr>
      </w:pPr>
      <w:r w:rsidRPr="00AC3334">
        <w:rPr>
          <w:rFonts w:ascii="Times New Roman" w:eastAsia="Times New Roman" w:hAnsi="Times New Roman" w:cs="Times New Roman"/>
          <w:sz w:val="24"/>
          <w:szCs w:val="24"/>
        </w:rPr>
        <w:t>This project presents two versions of a simple calculator program written in Python. The objective is to illustrate the impact of programming principles on code quality, readability, maintainability, and structure. The first version intentionally violates established best practices. The second version refactors the same functionality in alignment with sound software engineering principles.</w:t>
      </w:r>
      <w:r w:rsidR="005604BB">
        <w:rPr>
          <w:rFonts w:ascii="Times New Roman" w:eastAsia="Times New Roman" w:hAnsi="Times New Roman" w:cs="Times New Roman"/>
          <w:sz w:val="24"/>
          <w:szCs w:val="24"/>
        </w:rPr>
        <w:t xml:space="preserve"> </w:t>
      </w:r>
      <w:r w:rsidRPr="00AC3334">
        <w:rPr>
          <w:rFonts w:ascii="Times New Roman" w:eastAsia="Times New Roman" w:hAnsi="Times New Roman" w:cs="Times New Roman"/>
          <w:sz w:val="24"/>
          <w:szCs w:val="24"/>
        </w:rPr>
        <w:t>The calculator performs four operations: addition, subtraction, multiplication, and division. Each operation is implemented as a separate function to satisfy the complexity requirement.</w:t>
      </w:r>
    </w:p>
    <w:p w14:paraId="6E39ECCF" w14:textId="77777777" w:rsidR="00AC3334" w:rsidRPr="00AC3334" w:rsidRDefault="00AC3334" w:rsidP="00AC3334">
      <w:pPr>
        <w:spacing w:after="0" w:line="240" w:lineRule="auto"/>
        <w:rPr>
          <w:rFonts w:ascii="Times New Roman" w:eastAsia="Times New Roman" w:hAnsi="Times New Roman" w:cs="Times New Roman"/>
          <w:sz w:val="24"/>
          <w:szCs w:val="24"/>
        </w:rPr>
      </w:pPr>
    </w:p>
    <w:p w14:paraId="3F3EABAC" w14:textId="77777777" w:rsidR="00AC3334" w:rsidRPr="00AC3334" w:rsidRDefault="00AC3334" w:rsidP="005604BB">
      <w:pPr>
        <w:spacing w:before="100" w:beforeAutospacing="1" w:after="100" w:afterAutospacing="1" w:line="240" w:lineRule="auto"/>
        <w:jc w:val="center"/>
        <w:outlineLvl w:val="1"/>
        <w:rPr>
          <w:rFonts w:ascii="Times New Roman" w:eastAsia="Times New Roman" w:hAnsi="Times New Roman" w:cs="Times New Roman"/>
          <w:b/>
          <w:bCs/>
          <w:sz w:val="24"/>
          <w:szCs w:val="24"/>
        </w:rPr>
      </w:pPr>
      <w:r w:rsidRPr="00AC3334">
        <w:rPr>
          <w:rFonts w:ascii="Times New Roman" w:eastAsia="Times New Roman" w:hAnsi="Times New Roman" w:cs="Times New Roman"/>
          <w:b/>
          <w:bCs/>
          <w:sz w:val="24"/>
          <w:szCs w:val="24"/>
        </w:rPr>
        <w:t>Principles Demonstrated</w:t>
      </w:r>
    </w:p>
    <w:p w14:paraId="624CC3AB" w14:textId="77777777" w:rsidR="00AC3334" w:rsidRPr="00AC3334" w:rsidRDefault="00AC3334" w:rsidP="005604BB">
      <w:pPr>
        <w:spacing w:before="100" w:beforeAutospacing="1" w:after="100" w:afterAutospacing="1" w:line="480" w:lineRule="auto"/>
        <w:ind w:firstLine="720"/>
        <w:outlineLvl w:val="2"/>
        <w:rPr>
          <w:rFonts w:ascii="Times New Roman" w:eastAsia="Times New Roman" w:hAnsi="Times New Roman" w:cs="Times New Roman"/>
          <w:b/>
          <w:bCs/>
          <w:sz w:val="24"/>
          <w:szCs w:val="24"/>
        </w:rPr>
      </w:pPr>
      <w:r w:rsidRPr="00AC3334">
        <w:rPr>
          <w:rFonts w:ascii="Times New Roman" w:eastAsia="Times New Roman" w:hAnsi="Times New Roman" w:cs="Times New Roman"/>
          <w:b/>
          <w:bCs/>
          <w:sz w:val="24"/>
          <w:szCs w:val="24"/>
        </w:rPr>
        <w:t>1. KISS (Keep It Simple, Stupid)</w:t>
      </w:r>
    </w:p>
    <w:p w14:paraId="35FB5D53" w14:textId="77777777" w:rsidR="00AC3334" w:rsidRPr="00AC3334" w:rsidRDefault="00AC3334" w:rsidP="005604BB">
      <w:pPr>
        <w:spacing w:before="100" w:beforeAutospacing="1" w:after="100" w:afterAutospacing="1" w:line="480" w:lineRule="auto"/>
        <w:ind w:firstLine="720"/>
        <w:rPr>
          <w:rFonts w:ascii="Times New Roman" w:eastAsia="Times New Roman" w:hAnsi="Times New Roman" w:cs="Times New Roman"/>
          <w:sz w:val="24"/>
          <w:szCs w:val="24"/>
        </w:rPr>
      </w:pPr>
      <w:r w:rsidRPr="00AC3334">
        <w:rPr>
          <w:rFonts w:ascii="Times New Roman" w:eastAsia="Times New Roman" w:hAnsi="Times New Roman" w:cs="Times New Roman"/>
          <w:sz w:val="24"/>
          <w:szCs w:val="24"/>
        </w:rPr>
        <w:t xml:space="preserve">The KISS principle emphasizes clarity and simplicity. Code should avoid unnecessary complexity and convoluted </w:t>
      </w:r>
      <w:r w:rsidR="005604BB" w:rsidRPr="00AC3334">
        <w:rPr>
          <w:rFonts w:ascii="Times New Roman" w:eastAsia="Times New Roman" w:hAnsi="Times New Roman" w:cs="Times New Roman"/>
          <w:sz w:val="24"/>
          <w:szCs w:val="24"/>
        </w:rPr>
        <w:t>logic. In</w:t>
      </w:r>
      <w:r w:rsidRPr="00AC3334">
        <w:rPr>
          <w:rFonts w:ascii="Times New Roman" w:eastAsia="Times New Roman" w:hAnsi="Times New Roman" w:cs="Times New Roman"/>
          <w:sz w:val="24"/>
          <w:szCs w:val="24"/>
        </w:rPr>
        <w:t xml:space="preserve"> the poor implementation:</w:t>
      </w:r>
    </w:p>
    <w:p w14:paraId="073809B4" w14:textId="77777777" w:rsidR="00AC3334" w:rsidRPr="00AC3334" w:rsidRDefault="00AC3334" w:rsidP="00AC33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C3334">
        <w:rPr>
          <w:rFonts w:ascii="Times New Roman" w:eastAsia="Times New Roman" w:hAnsi="Times New Roman" w:cs="Times New Roman"/>
          <w:sz w:val="24"/>
          <w:szCs w:val="24"/>
        </w:rPr>
        <w:t>The logic is unnecessarily nested.</w:t>
      </w:r>
    </w:p>
    <w:p w14:paraId="0BD8FBFC" w14:textId="77777777" w:rsidR="00AC3334" w:rsidRPr="00AC3334" w:rsidRDefault="00AC3334" w:rsidP="00AC33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C3334">
        <w:rPr>
          <w:rFonts w:ascii="Times New Roman" w:eastAsia="Times New Roman" w:hAnsi="Times New Roman" w:cs="Times New Roman"/>
          <w:sz w:val="24"/>
          <w:szCs w:val="24"/>
        </w:rPr>
        <w:t>Variable names are unclear.</w:t>
      </w:r>
    </w:p>
    <w:p w14:paraId="1E47B1DD" w14:textId="77777777" w:rsidR="00AC3334" w:rsidRPr="00AC3334" w:rsidRDefault="00AC3334" w:rsidP="00AC33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C3334">
        <w:rPr>
          <w:rFonts w:ascii="Times New Roman" w:eastAsia="Times New Roman" w:hAnsi="Times New Roman" w:cs="Times New Roman"/>
          <w:sz w:val="24"/>
          <w:szCs w:val="24"/>
        </w:rPr>
        <w:t>Input handling and calculation are tangled together.</w:t>
      </w:r>
    </w:p>
    <w:p w14:paraId="3F7F316B" w14:textId="77777777" w:rsidR="00AC3334" w:rsidRPr="00AC3334" w:rsidRDefault="00AC3334" w:rsidP="005604BB">
      <w:pPr>
        <w:spacing w:before="100" w:beforeAutospacing="1" w:after="100" w:afterAutospacing="1" w:line="240" w:lineRule="auto"/>
        <w:ind w:firstLine="360"/>
        <w:rPr>
          <w:rFonts w:ascii="Times New Roman" w:eastAsia="Times New Roman" w:hAnsi="Times New Roman" w:cs="Times New Roman"/>
          <w:sz w:val="24"/>
          <w:szCs w:val="24"/>
        </w:rPr>
      </w:pPr>
      <w:r w:rsidRPr="00AC3334">
        <w:rPr>
          <w:rFonts w:ascii="Times New Roman" w:eastAsia="Times New Roman" w:hAnsi="Times New Roman" w:cs="Times New Roman"/>
          <w:sz w:val="24"/>
          <w:szCs w:val="24"/>
        </w:rPr>
        <w:t>In the improved implementation:</w:t>
      </w:r>
    </w:p>
    <w:p w14:paraId="0D97B050" w14:textId="77777777" w:rsidR="00AC3334" w:rsidRPr="00AC3334" w:rsidRDefault="00AC3334" w:rsidP="00AC33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C3334">
        <w:rPr>
          <w:rFonts w:ascii="Times New Roman" w:eastAsia="Times New Roman" w:hAnsi="Times New Roman" w:cs="Times New Roman"/>
          <w:sz w:val="24"/>
          <w:szCs w:val="24"/>
        </w:rPr>
        <w:t>Logic is straightforward.</w:t>
      </w:r>
    </w:p>
    <w:p w14:paraId="0F53A9C2" w14:textId="77777777" w:rsidR="00AC3334" w:rsidRPr="00AC3334" w:rsidRDefault="00AC3334" w:rsidP="00AC33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C3334">
        <w:rPr>
          <w:rFonts w:ascii="Times New Roman" w:eastAsia="Times New Roman" w:hAnsi="Times New Roman" w:cs="Times New Roman"/>
          <w:sz w:val="24"/>
          <w:szCs w:val="24"/>
        </w:rPr>
        <w:lastRenderedPageBreak/>
        <w:t>Functions are concise.</w:t>
      </w:r>
    </w:p>
    <w:p w14:paraId="17A42FE6" w14:textId="77777777" w:rsidR="00AC3334" w:rsidRPr="00AC3334" w:rsidRDefault="00AC3334" w:rsidP="00AC33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C3334">
        <w:rPr>
          <w:rFonts w:ascii="Times New Roman" w:eastAsia="Times New Roman" w:hAnsi="Times New Roman" w:cs="Times New Roman"/>
          <w:sz w:val="24"/>
          <w:szCs w:val="24"/>
        </w:rPr>
        <w:t>Variable names clearly describe their purpose.</w:t>
      </w:r>
    </w:p>
    <w:p w14:paraId="10CE5BC8" w14:textId="77777777" w:rsidR="00AC3334" w:rsidRPr="00AC3334" w:rsidRDefault="00AC3334" w:rsidP="00AC33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C3334">
        <w:rPr>
          <w:rFonts w:ascii="Times New Roman" w:eastAsia="Times New Roman" w:hAnsi="Times New Roman" w:cs="Times New Roman"/>
          <w:sz w:val="24"/>
          <w:szCs w:val="24"/>
        </w:rPr>
        <w:t>Control flow is easy to follow.</w:t>
      </w:r>
    </w:p>
    <w:p w14:paraId="57A3B73C" w14:textId="77777777" w:rsidR="00AC3334" w:rsidRPr="00AC3334" w:rsidRDefault="00AC3334" w:rsidP="00AC3334">
      <w:pPr>
        <w:spacing w:after="0" w:line="240" w:lineRule="auto"/>
        <w:rPr>
          <w:rFonts w:ascii="Times New Roman" w:eastAsia="Times New Roman" w:hAnsi="Times New Roman" w:cs="Times New Roman"/>
          <w:sz w:val="24"/>
          <w:szCs w:val="24"/>
        </w:rPr>
      </w:pPr>
    </w:p>
    <w:p w14:paraId="3EB95FC0" w14:textId="77777777" w:rsidR="00AC3334" w:rsidRPr="00AC3334" w:rsidRDefault="00AC3334" w:rsidP="005604BB">
      <w:pPr>
        <w:spacing w:before="100" w:beforeAutospacing="1" w:after="100" w:afterAutospacing="1" w:line="480" w:lineRule="auto"/>
        <w:ind w:firstLine="720"/>
        <w:outlineLvl w:val="2"/>
        <w:rPr>
          <w:rFonts w:ascii="Times New Roman" w:eastAsia="Times New Roman" w:hAnsi="Times New Roman" w:cs="Times New Roman"/>
          <w:b/>
          <w:bCs/>
          <w:sz w:val="24"/>
          <w:szCs w:val="24"/>
        </w:rPr>
      </w:pPr>
      <w:r w:rsidRPr="00AC3334">
        <w:rPr>
          <w:rFonts w:ascii="Times New Roman" w:eastAsia="Times New Roman" w:hAnsi="Times New Roman" w:cs="Times New Roman"/>
          <w:b/>
          <w:bCs/>
          <w:sz w:val="24"/>
          <w:szCs w:val="24"/>
        </w:rPr>
        <w:t>2. DRY (Don’t Repeat Yourself)</w:t>
      </w:r>
    </w:p>
    <w:p w14:paraId="689B1241" w14:textId="77777777" w:rsidR="00AC3334" w:rsidRPr="00AC3334" w:rsidRDefault="00AC3334" w:rsidP="005604BB">
      <w:pPr>
        <w:spacing w:before="100" w:beforeAutospacing="1" w:after="100" w:afterAutospacing="1" w:line="480" w:lineRule="auto"/>
        <w:ind w:firstLine="720"/>
        <w:rPr>
          <w:rFonts w:ascii="Times New Roman" w:eastAsia="Times New Roman" w:hAnsi="Times New Roman" w:cs="Times New Roman"/>
          <w:sz w:val="24"/>
          <w:szCs w:val="24"/>
        </w:rPr>
      </w:pPr>
      <w:r w:rsidRPr="00AC3334">
        <w:rPr>
          <w:rFonts w:ascii="Times New Roman" w:eastAsia="Times New Roman" w:hAnsi="Times New Roman" w:cs="Times New Roman"/>
          <w:sz w:val="24"/>
          <w:szCs w:val="24"/>
        </w:rPr>
        <w:t>The DRY principle discourages duplication of logic.</w:t>
      </w:r>
    </w:p>
    <w:p w14:paraId="201828B9" w14:textId="77777777" w:rsidR="00AC3334" w:rsidRPr="00AC3334" w:rsidRDefault="00AC3334" w:rsidP="005604BB">
      <w:pPr>
        <w:spacing w:before="100" w:beforeAutospacing="1" w:after="100" w:afterAutospacing="1" w:line="480" w:lineRule="auto"/>
        <w:ind w:firstLine="720"/>
        <w:rPr>
          <w:rFonts w:ascii="Times New Roman" w:eastAsia="Times New Roman" w:hAnsi="Times New Roman" w:cs="Times New Roman"/>
          <w:sz w:val="24"/>
          <w:szCs w:val="24"/>
        </w:rPr>
      </w:pPr>
      <w:r w:rsidRPr="00AC3334">
        <w:rPr>
          <w:rFonts w:ascii="Times New Roman" w:eastAsia="Times New Roman" w:hAnsi="Times New Roman" w:cs="Times New Roman"/>
          <w:sz w:val="24"/>
          <w:szCs w:val="24"/>
        </w:rPr>
        <w:t>In the poor implementation:</w:t>
      </w:r>
    </w:p>
    <w:p w14:paraId="59DF0444" w14:textId="77777777" w:rsidR="00AC3334" w:rsidRPr="00AC3334" w:rsidRDefault="00AC3334" w:rsidP="00AC33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C3334">
        <w:rPr>
          <w:rFonts w:ascii="Times New Roman" w:eastAsia="Times New Roman" w:hAnsi="Times New Roman" w:cs="Times New Roman"/>
          <w:sz w:val="24"/>
          <w:szCs w:val="24"/>
        </w:rPr>
        <w:t>Repetitive input validation appears in multiple places.</w:t>
      </w:r>
    </w:p>
    <w:p w14:paraId="5BB39458" w14:textId="77777777" w:rsidR="00AC3334" w:rsidRPr="00AC3334" w:rsidRDefault="00AC3334" w:rsidP="00AC33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C3334">
        <w:rPr>
          <w:rFonts w:ascii="Times New Roman" w:eastAsia="Times New Roman" w:hAnsi="Times New Roman" w:cs="Times New Roman"/>
          <w:sz w:val="24"/>
          <w:szCs w:val="24"/>
        </w:rPr>
        <w:t>Output formatting is duplicated.</w:t>
      </w:r>
    </w:p>
    <w:p w14:paraId="134EE68A" w14:textId="77777777" w:rsidR="00AC3334" w:rsidRPr="00AC3334" w:rsidRDefault="00AC3334" w:rsidP="00AC33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C3334">
        <w:rPr>
          <w:rFonts w:ascii="Times New Roman" w:eastAsia="Times New Roman" w:hAnsi="Times New Roman" w:cs="Times New Roman"/>
          <w:sz w:val="24"/>
          <w:szCs w:val="24"/>
        </w:rPr>
        <w:t>Similar conditional structures are repeated.</w:t>
      </w:r>
    </w:p>
    <w:p w14:paraId="54EEE531" w14:textId="77777777" w:rsidR="00AC3334" w:rsidRPr="00AC3334" w:rsidRDefault="00AC3334" w:rsidP="005604BB">
      <w:pPr>
        <w:spacing w:before="100" w:beforeAutospacing="1" w:after="100" w:afterAutospacing="1" w:line="240" w:lineRule="auto"/>
        <w:ind w:firstLine="720"/>
        <w:rPr>
          <w:rFonts w:ascii="Times New Roman" w:eastAsia="Times New Roman" w:hAnsi="Times New Roman" w:cs="Times New Roman"/>
          <w:sz w:val="24"/>
          <w:szCs w:val="24"/>
        </w:rPr>
      </w:pPr>
      <w:r w:rsidRPr="00AC3334">
        <w:rPr>
          <w:rFonts w:ascii="Times New Roman" w:eastAsia="Times New Roman" w:hAnsi="Times New Roman" w:cs="Times New Roman"/>
          <w:sz w:val="24"/>
          <w:szCs w:val="24"/>
        </w:rPr>
        <w:t>In the improved implementation:</w:t>
      </w:r>
    </w:p>
    <w:p w14:paraId="6BDB7751" w14:textId="77777777" w:rsidR="00AC3334" w:rsidRPr="00AC3334" w:rsidRDefault="00AC3334" w:rsidP="00AC33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C3334">
        <w:rPr>
          <w:rFonts w:ascii="Times New Roman" w:eastAsia="Times New Roman" w:hAnsi="Times New Roman" w:cs="Times New Roman"/>
          <w:sz w:val="24"/>
          <w:szCs w:val="24"/>
        </w:rPr>
        <w:t>Input collection is centralized.</w:t>
      </w:r>
    </w:p>
    <w:p w14:paraId="5D7D5B8E" w14:textId="77777777" w:rsidR="00AC3334" w:rsidRPr="00AC3334" w:rsidRDefault="00AC3334" w:rsidP="00AC33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C3334">
        <w:rPr>
          <w:rFonts w:ascii="Times New Roman" w:eastAsia="Times New Roman" w:hAnsi="Times New Roman" w:cs="Times New Roman"/>
          <w:sz w:val="24"/>
          <w:szCs w:val="24"/>
        </w:rPr>
        <w:t>Reusable helper functions eliminate duplication.</w:t>
      </w:r>
    </w:p>
    <w:p w14:paraId="2D2E3D77" w14:textId="77777777" w:rsidR="00AC3334" w:rsidRPr="00AC3334" w:rsidRDefault="00AC3334" w:rsidP="00AC33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C3334">
        <w:rPr>
          <w:rFonts w:ascii="Times New Roman" w:eastAsia="Times New Roman" w:hAnsi="Times New Roman" w:cs="Times New Roman"/>
          <w:sz w:val="24"/>
          <w:szCs w:val="24"/>
        </w:rPr>
        <w:t>Common behaviors are abstracted into single locations.</w:t>
      </w:r>
    </w:p>
    <w:p w14:paraId="61F8C0C4" w14:textId="77777777" w:rsidR="00AC3334" w:rsidRPr="00AC3334" w:rsidRDefault="00AC3334" w:rsidP="00AC3334">
      <w:pPr>
        <w:spacing w:after="0" w:line="240" w:lineRule="auto"/>
        <w:rPr>
          <w:rFonts w:ascii="Times New Roman" w:eastAsia="Times New Roman" w:hAnsi="Times New Roman" w:cs="Times New Roman"/>
          <w:sz w:val="24"/>
          <w:szCs w:val="24"/>
        </w:rPr>
      </w:pPr>
    </w:p>
    <w:p w14:paraId="1F08046F" w14:textId="77777777" w:rsidR="00AC3334" w:rsidRPr="00AC3334" w:rsidRDefault="00AC3334" w:rsidP="005604BB">
      <w:pPr>
        <w:spacing w:before="100" w:beforeAutospacing="1" w:after="100" w:afterAutospacing="1" w:line="480" w:lineRule="auto"/>
        <w:ind w:firstLine="720"/>
        <w:outlineLvl w:val="2"/>
        <w:rPr>
          <w:rFonts w:ascii="Times New Roman" w:eastAsia="Times New Roman" w:hAnsi="Times New Roman" w:cs="Times New Roman"/>
          <w:b/>
          <w:bCs/>
          <w:sz w:val="24"/>
          <w:szCs w:val="24"/>
        </w:rPr>
      </w:pPr>
      <w:r w:rsidRPr="00AC3334">
        <w:rPr>
          <w:rFonts w:ascii="Times New Roman" w:eastAsia="Times New Roman" w:hAnsi="Times New Roman" w:cs="Times New Roman"/>
          <w:b/>
          <w:bCs/>
          <w:sz w:val="24"/>
          <w:szCs w:val="24"/>
        </w:rPr>
        <w:t>3. Single Responsibility Principle (SRP)</w:t>
      </w:r>
    </w:p>
    <w:p w14:paraId="119ED903" w14:textId="77777777" w:rsidR="00AC3334" w:rsidRPr="00AC3334" w:rsidRDefault="00AC3334" w:rsidP="005604BB">
      <w:pPr>
        <w:spacing w:before="100" w:beforeAutospacing="1" w:after="100" w:afterAutospacing="1" w:line="480" w:lineRule="auto"/>
        <w:ind w:firstLine="720"/>
        <w:rPr>
          <w:rFonts w:ascii="Times New Roman" w:eastAsia="Times New Roman" w:hAnsi="Times New Roman" w:cs="Times New Roman"/>
          <w:sz w:val="24"/>
          <w:szCs w:val="24"/>
        </w:rPr>
      </w:pPr>
      <w:r w:rsidRPr="00AC3334">
        <w:rPr>
          <w:rFonts w:ascii="Times New Roman" w:eastAsia="Times New Roman" w:hAnsi="Times New Roman" w:cs="Times New Roman"/>
          <w:sz w:val="24"/>
          <w:szCs w:val="24"/>
        </w:rPr>
        <w:t>SRP states that a function should have only one reason to change and one clearly defined responsibility.</w:t>
      </w:r>
    </w:p>
    <w:p w14:paraId="15F814E5" w14:textId="77777777" w:rsidR="00AC3334" w:rsidRPr="00AC3334" w:rsidRDefault="00AC3334" w:rsidP="005604BB">
      <w:pPr>
        <w:spacing w:before="100" w:beforeAutospacing="1" w:after="100" w:afterAutospacing="1" w:line="480" w:lineRule="auto"/>
        <w:ind w:firstLine="720"/>
        <w:rPr>
          <w:rFonts w:ascii="Times New Roman" w:eastAsia="Times New Roman" w:hAnsi="Times New Roman" w:cs="Times New Roman"/>
          <w:sz w:val="24"/>
          <w:szCs w:val="24"/>
        </w:rPr>
      </w:pPr>
      <w:r w:rsidRPr="00AC3334">
        <w:rPr>
          <w:rFonts w:ascii="Times New Roman" w:eastAsia="Times New Roman" w:hAnsi="Times New Roman" w:cs="Times New Roman"/>
          <w:sz w:val="24"/>
          <w:szCs w:val="24"/>
        </w:rPr>
        <w:t>In the poor implementation:</w:t>
      </w:r>
    </w:p>
    <w:p w14:paraId="69464FA2" w14:textId="77777777" w:rsidR="00AC3334" w:rsidRPr="00AC3334" w:rsidRDefault="00AC3334" w:rsidP="00AC33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C3334">
        <w:rPr>
          <w:rFonts w:ascii="Times New Roman" w:eastAsia="Times New Roman" w:hAnsi="Times New Roman" w:cs="Times New Roman"/>
          <w:sz w:val="24"/>
          <w:szCs w:val="24"/>
        </w:rPr>
        <w:t>The same function handles user input, validation, computation, and output.</w:t>
      </w:r>
    </w:p>
    <w:p w14:paraId="4969EDC4" w14:textId="77777777" w:rsidR="00AC3334" w:rsidRPr="00AC3334" w:rsidRDefault="00AC3334" w:rsidP="00AC33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C3334">
        <w:rPr>
          <w:rFonts w:ascii="Times New Roman" w:eastAsia="Times New Roman" w:hAnsi="Times New Roman" w:cs="Times New Roman"/>
          <w:sz w:val="24"/>
          <w:szCs w:val="24"/>
        </w:rPr>
        <w:t>Large functions perform multiple tasks.</w:t>
      </w:r>
    </w:p>
    <w:p w14:paraId="7FD351F7" w14:textId="77777777" w:rsidR="00AC3334" w:rsidRPr="00AC3334" w:rsidRDefault="00AC3334" w:rsidP="00AC33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C3334">
        <w:rPr>
          <w:rFonts w:ascii="Times New Roman" w:eastAsia="Times New Roman" w:hAnsi="Times New Roman" w:cs="Times New Roman"/>
          <w:sz w:val="24"/>
          <w:szCs w:val="24"/>
        </w:rPr>
        <w:t>Logic is tightly coupled.</w:t>
      </w:r>
    </w:p>
    <w:p w14:paraId="68FC61CC" w14:textId="77777777" w:rsidR="00AC3334" w:rsidRPr="00AC3334" w:rsidRDefault="00AC3334" w:rsidP="005604BB">
      <w:pPr>
        <w:spacing w:before="100" w:beforeAutospacing="1" w:after="100" w:afterAutospacing="1" w:line="240" w:lineRule="auto"/>
        <w:ind w:firstLine="720"/>
        <w:rPr>
          <w:rFonts w:ascii="Times New Roman" w:eastAsia="Times New Roman" w:hAnsi="Times New Roman" w:cs="Times New Roman"/>
          <w:sz w:val="24"/>
          <w:szCs w:val="24"/>
        </w:rPr>
      </w:pPr>
      <w:r w:rsidRPr="00AC3334">
        <w:rPr>
          <w:rFonts w:ascii="Times New Roman" w:eastAsia="Times New Roman" w:hAnsi="Times New Roman" w:cs="Times New Roman"/>
          <w:sz w:val="24"/>
          <w:szCs w:val="24"/>
        </w:rPr>
        <w:t>In the improved implementation:</w:t>
      </w:r>
    </w:p>
    <w:p w14:paraId="3540ACB2" w14:textId="77777777" w:rsidR="00AC3334" w:rsidRPr="00AC3334" w:rsidRDefault="00AC3334" w:rsidP="00AC33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C3334">
        <w:rPr>
          <w:rFonts w:ascii="Times New Roman" w:eastAsia="Times New Roman" w:hAnsi="Times New Roman" w:cs="Times New Roman"/>
          <w:sz w:val="24"/>
          <w:szCs w:val="24"/>
        </w:rPr>
        <w:t>Each function performs one clearly defined task.</w:t>
      </w:r>
    </w:p>
    <w:p w14:paraId="0D2DFD7C" w14:textId="77777777" w:rsidR="00AC3334" w:rsidRPr="00AC3334" w:rsidRDefault="00AC3334" w:rsidP="00AC33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C3334">
        <w:rPr>
          <w:rFonts w:ascii="Times New Roman" w:eastAsia="Times New Roman" w:hAnsi="Times New Roman" w:cs="Times New Roman"/>
          <w:sz w:val="24"/>
          <w:szCs w:val="24"/>
        </w:rPr>
        <w:t>Mathematical operations are separate from user interaction.</w:t>
      </w:r>
    </w:p>
    <w:p w14:paraId="38624933" w14:textId="77777777" w:rsidR="00AC3334" w:rsidRPr="00AC3334" w:rsidRDefault="00AC3334" w:rsidP="00AC33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C3334">
        <w:rPr>
          <w:rFonts w:ascii="Times New Roman" w:eastAsia="Times New Roman" w:hAnsi="Times New Roman" w:cs="Times New Roman"/>
          <w:sz w:val="24"/>
          <w:szCs w:val="24"/>
        </w:rPr>
        <w:lastRenderedPageBreak/>
        <w:t>The program structure promotes modularity.</w:t>
      </w:r>
    </w:p>
    <w:p w14:paraId="2D9F0A7C" w14:textId="77777777" w:rsidR="00AC3334" w:rsidRPr="00AC3334" w:rsidRDefault="00AC3334" w:rsidP="00AC3334">
      <w:pPr>
        <w:spacing w:after="0" w:line="240" w:lineRule="auto"/>
        <w:rPr>
          <w:rFonts w:ascii="Times New Roman" w:eastAsia="Times New Roman" w:hAnsi="Times New Roman" w:cs="Times New Roman"/>
          <w:sz w:val="24"/>
          <w:szCs w:val="24"/>
        </w:rPr>
      </w:pPr>
    </w:p>
    <w:p w14:paraId="49621289" w14:textId="77777777" w:rsidR="00AC3334" w:rsidRPr="00AC3334" w:rsidRDefault="00AC3334" w:rsidP="005604BB">
      <w:pPr>
        <w:spacing w:before="100" w:beforeAutospacing="1" w:after="100" w:afterAutospacing="1" w:line="240" w:lineRule="auto"/>
        <w:jc w:val="center"/>
        <w:outlineLvl w:val="1"/>
        <w:rPr>
          <w:rFonts w:ascii="Times New Roman" w:eastAsia="Times New Roman" w:hAnsi="Times New Roman" w:cs="Times New Roman"/>
          <w:b/>
          <w:bCs/>
          <w:sz w:val="24"/>
          <w:szCs w:val="24"/>
        </w:rPr>
      </w:pPr>
      <w:r w:rsidRPr="00AC3334">
        <w:rPr>
          <w:rFonts w:ascii="Times New Roman" w:eastAsia="Times New Roman" w:hAnsi="Times New Roman" w:cs="Times New Roman"/>
          <w:b/>
          <w:bCs/>
          <w:sz w:val="24"/>
          <w:szCs w:val="24"/>
        </w:rPr>
        <w:t>Conclusion</w:t>
      </w:r>
    </w:p>
    <w:p w14:paraId="526DE34A" w14:textId="77777777" w:rsidR="00AC3334" w:rsidRPr="00AC3334" w:rsidRDefault="00AC3334" w:rsidP="005604BB">
      <w:pPr>
        <w:spacing w:before="100" w:beforeAutospacing="1" w:after="100" w:afterAutospacing="1" w:line="480" w:lineRule="auto"/>
        <w:ind w:firstLine="720"/>
        <w:rPr>
          <w:rFonts w:ascii="Times New Roman" w:eastAsia="Times New Roman" w:hAnsi="Times New Roman" w:cs="Times New Roman"/>
          <w:sz w:val="24"/>
          <w:szCs w:val="24"/>
        </w:rPr>
      </w:pPr>
      <w:r w:rsidRPr="00AC3334">
        <w:rPr>
          <w:rFonts w:ascii="Times New Roman" w:eastAsia="Times New Roman" w:hAnsi="Times New Roman" w:cs="Times New Roman"/>
          <w:sz w:val="24"/>
          <w:szCs w:val="24"/>
        </w:rPr>
        <w:t>The contrast between the two versions highlights how adherence to established programming principles improves clarity, extensibility, and maintainability. The poor implementation demonstrates how neglecting structure results in rigid and error-prone code. The improved version provides a modular design that is easier to test, debug, and extend. This exercise reinforces the importance of deliberate design decisions in software development.</w:t>
      </w:r>
    </w:p>
    <w:p w14:paraId="5CB57FB3" w14:textId="77777777" w:rsidR="00C454EC" w:rsidRDefault="00C454EC" w:rsidP="005604BB">
      <w:pPr>
        <w:spacing w:line="480" w:lineRule="auto"/>
        <w:ind w:firstLine="720"/>
      </w:pPr>
    </w:p>
    <w:sectPr w:rsidR="00C454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42644"/>
    <w:multiLevelType w:val="multilevel"/>
    <w:tmpl w:val="571AD73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210A399D"/>
    <w:multiLevelType w:val="multilevel"/>
    <w:tmpl w:val="1B2CE35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2F4F32EB"/>
    <w:multiLevelType w:val="multilevel"/>
    <w:tmpl w:val="289C451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36657F37"/>
    <w:multiLevelType w:val="multilevel"/>
    <w:tmpl w:val="8B4EA1D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5D0262B8"/>
    <w:multiLevelType w:val="multilevel"/>
    <w:tmpl w:val="E7125DA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6ECD6D7C"/>
    <w:multiLevelType w:val="multilevel"/>
    <w:tmpl w:val="07FA50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349726323">
    <w:abstractNumId w:val="4"/>
  </w:num>
  <w:num w:numId="2" w16cid:durableId="1892575550">
    <w:abstractNumId w:val="5"/>
  </w:num>
  <w:num w:numId="3" w16cid:durableId="1726486718">
    <w:abstractNumId w:val="3"/>
  </w:num>
  <w:num w:numId="4" w16cid:durableId="336462474">
    <w:abstractNumId w:val="1"/>
  </w:num>
  <w:num w:numId="5" w16cid:durableId="1632831505">
    <w:abstractNumId w:val="0"/>
  </w:num>
  <w:num w:numId="6" w16cid:durableId="19311610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88B"/>
    <w:rsid w:val="000D60ED"/>
    <w:rsid w:val="003060D4"/>
    <w:rsid w:val="005604BB"/>
    <w:rsid w:val="006746C3"/>
    <w:rsid w:val="00901DE3"/>
    <w:rsid w:val="009A488B"/>
    <w:rsid w:val="00AC3334"/>
    <w:rsid w:val="00B73803"/>
    <w:rsid w:val="00B9071B"/>
    <w:rsid w:val="00C454EC"/>
    <w:rsid w:val="00D92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00B1A"/>
  <w15:chartTrackingRefBased/>
  <w15:docId w15:val="{06D72C60-05C1-493B-BA73-B74C96E26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007248">
      <w:bodyDiv w:val="1"/>
      <w:marLeft w:val="0"/>
      <w:marRight w:val="0"/>
      <w:marTop w:val="0"/>
      <w:marBottom w:val="0"/>
      <w:divBdr>
        <w:top w:val="none" w:sz="0" w:space="0" w:color="auto"/>
        <w:left w:val="none" w:sz="0" w:space="0" w:color="auto"/>
        <w:bottom w:val="none" w:sz="0" w:space="0" w:color="auto"/>
        <w:right w:val="none" w:sz="0" w:space="0" w:color="auto"/>
      </w:divBdr>
      <w:divsChild>
        <w:div w:id="1520436519">
          <w:marLeft w:val="0"/>
          <w:marRight w:val="0"/>
          <w:marTop w:val="0"/>
          <w:marBottom w:val="0"/>
          <w:divBdr>
            <w:top w:val="single" w:sz="6" w:space="0" w:color="BCBCBC"/>
            <w:left w:val="single" w:sz="6" w:space="0" w:color="BCBCBC"/>
            <w:bottom w:val="single" w:sz="6" w:space="0" w:color="BCBCBC"/>
            <w:right w:val="single" w:sz="6" w:space="0" w:color="BCBCBC"/>
          </w:divBdr>
          <w:divsChild>
            <w:div w:id="2055154588">
              <w:marLeft w:val="0"/>
              <w:marRight w:val="0"/>
              <w:marTop w:val="0"/>
              <w:marBottom w:val="0"/>
              <w:divBdr>
                <w:top w:val="none" w:sz="0" w:space="0" w:color="auto"/>
                <w:left w:val="none" w:sz="0" w:space="0" w:color="auto"/>
                <w:bottom w:val="none" w:sz="0" w:space="0" w:color="auto"/>
                <w:right w:val="none" w:sz="0" w:space="0" w:color="auto"/>
              </w:divBdr>
              <w:divsChild>
                <w:div w:id="1814985993">
                  <w:marLeft w:val="0"/>
                  <w:marRight w:val="0"/>
                  <w:marTop w:val="195"/>
                  <w:marBottom w:val="195"/>
                  <w:divBdr>
                    <w:top w:val="none" w:sz="0" w:space="0" w:color="auto"/>
                    <w:left w:val="none" w:sz="0" w:space="0" w:color="auto"/>
                    <w:bottom w:val="none" w:sz="0" w:space="0" w:color="auto"/>
                    <w:right w:val="none" w:sz="0" w:space="0" w:color="auto"/>
                  </w:divBdr>
                  <w:divsChild>
                    <w:div w:id="1655332718">
                      <w:marLeft w:val="0"/>
                      <w:marRight w:val="0"/>
                      <w:marTop w:val="0"/>
                      <w:marBottom w:val="0"/>
                      <w:divBdr>
                        <w:top w:val="none" w:sz="0" w:space="0" w:color="auto"/>
                        <w:left w:val="none" w:sz="0" w:space="0" w:color="auto"/>
                        <w:bottom w:val="none" w:sz="0" w:space="0" w:color="auto"/>
                        <w:right w:val="none" w:sz="0" w:space="0" w:color="auto"/>
                      </w:divBdr>
                    </w:div>
                    <w:div w:id="63402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48604">
              <w:marLeft w:val="0"/>
              <w:marRight w:val="0"/>
              <w:marTop w:val="0"/>
              <w:marBottom w:val="0"/>
              <w:divBdr>
                <w:top w:val="none" w:sz="0" w:space="0" w:color="auto"/>
                <w:left w:val="none" w:sz="0" w:space="0" w:color="auto"/>
                <w:bottom w:val="none" w:sz="0" w:space="0" w:color="auto"/>
                <w:right w:val="none" w:sz="0" w:space="0" w:color="auto"/>
              </w:divBdr>
              <w:divsChild>
                <w:div w:id="822043867">
                  <w:marLeft w:val="0"/>
                  <w:marRight w:val="0"/>
                  <w:marTop w:val="195"/>
                  <w:marBottom w:val="195"/>
                  <w:divBdr>
                    <w:top w:val="none" w:sz="0" w:space="0" w:color="auto"/>
                    <w:left w:val="none" w:sz="0" w:space="0" w:color="auto"/>
                    <w:bottom w:val="none" w:sz="0" w:space="0" w:color="auto"/>
                    <w:right w:val="none" w:sz="0" w:space="0" w:color="auto"/>
                  </w:divBdr>
                  <w:divsChild>
                    <w:div w:id="258880118">
                      <w:marLeft w:val="0"/>
                      <w:marRight w:val="0"/>
                      <w:marTop w:val="0"/>
                      <w:marBottom w:val="0"/>
                      <w:divBdr>
                        <w:top w:val="none" w:sz="0" w:space="0" w:color="auto"/>
                        <w:left w:val="none" w:sz="0" w:space="0" w:color="auto"/>
                        <w:bottom w:val="none" w:sz="0" w:space="0" w:color="auto"/>
                        <w:right w:val="none" w:sz="0" w:space="0" w:color="auto"/>
                      </w:divBdr>
                    </w:div>
                    <w:div w:id="1716615498">
                      <w:marLeft w:val="0"/>
                      <w:marRight w:val="0"/>
                      <w:marTop w:val="0"/>
                      <w:marBottom w:val="0"/>
                      <w:divBdr>
                        <w:top w:val="none" w:sz="0" w:space="0" w:color="auto"/>
                        <w:left w:val="none" w:sz="0" w:space="0" w:color="auto"/>
                        <w:bottom w:val="none" w:sz="0" w:space="0" w:color="auto"/>
                        <w:right w:val="none" w:sz="0" w:space="0" w:color="auto"/>
                      </w:divBdr>
                    </w:div>
                  </w:divsChild>
                </w:div>
                <w:div w:id="1320110846">
                  <w:marLeft w:val="0"/>
                  <w:marRight w:val="0"/>
                  <w:marTop w:val="0"/>
                  <w:marBottom w:val="0"/>
                  <w:divBdr>
                    <w:top w:val="single" w:sz="6" w:space="18" w:color="A6C9E2"/>
                    <w:left w:val="single" w:sz="6" w:space="12" w:color="A6C9E2"/>
                    <w:bottom w:val="single" w:sz="6" w:space="18" w:color="A6C9E2"/>
                    <w:right w:val="single" w:sz="6" w:space="12" w:color="A6C9E2"/>
                  </w:divBdr>
                </w:div>
              </w:divsChild>
            </w:div>
          </w:divsChild>
        </w:div>
      </w:divsChild>
    </w:div>
    <w:div w:id="1107431004">
      <w:bodyDiv w:val="1"/>
      <w:marLeft w:val="0"/>
      <w:marRight w:val="0"/>
      <w:marTop w:val="0"/>
      <w:marBottom w:val="0"/>
      <w:divBdr>
        <w:top w:val="none" w:sz="0" w:space="0" w:color="auto"/>
        <w:left w:val="none" w:sz="0" w:space="0" w:color="auto"/>
        <w:bottom w:val="none" w:sz="0" w:space="0" w:color="auto"/>
        <w:right w:val="none" w:sz="0" w:space="0" w:color="auto"/>
      </w:divBdr>
    </w:div>
    <w:div w:id="1143351130">
      <w:bodyDiv w:val="1"/>
      <w:marLeft w:val="0"/>
      <w:marRight w:val="0"/>
      <w:marTop w:val="0"/>
      <w:marBottom w:val="0"/>
      <w:divBdr>
        <w:top w:val="none" w:sz="0" w:space="0" w:color="auto"/>
        <w:left w:val="none" w:sz="0" w:space="0" w:color="auto"/>
        <w:bottom w:val="none" w:sz="0" w:space="0" w:color="auto"/>
        <w:right w:val="none" w:sz="0" w:space="0" w:color="auto"/>
      </w:divBdr>
      <w:divsChild>
        <w:div w:id="1227454844">
          <w:marLeft w:val="0"/>
          <w:marRight w:val="0"/>
          <w:marTop w:val="0"/>
          <w:marBottom w:val="0"/>
          <w:divBdr>
            <w:top w:val="none" w:sz="0" w:space="0" w:color="auto"/>
            <w:left w:val="none" w:sz="0" w:space="0" w:color="auto"/>
            <w:bottom w:val="none" w:sz="0" w:space="0" w:color="auto"/>
            <w:right w:val="none" w:sz="0" w:space="0" w:color="auto"/>
          </w:divBdr>
        </w:div>
        <w:div w:id="637995786">
          <w:marLeft w:val="0"/>
          <w:marRight w:val="0"/>
          <w:marTop w:val="0"/>
          <w:marBottom w:val="0"/>
          <w:divBdr>
            <w:top w:val="none" w:sz="0" w:space="0" w:color="auto"/>
            <w:left w:val="none" w:sz="0" w:space="0" w:color="auto"/>
            <w:bottom w:val="none" w:sz="0" w:space="0" w:color="auto"/>
            <w:right w:val="none" w:sz="0" w:space="0" w:color="auto"/>
          </w:divBdr>
        </w:div>
        <w:div w:id="180825797">
          <w:marLeft w:val="0"/>
          <w:marRight w:val="0"/>
          <w:marTop w:val="0"/>
          <w:marBottom w:val="0"/>
          <w:divBdr>
            <w:top w:val="none" w:sz="0" w:space="0" w:color="auto"/>
            <w:left w:val="none" w:sz="0" w:space="0" w:color="auto"/>
            <w:bottom w:val="none" w:sz="0" w:space="0" w:color="auto"/>
            <w:right w:val="none" w:sz="0" w:space="0" w:color="auto"/>
          </w:divBdr>
        </w:div>
        <w:div w:id="1332029466">
          <w:marLeft w:val="0"/>
          <w:marRight w:val="0"/>
          <w:marTop w:val="0"/>
          <w:marBottom w:val="0"/>
          <w:divBdr>
            <w:top w:val="none" w:sz="0" w:space="0" w:color="auto"/>
            <w:left w:val="none" w:sz="0" w:space="0" w:color="auto"/>
            <w:bottom w:val="none" w:sz="0" w:space="0" w:color="auto"/>
            <w:right w:val="none" w:sz="0" w:space="0" w:color="auto"/>
          </w:divBdr>
          <w:divsChild>
            <w:div w:id="700595854">
              <w:marLeft w:val="0"/>
              <w:marRight w:val="0"/>
              <w:marTop w:val="0"/>
              <w:marBottom w:val="0"/>
              <w:divBdr>
                <w:top w:val="none" w:sz="0" w:space="0" w:color="auto"/>
                <w:left w:val="none" w:sz="0" w:space="0" w:color="auto"/>
                <w:bottom w:val="none" w:sz="0" w:space="0" w:color="auto"/>
                <w:right w:val="none" w:sz="0" w:space="0" w:color="auto"/>
              </w:divBdr>
              <w:divsChild>
                <w:div w:id="1113476454">
                  <w:marLeft w:val="0"/>
                  <w:marRight w:val="0"/>
                  <w:marTop w:val="0"/>
                  <w:marBottom w:val="0"/>
                  <w:divBdr>
                    <w:top w:val="none" w:sz="0" w:space="0" w:color="auto"/>
                    <w:left w:val="none" w:sz="0" w:space="0" w:color="auto"/>
                    <w:bottom w:val="none" w:sz="0" w:space="0" w:color="auto"/>
                    <w:right w:val="none" w:sz="0" w:space="0" w:color="auto"/>
                  </w:divBdr>
                </w:div>
                <w:div w:id="149097187">
                  <w:marLeft w:val="0"/>
                  <w:marRight w:val="0"/>
                  <w:marTop w:val="168"/>
                  <w:marBottom w:val="450"/>
                  <w:divBdr>
                    <w:top w:val="single" w:sz="6" w:space="0" w:color="008000"/>
                    <w:left w:val="single" w:sz="6" w:space="0" w:color="008000"/>
                    <w:bottom w:val="single" w:sz="6" w:space="0" w:color="008000"/>
                    <w:right w:val="single" w:sz="6" w:space="0" w:color="008000"/>
                  </w:divBdr>
                  <w:divsChild>
                    <w:div w:id="226379446">
                      <w:marLeft w:val="0"/>
                      <w:marRight w:val="0"/>
                      <w:marTop w:val="0"/>
                      <w:marBottom w:val="0"/>
                      <w:divBdr>
                        <w:top w:val="none" w:sz="0" w:space="0" w:color="auto"/>
                        <w:left w:val="none" w:sz="0" w:space="0" w:color="auto"/>
                        <w:bottom w:val="single" w:sz="6" w:space="6" w:color="AAAAAA"/>
                        <w:right w:val="none" w:sz="0" w:space="0" w:color="auto"/>
                      </w:divBdr>
                      <w:divsChild>
                        <w:div w:id="1728675596">
                          <w:marLeft w:val="0"/>
                          <w:marRight w:val="0"/>
                          <w:marTop w:val="0"/>
                          <w:marBottom w:val="0"/>
                          <w:divBdr>
                            <w:top w:val="none" w:sz="0" w:space="0" w:color="auto"/>
                            <w:left w:val="none" w:sz="0" w:space="0" w:color="auto"/>
                            <w:bottom w:val="none" w:sz="0" w:space="0" w:color="auto"/>
                            <w:right w:val="none" w:sz="0" w:space="0" w:color="auto"/>
                          </w:divBdr>
                        </w:div>
                      </w:divsChild>
                    </w:div>
                    <w:div w:id="264074332">
                      <w:marLeft w:val="0"/>
                      <w:marRight w:val="0"/>
                      <w:marTop w:val="0"/>
                      <w:marBottom w:val="0"/>
                      <w:divBdr>
                        <w:top w:val="none" w:sz="0" w:space="0" w:color="auto"/>
                        <w:left w:val="none" w:sz="0" w:space="0" w:color="auto"/>
                        <w:bottom w:val="none" w:sz="0" w:space="0" w:color="auto"/>
                        <w:right w:val="none" w:sz="0" w:space="0" w:color="auto"/>
                      </w:divBdr>
                      <w:divsChild>
                        <w:div w:id="1436554899">
                          <w:marLeft w:val="0"/>
                          <w:marRight w:val="0"/>
                          <w:marTop w:val="360"/>
                          <w:marBottom w:val="360"/>
                          <w:divBdr>
                            <w:top w:val="none" w:sz="0" w:space="0" w:color="auto"/>
                            <w:left w:val="none" w:sz="0" w:space="0" w:color="auto"/>
                            <w:bottom w:val="none" w:sz="0" w:space="0" w:color="auto"/>
                            <w:right w:val="none" w:sz="0" w:space="0" w:color="auto"/>
                          </w:divBdr>
                        </w:div>
                        <w:div w:id="1299535892">
                          <w:marLeft w:val="0"/>
                          <w:marRight w:val="0"/>
                          <w:marTop w:val="0"/>
                          <w:marBottom w:val="0"/>
                          <w:divBdr>
                            <w:top w:val="none" w:sz="0" w:space="0" w:color="auto"/>
                            <w:left w:val="none" w:sz="0" w:space="0" w:color="auto"/>
                            <w:bottom w:val="none" w:sz="0" w:space="0" w:color="auto"/>
                            <w:right w:val="none" w:sz="0" w:space="0" w:color="auto"/>
                          </w:divBdr>
                          <w:divsChild>
                            <w:div w:id="894899443">
                              <w:marLeft w:val="0"/>
                              <w:marRight w:val="0"/>
                              <w:marTop w:val="0"/>
                              <w:marBottom w:val="0"/>
                              <w:divBdr>
                                <w:top w:val="none" w:sz="0" w:space="0" w:color="auto"/>
                                <w:left w:val="none" w:sz="0" w:space="0" w:color="auto"/>
                                <w:bottom w:val="none" w:sz="0" w:space="0" w:color="auto"/>
                                <w:right w:val="none" w:sz="0" w:space="0" w:color="auto"/>
                              </w:divBdr>
                              <w:divsChild>
                                <w:div w:id="971325267">
                                  <w:marLeft w:val="0"/>
                                  <w:marRight w:val="0"/>
                                  <w:marTop w:val="0"/>
                                  <w:marBottom w:val="120"/>
                                  <w:divBdr>
                                    <w:top w:val="single" w:sz="6" w:space="6" w:color="DDDDDD"/>
                                    <w:left w:val="none" w:sz="0" w:space="0" w:color="auto"/>
                                    <w:bottom w:val="none" w:sz="0" w:space="0" w:color="auto"/>
                                    <w:right w:val="none" w:sz="0" w:space="0" w:color="auto"/>
                                  </w:divBdr>
                                  <w:divsChild>
                                    <w:div w:id="1946691738">
                                      <w:marLeft w:val="0"/>
                                      <w:marRight w:val="0"/>
                                      <w:marTop w:val="0"/>
                                      <w:marBottom w:val="0"/>
                                      <w:divBdr>
                                        <w:top w:val="none" w:sz="0" w:space="0" w:color="auto"/>
                                        <w:left w:val="none" w:sz="0" w:space="0" w:color="auto"/>
                                        <w:bottom w:val="none" w:sz="0" w:space="0" w:color="auto"/>
                                        <w:right w:val="none" w:sz="0" w:space="0" w:color="auto"/>
                                      </w:divBdr>
                                      <w:divsChild>
                                        <w:div w:id="35785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69049">
                                  <w:marLeft w:val="0"/>
                                  <w:marRight w:val="0"/>
                                  <w:marTop w:val="0"/>
                                  <w:marBottom w:val="120"/>
                                  <w:divBdr>
                                    <w:top w:val="single" w:sz="6" w:space="6" w:color="DDDDDD"/>
                                    <w:left w:val="none" w:sz="0" w:space="0" w:color="auto"/>
                                    <w:bottom w:val="none" w:sz="0" w:space="0" w:color="auto"/>
                                    <w:right w:val="none" w:sz="0" w:space="0" w:color="auto"/>
                                  </w:divBdr>
                                  <w:divsChild>
                                    <w:div w:id="154690076">
                                      <w:marLeft w:val="0"/>
                                      <w:marRight w:val="0"/>
                                      <w:marTop w:val="0"/>
                                      <w:marBottom w:val="0"/>
                                      <w:divBdr>
                                        <w:top w:val="none" w:sz="0" w:space="0" w:color="auto"/>
                                        <w:left w:val="none" w:sz="0" w:space="0" w:color="auto"/>
                                        <w:bottom w:val="none" w:sz="0" w:space="0" w:color="auto"/>
                                        <w:right w:val="none" w:sz="0" w:space="0" w:color="auto"/>
                                      </w:divBdr>
                                      <w:divsChild>
                                        <w:div w:id="205534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37628">
                                  <w:marLeft w:val="0"/>
                                  <w:marRight w:val="0"/>
                                  <w:marTop w:val="0"/>
                                  <w:marBottom w:val="120"/>
                                  <w:divBdr>
                                    <w:top w:val="single" w:sz="6" w:space="6" w:color="DDDDDD"/>
                                    <w:left w:val="none" w:sz="0" w:space="0" w:color="auto"/>
                                    <w:bottom w:val="none" w:sz="0" w:space="0" w:color="auto"/>
                                    <w:right w:val="none" w:sz="0" w:space="0" w:color="auto"/>
                                  </w:divBdr>
                                  <w:divsChild>
                                    <w:div w:id="641663696">
                                      <w:marLeft w:val="0"/>
                                      <w:marRight w:val="0"/>
                                      <w:marTop w:val="0"/>
                                      <w:marBottom w:val="0"/>
                                      <w:divBdr>
                                        <w:top w:val="none" w:sz="0" w:space="0" w:color="auto"/>
                                        <w:left w:val="none" w:sz="0" w:space="0" w:color="auto"/>
                                        <w:bottom w:val="none" w:sz="0" w:space="0" w:color="auto"/>
                                        <w:right w:val="none" w:sz="0" w:space="0" w:color="auto"/>
                                      </w:divBdr>
                                      <w:divsChild>
                                        <w:div w:id="50752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163839">
                                  <w:marLeft w:val="0"/>
                                  <w:marRight w:val="0"/>
                                  <w:marTop w:val="0"/>
                                  <w:marBottom w:val="120"/>
                                  <w:divBdr>
                                    <w:top w:val="single" w:sz="6" w:space="6" w:color="DDDDDD"/>
                                    <w:left w:val="none" w:sz="0" w:space="0" w:color="auto"/>
                                    <w:bottom w:val="none" w:sz="0" w:space="0" w:color="auto"/>
                                    <w:right w:val="none" w:sz="0" w:space="0" w:color="auto"/>
                                  </w:divBdr>
                                  <w:divsChild>
                                    <w:div w:id="495920396">
                                      <w:marLeft w:val="0"/>
                                      <w:marRight w:val="0"/>
                                      <w:marTop w:val="0"/>
                                      <w:marBottom w:val="0"/>
                                      <w:divBdr>
                                        <w:top w:val="none" w:sz="0" w:space="0" w:color="auto"/>
                                        <w:left w:val="none" w:sz="0" w:space="0" w:color="auto"/>
                                        <w:bottom w:val="none" w:sz="0" w:space="0" w:color="auto"/>
                                        <w:right w:val="none" w:sz="0" w:space="0" w:color="auto"/>
                                      </w:divBdr>
                                      <w:divsChild>
                                        <w:div w:id="93698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8837393">
              <w:marLeft w:val="0"/>
              <w:marRight w:val="0"/>
              <w:marTop w:val="0"/>
              <w:marBottom w:val="0"/>
              <w:divBdr>
                <w:top w:val="none" w:sz="0" w:space="0" w:color="auto"/>
                <w:left w:val="none" w:sz="0" w:space="0" w:color="auto"/>
                <w:bottom w:val="none" w:sz="0" w:space="0" w:color="auto"/>
                <w:right w:val="none" w:sz="0" w:space="0" w:color="auto"/>
              </w:divBdr>
              <w:divsChild>
                <w:div w:id="1601373023">
                  <w:marLeft w:val="0"/>
                  <w:marRight w:val="0"/>
                  <w:marTop w:val="0"/>
                  <w:marBottom w:val="0"/>
                  <w:divBdr>
                    <w:top w:val="none" w:sz="0" w:space="0" w:color="auto"/>
                    <w:left w:val="none" w:sz="0" w:space="0" w:color="auto"/>
                    <w:bottom w:val="none" w:sz="0" w:space="0" w:color="auto"/>
                    <w:right w:val="none" w:sz="0" w:space="0" w:color="auto"/>
                  </w:divBdr>
                </w:div>
                <w:div w:id="598099952">
                  <w:marLeft w:val="0"/>
                  <w:marRight w:val="0"/>
                  <w:marTop w:val="168"/>
                  <w:marBottom w:val="450"/>
                  <w:divBdr>
                    <w:top w:val="single" w:sz="6" w:space="0" w:color="AAAAAA"/>
                    <w:left w:val="single" w:sz="6" w:space="0" w:color="AAAAAA"/>
                    <w:bottom w:val="single" w:sz="6" w:space="0" w:color="AAAAAA"/>
                    <w:right w:val="single" w:sz="6" w:space="0" w:color="AAAAAA"/>
                  </w:divBdr>
                  <w:divsChild>
                    <w:div w:id="1498231571">
                      <w:marLeft w:val="0"/>
                      <w:marRight w:val="0"/>
                      <w:marTop w:val="0"/>
                      <w:marBottom w:val="0"/>
                      <w:divBdr>
                        <w:top w:val="none" w:sz="0" w:space="0" w:color="auto"/>
                        <w:left w:val="none" w:sz="0" w:space="0" w:color="auto"/>
                        <w:bottom w:val="single" w:sz="6" w:space="6" w:color="AAAAAA"/>
                        <w:right w:val="none" w:sz="0" w:space="0" w:color="auto"/>
                      </w:divBdr>
                      <w:divsChild>
                        <w:div w:id="1635915269">
                          <w:marLeft w:val="0"/>
                          <w:marRight w:val="0"/>
                          <w:marTop w:val="0"/>
                          <w:marBottom w:val="0"/>
                          <w:divBdr>
                            <w:top w:val="none" w:sz="0" w:space="0" w:color="auto"/>
                            <w:left w:val="none" w:sz="0" w:space="0" w:color="auto"/>
                            <w:bottom w:val="none" w:sz="0" w:space="0" w:color="auto"/>
                            <w:right w:val="none" w:sz="0" w:space="0" w:color="auto"/>
                          </w:divBdr>
                        </w:div>
                      </w:divsChild>
                    </w:div>
                    <w:div w:id="1845048228">
                      <w:marLeft w:val="0"/>
                      <w:marRight w:val="0"/>
                      <w:marTop w:val="0"/>
                      <w:marBottom w:val="0"/>
                      <w:divBdr>
                        <w:top w:val="none" w:sz="0" w:space="0" w:color="auto"/>
                        <w:left w:val="none" w:sz="0" w:space="0" w:color="auto"/>
                        <w:bottom w:val="none" w:sz="0" w:space="0" w:color="auto"/>
                        <w:right w:val="none" w:sz="0" w:space="0" w:color="auto"/>
                      </w:divBdr>
                      <w:divsChild>
                        <w:div w:id="131294760">
                          <w:marLeft w:val="0"/>
                          <w:marRight w:val="0"/>
                          <w:marTop w:val="360"/>
                          <w:marBottom w:val="360"/>
                          <w:divBdr>
                            <w:top w:val="none" w:sz="0" w:space="0" w:color="auto"/>
                            <w:left w:val="none" w:sz="0" w:space="0" w:color="auto"/>
                            <w:bottom w:val="none" w:sz="0" w:space="0" w:color="auto"/>
                            <w:right w:val="none" w:sz="0" w:space="0" w:color="auto"/>
                          </w:divBdr>
                        </w:div>
                        <w:div w:id="1297249971">
                          <w:marLeft w:val="0"/>
                          <w:marRight w:val="0"/>
                          <w:marTop w:val="0"/>
                          <w:marBottom w:val="0"/>
                          <w:divBdr>
                            <w:top w:val="none" w:sz="0" w:space="0" w:color="auto"/>
                            <w:left w:val="none" w:sz="0" w:space="0" w:color="auto"/>
                            <w:bottom w:val="none" w:sz="0" w:space="0" w:color="auto"/>
                            <w:right w:val="none" w:sz="0" w:space="0" w:color="auto"/>
                          </w:divBdr>
                          <w:divsChild>
                            <w:div w:id="1745226101">
                              <w:marLeft w:val="0"/>
                              <w:marRight w:val="0"/>
                              <w:marTop w:val="0"/>
                              <w:marBottom w:val="0"/>
                              <w:divBdr>
                                <w:top w:val="none" w:sz="0" w:space="0" w:color="auto"/>
                                <w:left w:val="none" w:sz="0" w:space="0" w:color="auto"/>
                                <w:bottom w:val="none" w:sz="0" w:space="0" w:color="auto"/>
                                <w:right w:val="none" w:sz="0" w:space="0" w:color="auto"/>
                              </w:divBdr>
                              <w:divsChild>
                                <w:div w:id="1591891232">
                                  <w:marLeft w:val="0"/>
                                  <w:marRight w:val="0"/>
                                  <w:marTop w:val="0"/>
                                  <w:marBottom w:val="120"/>
                                  <w:divBdr>
                                    <w:top w:val="single" w:sz="6" w:space="6" w:color="DDDDDD"/>
                                    <w:left w:val="none" w:sz="0" w:space="0" w:color="auto"/>
                                    <w:bottom w:val="none" w:sz="0" w:space="0" w:color="auto"/>
                                    <w:right w:val="none" w:sz="0" w:space="0" w:color="auto"/>
                                  </w:divBdr>
                                  <w:divsChild>
                                    <w:div w:id="798690327">
                                      <w:marLeft w:val="0"/>
                                      <w:marRight w:val="0"/>
                                      <w:marTop w:val="0"/>
                                      <w:marBottom w:val="0"/>
                                      <w:divBdr>
                                        <w:top w:val="none" w:sz="0" w:space="0" w:color="auto"/>
                                        <w:left w:val="none" w:sz="0" w:space="0" w:color="auto"/>
                                        <w:bottom w:val="none" w:sz="0" w:space="0" w:color="auto"/>
                                        <w:right w:val="none" w:sz="0" w:space="0" w:color="auto"/>
                                      </w:divBdr>
                                      <w:divsChild>
                                        <w:div w:id="103615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5575">
                                  <w:marLeft w:val="0"/>
                                  <w:marRight w:val="0"/>
                                  <w:marTop w:val="0"/>
                                  <w:marBottom w:val="120"/>
                                  <w:divBdr>
                                    <w:top w:val="single" w:sz="6" w:space="6" w:color="DDDDDD"/>
                                    <w:left w:val="none" w:sz="0" w:space="0" w:color="auto"/>
                                    <w:bottom w:val="none" w:sz="0" w:space="0" w:color="auto"/>
                                    <w:right w:val="none" w:sz="0" w:space="0" w:color="auto"/>
                                  </w:divBdr>
                                  <w:divsChild>
                                    <w:div w:id="2123839920">
                                      <w:marLeft w:val="0"/>
                                      <w:marRight w:val="0"/>
                                      <w:marTop w:val="0"/>
                                      <w:marBottom w:val="0"/>
                                      <w:divBdr>
                                        <w:top w:val="none" w:sz="0" w:space="0" w:color="auto"/>
                                        <w:left w:val="none" w:sz="0" w:space="0" w:color="auto"/>
                                        <w:bottom w:val="none" w:sz="0" w:space="0" w:color="auto"/>
                                        <w:right w:val="none" w:sz="0" w:space="0" w:color="auto"/>
                                      </w:divBdr>
                                      <w:divsChild>
                                        <w:div w:id="161494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97721">
                                  <w:marLeft w:val="0"/>
                                  <w:marRight w:val="0"/>
                                  <w:marTop w:val="0"/>
                                  <w:marBottom w:val="120"/>
                                  <w:divBdr>
                                    <w:top w:val="single" w:sz="6" w:space="6" w:color="DDDDDD"/>
                                    <w:left w:val="none" w:sz="0" w:space="0" w:color="auto"/>
                                    <w:bottom w:val="none" w:sz="0" w:space="0" w:color="auto"/>
                                    <w:right w:val="none" w:sz="0" w:space="0" w:color="auto"/>
                                  </w:divBdr>
                                  <w:divsChild>
                                    <w:div w:id="1553691351">
                                      <w:marLeft w:val="0"/>
                                      <w:marRight w:val="0"/>
                                      <w:marTop w:val="0"/>
                                      <w:marBottom w:val="0"/>
                                      <w:divBdr>
                                        <w:top w:val="none" w:sz="0" w:space="0" w:color="auto"/>
                                        <w:left w:val="none" w:sz="0" w:space="0" w:color="auto"/>
                                        <w:bottom w:val="none" w:sz="0" w:space="0" w:color="auto"/>
                                        <w:right w:val="none" w:sz="0" w:space="0" w:color="auto"/>
                                      </w:divBdr>
                                      <w:divsChild>
                                        <w:div w:id="78894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8051">
                                  <w:marLeft w:val="0"/>
                                  <w:marRight w:val="0"/>
                                  <w:marTop w:val="0"/>
                                  <w:marBottom w:val="120"/>
                                  <w:divBdr>
                                    <w:top w:val="single" w:sz="6" w:space="6" w:color="DDDDDD"/>
                                    <w:left w:val="none" w:sz="0" w:space="0" w:color="auto"/>
                                    <w:bottom w:val="none" w:sz="0" w:space="0" w:color="auto"/>
                                    <w:right w:val="none" w:sz="0" w:space="0" w:color="auto"/>
                                  </w:divBdr>
                                  <w:divsChild>
                                    <w:div w:id="1173645369">
                                      <w:marLeft w:val="0"/>
                                      <w:marRight w:val="0"/>
                                      <w:marTop w:val="0"/>
                                      <w:marBottom w:val="0"/>
                                      <w:divBdr>
                                        <w:top w:val="none" w:sz="0" w:space="0" w:color="auto"/>
                                        <w:left w:val="none" w:sz="0" w:space="0" w:color="auto"/>
                                        <w:bottom w:val="none" w:sz="0" w:space="0" w:color="auto"/>
                                        <w:right w:val="none" w:sz="0" w:space="0" w:color="auto"/>
                                      </w:divBdr>
                                      <w:divsChild>
                                        <w:div w:id="16143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12445">
                                  <w:marLeft w:val="0"/>
                                  <w:marRight w:val="0"/>
                                  <w:marTop w:val="0"/>
                                  <w:marBottom w:val="120"/>
                                  <w:divBdr>
                                    <w:top w:val="single" w:sz="6" w:space="6" w:color="DDDDDD"/>
                                    <w:left w:val="none" w:sz="0" w:space="0" w:color="auto"/>
                                    <w:bottom w:val="none" w:sz="0" w:space="0" w:color="auto"/>
                                    <w:right w:val="none" w:sz="0" w:space="0" w:color="auto"/>
                                  </w:divBdr>
                                  <w:divsChild>
                                    <w:div w:id="631835495">
                                      <w:marLeft w:val="0"/>
                                      <w:marRight w:val="0"/>
                                      <w:marTop w:val="0"/>
                                      <w:marBottom w:val="0"/>
                                      <w:divBdr>
                                        <w:top w:val="none" w:sz="0" w:space="0" w:color="auto"/>
                                        <w:left w:val="none" w:sz="0" w:space="0" w:color="auto"/>
                                        <w:bottom w:val="none" w:sz="0" w:space="0" w:color="auto"/>
                                        <w:right w:val="none" w:sz="0" w:space="0" w:color="auto"/>
                                      </w:divBdr>
                                      <w:divsChild>
                                        <w:div w:id="77714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3130105">
              <w:marLeft w:val="0"/>
              <w:marRight w:val="0"/>
              <w:marTop w:val="0"/>
              <w:marBottom w:val="0"/>
              <w:divBdr>
                <w:top w:val="none" w:sz="0" w:space="0" w:color="auto"/>
                <w:left w:val="none" w:sz="0" w:space="0" w:color="auto"/>
                <w:bottom w:val="none" w:sz="0" w:space="0" w:color="auto"/>
                <w:right w:val="none" w:sz="0" w:space="0" w:color="auto"/>
              </w:divBdr>
              <w:divsChild>
                <w:div w:id="4482667">
                  <w:marLeft w:val="0"/>
                  <w:marRight w:val="0"/>
                  <w:marTop w:val="0"/>
                  <w:marBottom w:val="0"/>
                  <w:divBdr>
                    <w:top w:val="none" w:sz="0" w:space="0" w:color="auto"/>
                    <w:left w:val="none" w:sz="0" w:space="0" w:color="auto"/>
                    <w:bottom w:val="none" w:sz="0" w:space="0" w:color="auto"/>
                    <w:right w:val="none" w:sz="0" w:space="0" w:color="auto"/>
                  </w:divBdr>
                </w:div>
                <w:div w:id="1382947674">
                  <w:marLeft w:val="0"/>
                  <w:marRight w:val="0"/>
                  <w:marTop w:val="168"/>
                  <w:marBottom w:val="450"/>
                  <w:divBdr>
                    <w:top w:val="single" w:sz="6" w:space="0" w:color="008000"/>
                    <w:left w:val="single" w:sz="6" w:space="0" w:color="008000"/>
                    <w:bottom w:val="single" w:sz="6" w:space="0" w:color="008000"/>
                    <w:right w:val="single" w:sz="6" w:space="0" w:color="008000"/>
                  </w:divBdr>
                  <w:divsChild>
                    <w:div w:id="757874211">
                      <w:marLeft w:val="0"/>
                      <w:marRight w:val="0"/>
                      <w:marTop w:val="0"/>
                      <w:marBottom w:val="0"/>
                      <w:divBdr>
                        <w:top w:val="none" w:sz="0" w:space="0" w:color="auto"/>
                        <w:left w:val="none" w:sz="0" w:space="0" w:color="auto"/>
                        <w:bottom w:val="single" w:sz="6" w:space="6" w:color="AAAAAA"/>
                        <w:right w:val="none" w:sz="0" w:space="0" w:color="auto"/>
                      </w:divBdr>
                      <w:divsChild>
                        <w:div w:id="1118716847">
                          <w:marLeft w:val="0"/>
                          <w:marRight w:val="0"/>
                          <w:marTop w:val="0"/>
                          <w:marBottom w:val="0"/>
                          <w:divBdr>
                            <w:top w:val="none" w:sz="0" w:space="0" w:color="auto"/>
                            <w:left w:val="none" w:sz="0" w:space="0" w:color="auto"/>
                            <w:bottom w:val="none" w:sz="0" w:space="0" w:color="auto"/>
                            <w:right w:val="none" w:sz="0" w:space="0" w:color="auto"/>
                          </w:divBdr>
                        </w:div>
                      </w:divsChild>
                    </w:div>
                    <w:div w:id="1264460074">
                      <w:marLeft w:val="0"/>
                      <w:marRight w:val="0"/>
                      <w:marTop w:val="0"/>
                      <w:marBottom w:val="0"/>
                      <w:divBdr>
                        <w:top w:val="none" w:sz="0" w:space="0" w:color="auto"/>
                        <w:left w:val="none" w:sz="0" w:space="0" w:color="auto"/>
                        <w:bottom w:val="none" w:sz="0" w:space="0" w:color="auto"/>
                        <w:right w:val="none" w:sz="0" w:space="0" w:color="auto"/>
                      </w:divBdr>
                      <w:divsChild>
                        <w:div w:id="1439063927">
                          <w:marLeft w:val="0"/>
                          <w:marRight w:val="0"/>
                          <w:marTop w:val="360"/>
                          <w:marBottom w:val="360"/>
                          <w:divBdr>
                            <w:top w:val="none" w:sz="0" w:space="0" w:color="auto"/>
                            <w:left w:val="none" w:sz="0" w:space="0" w:color="auto"/>
                            <w:bottom w:val="none" w:sz="0" w:space="0" w:color="auto"/>
                            <w:right w:val="none" w:sz="0" w:space="0" w:color="auto"/>
                          </w:divBdr>
                        </w:div>
                        <w:div w:id="1209226151">
                          <w:marLeft w:val="0"/>
                          <w:marRight w:val="0"/>
                          <w:marTop w:val="0"/>
                          <w:marBottom w:val="0"/>
                          <w:divBdr>
                            <w:top w:val="none" w:sz="0" w:space="0" w:color="auto"/>
                            <w:left w:val="none" w:sz="0" w:space="0" w:color="auto"/>
                            <w:bottom w:val="none" w:sz="0" w:space="0" w:color="auto"/>
                            <w:right w:val="none" w:sz="0" w:space="0" w:color="auto"/>
                          </w:divBdr>
                          <w:divsChild>
                            <w:div w:id="1447313074">
                              <w:marLeft w:val="0"/>
                              <w:marRight w:val="0"/>
                              <w:marTop w:val="0"/>
                              <w:marBottom w:val="0"/>
                              <w:divBdr>
                                <w:top w:val="none" w:sz="0" w:space="0" w:color="auto"/>
                                <w:left w:val="none" w:sz="0" w:space="0" w:color="auto"/>
                                <w:bottom w:val="none" w:sz="0" w:space="0" w:color="auto"/>
                                <w:right w:val="none" w:sz="0" w:space="0" w:color="auto"/>
                              </w:divBdr>
                              <w:divsChild>
                                <w:div w:id="762145706">
                                  <w:marLeft w:val="0"/>
                                  <w:marRight w:val="0"/>
                                  <w:marTop w:val="0"/>
                                  <w:marBottom w:val="120"/>
                                  <w:divBdr>
                                    <w:top w:val="single" w:sz="6" w:space="6" w:color="DDDDDD"/>
                                    <w:left w:val="none" w:sz="0" w:space="0" w:color="auto"/>
                                    <w:bottom w:val="none" w:sz="0" w:space="0" w:color="auto"/>
                                    <w:right w:val="none" w:sz="0" w:space="0" w:color="auto"/>
                                  </w:divBdr>
                                  <w:divsChild>
                                    <w:div w:id="1780637170">
                                      <w:marLeft w:val="0"/>
                                      <w:marRight w:val="0"/>
                                      <w:marTop w:val="0"/>
                                      <w:marBottom w:val="0"/>
                                      <w:divBdr>
                                        <w:top w:val="none" w:sz="0" w:space="0" w:color="auto"/>
                                        <w:left w:val="none" w:sz="0" w:space="0" w:color="auto"/>
                                        <w:bottom w:val="none" w:sz="0" w:space="0" w:color="auto"/>
                                        <w:right w:val="none" w:sz="0" w:space="0" w:color="auto"/>
                                      </w:divBdr>
                                      <w:divsChild>
                                        <w:div w:id="182951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845479">
                                  <w:marLeft w:val="0"/>
                                  <w:marRight w:val="0"/>
                                  <w:marTop w:val="0"/>
                                  <w:marBottom w:val="120"/>
                                  <w:divBdr>
                                    <w:top w:val="single" w:sz="6" w:space="6" w:color="DDDDDD"/>
                                    <w:left w:val="none" w:sz="0" w:space="0" w:color="auto"/>
                                    <w:bottom w:val="none" w:sz="0" w:space="0" w:color="auto"/>
                                    <w:right w:val="none" w:sz="0" w:space="0" w:color="auto"/>
                                  </w:divBdr>
                                  <w:divsChild>
                                    <w:div w:id="55973868">
                                      <w:marLeft w:val="0"/>
                                      <w:marRight w:val="0"/>
                                      <w:marTop w:val="0"/>
                                      <w:marBottom w:val="0"/>
                                      <w:divBdr>
                                        <w:top w:val="none" w:sz="0" w:space="0" w:color="auto"/>
                                        <w:left w:val="none" w:sz="0" w:space="0" w:color="auto"/>
                                        <w:bottom w:val="none" w:sz="0" w:space="0" w:color="auto"/>
                                        <w:right w:val="none" w:sz="0" w:space="0" w:color="auto"/>
                                      </w:divBdr>
                                      <w:divsChild>
                                        <w:div w:id="18727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63556">
                                  <w:marLeft w:val="0"/>
                                  <w:marRight w:val="0"/>
                                  <w:marTop w:val="0"/>
                                  <w:marBottom w:val="120"/>
                                  <w:divBdr>
                                    <w:top w:val="single" w:sz="6" w:space="6" w:color="DDDDDD"/>
                                    <w:left w:val="none" w:sz="0" w:space="0" w:color="auto"/>
                                    <w:bottom w:val="none" w:sz="0" w:space="0" w:color="auto"/>
                                    <w:right w:val="none" w:sz="0" w:space="0" w:color="auto"/>
                                  </w:divBdr>
                                  <w:divsChild>
                                    <w:div w:id="1628968012">
                                      <w:marLeft w:val="0"/>
                                      <w:marRight w:val="0"/>
                                      <w:marTop w:val="0"/>
                                      <w:marBottom w:val="0"/>
                                      <w:divBdr>
                                        <w:top w:val="none" w:sz="0" w:space="0" w:color="auto"/>
                                        <w:left w:val="none" w:sz="0" w:space="0" w:color="auto"/>
                                        <w:bottom w:val="none" w:sz="0" w:space="0" w:color="auto"/>
                                        <w:right w:val="none" w:sz="0" w:space="0" w:color="auto"/>
                                      </w:divBdr>
                                      <w:divsChild>
                                        <w:div w:id="197185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8953">
                                  <w:marLeft w:val="0"/>
                                  <w:marRight w:val="0"/>
                                  <w:marTop w:val="0"/>
                                  <w:marBottom w:val="120"/>
                                  <w:divBdr>
                                    <w:top w:val="single" w:sz="6" w:space="6" w:color="DDDDDD"/>
                                    <w:left w:val="none" w:sz="0" w:space="0" w:color="auto"/>
                                    <w:bottom w:val="none" w:sz="0" w:space="0" w:color="auto"/>
                                    <w:right w:val="none" w:sz="0" w:space="0" w:color="auto"/>
                                  </w:divBdr>
                                  <w:divsChild>
                                    <w:div w:id="2085059936">
                                      <w:marLeft w:val="0"/>
                                      <w:marRight w:val="0"/>
                                      <w:marTop w:val="0"/>
                                      <w:marBottom w:val="0"/>
                                      <w:divBdr>
                                        <w:top w:val="none" w:sz="0" w:space="0" w:color="auto"/>
                                        <w:left w:val="none" w:sz="0" w:space="0" w:color="auto"/>
                                        <w:bottom w:val="none" w:sz="0" w:space="0" w:color="auto"/>
                                        <w:right w:val="none" w:sz="0" w:space="0" w:color="auto"/>
                                      </w:divBdr>
                                      <w:divsChild>
                                        <w:div w:id="5204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2568">
                                  <w:marLeft w:val="0"/>
                                  <w:marRight w:val="0"/>
                                  <w:marTop w:val="0"/>
                                  <w:marBottom w:val="120"/>
                                  <w:divBdr>
                                    <w:top w:val="single" w:sz="6" w:space="6" w:color="DDDDDD"/>
                                    <w:left w:val="none" w:sz="0" w:space="0" w:color="auto"/>
                                    <w:bottom w:val="none" w:sz="0" w:space="0" w:color="auto"/>
                                    <w:right w:val="none" w:sz="0" w:space="0" w:color="auto"/>
                                  </w:divBdr>
                                  <w:divsChild>
                                    <w:div w:id="58022498">
                                      <w:marLeft w:val="0"/>
                                      <w:marRight w:val="0"/>
                                      <w:marTop w:val="0"/>
                                      <w:marBottom w:val="0"/>
                                      <w:divBdr>
                                        <w:top w:val="none" w:sz="0" w:space="0" w:color="auto"/>
                                        <w:left w:val="none" w:sz="0" w:space="0" w:color="auto"/>
                                        <w:bottom w:val="none" w:sz="0" w:space="0" w:color="auto"/>
                                        <w:right w:val="none" w:sz="0" w:space="0" w:color="auto"/>
                                      </w:divBdr>
                                      <w:divsChild>
                                        <w:div w:id="111733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8432315">
              <w:marLeft w:val="0"/>
              <w:marRight w:val="0"/>
              <w:marTop w:val="0"/>
              <w:marBottom w:val="0"/>
              <w:divBdr>
                <w:top w:val="none" w:sz="0" w:space="0" w:color="auto"/>
                <w:left w:val="none" w:sz="0" w:space="0" w:color="auto"/>
                <w:bottom w:val="none" w:sz="0" w:space="0" w:color="auto"/>
                <w:right w:val="none" w:sz="0" w:space="0" w:color="auto"/>
              </w:divBdr>
              <w:divsChild>
                <w:div w:id="1177965295">
                  <w:marLeft w:val="0"/>
                  <w:marRight w:val="0"/>
                  <w:marTop w:val="0"/>
                  <w:marBottom w:val="0"/>
                  <w:divBdr>
                    <w:top w:val="none" w:sz="0" w:space="0" w:color="auto"/>
                    <w:left w:val="none" w:sz="0" w:space="0" w:color="auto"/>
                    <w:bottom w:val="none" w:sz="0" w:space="0" w:color="auto"/>
                    <w:right w:val="none" w:sz="0" w:space="0" w:color="auto"/>
                  </w:divBdr>
                </w:div>
                <w:div w:id="1287274359">
                  <w:marLeft w:val="0"/>
                  <w:marRight w:val="0"/>
                  <w:marTop w:val="168"/>
                  <w:marBottom w:val="450"/>
                  <w:divBdr>
                    <w:top w:val="single" w:sz="6" w:space="0" w:color="008000"/>
                    <w:left w:val="single" w:sz="6" w:space="0" w:color="008000"/>
                    <w:bottom w:val="single" w:sz="6" w:space="0" w:color="008000"/>
                    <w:right w:val="single" w:sz="6" w:space="0" w:color="008000"/>
                  </w:divBdr>
                  <w:divsChild>
                    <w:div w:id="1647857426">
                      <w:marLeft w:val="0"/>
                      <w:marRight w:val="0"/>
                      <w:marTop w:val="0"/>
                      <w:marBottom w:val="0"/>
                      <w:divBdr>
                        <w:top w:val="none" w:sz="0" w:space="0" w:color="auto"/>
                        <w:left w:val="none" w:sz="0" w:space="0" w:color="auto"/>
                        <w:bottom w:val="single" w:sz="6" w:space="6" w:color="AAAAAA"/>
                        <w:right w:val="none" w:sz="0" w:space="0" w:color="auto"/>
                      </w:divBdr>
                      <w:divsChild>
                        <w:div w:id="842860457">
                          <w:marLeft w:val="0"/>
                          <w:marRight w:val="0"/>
                          <w:marTop w:val="0"/>
                          <w:marBottom w:val="0"/>
                          <w:divBdr>
                            <w:top w:val="none" w:sz="0" w:space="0" w:color="auto"/>
                            <w:left w:val="none" w:sz="0" w:space="0" w:color="auto"/>
                            <w:bottom w:val="none" w:sz="0" w:space="0" w:color="auto"/>
                            <w:right w:val="none" w:sz="0" w:space="0" w:color="auto"/>
                          </w:divBdr>
                        </w:div>
                      </w:divsChild>
                    </w:div>
                    <w:div w:id="1487159699">
                      <w:marLeft w:val="0"/>
                      <w:marRight w:val="0"/>
                      <w:marTop w:val="0"/>
                      <w:marBottom w:val="0"/>
                      <w:divBdr>
                        <w:top w:val="none" w:sz="0" w:space="0" w:color="auto"/>
                        <w:left w:val="none" w:sz="0" w:space="0" w:color="auto"/>
                        <w:bottom w:val="none" w:sz="0" w:space="0" w:color="auto"/>
                        <w:right w:val="none" w:sz="0" w:space="0" w:color="auto"/>
                      </w:divBdr>
                      <w:divsChild>
                        <w:div w:id="2135516179">
                          <w:marLeft w:val="0"/>
                          <w:marRight w:val="0"/>
                          <w:marTop w:val="360"/>
                          <w:marBottom w:val="360"/>
                          <w:divBdr>
                            <w:top w:val="none" w:sz="0" w:space="0" w:color="auto"/>
                            <w:left w:val="none" w:sz="0" w:space="0" w:color="auto"/>
                            <w:bottom w:val="none" w:sz="0" w:space="0" w:color="auto"/>
                            <w:right w:val="none" w:sz="0" w:space="0" w:color="auto"/>
                          </w:divBdr>
                        </w:div>
                        <w:div w:id="1684669139">
                          <w:marLeft w:val="0"/>
                          <w:marRight w:val="0"/>
                          <w:marTop w:val="0"/>
                          <w:marBottom w:val="0"/>
                          <w:divBdr>
                            <w:top w:val="none" w:sz="0" w:space="0" w:color="auto"/>
                            <w:left w:val="none" w:sz="0" w:space="0" w:color="auto"/>
                            <w:bottom w:val="none" w:sz="0" w:space="0" w:color="auto"/>
                            <w:right w:val="none" w:sz="0" w:space="0" w:color="auto"/>
                          </w:divBdr>
                          <w:divsChild>
                            <w:div w:id="1998070092">
                              <w:marLeft w:val="0"/>
                              <w:marRight w:val="0"/>
                              <w:marTop w:val="0"/>
                              <w:marBottom w:val="0"/>
                              <w:divBdr>
                                <w:top w:val="none" w:sz="0" w:space="0" w:color="auto"/>
                                <w:left w:val="none" w:sz="0" w:space="0" w:color="auto"/>
                                <w:bottom w:val="none" w:sz="0" w:space="0" w:color="auto"/>
                                <w:right w:val="none" w:sz="0" w:space="0" w:color="auto"/>
                              </w:divBdr>
                              <w:divsChild>
                                <w:div w:id="469447693">
                                  <w:marLeft w:val="0"/>
                                  <w:marRight w:val="0"/>
                                  <w:marTop w:val="0"/>
                                  <w:marBottom w:val="120"/>
                                  <w:divBdr>
                                    <w:top w:val="single" w:sz="6" w:space="6" w:color="DDDDDD"/>
                                    <w:left w:val="none" w:sz="0" w:space="0" w:color="auto"/>
                                    <w:bottom w:val="none" w:sz="0" w:space="0" w:color="auto"/>
                                    <w:right w:val="none" w:sz="0" w:space="0" w:color="auto"/>
                                  </w:divBdr>
                                  <w:divsChild>
                                    <w:div w:id="1945764685">
                                      <w:marLeft w:val="0"/>
                                      <w:marRight w:val="0"/>
                                      <w:marTop w:val="0"/>
                                      <w:marBottom w:val="0"/>
                                      <w:divBdr>
                                        <w:top w:val="none" w:sz="0" w:space="0" w:color="auto"/>
                                        <w:left w:val="none" w:sz="0" w:space="0" w:color="auto"/>
                                        <w:bottom w:val="none" w:sz="0" w:space="0" w:color="auto"/>
                                        <w:right w:val="none" w:sz="0" w:space="0" w:color="auto"/>
                                      </w:divBdr>
                                      <w:divsChild>
                                        <w:div w:id="148905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80346">
                                  <w:marLeft w:val="0"/>
                                  <w:marRight w:val="0"/>
                                  <w:marTop w:val="0"/>
                                  <w:marBottom w:val="120"/>
                                  <w:divBdr>
                                    <w:top w:val="single" w:sz="6" w:space="6" w:color="DDDDDD"/>
                                    <w:left w:val="none" w:sz="0" w:space="0" w:color="auto"/>
                                    <w:bottom w:val="none" w:sz="0" w:space="0" w:color="auto"/>
                                    <w:right w:val="none" w:sz="0" w:space="0" w:color="auto"/>
                                  </w:divBdr>
                                  <w:divsChild>
                                    <w:div w:id="1797288433">
                                      <w:marLeft w:val="0"/>
                                      <w:marRight w:val="0"/>
                                      <w:marTop w:val="0"/>
                                      <w:marBottom w:val="0"/>
                                      <w:divBdr>
                                        <w:top w:val="none" w:sz="0" w:space="0" w:color="auto"/>
                                        <w:left w:val="none" w:sz="0" w:space="0" w:color="auto"/>
                                        <w:bottom w:val="none" w:sz="0" w:space="0" w:color="auto"/>
                                        <w:right w:val="none" w:sz="0" w:space="0" w:color="auto"/>
                                      </w:divBdr>
                                      <w:divsChild>
                                        <w:div w:id="186766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627">
                                  <w:marLeft w:val="0"/>
                                  <w:marRight w:val="0"/>
                                  <w:marTop w:val="0"/>
                                  <w:marBottom w:val="120"/>
                                  <w:divBdr>
                                    <w:top w:val="single" w:sz="6" w:space="6" w:color="DDDDDD"/>
                                    <w:left w:val="none" w:sz="0" w:space="0" w:color="auto"/>
                                    <w:bottom w:val="none" w:sz="0" w:space="0" w:color="auto"/>
                                    <w:right w:val="none" w:sz="0" w:space="0" w:color="auto"/>
                                  </w:divBdr>
                                  <w:divsChild>
                                    <w:div w:id="150799252">
                                      <w:marLeft w:val="0"/>
                                      <w:marRight w:val="0"/>
                                      <w:marTop w:val="0"/>
                                      <w:marBottom w:val="0"/>
                                      <w:divBdr>
                                        <w:top w:val="none" w:sz="0" w:space="0" w:color="auto"/>
                                        <w:left w:val="none" w:sz="0" w:space="0" w:color="auto"/>
                                        <w:bottom w:val="none" w:sz="0" w:space="0" w:color="auto"/>
                                        <w:right w:val="none" w:sz="0" w:space="0" w:color="auto"/>
                                      </w:divBdr>
                                      <w:divsChild>
                                        <w:div w:id="90885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0237">
                                  <w:marLeft w:val="0"/>
                                  <w:marRight w:val="0"/>
                                  <w:marTop w:val="0"/>
                                  <w:marBottom w:val="120"/>
                                  <w:divBdr>
                                    <w:top w:val="single" w:sz="6" w:space="6" w:color="DDDDDD"/>
                                    <w:left w:val="none" w:sz="0" w:space="0" w:color="auto"/>
                                    <w:bottom w:val="none" w:sz="0" w:space="0" w:color="auto"/>
                                    <w:right w:val="none" w:sz="0" w:space="0" w:color="auto"/>
                                  </w:divBdr>
                                  <w:divsChild>
                                    <w:div w:id="594947869">
                                      <w:marLeft w:val="0"/>
                                      <w:marRight w:val="0"/>
                                      <w:marTop w:val="0"/>
                                      <w:marBottom w:val="0"/>
                                      <w:divBdr>
                                        <w:top w:val="none" w:sz="0" w:space="0" w:color="auto"/>
                                        <w:left w:val="none" w:sz="0" w:space="0" w:color="auto"/>
                                        <w:bottom w:val="none" w:sz="0" w:space="0" w:color="auto"/>
                                        <w:right w:val="none" w:sz="0" w:space="0" w:color="auto"/>
                                      </w:divBdr>
                                      <w:divsChild>
                                        <w:div w:id="113849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100405">
                                  <w:marLeft w:val="0"/>
                                  <w:marRight w:val="0"/>
                                  <w:marTop w:val="0"/>
                                  <w:marBottom w:val="120"/>
                                  <w:divBdr>
                                    <w:top w:val="single" w:sz="6" w:space="6" w:color="DDDDDD"/>
                                    <w:left w:val="none" w:sz="0" w:space="0" w:color="auto"/>
                                    <w:bottom w:val="none" w:sz="0" w:space="0" w:color="auto"/>
                                    <w:right w:val="none" w:sz="0" w:space="0" w:color="auto"/>
                                  </w:divBdr>
                                  <w:divsChild>
                                    <w:div w:id="1175269912">
                                      <w:marLeft w:val="0"/>
                                      <w:marRight w:val="0"/>
                                      <w:marTop w:val="0"/>
                                      <w:marBottom w:val="0"/>
                                      <w:divBdr>
                                        <w:top w:val="none" w:sz="0" w:space="0" w:color="auto"/>
                                        <w:left w:val="none" w:sz="0" w:space="0" w:color="auto"/>
                                        <w:bottom w:val="none" w:sz="0" w:space="0" w:color="auto"/>
                                        <w:right w:val="none" w:sz="0" w:space="0" w:color="auto"/>
                                      </w:divBdr>
                                      <w:divsChild>
                                        <w:div w:id="175833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3162910">
              <w:marLeft w:val="0"/>
              <w:marRight w:val="0"/>
              <w:marTop w:val="0"/>
              <w:marBottom w:val="0"/>
              <w:divBdr>
                <w:top w:val="none" w:sz="0" w:space="0" w:color="auto"/>
                <w:left w:val="none" w:sz="0" w:space="0" w:color="auto"/>
                <w:bottom w:val="none" w:sz="0" w:space="0" w:color="auto"/>
                <w:right w:val="none" w:sz="0" w:space="0" w:color="auto"/>
              </w:divBdr>
              <w:divsChild>
                <w:div w:id="901602007">
                  <w:marLeft w:val="0"/>
                  <w:marRight w:val="0"/>
                  <w:marTop w:val="0"/>
                  <w:marBottom w:val="0"/>
                  <w:divBdr>
                    <w:top w:val="none" w:sz="0" w:space="0" w:color="auto"/>
                    <w:left w:val="none" w:sz="0" w:space="0" w:color="auto"/>
                    <w:bottom w:val="none" w:sz="0" w:space="0" w:color="auto"/>
                    <w:right w:val="none" w:sz="0" w:space="0" w:color="auto"/>
                  </w:divBdr>
                </w:div>
                <w:div w:id="1487018553">
                  <w:marLeft w:val="0"/>
                  <w:marRight w:val="0"/>
                  <w:marTop w:val="168"/>
                  <w:marBottom w:val="450"/>
                  <w:divBdr>
                    <w:top w:val="single" w:sz="6" w:space="0" w:color="008000"/>
                    <w:left w:val="single" w:sz="6" w:space="0" w:color="008000"/>
                    <w:bottom w:val="single" w:sz="6" w:space="0" w:color="008000"/>
                    <w:right w:val="single" w:sz="6" w:space="0" w:color="008000"/>
                  </w:divBdr>
                  <w:divsChild>
                    <w:div w:id="1921716340">
                      <w:marLeft w:val="0"/>
                      <w:marRight w:val="0"/>
                      <w:marTop w:val="0"/>
                      <w:marBottom w:val="0"/>
                      <w:divBdr>
                        <w:top w:val="none" w:sz="0" w:space="0" w:color="auto"/>
                        <w:left w:val="none" w:sz="0" w:space="0" w:color="auto"/>
                        <w:bottom w:val="single" w:sz="6" w:space="6" w:color="AAAAAA"/>
                        <w:right w:val="none" w:sz="0" w:space="0" w:color="auto"/>
                      </w:divBdr>
                      <w:divsChild>
                        <w:div w:id="427578277">
                          <w:marLeft w:val="0"/>
                          <w:marRight w:val="0"/>
                          <w:marTop w:val="0"/>
                          <w:marBottom w:val="0"/>
                          <w:divBdr>
                            <w:top w:val="none" w:sz="0" w:space="0" w:color="auto"/>
                            <w:left w:val="none" w:sz="0" w:space="0" w:color="auto"/>
                            <w:bottom w:val="none" w:sz="0" w:space="0" w:color="auto"/>
                            <w:right w:val="none" w:sz="0" w:space="0" w:color="auto"/>
                          </w:divBdr>
                        </w:div>
                      </w:divsChild>
                    </w:div>
                    <w:div w:id="1139225205">
                      <w:marLeft w:val="0"/>
                      <w:marRight w:val="0"/>
                      <w:marTop w:val="0"/>
                      <w:marBottom w:val="0"/>
                      <w:divBdr>
                        <w:top w:val="none" w:sz="0" w:space="0" w:color="auto"/>
                        <w:left w:val="none" w:sz="0" w:space="0" w:color="auto"/>
                        <w:bottom w:val="none" w:sz="0" w:space="0" w:color="auto"/>
                        <w:right w:val="none" w:sz="0" w:space="0" w:color="auto"/>
                      </w:divBdr>
                      <w:divsChild>
                        <w:div w:id="1263027495">
                          <w:marLeft w:val="0"/>
                          <w:marRight w:val="0"/>
                          <w:marTop w:val="360"/>
                          <w:marBottom w:val="360"/>
                          <w:divBdr>
                            <w:top w:val="none" w:sz="0" w:space="0" w:color="auto"/>
                            <w:left w:val="none" w:sz="0" w:space="0" w:color="auto"/>
                            <w:bottom w:val="none" w:sz="0" w:space="0" w:color="auto"/>
                            <w:right w:val="none" w:sz="0" w:space="0" w:color="auto"/>
                          </w:divBdr>
                        </w:div>
                        <w:div w:id="1820144442">
                          <w:marLeft w:val="0"/>
                          <w:marRight w:val="0"/>
                          <w:marTop w:val="0"/>
                          <w:marBottom w:val="0"/>
                          <w:divBdr>
                            <w:top w:val="none" w:sz="0" w:space="0" w:color="auto"/>
                            <w:left w:val="none" w:sz="0" w:space="0" w:color="auto"/>
                            <w:bottom w:val="none" w:sz="0" w:space="0" w:color="auto"/>
                            <w:right w:val="none" w:sz="0" w:space="0" w:color="auto"/>
                          </w:divBdr>
                          <w:divsChild>
                            <w:div w:id="104469008">
                              <w:marLeft w:val="0"/>
                              <w:marRight w:val="0"/>
                              <w:marTop w:val="0"/>
                              <w:marBottom w:val="0"/>
                              <w:divBdr>
                                <w:top w:val="none" w:sz="0" w:space="0" w:color="auto"/>
                                <w:left w:val="none" w:sz="0" w:space="0" w:color="auto"/>
                                <w:bottom w:val="none" w:sz="0" w:space="0" w:color="auto"/>
                                <w:right w:val="none" w:sz="0" w:space="0" w:color="auto"/>
                              </w:divBdr>
                              <w:divsChild>
                                <w:div w:id="1895506834">
                                  <w:marLeft w:val="0"/>
                                  <w:marRight w:val="0"/>
                                  <w:marTop w:val="0"/>
                                  <w:marBottom w:val="120"/>
                                  <w:divBdr>
                                    <w:top w:val="single" w:sz="6" w:space="6" w:color="DDDDDD"/>
                                    <w:left w:val="none" w:sz="0" w:space="0" w:color="auto"/>
                                    <w:bottom w:val="none" w:sz="0" w:space="0" w:color="auto"/>
                                    <w:right w:val="none" w:sz="0" w:space="0" w:color="auto"/>
                                  </w:divBdr>
                                  <w:divsChild>
                                    <w:div w:id="2044556306">
                                      <w:marLeft w:val="0"/>
                                      <w:marRight w:val="0"/>
                                      <w:marTop w:val="0"/>
                                      <w:marBottom w:val="0"/>
                                      <w:divBdr>
                                        <w:top w:val="none" w:sz="0" w:space="0" w:color="auto"/>
                                        <w:left w:val="none" w:sz="0" w:space="0" w:color="auto"/>
                                        <w:bottom w:val="none" w:sz="0" w:space="0" w:color="auto"/>
                                        <w:right w:val="none" w:sz="0" w:space="0" w:color="auto"/>
                                      </w:divBdr>
                                      <w:divsChild>
                                        <w:div w:id="32324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1912">
                                  <w:marLeft w:val="0"/>
                                  <w:marRight w:val="0"/>
                                  <w:marTop w:val="0"/>
                                  <w:marBottom w:val="120"/>
                                  <w:divBdr>
                                    <w:top w:val="single" w:sz="6" w:space="6" w:color="DDDDDD"/>
                                    <w:left w:val="none" w:sz="0" w:space="0" w:color="auto"/>
                                    <w:bottom w:val="none" w:sz="0" w:space="0" w:color="auto"/>
                                    <w:right w:val="none" w:sz="0" w:space="0" w:color="auto"/>
                                  </w:divBdr>
                                  <w:divsChild>
                                    <w:div w:id="1209105964">
                                      <w:marLeft w:val="0"/>
                                      <w:marRight w:val="0"/>
                                      <w:marTop w:val="0"/>
                                      <w:marBottom w:val="0"/>
                                      <w:divBdr>
                                        <w:top w:val="none" w:sz="0" w:space="0" w:color="auto"/>
                                        <w:left w:val="none" w:sz="0" w:space="0" w:color="auto"/>
                                        <w:bottom w:val="none" w:sz="0" w:space="0" w:color="auto"/>
                                        <w:right w:val="none" w:sz="0" w:space="0" w:color="auto"/>
                                      </w:divBdr>
                                      <w:divsChild>
                                        <w:div w:id="66332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744946">
                                  <w:marLeft w:val="0"/>
                                  <w:marRight w:val="0"/>
                                  <w:marTop w:val="0"/>
                                  <w:marBottom w:val="120"/>
                                  <w:divBdr>
                                    <w:top w:val="single" w:sz="6" w:space="6" w:color="DDDDDD"/>
                                    <w:left w:val="none" w:sz="0" w:space="0" w:color="auto"/>
                                    <w:bottom w:val="none" w:sz="0" w:space="0" w:color="auto"/>
                                    <w:right w:val="none" w:sz="0" w:space="0" w:color="auto"/>
                                  </w:divBdr>
                                  <w:divsChild>
                                    <w:div w:id="507258639">
                                      <w:marLeft w:val="0"/>
                                      <w:marRight w:val="0"/>
                                      <w:marTop w:val="0"/>
                                      <w:marBottom w:val="0"/>
                                      <w:divBdr>
                                        <w:top w:val="none" w:sz="0" w:space="0" w:color="auto"/>
                                        <w:left w:val="none" w:sz="0" w:space="0" w:color="auto"/>
                                        <w:bottom w:val="none" w:sz="0" w:space="0" w:color="auto"/>
                                        <w:right w:val="none" w:sz="0" w:space="0" w:color="auto"/>
                                      </w:divBdr>
                                      <w:divsChild>
                                        <w:div w:id="117873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588377">
                                  <w:marLeft w:val="0"/>
                                  <w:marRight w:val="0"/>
                                  <w:marTop w:val="0"/>
                                  <w:marBottom w:val="120"/>
                                  <w:divBdr>
                                    <w:top w:val="single" w:sz="6" w:space="6" w:color="DDDDDD"/>
                                    <w:left w:val="none" w:sz="0" w:space="0" w:color="auto"/>
                                    <w:bottom w:val="none" w:sz="0" w:space="0" w:color="auto"/>
                                    <w:right w:val="none" w:sz="0" w:space="0" w:color="auto"/>
                                  </w:divBdr>
                                  <w:divsChild>
                                    <w:div w:id="1250700823">
                                      <w:marLeft w:val="0"/>
                                      <w:marRight w:val="0"/>
                                      <w:marTop w:val="0"/>
                                      <w:marBottom w:val="0"/>
                                      <w:divBdr>
                                        <w:top w:val="none" w:sz="0" w:space="0" w:color="auto"/>
                                        <w:left w:val="none" w:sz="0" w:space="0" w:color="auto"/>
                                        <w:bottom w:val="none" w:sz="0" w:space="0" w:color="auto"/>
                                        <w:right w:val="none" w:sz="0" w:space="0" w:color="auto"/>
                                      </w:divBdr>
                                      <w:divsChild>
                                        <w:div w:id="63756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416383">
          <w:marLeft w:val="0"/>
          <w:marRight w:val="0"/>
          <w:marTop w:val="0"/>
          <w:marBottom w:val="0"/>
          <w:divBdr>
            <w:top w:val="none" w:sz="0" w:space="0" w:color="auto"/>
            <w:left w:val="none" w:sz="0" w:space="0" w:color="auto"/>
            <w:bottom w:val="none" w:sz="0" w:space="0" w:color="auto"/>
            <w:right w:val="none" w:sz="0" w:space="0" w:color="auto"/>
          </w:divBdr>
        </w:div>
      </w:divsChild>
    </w:div>
    <w:div w:id="1812021193">
      <w:bodyDiv w:val="1"/>
      <w:marLeft w:val="0"/>
      <w:marRight w:val="0"/>
      <w:marTop w:val="0"/>
      <w:marBottom w:val="0"/>
      <w:divBdr>
        <w:top w:val="none" w:sz="0" w:space="0" w:color="auto"/>
        <w:left w:val="none" w:sz="0" w:space="0" w:color="auto"/>
        <w:bottom w:val="none" w:sz="0" w:space="0" w:color="auto"/>
        <w:right w:val="none" w:sz="0" w:space="0" w:color="auto"/>
      </w:divBdr>
      <w:divsChild>
        <w:div w:id="1232274081">
          <w:marLeft w:val="0"/>
          <w:marRight w:val="0"/>
          <w:marTop w:val="360"/>
          <w:marBottom w:val="0"/>
          <w:divBdr>
            <w:top w:val="none" w:sz="0" w:space="0" w:color="auto"/>
            <w:left w:val="none" w:sz="0" w:space="0" w:color="auto"/>
            <w:bottom w:val="none" w:sz="0" w:space="0" w:color="auto"/>
            <w:right w:val="none" w:sz="0" w:space="0" w:color="auto"/>
          </w:divBdr>
          <w:divsChild>
            <w:div w:id="1259020266">
              <w:marLeft w:val="0"/>
              <w:marRight w:val="0"/>
              <w:marTop w:val="0"/>
              <w:marBottom w:val="0"/>
              <w:divBdr>
                <w:top w:val="none" w:sz="0" w:space="0" w:color="auto"/>
                <w:left w:val="none" w:sz="0" w:space="0" w:color="auto"/>
                <w:bottom w:val="none" w:sz="0" w:space="0" w:color="auto"/>
                <w:right w:val="none" w:sz="0" w:space="0" w:color="auto"/>
              </w:divBdr>
            </w:div>
            <w:div w:id="214857908">
              <w:marLeft w:val="0"/>
              <w:marRight w:val="0"/>
              <w:marTop w:val="0"/>
              <w:marBottom w:val="0"/>
              <w:divBdr>
                <w:top w:val="single" w:sz="6" w:space="0" w:color="BCBCBC"/>
                <w:left w:val="single" w:sz="6" w:space="0" w:color="BCBCBC"/>
                <w:bottom w:val="single" w:sz="6" w:space="0" w:color="BCBCBC"/>
                <w:right w:val="single" w:sz="6" w:space="0" w:color="BCBCBC"/>
              </w:divBdr>
              <w:divsChild>
                <w:div w:id="1810978185">
                  <w:marLeft w:val="0"/>
                  <w:marRight w:val="0"/>
                  <w:marTop w:val="0"/>
                  <w:marBottom w:val="0"/>
                  <w:divBdr>
                    <w:top w:val="none" w:sz="0" w:space="0" w:color="auto"/>
                    <w:left w:val="none" w:sz="0" w:space="0" w:color="auto"/>
                    <w:bottom w:val="none" w:sz="0" w:space="0" w:color="auto"/>
                    <w:right w:val="none" w:sz="0" w:space="0" w:color="auto"/>
                  </w:divBdr>
                  <w:divsChild>
                    <w:div w:id="1976912915">
                      <w:marLeft w:val="0"/>
                      <w:marRight w:val="0"/>
                      <w:marTop w:val="195"/>
                      <w:marBottom w:val="195"/>
                      <w:divBdr>
                        <w:top w:val="none" w:sz="0" w:space="0" w:color="auto"/>
                        <w:left w:val="none" w:sz="0" w:space="0" w:color="auto"/>
                        <w:bottom w:val="none" w:sz="0" w:space="0" w:color="auto"/>
                        <w:right w:val="none" w:sz="0" w:space="0" w:color="auto"/>
                      </w:divBdr>
                      <w:divsChild>
                        <w:div w:id="1942297947">
                          <w:marLeft w:val="0"/>
                          <w:marRight w:val="0"/>
                          <w:marTop w:val="0"/>
                          <w:marBottom w:val="0"/>
                          <w:divBdr>
                            <w:top w:val="none" w:sz="0" w:space="0" w:color="auto"/>
                            <w:left w:val="none" w:sz="0" w:space="0" w:color="auto"/>
                            <w:bottom w:val="none" w:sz="0" w:space="0" w:color="auto"/>
                            <w:right w:val="none" w:sz="0" w:space="0" w:color="auto"/>
                          </w:divBdr>
                        </w:div>
                        <w:div w:id="723067789">
                          <w:marLeft w:val="0"/>
                          <w:marRight w:val="0"/>
                          <w:marTop w:val="0"/>
                          <w:marBottom w:val="0"/>
                          <w:divBdr>
                            <w:top w:val="none" w:sz="0" w:space="0" w:color="auto"/>
                            <w:left w:val="none" w:sz="0" w:space="0" w:color="auto"/>
                            <w:bottom w:val="none" w:sz="0" w:space="0" w:color="auto"/>
                            <w:right w:val="none" w:sz="0" w:space="0" w:color="auto"/>
                          </w:divBdr>
                        </w:div>
                      </w:divsChild>
                    </w:div>
                    <w:div w:id="266080900">
                      <w:marLeft w:val="0"/>
                      <w:marRight w:val="0"/>
                      <w:marTop w:val="0"/>
                      <w:marBottom w:val="0"/>
                      <w:divBdr>
                        <w:top w:val="single" w:sz="6" w:space="18" w:color="A6C9E2"/>
                        <w:left w:val="single" w:sz="6" w:space="12" w:color="A6C9E2"/>
                        <w:bottom w:val="single" w:sz="6" w:space="18" w:color="A6C9E2"/>
                        <w:right w:val="single" w:sz="6" w:space="12" w:color="A6C9E2"/>
                      </w:divBdr>
                    </w:div>
                  </w:divsChild>
                </w:div>
                <w:div w:id="1129472234">
                  <w:marLeft w:val="0"/>
                  <w:marRight w:val="0"/>
                  <w:marTop w:val="0"/>
                  <w:marBottom w:val="0"/>
                  <w:divBdr>
                    <w:top w:val="none" w:sz="0" w:space="0" w:color="auto"/>
                    <w:left w:val="none" w:sz="0" w:space="0" w:color="auto"/>
                    <w:bottom w:val="none" w:sz="0" w:space="0" w:color="auto"/>
                    <w:right w:val="none" w:sz="0" w:space="0" w:color="auto"/>
                  </w:divBdr>
                  <w:divsChild>
                    <w:div w:id="762409860">
                      <w:marLeft w:val="0"/>
                      <w:marRight w:val="0"/>
                      <w:marTop w:val="195"/>
                      <w:marBottom w:val="195"/>
                      <w:divBdr>
                        <w:top w:val="none" w:sz="0" w:space="0" w:color="auto"/>
                        <w:left w:val="none" w:sz="0" w:space="0" w:color="auto"/>
                        <w:bottom w:val="none" w:sz="0" w:space="0" w:color="auto"/>
                        <w:right w:val="none" w:sz="0" w:space="0" w:color="auto"/>
                      </w:divBdr>
                      <w:divsChild>
                        <w:div w:id="416175091">
                          <w:marLeft w:val="0"/>
                          <w:marRight w:val="0"/>
                          <w:marTop w:val="0"/>
                          <w:marBottom w:val="0"/>
                          <w:divBdr>
                            <w:top w:val="none" w:sz="0" w:space="0" w:color="auto"/>
                            <w:left w:val="none" w:sz="0" w:space="0" w:color="auto"/>
                            <w:bottom w:val="none" w:sz="0" w:space="0" w:color="auto"/>
                            <w:right w:val="none" w:sz="0" w:space="0" w:color="auto"/>
                          </w:divBdr>
                        </w:div>
                        <w:div w:id="76526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Pages>
  <Words>383</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sohail Ziaee</cp:lastModifiedBy>
  <cp:revision>2</cp:revision>
  <dcterms:created xsi:type="dcterms:W3CDTF">2026-02-21T07:55:00Z</dcterms:created>
  <dcterms:modified xsi:type="dcterms:W3CDTF">2026-02-22T22:05:00Z</dcterms:modified>
</cp:coreProperties>
</file>