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79" w:rsidRDefault="00131B79" w:rsidP="00131B79">
      <w:pPr>
        <w:shd w:val="clear" w:color="auto" w:fill="FFFFFF"/>
        <w:spacing w:after="150" w:line="315" w:lineRule="atLeast"/>
        <w:jc w:val="center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40"/>
          <w:szCs w:val="28"/>
          <w:u w:val="single"/>
          <w:lang w:eastAsia="en-IN"/>
        </w:rPr>
      </w:pPr>
      <w:r w:rsidRPr="00131B7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40"/>
          <w:szCs w:val="28"/>
          <w:u w:val="single"/>
          <w:lang w:eastAsia="en-IN"/>
        </w:rPr>
        <w:t>IMAGE PROCESSING</w:t>
      </w:r>
    </w:p>
    <w:p w:rsidR="00131B79" w:rsidRPr="00131B79" w:rsidRDefault="00131B79" w:rsidP="00131B79">
      <w:pPr>
        <w:shd w:val="clear" w:color="auto" w:fill="FFFFFF"/>
        <w:spacing w:after="150" w:line="315" w:lineRule="atLeast"/>
        <w:jc w:val="center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40"/>
          <w:szCs w:val="28"/>
          <w:u w:val="single"/>
          <w:lang w:eastAsia="en-IN"/>
        </w:rPr>
      </w:pPr>
      <w:bookmarkStart w:id="0" w:name="_GoBack"/>
      <w:bookmarkEnd w:id="0"/>
    </w:p>
    <w:p w:rsidR="00BA2012" w:rsidRPr="00BA2012" w:rsidRDefault="00BA2012" w:rsidP="00131B79">
      <w:pPr>
        <w:shd w:val="clear" w:color="auto" w:fill="FFFFFF"/>
        <w:spacing w:after="15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28"/>
          <w:u w:val="single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32"/>
          <w:szCs w:val="28"/>
          <w:u w:val="single"/>
          <w:lang w:eastAsia="en-IN"/>
        </w:rPr>
        <w:t>PROPERTIES OF DFT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131B7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 wp14:anchorId="5399F748" wp14:editId="54B06E81">
            <wp:extent cx="2857500" cy="676275"/>
            <wp:effectExtent l="0" t="0" r="0" b="9525"/>
            <wp:docPr id="25" name="Picture 25" descr="C:\Users\ASUS\Desktop\D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SUS\Desktop\DF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1.</w:t>
      </w: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</w:t>
      </w: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Periodicity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Let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n) and x(k) be the DFT pair then if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spellStart"/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n+N</w:t>
      </w:r>
      <w:proofErr w:type="spell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 = x(n)                                                                                     for all n then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spellStart"/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k+N</w:t>
      </w:r>
      <w:proofErr w:type="spell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 = X(k)                                                                                   for all k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Thus periodic sequence </w:t>
      </w:r>
      <w:proofErr w:type="spellStart"/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xp</w:t>
      </w:r>
      <w:proofErr w:type="spell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n) can be given as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131B7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 wp14:anchorId="0F8C338B" wp14:editId="10A20576">
            <wp:extent cx="2647950" cy="628650"/>
            <wp:effectExtent l="0" t="0" r="0" b="0"/>
            <wp:docPr id="24" name="Picture 24" descr="C:\Users\ASUS\Desktop\PERI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SUS\Desktop\PERI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2.</w:t>
      </w: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</w:t>
      </w: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Linearity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BA2012" w:rsidRPr="00131B79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The linearity property states that if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131B7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 wp14:anchorId="32B8288E" wp14:editId="5DF89B43">
            <wp:extent cx="5731510" cy="1863447"/>
            <wp:effectExtent l="0" t="0" r="2540" b="3810"/>
            <wp:docPr id="26" name="Picture 26" descr="C:\Users\ASUS\Desktop\LIN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SUS\Desktop\LINE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DFT of linear combination of two or more signals is equal to the same linear combination of DFT of individual signals.</w:t>
      </w:r>
    </w:p>
    <w:p w:rsidR="00BA2012" w:rsidRPr="00131B79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 </w:t>
      </w:r>
    </w:p>
    <w:p w:rsidR="00BA2012" w:rsidRPr="00131B79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3.</w:t>
      </w: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</w:t>
      </w: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Circular Symmetries of a sequence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 A) A sequence is said to be circularly even if it is symmetric about the point zero on the circle. Thus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N-n) = x(n)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 B) A sequence is said to be circularly odd if it is </w:t>
      </w:r>
      <w:proofErr w:type="spell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anti symmetric</w:t>
      </w:r>
      <w:proofErr w:type="spell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about the point zero on the circle. Thus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N-n) = - x(n)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C) A circularly folded sequence is represented as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(-n))N and given by x((-n))N = x(N-n).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D) Anticlockwise direction gives delayed sequence and clockwise direction gives advance sequence.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Thus delayed or advances sequence x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`(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n) is related to x(n) by the circular shift.</w:t>
      </w:r>
    </w:p>
    <w:p w:rsidR="00BA2012" w:rsidRPr="00BA2012" w:rsidRDefault="00BA2012" w:rsidP="00BA20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4.</w:t>
      </w: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</w:t>
      </w: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Symmetry Property of a sequence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131B7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256944B7" wp14:editId="527DDF1F">
                <wp:extent cx="85725" cy="76200"/>
                <wp:effectExtent l="0" t="0" r="0" b="0"/>
                <wp:docPr id="9" name="Rectangle 9" descr="C:\Users\RMVarman\AppData\Local\Temp\msohtmlclip1\01\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C:\Users\RMVarman\AppData\Local\Temp\msohtmlclip1\01\clip_image002.jpg" style="width:6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A.</w:t>
      </w: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</w:t>
      </w: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Symmetry property for real valued </w:t>
      </w:r>
      <w:proofErr w:type="gram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n) </w:t>
      </w:r>
      <w:proofErr w:type="spell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i.e</w:t>
      </w:r>
      <w:proofErr w:type="spell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 </w:t>
      </w:r>
      <w:proofErr w:type="spell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xI</w:t>
      </w:r>
      <w:proofErr w:type="spell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(n)=0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This property states that if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n) is real then X(N-k) = X</w:t>
      </w: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en-IN"/>
        </w:rPr>
        <w:t>*</w:t>
      </w: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(k)=X(-k)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B) Real and even sequence </w:t>
      </w:r>
      <w:proofErr w:type="gram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n) </w:t>
      </w:r>
      <w:proofErr w:type="spell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i.e</w:t>
      </w:r>
      <w:proofErr w:type="spell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 </w:t>
      </w:r>
      <w:proofErr w:type="spell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xI</w:t>
      </w:r>
      <w:proofErr w:type="spell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(n)=0 &amp; XI(K)=0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This property states that if the sequence is real and even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n)= x(N-n) then DFT becomes N-1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C) Real and odd sequence </w:t>
      </w:r>
      <w:proofErr w:type="gram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n) </w:t>
      </w:r>
      <w:proofErr w:type="spell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i.e</w:t>
      </w:r>
      <w:proofErr w:type="spell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 </w:t>
      </w:r>
      <w:proofErr w:type="spell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xI</w:t>
      </w:r>
      <w:proofErr w:type="spell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(n)=0 &amp; XR(K)=0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 xml:space="preserve">This property states that if the sequence is real and odd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n)=-x(N-n) then DFT becomes N-1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D) Pure Imaginary </w:t>
      </w:r>
      <w:proofErr w:type="gram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n) </w:t>
      </w:r>
      <w:proofErr w:type="spell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i.e</w:t>
      </w:r>
      <w:proofErr w:type="spell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 </w:t>
      </w:r>
      <w:proofErr w:type="spellStart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xR</w:t>
      </w:r>
      <w:proofErr w:type="spellEnd"/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(n)=0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This property states that if the sequence is purely imaginary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n)=j XI(n) then DFT becomes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5.</w:t>
      </w: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    </w:t>
      </w: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Circular Convolution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The Circular Convolution property states that if</w:t>
      </w:r>
    </w:p>
    <w:p w:rsidR="00BA2012" w:rsidRPr="00BA2012" w:rsidRDefault="00131B79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131B7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 wp14:anchorId="41E57C68" wp14:editId="1BE27AF3">
            <wp:extent cx="4705350" cy="1781175"/>
            <wp:effectExtent l="0" t="0" r="0" b="9525"/>
            <wp:docPr id="27" name="Picture 27" descr="C:\Users\ASUS\Desktop\CCO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SUS\Desktop\CCON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It means that circular convolution of x1(n) &amp; x2(n) is equal to multiplication of their DFT s. Thus circular convolution of two periodic discrete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signal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with period N is given by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Multiplication of two sequences in time domain is called as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Linear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convolution while Multiplication of two sequences in frequency domain is called as circular convolution. Results of both are totally different but are related with each other.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Linear Convolution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1. In case of convolution two signal sequences input signal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x(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n) and impulse response h(n) given by the same system, output y(n) is calculated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2. Multiplication of two sequences in time domain is called as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Linear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convolution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3. Linear Convolution is given by the equation 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y(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n) = x(n) * h(n) &amp; calculated as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4. Linear Convolution of two signals returns N-1 elements where N is sum of elements in both sequences.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lastRenderedPageBreak/>
        <w:t>Circular Convolution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1. Multiplication of two DFT s is called as circular convolution.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2. Multiplication</w:t>
      </w:r>
      <w:proofErr w:type="gramStart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 of</w:t>
      </w:r>
      <w:proofErr w:type="gramEnd"/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 two  sequences in frequency domain is called as circular convolution.</w:t>
      </w:r>
    </w:p>
    <w:p w:rsidR="00BA2012" w:rsidRPr="00131B79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3. Circular Convolution is calculated as </w:t>
      </w:r>
    </w:p>
    <w:p w:rsidR="00131B79" w:rsidRPr="00BA2012" w:rsidRDefault="00131B79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131B79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en-IN"/>
        </w:rPr>
        <w:drawing>
          <wp:inline distT="0" distB="0" distL="0" distR="0" wp14:anchorId="5A937599" wp14:editId="661346B2">
            <wp:extent cx="2628900" cy="561975"/>
            <wp:effectExtent l="0" t="0" r="0" b="9525"/>
            <wp:docPr id="28" name="Picture 28" descr="C:\Users\ASUS\Desktop\SJPyb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SUS\Desktop\SJPybJ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4. Circular convolution returns same number of elements that of two signals.</w:t>
      </w:r>
    </w:p>
    <w:p w:rsidR="00BA2012" w:rsidRPr="00BA2012" w:rsidRDefault="00BA2012" w:rsidP="00BA2012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A2012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sectPr w:rsidR="00BA2012" w:rsidRPr="00BA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12"/>
    <w:rsid w:val="00131B79"/>
    <w:rsid w:val="00225766"/>
    <w:rsid w:val="00BA2012"/>
    <w:rsid w:val="00C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2022-12-10T16:51:00Z</dcterms:created>
  <dcterms:modified xsi:type="dcterms:W3CDTF">2022-12-10T17:08:00Z</dcterms:modified>
</cp:coreProperties>
</file>