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97D" w:sz="24"/>
              <w:left w:val="none" w:color="FFFFFF" w:sz="0"/>
              <w:bottom w:val="single" w:color="1F497D" w:sz="24"/>
              <w:right w:val="none" w:color="FFFFFF" w:sz="0"/>
            </w:tcBorders>
            <w:shd w:fill="17375E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A0C4E8"/>
                <w:sz w:val="24"/>
                <w:szCs w:val="24"/>
              </w:rPr>
              <w:t xml:space="preserve">HANDS-ON LAB</w:t>
            </w:r>
          </w:p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Build a Smart Research Assistant</w:t>
            </w:r>
          </w:p>
          <w:p>
            <w:pPr>
              <w:spacing w:before="20" w:after="60"/>
              <w:jc w:val="center"/>
            </w:pPr>
            <w:r>
              <w:rPr>
                <w:rFonts w:ascii="Arial" w:cs="Arial" w:eastAsia="Arial" w:hAnsi="Arial"/>
                <w:color w:val="A0C4E8"/>
                <w:sz w:val="40"/>
                <w:szCs w:val="40"/>
              </w:rPr>
              <w:t xml:space="preserve">using LangChain + LangGraph</w:t>
            </w:r>
          </w:p>
          <w:p>
            <w:pPr>
              <w:spacing w:before="60" w:after="60"/>
            </w:pP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60 Minutes  |  Beginner Friendly  |  Step-by-Step Instructions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What You Build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AI agent that searches your documents, writes reports, and tracks costs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What You Learn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RAG, LCEL, @tool, LangGraph, Memory, Streaming — all in one project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Prerequisites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Python knowledge, OpenAI API key, Jupyter Notebook or Google Colab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7375E"/>
          <w:sz w:val="36"/>
          <w:szCs w:val="36"/>
        </w:rPr>
        <w:t xml:space="preserve">What Are We Building?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will build a Research Assistant Agent — an AI that a user can have a conversation with about uploaded research documents. It does not just answer from memory. It actually searches your files, thinks about what it found, and produces structured responses.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agent will be able to do three things on its own, without you telling it which one to do:</w:t>
      </w:r>
    </w:p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Search through an uploaded PDF to find relevant content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Generate a structured research report from what it found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Calculate and tell the user how much the AI API calls cost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It will also remember earlier questions within the same session, so it can build on previous answers without the user repeating themselves.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How All The Pieces Fit Together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 in this project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RAG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Loads your PDF and stores it in a searchable vector database so the agent can look things 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LCEL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pipe ( | ) syntax that chains prompt, LLM, and output parser together inside each tool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@tool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label on a Python function that tells the agent it is allowed to call that function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LangGraph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Manages the agent as a stateful graph — it decides which tool to call and when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Memory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Saves the conversation so the agent remembers what was discussed earlier in the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Streaming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Prints the agent's response word by word as it is generated, instead of all at once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Key Idea: The Agent Decides On Its Own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do not write any if/else logic to tell the agent which tool to call.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It reads the description (docstring) of each tool and figures out on its own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which one to use based on what the user asked. That is what makes it an agent.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7375E"/>
          <w:sz w:val="36"/>
          <w:szCs w:val="36"/>
        </w:rPr>
        <w:t xml:space="preserve">Setup Before You Start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What You Need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Python 3.9 or higher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by running: python --version in your terminal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OpenAI API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one at platform.openai.com — free trial credits are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PDF 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Any PDF works. A printed Wikipedia article or any textbook chapter is fine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Jupyter or Colab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Google Colab works without any local installation — recommended for beginners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Step-by-Step Setup Instructions</w:t>
      </w:r>
    </w:p>
    <w:p>
      <w:pPr>
        <w:spacing w:before="100"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 Install the required libraries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your terminal or the first cell in your notebook and install the following packages. You only need to do this once: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langchain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langchain-openai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langchain-community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langgraph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faiss-cpu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pypdf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tiktoken</w:t>
      </w:r>
    </w:p>
    <w:p>
      <w:pPr>
        <w:spacing w:before="100"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 Set your OpenAI API key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At the top of your notebook, set the OPENAI_API_KEY environment variable using your key from platform.openai.com. Keep this key private and never share it publicly.</w:t>
      </w:r>
    </w:p>
    <w:p>
      <w:pPr>
        <w:spacing w:before="100"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 Prepare your imports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Import the following at the top of your notebook before starting any step. You will need: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ChatOpenAI and OpenAIEmbeddings from langchain_openai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ChatPromptTemplate from langchain.prompts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StrOutputParser from langchain.schema.output_parser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The tool decorator from langchain.tools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PyPDFLoader from langchain.document_loaders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RecursiveCharacterTextSplitter from langchain.text_splitter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FAISS from langchain_community.vectorstores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create_react_agent from langgraph.prebuilt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MemorySaver from langgraph.checkpoint.memory</w:t>
      </w:r>
    </w:p>
    <w:p>
      <w:pPr>
        <w:spacing w:before="100"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 Initialize the LLM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 ChatOpenAI instance using the model gpt-4o-mini with temperature set to 0. Use temperature 0 so the agent gives consistent, factual responses rather than creative ones. Store this as a variable called llm — you will reuse it in every step.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Using Google Colab?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 to the lock icon (Secrets) in the left sidebar.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 OPENAI_API_KEY as a secret and paste your key as the value.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access it using: from google.colab import userdata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safer than pasting your key directly into a cell.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7375E"/>
          <w:sz w:val="36"/>
          <w:szCs w:val="36"/>
        </w:rPr>
        <w:t xml:space="preserve">Build It — Step by Step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Load Your PDF into a Vector 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~10 min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RAG (Retrieval Augmented Generation) setup. You are teaching the agent to search your document by converting it into searchable math vectors stored in a local database called FAISS.</w:t>
      </w:r>
    </w:p>
    <w:p>
      <w:pPr>
        <w:spacing w:before="100"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What to do: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PyPDFLoader to load your PDF file. Point it to the path of your file. It will return a list of page objects.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RecursiveCharacterTextSplitter to break those pages into smaller overlapping chunks. Set chunk_size to 500 characters and chunk_overlap to 50. The overlap ensures context is not lost at chunk boundaries.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an OpenAIEmbeddings instance. This converts each chunk of text into a list of numbers that represents its meaning mathematically.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 your chunks and the embeddings into FAISS.from_documents(). This builds and stores the vector database locally in memory.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Call .as_retriever() on the FAISS object with search_kwargs set to return the top 3 most relevant chunks. Store this as a variable called retriever.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What just happened?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PDF is now split into small pieces and stored as numbers in FAISS.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the agent searches, FAISS finds the chunks whose numbers are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mathematically closest to the question — that is semantic search.</w:t>
            </w:r>
          </w:p>
        </w:tc>
      </w:tr>
    </w:tbl>
    <w:p>
      <w:pPr>
        <w:spacing w:before="100" w:after="100"/>
      </w:pPr>
    </w:p>
    <w:p>
      <w:pPr>
        <w:pBdr>
          <w:bottom w:val="single" w:color="1F497D" w:sz="6" w:space="1"/>
        </w:pBdr>
        <w:spacing w:before="160" w:after="160"/>
      </w:pP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Build Your 3 Custom Tools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~15 min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Tools are regular Python functions with the @tool decorator placed above them. The agent reads the docstring of each tool to decide when to call it. Write your docstrings clearly — they are instructions for the AI, not for humans.</w:t>
      </w:r>
    </w:p>
    <w:p>
      <w:pPr>
        <w:spacing w:before="100"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Tool 1 — Search Documents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tool searches the FAISS database you built in Step 1.</w:t>
      </w:r>
    </w:p>
    <w:p>
      <w:pPr>
        <w:spacing w:before="100" w:after="10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function called search_documents that accepts a single string argument called query.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Write a clear docstring that says: search uploaded research documents for relevant information, and use this when the user asks about document content.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Inside the function, call retriever.invoke(query) and store the result as docs.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docs is empty, return a message saying no relevant documents were found.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Otherwise, loop through each doc and format each result as: [source]: page_content. Use doc.metadata.get to retrieve the source name safely with a fallback of a question mark if it is missing. Join all results with two newlines between them and return the combined string.</w:t>
      </w:r>
    </w:p>
    <w:p>
      <w:pPr>
        <w:spacing w:before="100"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Tool 2 — Generate Report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tool uses an LCEL chain inside it — this is where prompt, LLM, and parser are connected with the pipe syntax.</w:t>
      </w:r>
    </w:p>
    <w:p>
      <w:pPr>
        <w:spacing w:before="100" w:after="10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function called generate_report that accepts two string arguments: topic and findings.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Write a docstring that says: generate a structured research report given a topic and findings, and use this when the user asks for a report or summary.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Inside the function, build an LCEL chain using the pipe ( | ) operator: connect a ChatPromptTemplate to the llm, and then to StrOutputParser().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prompt template should instruct the model to write a report on the topic using the provided findings, and ask it to structure the output with three sections: Executive Summary, Key Findings, and Conclusion.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Call .invoke() on the chain with the topic and findings as inputs and return the result.</w:t>
      </w:r>
    </w:p>
    <w:p>
      <w:pPr>
        <w:spacing w:before="100"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Tool 3 — Estimate Cost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tool calculates the dollar cost of an API call based on token counts.</w:t>
      </w:r>
    </w:p>
    <w:p>
      <w:pPr>
        <w:spacing w:before="100" w:after="10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function called estimate_cost that accepts prompt_tokens as an integer, completion_tokens as an integer, and model as a string with a default value of gpt-4o-mini.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Write a docstring that says: estimate the cost of LLM API calls given token counts, and use this when the user asks about cost or pricing.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Inside the function, create a dictionary called pricing with entries for at least gpt-4o-mini and gpt-4o. Each entry should have an input price and an output price per million tokens. Use the current OpenAI pricing from their website.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the model the user provided is not in the pricing dictionary, return a helpful message listing the supported models.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Calculate the total cost by dividing each token count by one million and multiplying by the corresponding price. Add the input and output costs together.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Return the result as a formatted string showing the model name and cost to six decimal places.</w:t>
      </w:r>
    </w:p>
    <w:p>
      <w:pPr>
        <w:spacing w:before="100" w:after="100"/>
      </w:pPr>
    </w:p>
    <w:p>
      <w:pPr>
        <w:pBdr>
          <w:bottom w:val="single" w:color="1F497D" w:sz="6" w:space="1"/>
        </w:pBdr>
        <w:spacing w:before="160" w:after="160"/>
      </w:pP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Create the LangGraph Agent with Memory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~10 min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Now you wire everything together into one agent that can use all three tools and remember the conversation.</w:t>
      </w:r>
    </w:p>
    <w:p>
      <w:pPr>
        <w:spacing w:before="100" w:after="10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MemorySaver instance and store it as a variable called memory. This acts as the agent's short-term memory within a session.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Call create_react_agent and pass it three things: your llm variable, a list containing all three tools you built in Step 2, and the memory variable as the checkpointer argument.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Store the result in a variable called agent.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Print a confirmation message so you know the agent was created successfully.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What is a ReAct Agent?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ReAct stands for Reason and Act.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agent first REASONS: it reads the user's question and all the tool docstrings.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it ACTS: it calls whichever tool best matches the question.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it reasons again based on what the tool returned, and either answers or calls another tool.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loop continues until it has enough information to give a final answer.</w:t>
            </w:r>
          </w:p>
        </w:tc>
      </w:tr>
    </w:tbl>
    <w:p>
      <w:pPr>
        <w:spacing w:before="100" w:after="100"/>
      </w:pPr>
    </w:p>
    <w:p>
      <w:pPr>
        <w:pBdr>
          <w:bottom w:val="single" w:color="1F497D" w:sz="6" w:space="1"/>
        </w:pBdr>
        <w:spacing w:before="160" w:after="160"/>
      </w:pP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Write the ask() Helper 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~5 min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a simple helper that makes it easy to send messages to the agent and see the response streamed back.</w:t>
      </w:r>
    </w:p>
    <w:p>
      <w:pPr>
        <w:spacing w:before="100" w:after="10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function called ask that takes two arguments: a string called question and a string called session_id with a default value of your choice such as lab-session-1.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Print the question so it is visible in the output.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config dictionary with a configurable key that contains thread_id set to the session_id value. This is how the agent knows which conversation memory to use.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Call agent.stream() and pass it the user's message formatted as a list containing a tuple of role and content, along with the config.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Loop through each chunk that comes back. Check if the chunk contains an agent key and if there are messages in it. If the last message has a content attribute that is not empty, print it immediately using end='' and flush=True so it appears word by word without line breaks.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the loop ends, print a separator line so the output stays readable between multiple questions.</w:t>
      </w:r>
    </w:p>
    <w:p>
      <w:pPr>
        <w:spacing w:before="100" w:after="100"/>
      </w:pPr>
    </w:p>
    <w:p>
      <w:pPr>
        <w:pBdr>
          <w:bottom w:val="single" w:color="1F497D" w:sz="6" w:space="1"/>
        </w:pBdr>
        <w:spacing w:before="160" w:after="160"/>
      </w:pP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Test Your Agent with 3 Questions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~10 min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all three of the following questions through your agent. Each one is designed to test a different tool and a different capability.</w:t>
      </w:r>
    </w:p>
    <w:p>
      <w:pPr>
        <w:spacing w:before="100"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Question 1 — Tests document search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Ask: What are the main topics covered in the document?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Expected behaviour: The agent should automatically call the search_documents tool and return relevant content from your PDF with the source shown in brackets.</w:t>
      </w:r>
    </w:p>
    <w:p>
      <w:pPr>
        <w:spacing w:before="100"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Question 2 — Tests report generation and the LCEL chain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Ask: Search the document and generate a structured research report on what you find.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Expected behaviour: The agent should call search_documents first to gather information, then pass that into generate_report to produce a formatted report with the three sections you defined.</w:t>
      </w:r>
    </w:p>
    <w:p>
      <w:pPr>
        <w:spacing w:before="100" w:after="1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Question 3 — Tests cost estimation and memory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Ask: How much would 5000 input tokens and 2000 output tokens cost using gpt-4o-mini?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Expected behaviour: The agent should call the estimate_cost tool and return a dollar amount.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Then immediately ask: Can you add a Recommendations section to the report you just made?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Expected behaviour: The agent should remember the earlier report from Question 2 without you repeating the topic. This confirms memory is working.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What to check in your output: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Question 1: You should see [filename]: content format from your PDF.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Question 2: The report should have Executive Summary, Key Findings, and Conclusion headers.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Question 3: A dollar amount should appear, for example $0.001250.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Memory test: The agent should reference the earlier report without being reminded.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7375E"/>
          <w:sz w:val="36"/>
          <w:szCs w:val="36"/>
        </w:rPr>
        <w:t xml:space="preserve">Reference &amp; Troubleshooting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Concept Quick Reference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 English 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Giving the AI access to your own documents instead of relying only on its training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Vector Database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database that stores text as numbers so you can search by meaning, not just keywords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Chunk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small piece of text that a document is split into before being stored in the vector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Embedding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list of numbers that represents the meaning of a piece of text mathematically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LCEL pipe ( | 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shorthand that connects prompt, model, and parser together in a left-to-right 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@tool decorator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label placed above a function that registers it as something the agent can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Docstring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description in triple quotes inside a tool — the agent reads this to decide when to use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ReAct 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 agent that alternates between reasoning about what to do and acting by calling a tool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MemorySaver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Stores the conversation so the agent can reference earlier messages in the same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thread_id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label for a conversation session — same thread_id means the agent shares memory across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Streaming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Printing the output token by token as it is generated, rather than waiting for it all at once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Common Errors and How to Fix Them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You Might See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AuthenticationError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Your API key is missing or incorrect. Double check you set OPENAI_API_KEY before creating the llm.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 module named faiss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 installed the wrong package. Make sure you installed faiss-cpu, not just faiss.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PDF loads 0 pages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file path is wrong. Check that the PDF file name and path are exactly correct including the extension.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Agent keeps looping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agent could not find an answer and is retrying. Add max_iterations=5 to create_react_agent to limit this.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Memory not working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 are using a different session_id on each call. Make sure the same string is passed every time you call ask().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Tool never gets called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Your docstring is unclear. Rewrite it to explicitly say when the agent should use that tool.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Completion Checklist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 through each item below before considering the lab complete:</w:t>
      </w:r>
    </w:p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All libraries are installed and imported without errors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OpenAI API key is set and the llm object is created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PDF is loaded, split into chunks, and stored in the FAISS vector database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retriever is created and ready to search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All three tools are created with clear docstrings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The agent is created with all three tools and the memory checkpointer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The ask() function works and streams output correctly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Question 1 returns content from the PDF with source shown in brackets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Question 2 produces a report with three sections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Question 3 returns a cost in dollars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The memory test shows the agent remembers the earlier report</w:t>
      </w:r>
    </w:p>
    <w:p>
      <w:pPr>
        <w:spacing w:before="100" w:after="100"/>
      </w:pPr>
    </w:p>
    <w:p>
      <w:pPr>
        <w:pBdr>
          <w:bottom w:val="single" w:color="1F497D" w:sz="6" w:space="1"/>
        </w:pBdr>
        <w:spacing w:before="160" w:after="160"/>
      </w:pP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Bonus Challenge — Add Web Search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For students who finish early: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 a fourth tool that searches the internet when the document does not have the answer.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Install langchain-community if you have not already.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Import TavilySearchResults from langchain_community.tools.tavily_search.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an instance with max_results set to 3.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 it to the list of tools when calling create_react_agent.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will also need a free Tavily API key from tavily.com.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agent will now automatically search the web when the PDF has no relevant content.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Try asking about something that is definitely not in your document to see it in action.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97D" w:sz="4" w:space="1"/>
      </w:pBdr>
    </w:pPr>
    <w:r>
      <w:rPr>
        <w:rFonts w:ascii="Arial" w:cs="Arial" w:eastAsia="Arial" w:hAnsi="Arial"/>
        <w:color w:val="777777"/>
        <w:sz w:val="18"/>
        <w:szCs w:val="18"/>
      </w:rPr>
      <w:t xml:space="preserve">Instructions Only — No Code Provided   | 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97D" w:sz="4" w:space="1"/>
      </w:pBdr>
    </w:pPr>
    <w:r>
      <w:rPr>
        <w:rFonts w:ascii="Arial" w:cs="Arial" w:eastAsia="Arial" w:hAnsi="Arial"/>
        <w:color w:val="777777"/>
        <w:sz w:val="18"/>
        <w:szCs w:val="18"/>
      </w:rPr>
      <w:t xml:space="preserve">Hands-On Lab: LangChain + LangGraph Research Assistant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737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97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2026-04-02T04:50:27.863Z</dcterms:created>
  <dcterms:modified xsi:type="dcterms:W3CDTF">2026-04-02T04:50:27.864Z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