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COUNCIL FOR THE INDIAN SCHOOL CERTIFICATE EXAMINATIONS, NEW DELHI</w:t>
        <w:br/>
        <w:br/>
        <w:t xml:space="preserve">  </w:t>
        <w:br/>
        <w:br/>
        <w:t>1185596/032</w:t>
        <w:br/>
        <w:t>No. TF 80148766</w:t>
        <w:br/>
        <w:t>148766</w:t>
        <w:br/>
        <w:t>* Ponce aun .</w:t>
        <w:br/>
        <w:t>PASS CERTIFICATE</w:t>
        <w:br/>
        <w:t>No divisions are awarded</w:t>
        <w:br/>
        <w:t>This is to certify that SOHAM BANERJEE</w:t>
        <w:br/>
        <w:t>of ST. AUGUSTINE'S DAY SCHOOL, SHYAMNAGAR</w:t>
        <w:br/>
        <w:t>UNIQUE ID 6612238</w:t>
        <w:br/>
        <w:t>Son of</w:t>
        <w:br/>
        <w:t>Smt TARAKESWARI BANERJEE</w:t>
        <w:br/>
        <w:t>Shri SUBIR BANERJEE</w:t>
        <w:br/>
        <w:t>was awarded an</w:t>
        <w:br/>
        <w:t>INDIAN CERTIFICATE OF SECONDARY EDUCATION (CLASS-X)</w:t>
        <w:br/>
        <w:t>The candidate attained at least grade 7 in SIX subjects of the External Examination</w:t>
        <w:br/>
        <w:t>and at least grade D in the subject of Internal Assessment as given below:</w:t>
        <w:br/>
        <w:t>SUBJECTS</w:t>
        <w:br/>
        <w:t>External Examination GRADE</w:t>
        <w:br/>
        <w:t>ENGLISH 2 TWO</w:t>
        <w:br/>
        <w:t>BENGALI 2 TWO</w:t>
        <w:br/>
        <w:t>HISTORY, CIVICS &amp; GEOGRAPHY 1 ONE</w:t>
        <w:br/>
        <w:t>MATHEMATICS 2 TWO</w:t>
        <w:br/>
        <w:t>SCIENCE 2 TWO</w:t>
        <w:br/>
        <w:t>COMPUTER APPLICATIONS 1 ONE</w:t>
        <w:br/>
        <w:br/>
        <w:t>Internal Assessment</w:t>
        <w:br/>
        <w:t>SUPW &amp; COMMUNITY SERVICE A</w:t>
        <w:br/>
        <w:br/>
        <w:t>Date of birth as</w:t>
        <w:br/>
        <w:br/>
        <w:t>certified by the (in words) Thirtieth April Two Thousand Two</w:t>
        <w:br/>
        <w:t>Head of the School</w:t>
        <w:br/>
        <w:br/>
        <w:t>at the time of (in figures) 30.04.2002</w:t>
        <w:br/>
        <w:br/>
        <w:t>registration</w:t>
        <w:br/>
        <w:br/>
        <w:t>EXAMINATION YEAR 2018</w:t>
        <w:br/>
        <w:br/>
        <w:t>Date of declaration of Result - 14.05.2018</w:t>
        <w:br/>
        <w:t>th aL : Chairman</w:t>
        <w:br/>
        <w:t>—_ Council for the Indian School</w:t>
        <w:br/>
        <w:t>Chief Executive &amp; Secretary GacinGale ha -aneitines</w:t>
        <w:br/>
        <w:br/>
        <w:t>(See Overleaf)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