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BC9" w:rsidRPr="009A5BC9" w:rsidRDefault="009A5BC9">
      <w:pPr>
        <w:rPr>
          <w:b/>
          <w:sz w:val="20"/>
          <w:szCs w:val="20"/>
          <w:lang w:val="en-US"/>
        </w:rPr>
      </w:pPr>
      <w:bookmarkStart w:id="0" w:name="_GoBack"/>
      <w:bookmarkEnd w:id="0"/>
      <w:proofErr w:type="spellStart"/>
      <w:r>
        <w:rPr>
          <w:b/>
          <w:sz w:val="20"/>
          <w:szCs w:val="20"/>
          <w:lang w:val="en-US"/>
        </w:rPr>
        <w:t>Soham</w:t>
      </w:r>
      <w:proofErr w:type="spellEnd"/>
      <w:r>
        <w:rPr>
          <w:b/>
          <w:sz w:val="20"/>
          <w:szCs w:val="20"/>
          <w:lang w:val="en-US"/>
        </w:rPr>
        <w:t xml:space="preserve"> </w:t>
      </w:r>
      <w:proofErr w:type="gramStart"/>
      <w:r>
        <w:rPr>
          <w:b/>
          <w:sz w:val="20"/>
          <w:szCs w:val="20"/>
          <w:lang w:val="en-US"/>
        </w:rPr>
        <w:t>Bhattacharya(</w:t>
      </w:r>
      <w:proofErr w:type="gramEnd"/>
      <w:r>
        <w:rPr>
          <w:b/>
          <w:sz w:val="20"/>
          <w:szCs w:val="20"/>
          <w:lang w:val="en-US"/>
        </w:rPr>
        <w:t>116cs0171), Computer Networks Lab</w:t>
      </w:r>
    </w:p>
    <w:p w:rsidR="00CC5E40" w:rsidRDefault="008135B5">
      <w:pPr>
        <w:rPr>
          <w:b/>
          <w:sz w:val="44"/>
          <w:szCs w:val="44"/>
          <w:lang w:val="en-US"/>
        </w:rPr>
      </w:pPr>
      <w:r w:rsidRPr="008135B5">
        <w:rPr>
          <w:b/>
          <w:sz w:val="44"/>
          <w:szCs w:val="44"/>
          <w:lang w:val="en-US"/>
        </w:rPr>
        <w:t>Experiment</w:t>
      </w:r>
    </w:p>
    <w:p w:rsidR="008135B5" w:rsidRDefault="008135B5" w:rsidP="008135B5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30"/>
          <w:szCs w:val="30"/>
        </w:rPr>
        <w:t>1.</w:t>
      </w:r>
      <w:r>
        <w:rPr>
          <w:color w:val="000000"/>
          <w:sz w:val="14"/>
          <w:szCs w:val="14"/>
        </w:rPr>
        <w:t>     </w:t>
      </w:r>
      <w:r>
        <w:rPr>
          <w:color w:val="000000"/>
          <w:sz w:val="30"/>
          <w:szCs w:val="30"/>
        </w:rPr>
        <w:t xml:space="preserve">Get the following details of your own </w:t>
      </w:r>
      <w:r w:rsidR="009A5BC9">
        <w:rPr>
          <w:color w:val="000000"/>
          <w:sz w:val="30"/>
          <w:szCs w:val="30"/>
        </w:rPr>
        <w:t>system:</w:t>
      </w:r>
    </w:p>
    <w:p w:rsidR="008135B5" w:rsidRDefault="008135B5" w:rsidP="008135B5">
      <w:pPr>
        <w:pStyle w:val="ListParagraph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z w:val="21"/>
          <w:szCs w:val="21"/>
        </w:rPr>
      </w:pPr>
      <w:r>
        <w:rPr>
          <w:color w:val="000000"/>
          <w:sz w:val="30"/>
          <w:szCs w:val="30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color w:val="000000"/>
          <w:sz w:val="30"/>
          <w:szCs w:val="30"/>
        </w:rPr>
        <w:t>IP Address</w:t>
      </w:r>
    </w:p>
    <w:p w:rsidR="008135B5" w:rsidRDefault="008135B5" w:rsidP="008135B5">
      <w:pPr>
        <w:pStyle w:val="ListParagraph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z w:val="21"/>
          <w:szCs w:val="21"/>
        </w:rPr>
      </w:pPr>
      <w:r>
        <w:rPr>
          <w:color w:val="000000"/>
          <w:sz w:val="30"/>
          <w:szCs w:val="30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color w:val="000000"/>
          <w:sz w:val="30"/>
          <w:szCs w:val="30"/>
        </w:rPr>
        <w:t>MAC Address</w:t>
      </w:r>
    </w:p>
    <w:p w:rsidR="008135B5" w:rsidRDefault="008135B5" w:rsidP="008135B5">
      <w:pPr>
        <w:pStyle w:val="ListParagraph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z w:val="21"/>
          <w:szCs w:val="21"/>
        </w:rPr>
      </w:pPr>
      <w:r>
        <w:rPr>
          <w:color w:val="000000"/>
          <w:sz w:val="30"/>
          <w:szCs w:val="30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color w:val="000000"/>
          <w:sz w:val="30"/>
          <w:szCs w:val="30"/>
        </w:rPr>
        <w:t>Subnet address</w:t>
      </w:r>
    </w:p>
    <w:p w:rsidR="008135B5" w:rsidRDefault="008135B5" w:rsidP="008135B5">
      <w:pPr>
        <w:pStyle w:val="ListParagraph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z w:val="21"/>
          <w:szCs w:val="21"/>
        </w:rPr>
      </w:pPr>
      <w:r>
        <w:rPr>
          <w:color w:val="000000"/>
          <w:sz w:val="30"/>
          <w:szCs w:val="30"/>
        </w:rPr>
        <w:t>-</w:t>
      </w:r>
      <w:r>
        <w:rPr>
          <w:color w:val="000000"/>
          <w:sz w:val="14"/>
          <w:szCs w:val="14"/>
        </w:rPr>
        <w:t>         </w:t>
      </w:r>
      <w:r>
        <w:rPr>
          <w:color w:val="000000"/>
          <w:sz w:val="30"/>
          <w:szCs w:val="30"/>
        </w:rPr>
        <w:t>Gateway address</w:t>
      </w:r>
    </w:p>
    <w:p w:rsidR="008135B5" w:rsidRDefault="00BB3B3E">
      <w:pPr>
        <w:rPr>
          <w:b/>
          <w:szCs w:val="44"/>
          <w:lang w:val="en-US"/>
        </w:rPr>
      </w:pPr>
      <w:r>
        <w:rPr>
          <w:b/>
          <w:szCs w:val="4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66.5pt">
            <v:imagedata r:id="rId6" o:title="1"/>
          </v:shape>
        </w:pict>
      </w:r>
    </w:p>
    <w:p w:rsidR="008135B5" w:rsidRDefault="008135B5" w:rsidP="008135B5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8135B5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2.</w:t>
      </w:r>
      <w:r w:rsidRPr="008135B5">
        <w:rPr>
          <w:rFonts w:ascii="Times New Roman" w:hAnsi="Times New Roman" w:cs="Times New Roman"/>
          <w:color w:val="000000"/>
          <w:sz w:val="14"/>
          <w:szCs w:val="14"/>
          <w:shd w:val="clear" w:color="auto" w:fill="FFFFFF"/>
        </w:rPr>
        <w:t>     </w:t>
      </w:r>
      <w:r w:rsidRPr="008135B5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Change your IP address at its 1</w:t>
      </w:r>
      <w:r w:rsidRPr="008135B5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vertAlign w:val="superscript"/>
        </w:rPr>
        <w:t>st</w:t>
      </w:r>
      <w:r w:rsidRPr="008135B5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, 2</w:t>
      </w:r>
      <w:r w:rsidRPr="008135B5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vertAlign w:val="superscript"/>
        </w:rPr>
        <w:t>nd</w:t>
      </w:r>
      <w:r w:rsidRPr="008135B5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, 3</w:t>
      </w:r>
      <w:r w:rsidRPr="008135B5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vertAlign w:val="superscript"/>
        </w:rPr>
        <w:t>rd</w:t>
      </w:r>
      <w:r w:rsidRPr="008135B5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 and 4</w:t>
      </w:r>
      <w:r w:rsidRPr="008135B5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  <w:vertAlign w:val="superscript"/>
        </w:rPr>
        <w:t>th</w:t>
      </w:r>
      <w:r w:rsidRPr="008135B5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 subfields (once at a time) and note down your observation.</w:t>
      </w:r>
    </w:p>
    <w:p w:rsidR="008135B5" w:rsidRPr="008135B5" w:rsidRDefault="008135B5" w:rsidP="008135B5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8135B5">
        <w:rPr>
          <w:color w:val="000000"/>
          <w:sz w:val="28"/>
          <w:szCs w:val="28"/>
          <w:shd w:val="clear" w:color="auto" w:fill="FFFFFF"/>
        </w:rPr>
        <w:t>Changing the 4</w:t>
      </w:r>
      <w:r w:rsidRPr="008135B5">
        <w:rPr>
          <w:color w:val="000000"/>
          <w:sz w:val="28"/>
          <w:szCs w:val="28"/>
          <w:shd w:val="clear" w:color="auto" w:fill="FFFFFF"/>
          <w:vertAlign w:val="superscript"/>
        </w:rPr>
        <w:t>th</w:t>
      </w:r>
      <w:r w:rsidRPr="008135B5">
        <w:rPr>
          <w:color w:val="000000"/>
          <w:sz w:val="28"/>
          <w:szCs w:val="28"/>
          <w:shd w:val="clear" w:color="auto" w:fill="FFFFFF"/>
        </w:rPr>
        <w:t xml:space="preserve"> subfield of the IP address still grants access to the LAN but access to the WAN is also disabled. (The IP address is Preferred)</w:t>
      </w:r>
    </w:p>
    <w:p w:rsidR="008135B5" w:rsidRPr="008135B5" w:rsidRDefault="008135B5" w:rsidP="008135B5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8135B5">
        <w:rPr>
          <w:color w:val="000000"/>
          <w:sz w:val="28"/>
          <w:szCs w:val="28"/>
          <w:shd w:val="clear" w:color="auto" w:fill="FFFFFF"/>
        </w:rPr>
        <w:t>Changing the 3</w:t>
      </w:r>
      <w:r w:rsidRPr="008135B5">
        <w:rPr>
          <w:color w:val="000000"/>
          <w:sz w:val="28"/>
          <w:szCs w:val="28"/>
          <w:shd w:val="clear" w:color="auto" w:fill="FFFFFF"/>
          <w:vertAlign w:val="superscript"/>
        </w:rPr>
        <w:t>rd</w:t>
      </w:r>
      <w:r w:rsidRPr="008135B5">
        <w:rPr>
          <w:color w:val="000000"/>
          <w:sz w:val="28"/>
          <w:szCs w:val="28"/>
          <w:shd w:val="clear" w:color="auto" w:fill="FFFFFF"/>
        </w:rPr>
        <w:t xml:space="preserve"> subfield of the IP address causes the LAN to appear as unidentified. (The IP address is Preferred)</w:t>
      </w:r>
    </w:p>
    <w:p w:rsidR="008135B5" w:rsidRPr="008135B5" w:rsidRDefault="008135B5" w:rsidP="008135B5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8135B5">
        <w:rPr>
          <w:color w:val="000000"/>
          <w:sz w:val="28"/>
          <w:szCs w:val="28"/>
          <w:shd w:val="clear" w:color="auto" w:fill="FFFFFF"/>
        </w:rPr>
        <w:t>Changing the 2</w:t>
      </w:r>
      <w:r w:rsidRPr="008135B5">
        <w:rPr>
          <w:color w:val="000000"/>
          <w:sz w:val="28"/>
          <w:szCs w:val="28"/>
          <w:shd w:val="clear" w:color="auto" w:fill="FFFFFF"/>
          <w:vertAlign w:val="superscript"/>
        </w:rPr>
        <w:t>nd</w:t>
      </w:r>
      <w:r w:rsidRPr="008135B5">
        <w:rPr>
          <w:color w:val="000000"/>
          <w:sz w:val="28"/>
          <w:szCs w:val="28"/>
          <w:shd w:val="clear" w:color="auto" w:fill="FFFFFF"/>
        </w:rPr>
        <w:t xml:space="preserve"> subfield of the IP address causes the LAN to appear as unidentified. (The IP address is Preferred)</w:t>
      </w:r>
    </w:p>
    <w:p w:rsidR="008135B5" w:rsidRPr="009A5BC9" w:rsidRDefault="008135B5" w:rsidP="008135B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8135B5">
        <w:rPr>
          <w:color w:val="000000"/>
          <w:sz w:val="28"/>
          <w:szCs w:val="28"/>
          <w:shd w:val="clear" w:color="auto" w:fill="FFFFFF"/>
        </w:rPr>
        <w:t>Changing the 4</w:t>
      </w:r>
      <w:r w:rsidRPr="008135B5">
        <w:rPr>
          <w:color w:val="000000"/>
          <w:sz w:val="28"/>
          <w:szCs w:val="28"/>
          <w:shd w:val="clear" w:color="auto" w:fill="FFFFFF"/>
          <w:vertAlign w:val="superscript"/>
        </w:rPr>
        <w:t>th</w:t>
      </w:r>
      <w:r w:rsidRPr="008135B5">
        <w:rPr>
          <w:color w:val="000000"/>
          <w:sz w:val="28"/>
          <w:szCs w:val="28"/>
          <w:shd w:val="clear" w:color="auto" w:fill="FFFFFF"/>
        </w:rPr>
        <w:t xml:space="preserve"> subfield of the IP address causes the LAN to appear as </w:t>
      </w:r>
      <w:r w:rsidRPr="009A5BC9">
        <w:rPr>
          <w:color w:val="000000"/>
          <w:sz w:val="28"/>
          <w:szCs w:val="28"/>
          <w:shd w:val="clear" w:color="auto" w:fill="FFFFFF"/>
        </w:rPr>
        <w:t xml:space="preserve">unidentified. (The IP address is displayed as Tentative). </w:t>
      </w:r>
    </w:p>
    <w:p w:rsidR="008135B5" w:rsidRDefault="009A5BC9" w:rsidP="009A5BC9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9A5BC9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3.</w:t>
      </w:r>
      <w:r w:rsidRPr="009A5BC9">
        <w:rPr>
          <w:rFonts w:ascii="Times New Roman" w:hAnsi="Times New Roman" w:cs="Times New Roman"/>
          <w:color w:val="000000"/>
          <w:sz w:val="14"/>
          <w:szCs w:val="14"/>
          <w:shd w:val="clear" w:color="auto" w:fill="FFFFFF"/>
        </w:rPr>
        <w:t>     </w:t>
      </w:r>
      <w:r w:rsidRPr="009A5BC9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Change the MAC address.</w:t>
      </w:r>
    </w:p>
    <w:p w:rsidR="009A5BC9" w:rsidRPr="009A5BC9" w:rsidRDefault="009A5BC9" w:rsidP="009A5B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It is not possible to change the MAC address as it is hardcoded by the manufacture of the network interface card.</w:t>
      </w:r>
    </w:p>
    <w:p w:rsidR="008135B5" w:rsidRDefault="008135B5" w:rsidP="008135B5">
      <w:pP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8135B5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lastRenderedPageBreak/>
        <w:t>4.</w:t>
      </w:r>
      <w:r w:rsidRPr="008135B5">
        <w:rPr>
          <w:rFonts w:ascii="Times New Roman" w:hAnsi="Times New Roman" w:cs="Times New Roman"/>
          <w:color w:val="000000"/>
          <w:sz w:val="14"/>
          <w:szCs w:val="14"/>
          <w:shd w:val="clear" w:color="auto" w:fill="FFFFFF"/>
        </w:rPr>
        <w:t>     </w:t>
      </w:r>
      <w:r w:rsidRPr="008135B5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Ping to your gateway and note down the response.</w:t>
      </w:r>
      <w:r w:rsidR="00BB3B3E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pict>
          <v:shape id="_x0000_i1026" type="#_x0000_t75" style="width:450.75pt;height:182.25pt">
            <v:imagedata r:id="rId7" o:title="6"/>
          </v:shape>
        </w:pict>
      </w:r>
    </w:p>
    <w:p w:rsidR="008135B5" w:rsidRDefault="009A5BC9" w:rsidP="008135B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35B5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5.</w:t>
      </w:r>
      <w:r w:rsidRPr="008135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Design</w:t>
      </w:r>
      <w:r w:rsidR="008135B5" w:rsidRPr="008135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client server program and analyse its operation and performance. Study the port addresses used and the socket programming too.</w:t>
      </w:r>
    </w:p>
    <w:p w:rsidR="009A5BC9" w:rsidRDefault="008135B5" w:rsidP="008135B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client server program was created </w:t>
      </w:r>
      <w:r w:rsidR="009A5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simplex and duplex configuration using python sockets.</w:t>
      </w:r>
    </w:p>
    <w:p w:rsidR="008135B5" w:rsidRPr="009A5BC9" w:rsidRDefault="009A5BC9" w:rsidP="009A5BC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5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</w:t>
      </w:r>
      <w:r w:rsidRPr="009A5BC9">
        <w:rPr>
          <w:rFonts w:ascii="Times New Roman" w:hAnsi="Times New Roman" w:cs="Times New Roman"/>
          <w:color w:val="000000"/>
          <w:sz w:val="14"/>
          <w:szCs w:val="14"/>
          <w:shd w:val="clear" w:color="auto" w:fill="FFFFFF"/>
        </w:rPr>
        <w:t>     </w:t>
      </w:r>
      <w:r w:rsidRPr="009A5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Change the port address and note down the result.</w:t>
      </w:r>
    </w:p>
    <w:p w:rsidR="009A5BC9" w:rsidRPr="009A5BC9" w:rsidRDefault="009A5BC9" w:rsidP="009A5BC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5B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 the port address of the server/client is only changed then they will not be able to communicate with each other. If both the port of client/server is changed to the same port they are able to communicate effectively.</w:t>
      </w:r>
    </w:p>
    <w:p w:rsidR="009A5BC9" w:rsidRDefault="009A5BC9" w:rsidP="009A5BC9">
      <w:pPr>
        <w:pStyle w:val="ListParagraph"/>
        <w:shd w:val="clear" w:color="auto" w:fill="FFFFFF"/>
        <w:spacing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7.</w:t>
      </w:r>
      <w:r>
        <w:rPr>
          <w:color w:val="000000"/>
          <w:sz w:val="14"/>
          <w:szCs w:val="14"/>
        </w:rPr>
        <w:t>     </w:t>
      </w:r>
      <w:r>
        <w:rPr>
          <w:color w:val="000000"/>
          <w:sz w:val="28"/>
          <w:szCs w:val="28"/>
          <w:shd w:val="clear" w:color="auto" w:fill="FFFFFF"/>
        </w:rPr>
        <w:t>Test the network connectivity of your system by the loop back address.</w:t>
      </w:r>
    </w:p>
    <w:p w:rsidR="009A5BC9" w:rsidRDefault="009A5BC9" w:rsidP="009A5BC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5BC9" w:rsidRDefault="009A5BC9" w:rsidP="009A5B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486275" cy="27702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7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BC9" w:rsidRDefault="009A5BC9" w:rsidP="009A5BC9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8.</w:t>
      </w:r>
      <w:r>
        <w:rPr>
          <w:color w:val="000000"/>
          <w:sz w:val="14"/>
          <w:szCs w:val="14"/>
          <w:shd w:val="clear" w:color="auto" w:fill="FFFFFF"/>
        </w:rPr>
        <w:t>     </w:t>
      </w:r>
      <w:r>
        <w:rPr>
          <w:color w:val="000000"/>
          <w:sz w:val="28"/>
          <w:szCs w:val="28"/>
          <w:shd w:val="clear" w:color="auto" w:fill="FFFFFF"/>
        </w:rPr>
        <w:t>Find the BW of your network</w:t>
      </w:r>
    </w:p>
    <w:p w:rsidR="009A5BC9" w:rsidRDefault="00BB3B3E" w:rsidP="009A5BC9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pict>
          <v:shape id="_x0000_i1027" type="#_x0000_t75" style="width:450.75pt;height:188.25pt">
            <v:imagedata r:id="rId9" o:title="7"/>
          </v:shape>
        </w:pict>
      </w:r>
    </w:p>
    <w:p w:rsidR="009A5BC9" w:rsidRDefault="009A5BC9" w:rsidP="009A5BC9">
      <w:pPr>
        <w:rPr>
          <w:color w:val="000000"/>
          <w:sz w:val="28"/>
          <w:szCs w:val="28"/>
          <w:shd w:val="clear" w:color="auto" w:fill="FFFFFF"/>
        </w:rPr>
      </w:pPr>
    </w:p>
    <w:p w:rsidR="009A5BC9" w:rsidRDefault="009A5BC9" w:rsidP="009A5BC9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Submitted by,</w:t>
      </w:r>
    </w:p>
    <w:p w:rsidR="009A5BC9" w:rsidRDefault="009A5BC9" w:rsidP="009A5BC9">
      <w:pPr>
        <w:rPr>
          <w:rFonts w:cstheme="minorHAnsi"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Soham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Bhattacharya</w:t>
      </w:r>
    </w:p>
    <w:p w:rsidR="009A5BC9" w:rsidRPr="009A5BC9" w:rsidRDefault="009A5BC9" w:rsidP="009A5BC9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116cs0171</w:t>
      </w:r>
    </w:p>
    <w:sectPr w:rsidR="009A5BC9" w:rsidRPr="009A5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51E18"/>
    <w:multiLevelType w:val="hybridMultilevel"/>
    <w:tmpl w:val="7FD80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192"/>
    <w:rsid w:val="003D1192"/>
    <w:rsid w:val="008135B5"/>
    <w:rsid w:val="009A5BC9"/>
    <w:rsid w:val="00BB3B3E"/>
    <w:rsid w:val="00CC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B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5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cp:lastPrinted>2019-08-08T08:55:00Z</cp:lastPrinted>
  <dcterms:created xsi:type="dcterms:W3CDTF">2019-08-08T08:27:00Z</dcterms:created>
  <dcterms:modified xsi:type="dcterms:W3CDTF">2019-08-08T09:13:00Z</dcterms:modified>
</cp:coreProperties>
</file>