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000000"/>
          <w:sz w:val="56"/>
        </w:rPr>
        <w:t>X-CAVATE</w:t>
      </w:r>
    </w:p>
    <w:p>
      <w:pPr>
        <w:jc w:val="center"/>
      </w:pPr>
      <w:r>
        <w:rPr>
          <w:sz w:val="36"/>
        </w:rPr>
        <w:t>CLI &amp; Python API Reference</w:t>
      </w:r>
    </w:p>
    <w:p>
      <w:pPr>
        <w:jc w:val="center"/>
      </w:pPr>
      <w:r>
        <w:rPr>
          <w:sz w:val="28"/>
        </w:rPr>
        <w:t>Version 2.0.0</w:t>
      </w:r>
    </w:p>
    <w:p>
      <w:pPr>
        <w:spacing w:before="480"/>
        <w:jc w:val="center"/>
      </w:pPr>
      <w:r>
        <w:rPr>
          <w:sz w:val="24"/>
        </w:rPr>
        <w:t>Convert vascular network geometries into collision-free</w:t>
        <w:br/>
        <w:t>3D printer toolhead pathways and G-code.</w:t>
      </w:r>
    </w:p>
    <w:p>
      <w:pPr>
        <w:spacing w:before="360"/>
        <w:jc w:val="center"/>
      </w:pPr>
      <w:r>
        <w:rPr>
          <w:b/>
          <w:sz w:val="22"/>
        </w:rPr>
        <w:t>SM = Single-Material  |  MM = Multimaterial</w:t>
      </w:r>
    </w:p>
    <w:p>
      <w:pPr>
        <w:spacing w:before="240"/>
        <w:jc w:val="center"/>
      </w:pPr>
      <w:r>
        <w:rPr>
          <w:color w:val="555555"/>
          <w:sz w:val="20"/>
        </w:rPr>
        <w:t>This document combines content from the original X-CAVATE Supplement User Manual with new CLI and Python API documentation for the refactored package. Sections containing new text are marked with a purple "Text added by Claude" callout box.</w:t>
      </w:r>
    </w:p>
    <w:p>
      <w:r>
        <w:br w:type="page"/>
      </w:r>
    </w:p>
    <w:p>
      <w:pPr>
        <w:pStyle w:val="Heading1"/>
      </w:pPr>
      <w:r>
        <w:t>1. Introduction</w:t>
      </w:r>
    </w:p>
    <w:p>
      <w:pPr>
        <w:shd w:fill="F3E5F5" w:val="clear"/>
        <w:spacing w:before="120" w:after="120"/>
      </w:pPr>
      <w:r>
        <w:rPr>
          <w:b/>
          <w:color w:val="6A1B9A"/>
          <w:sz w:val="20"/>
        </w:rPr>
        <w:t xml:space="preserve">Text added by Claude: </w:t>
      </w:r>
      <w:r>
        <w:rPr>
          <w:sz w:val="20"/>
        </w:rPr>
        <w:t>X-CAVATE (Cross-Collision Avoidance for VAscular Tree Embedding) converts vascular network geometries exported from SimVascular into collision-free 3D printer toolhead pathways and G-code. The software supports three usage modes:</w:t>
        <w:br/>
        <w:br/>
        <w:t>1. Streamlit GUI — A web-based graphical interface requiring no coding experience. See the companion GUI User Guide for full documentation.</w:t>
        <w:br/>
        <w:t>2. Command-Line Interface (CLI) — The xcavate command for scripted and batch workflows.</w:t>
        <w:br/>
        <w:t>3. Python API — Import xcavate as a library for programmatic access.</w:t>
        <w:br/>
        <w:br/>
        <w:t>This document serves as the reference manual for the CLI and Python API. It also preserves the theoretical background and workflow descriptions from the original supplement user manual.</w:t>
      </w:r>
    </w:p>
    <w:p>
      <w:pPr>
        <w:pStyle w:val="Heading1"/>
      </w:pPr>
      <w:r>
        <w:t>2. Setup</w:t>
      </w:r>
    </w:p>
    <w:p>
      <w:pPr>
        <w:pStyle w:val="Heading2"/>
      </w:pPr>
      <w:r>
        <w:t>2.1 Original Setup Instructions</w:t>
      </w:r>
    </w:p>
    <w:p>
      <w:r>
        <w:t>Navigate to https://github.com/sohams-MASS/X-CAVATE. Click on the green "Code" button and download the .zip file. Place the downloaded folder in the directory of your choice, such as the Desktop.</w:t>
      </w:r>
    </w:p>
    <w:p>
      <w:pPr>
        <w:shd w:fill="F3E5F5" w:val="clear"/>
        <w:spacing w:before="120" w:after="120"/>
      </w:pPr>
      <w:r>
        <w:rPr>
          <w:b/>
          <w:color w:val="6A1B9A"/>
          <w:sz w:val="20"/>
        </w:rPr>
        <w:t xml:space="preserve">Text added by Claude: </w:t>
      </w:r>
      <w:r>
        <w:rPr>
          <w:sz w:val="20"/>
        </w:rPr>
        <w:t>The repository URL has changed from the original github.com/jessica-herrmann/xcavate to the current github.com/sohams-MASS/X-CAVATE. The folder structure has been refactored from a single-script layout into a proper Python package.</w:t>
      </w:r>
    </w:p>
    <w:p>
      <w:pPr>
        <w:pStyle w:val="Heading2"/>
      </w:pPr>
      <w:r>
        <w:t>2.2 Installation</w:t>
      </w:r>
    </w:p>
    <w:p>
      <w:pPr>
        <w:pStyle w:val="Heading3"/>
      </w:pPr>
      <w:r>
        <w:t>Option A: Conda (Recommended)</w:t>
      </w:r>
    </w:p>
    <w:p>
      <w:r>
        <w:t>1. Open a terminal (Mac: Terminal.app; Windows: Anaconda Prompt or PowerShell).</w:t>
        <w:br/>
        <w:t>2. Confirm conda is installed:</w:t>
      </w:r>
    </w:p>
    <w:p>
      <w:pPr>
        <w:spacing w:before="120" w:after="120"/>
        <w:shd w:fill="F0F0F0" w:val="clear"/>
      </w:pPr>
      <w:r>
        <w:rPr>
          <w:rFonts w:ascii="Courier New" w:hAnsi="Courier New"/>
          <w:sz w:val="18"/>
        </w:rPr>
        <w:t>conda --version</w:t>
      </w:r>
    </w:p>
    <w:p>
      <w:r>
        <w:t>If not installed, download Miniconda from https://docs.conda.io/en/latest/miniconda.html.</w:t>
        <w:br/>
        <w:t>3. Clone the repository and enter the directory:</w:t>
      </w:r>
    </w:p>
    <w:p>
      <w:pPr>
        <w:spacing w:before="120" w:after="120"/>
        <w:shd w:fill="F0F0F0" w:val="clear"/>
      </w:pPr>
      <w:r>
        <w:rPr>
          <w:rFonts w:ascii="Courier New" w:hAnsi="Courier New"/>
          <w:sz w:val="18"/>
        </w:rPr>
        <w:t>git clone https://github.com/sohams-MASS/X-CAVATE.git</w:t>
        <w:br/>
        <w:t>cd X-CAVATE</w:t>
      </w:r>
    </w:p>
    <w:p>
      <w:r>
        <w:t>4. Create and activate the conda environment:</w:t>
      </w:r>
    </w:p>
    <w:p>
      <w:pPr>
        <w:spacing w:before="120" w:after="120"/>
        <w:shd w:fill="F0F0F0" w:val="clear"/>
      </w:pPr>
      <w:r>
        <w:rPr>
          <w:rFonts w:ascii="Courier New" w:hAnsi="Courier New"/>
          <w:sz w:val="18"/>
        </w:rPr>
        <w:t>conda env create -f environment.yml</w:t>
        <w:br/>
        <w:t>conda activate xcavate-gui</w:t>
      </w:r>
    </w:p>
    <w:p>
      <w:r>
        <w:t>5. Verify the installation:</w:t>
      </w:r>
    </w:p>
    <w:p>
      <w:pPr>
        <w:spacing w:before="120" w:after="120"/>
        <w:shd w:fill="F0F0F0" w:val="clear"/>
      </w:pPr>
      <w:r>
        <w:rPr>
          <w:rFonts w:ascii="Courier New" w:hAnsi="Courier New"/>
          <w:sz w:val="18"/>
        </w:rPr>
        <w:t>xcavate --help</w:t>
      </w:r>
    </w:p>
    <w:p>
      <w:pPr>
        <w:pStyle w:val="Heading3"/>
      </w:pPr>
      <w:r>
        <w:t>Option B: pip</w:t>
      </w:r>
    </w:p>
    <w:p>
      <w:r>
        <w:t>1. Confirm Python 3.9+ is installed: python3 --version</w:t>
        <w:br/>
        <w:t>2. Clone the repository (same as above).</w:t>
        <w:br/>
        <w:t>3. Install with GUI support:</w:t>
      </w:r>
    </w:p>
    <w:p>
      <w:pPr>
        <w:spacing w:before="120" w:after="120"/>
        <w:shd w:fill="F0F0F0" w:val="clear"/>
      </w:pPr>
      <w:r>
        <w:rPr>
          <w:rFonts w:ascii="Courier New" w:hAnsi="Courier New"/>
          <w:sz w:val="18"/>
        </w:rPr>
        <w:t>pip install ".[gui]"</w:t>
      </w:r>
    </w:p>
    <w:p>
      <w:r>
        <w:t>For CLI-only usage (no web interface): pip install .</w:t>
      </w:r>
    </w:p>
    <w:p>
      <w:pPr>
        <w:pStyle w:val="Heading3"/>
      </w:pPr>
      <w:r>
        <w:t>Option C: Docker</w:t>
      </w:r>
    </w:p>
    <w:p>
      <w:r>
        <w:t>1. Install Docker Desktop from https://www.docker.com/products/docker-desktop.</w:t>
        <w:br/>
        <w:t>2. Build the image:</w:t>
      </w:r>
    </w:p>
    <w:p>
      <w:pPr>
        <w:spacing w:before="120" w:after="120"/>
        <w:shd w:fill="F0F0F0" w:val="clear"/>
      </w:pPr>
      <w:r>
        <w:rPr>
          <w:rFonts w:ascii="Courier New" w:hAnsi="Courier New"/>
          <w:sz w:val="18"/>
        </w:rPr>
        <w:t>docker build -t xcavate .</w:t>
      </w:r>
    </w:p>
    <w:p>
      <w:r>
        <w:t>3. Run the container:</w:t>
      </w:r>
    </w:p>
    <w:p>
      <w:pPr>
        <w:spacing w:before="120" w:after="120"/>
        <w:shd w:fill="F0F0F0" w:val="clear"/>
      </w:pPr>
      <w:r>
        <w:rPr>
          <w:rFonts w:ascii="Courier New" w:hAnsi="Courier New"/>
          <w:sz w:val="18"/>
        </w:rPr>
        <w:t>docker run -p 8501:8501 xcavate</w:t>
      </w:r>
    </w:p>
    <w:p>
      <w:r>
        <w:t>4. Open http://localhost:8501 in your browser.</w:t>
      </w:r>
    </w:p>
    <w:p>
      <w:pPr>
        <w:pStyle w:val="Heading1"/>
      </w:pPr>
      <w:r>
        <w:t>3. Input Files</w:t>
      </w:r>
    </w:p>
    <w:p>
      <w:pPr>
        <w:pStyle w:val="Heading2"/>
      </w:pPr>
      <w:r>
        <w:t>3.1 Inputs Overview</w:t>
      </w:r>
    </w:p>
    <w:p>
      <w:r>
        <w:t>The inputs folder contains two subfolders: custom and extension.</w:t>
      </w:r>
    </w:p>
    <w:p>
      <w:pPr>
        <w:pStyle w:val="Heading3"/>
      </w:pPr>
      <w:r>
        <w:t>Extension Folder</w:t>
      </w:r>
    </w:p>
    <w:p>
      <w:r>
        <w:t>For a description of how to utilize the inputs/extension folder to implement segment extension (gap closure), see the Gap Closure section of this guide.</w:t>
      </w:r>
    </w:p>
    <w:p>
      <w:pPr>
        <w:pStyle w:val="Heading3"/>
      </w:pPr>
      <w:r>
        <w:t>Custom G-code Folder</w:t>
      </w:r>
    </w:p>
    <w:p>
      <w:r>
        <w:t>The inputs/custom folder contains sample .txt files which can be updated to contain custom G-code wrappers to adapt X-CAVATE to your specific printer. For example, to provide your own G-code for header information, replace the placeholder text within header_code.txt with your own code to accomplish this task.</w:t>
      </w:r>
    </w:p>
    <w:p>
      <w:pPr>
        <w:pStyle w:val="Heading2"/>
      </w:pPr>
      <w:r>
        <w:t>3.2 Network File Format</w:t>
      </w:r>
    </w:p>
    <w:p>
      <w:pPr>
        <w:spacing w:before="120" w:after="120"/>
        <w:shd w:fill="F0F0F0" w:val="clear"/>
      </w:pPr>
      <w:r>
        <w:rPr>
          <w:rFonts w:ascii="Courier New" w:hAnsi="Courier New"/>
          <w:sz w:val="18"/>
        </w:rPr>
        <w:t>Vessel: 0, Number of Points: 100</w:t>
        <w:br/>
        <w:t>33.4878, 0.0000, 53.5303, 0.0200</w:t>
        <w:br/>
        <w:t>33.4115, -0.5285, 52.7311, 0.0200</w:t>
        <w:br/>
        <w:t>...</w:t>
        <w:br/>
        <w:t>Vessel: 1, Number of Points: 100</w:t>
        <w:br/>
        <w:t>15.0600, -37.3300, 11.6600, 0.0190</w:t>
        <w:br/>
        <w: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Column</w:t>
            </w:r>
          </w:p>
        </w:tc>
        <w:tc>
          <w:tcPr>
            <w:tcW w:type="dxa" w:w="3120"/>
          </w:tcPr>
          <w:p>
            <w:r>
              <w:rPr>
                <w:b/>
                <w:sz w:val="20"/>
              </w:rPr>
              <w:t>Required</w:t>
            </w:r>
          </w:p>
        </w:tc>
        <w:tc>
          <w:tcPr>
            <w:tcW w:type="dxa" w:w="3120"/>
          </w:tcPr>
          <w:p>
            <w:r>
              <w:rPr>
                <w:b/>
                <w:sz w:val="20"/>
              </w:rPr>
              <w:t>Description</w:t>
            </w:r>
          </w:p>
        </w:tc>
      </w:tr>
      <w:tr>
        <w:tc>
          <w:tcPr>
            <w:tcW w:type="dxa" w:w="3120"/>
          </w:tcPr>
          <w:p>
            <w:r>
              <w:rPr>
                <w:sz w:val="20"/>
              </w:rPr>
              <w:t>1–3</w:t>
            </w:r>
          </w:p>
        </w:tc>
        <w:tc>
          <w:tcPr>
            <w:tcW w:type="dxa" w:w="3120"/>
          </w:tcPr>
          <w:p>
            <w:r>
              <w:rPr>
                <w:sz w:val="20"/>
              </w:rPr>
              <w:t>Yes</w:t>
            </w:r>
          </w:p>
        </w:tc>
        <w:tc>
          <w:tcPr>
            <w:tcW w:type="dxa" w:w="3120"/>
          </w:tcPr>
          <w:p>
            <w:r>
              <w:rPr>
                <w:sz w:val="20"/>
              </w:rPr>
              <w:t>x, y, z coordinates (cm)</w:t>
            </w:r>
          </w:p>
        </w:tc>
      </w:tr>
      <w:tr>
        <w:tc>
          <w:tcPr>
            <w:tcW w:type="dxa" w:w="3120"/>
          </w:tcPr>
          <w:p>
            <w:r>
              <w:rPr>
                <w:sz w:val="20"/>
              </w:rPr>
              <w:t>4</w:t>
            </w:r>
          </w:p>
        </w:tc>
        <w:tc>
          <w:tcPr>
            <w:tcW w:type="dxa" w:w="3120"/>
          </w:tcPr>
          <w:p>
            <w:r>
              <w:rPr>
                <w:sz w:val="20"/>
              </w:rPr>
              <w:t>No</w:t>
            </w:r>
          </w:p>
        </w:tc>
        <w:tc>
          <w:tcPr>
            <w:tcW w:type="dxa" w:w="3120"/>
          </w:tcPr>
          <w:p>
            <w:r>
              <w:rPr>
                <w:sz w:val="20"/>
              </w:rPr>
              <w:t>Vessel radius (needed for speed calculation)</w:t>
            </w:r>
          </w:p>
        </w:tc>
      </w:tr>
      <w:tr>
        <w:tc>
          <w:tcPr>
            <w:tcW w:type="dxa" w:w="3120"/>
          </w:tcPr>
          <w:p>
            <w:r>
              <w:rPr>
                <w:sz w:val="20"/>
              </w:rPr>
              <w:t>5</w:t>
            </w:r>
          </w:p>
        </w:tc>
        <w:tc>
          <w:tcPr>
            <w:tcW w:type="dxa" w:w="3120"/>
          </w:tcPr>
          <w:p>
            <w:r>
              <w:rPr>
                <w:sz w:val="20"/>
              </w:rPr>
              <w:t>No</w:t>
            </w:r>
          </w:p>
        </w:tc>
        <w:tc>
          <w:tcPr>
            <w:tcW w:type="dxa" w:w="3120"/>
          </w:tcPr>
          <w:p>
            <w:r>
              <w:rPr>
                <w:sz w:val="20"/>
              </w:rPr>
              <w:t>Arterial/venous flag: 0 = venous, nonzero = arterial (needed for multimaterial)</w:t>
            </w:r>
          </w:p>
        </w:tc>
      </w:tr>
    </w:tbl>
    <w:p/>
    <w:p>
      <w:pPr>
        <w:shd w:fill="FFF3E0" w:val="clear"/>
        <w:spacing w:before="120" w:after="120"/>
      </w:pPr>
      <w:r>
        <w:rPr>
          <w:b/>
          <w:color w:val="E65100"/>
          <w:sz w:val="20"/>
        </w:rPr>
        <w:t xml:space="preserve">Warning: </w:t>
      </w:r>
      <w:r>
        <w:rPr>
          <w:sz w:val="20"/>
        </w:rPr>
        <w:t>Coordinates in the network file must be in centimeters — X-CAVATE converts to millimeters internally (multiplication by 10).</w:t>
      </w:r>
    </w:p>
    <w:p>
      <w:pPr>
        <w:pStyle w:val="Heading2"/>
      </w:pPr>
      <w:r>
        <w:t>3.3 Inlet / Outlet File Format</w:t>
      </w:r>
    </w:p>
    <w:p>
      <w:pPr>
        <w:spacing w:before="120" w:after="120"/>
        <w:shd w:fill="F0F0F0" w:val="clear"/>
      </w:pPr>
      <w:r>
        <w:rPr>
          <w:rFonts w:ascii="Courier New" w:hAnsi="Courier New"/>
          <w:sz w:val="18"/>
        </w:rPr>
        <w:t>inlet</w:t>
        <w:br/>
        <w:t>21.97, -15.43, 50.00</w:t>
        <w:br/>
        <w:t>11.81, 0.00, 21.34</w:t>
        <w:br/>
        <w:t>outlet</w:t>
        <w:br/>
        <w:t>36.05, -27.19, 50.00</w:t>
        <w:br/>
        <w:t>50.00, 0.00, 26.54</w:t>
      </w:r>
    </w:p>
    <w:p>
      <w:r>
        <w:t>Coordinates are matched to the nearest network point automatically.</w:t>
      </w:r>
    </w:p>
    <w:p>
      <w:pPr>
        <w:pStyle w:val="Heading1"/>
      </w:pPr>
      <w:r>
        <w:t>4. Running X-CAVATE via CLI</w:t>
      </w:r>
    </w:p>
    <w:p>
      <w:pPr>
        <w:shd w:fill="F3E5F5" w:val="clear"/>
        <w:spacing w:before="120" w:after="120"/>
      </w:pPr>
      <w:r>
        <w:rPr>
          <w:b/>
          <w:color w:val="6A1B9A"/>
          <w:sz w:val="20"/>
        </w:rPr>
        <w:t xml:space="preserve">Text added by Claude: </w:t>
      </w:r>
      <w:r>
        <w:rPr>
          <w:sz w:val="20"/>
        </w:rPr>
        <w:t>The original workflow required typing python3 xcavate.py followed by all parameters, and optionally using the command_line_writer.py helper script to generate the command string. In the refactored package, X-CAVATE is installed as a console entry point. The command is simply xcavate. The command_line_writer.py script is no longer needed — all parameters are passed directly as CLI flags.</w:t>
      </w:r>
    </w:p>
    <w:p>
      <w:pPr>
        <w:pStyle w:val="Heading2"/>
      </w:pPr>
      <w:r>
        <w:t>4.1 Basic Invocation</w:t>
      </w:r>
    </w:p>
    <w:p>
      <w:pPr>
        <w:spacing w:before="120" w:after="120"/>
        <w:shd w:fill="F0F0F0" w:val="clear"/>
      </w:pPr>
      <w:r>
        <w:rPr>
          <w:rFonts w:ascii="Courier New" w:hAnsi="Courier New"/>
          <w:sz w:val="18"/>
        </w:rPr>
        <w:t>xcavate \</w:t>
        <w:br/>
        <w:t xml:space="preserve">  --network_file inputs/network.txt \</w:t>
        <w:br/>
        <w:t xml:space="preserve">  --inletoutlet_file inputs/inlet_outlet.txt \</w:t>
        <w:br/>
        <w:t xml:space="preserve">  --multimaterial 0 \</w:t>
        <w:br/>
        <w:t xml:space="preserve">  --tolerance_flag 0 \</w:t>
        <w:br/>
        <w:t xml:space="preserve">  --nozzle_diameter 0.5 \</w:t>
        <w:br/>
        <w:t xml:space="preserve">  --container_height 10 \</w:t>
        <w:br/>
        <w:t xml:space="preserve">  --num_decimals 3 \</w:t>
        <w:br/>
        <w:t xml:space="preserve">  --speed_calc 0 \</w:t>
        <w:br/>
        <w:t xml:space="preserve">  --plots 1 \</w:t>
        <w:br/>
        <w:t xml:space="preserve">  --downsample 0 \</w:t>
        <w:br/>
        <w:t xml:space="preserve">  --custom 0 \</w:t>
        <w:br/>
        <w:t xml:space="preserve">  --printer_type 0</w:t>
      </w:r>
    </w:p>
    <w:p>
      <w:pPr>
        <w:pStyle w:val="Heading2"/>
      </w:pPr>
      <w:r>
        <w:t>4.2 Complete CLI Argument Reference</w:t>
      </w:r>
    </w:p>
    <w:p>
      <w:pPr>
        <w:shd w:fill="F3E5F5" w:val="clear"/>
        <w:spacing w:before="120" w:after="120"/>
      </w:pPr>
      <w:r>
        <w:rPr>
          <w:b/>
          <w:color w:val="6A1B9A"/>
          <w:sz w:val="20"/>
        </w:rPr>
        <w:t xml:space="preserve">Text added by Claude: </w:t>
      </w:r>
      <w:r>
        <w:rPr>
          <w:sz w:val="20"/>
        </w:rPr>
        <w:t>The following tables document every CLI argument. They are derived directly from the argument parser in xcavate/cli.py.</w:t>
      </w:r>
    </w:p>
    <w:p>
      <w:pPr>
        <w:pStyle w:val="Heading3"/>
      </w:pPr>
      <w:r>
        <w:t>Required Arguments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Flag</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--network_file</w:t>
            </w:r>
          </w:p>
        </w:tc>
        <w:tc>
          <w:tcPr>
            <w:tcW w:type="dxa" w:w="2340"/>
          </w:tcPr>
          <w:p>
            <w:r>
              <w:rPr>
                <w:sz w:val="20"/>
              </w:rPr>
              <w:t>str</w:t>
            </w:r>
          </w:p>
        </w:tc>
        <w:tc>
          <w:tcPr>
            <w:tcW w:type="dxa" w:w="2340"/>
          </w:tcPr>
          <w:p>
            <w:r>
              <w:rPr>
                <w:sz w:val="20"/>
              </w:rPr>
              <w:t>—</w:t>
            </w:r>
          </w:p>
        </w:tc>
        <w:tc>
          <w:tcPr>
            <w:tcW w:type="dxa" w:w="2340"/>
          </w:tcPr>
          <w:p>
            <w:r>
              <w:rPr>
                <w:sz w:val="20"/>
              </w:rPr>
              <w:t>Path to .txt file containing network coordinates.</w:t>
            </w:r>
          </w:p>
        </w:tc>
      </w:tr>
      <w:tr>
        <w:tc>
          <w:tcPr>
            <w:tcW w:type="dxa" w:w="2340"/>
          </w:tcPr>
          <w:p>
            <w:r>
              <w:rPr>
                <w:sz w:val="20"/>
              </w:rPr>
              <w:t>--inletoutlet_file</w:t>
            </w:r>
          </w:p>
        </w:tc>
        <w:tc>
          <w:tcPr>
            <w:tcW w:type="dxa" w:w="2340"/>
          </w:tcPr>
          <w:p>
            <w:r>
              <w:rPr>
                <w:sz w:val="20"/>
              </w:rPr>
              <w:t>str</w:t>
            </w:r>
          </w:p>
        </w:tc>
        <w:tc>
          <w:tcPr>
            <w:tcW w:type="dxa" w:w="2340"/>
          </w:tcPr>
          <w:p>
            <w:r>
              <w:rPr>
                <w:sz w:val="20"/>
              </w:rPr>
              <w:t>—</w:t>
            </w:r>
          </w:p>
        </w:tc>
        <w:tc>
          <w:tcPr>
            <w:tcW w:type="dxa" w:w="2340"/>
          </w:tcPr>
          <w:p>
            <w:r>
              <w:rPr>
                <w:sz w:val="20"/>
              </w:rPr>
              <w:t>Path to .txt file containing inlet and outlet coordinates.</w:t>
            </w:r>
          </w:p>
        </w:tc>
      </w:tr>
      <w:tr>
        <w:tc>
          <w:tcPr>
            <w:tcW w:type="dxa" w:w="2340"/>
          </w:tcPr>
          <w:p>
            <w:r>
              <w:rPr>
                <w:sz w:val="20"/>
              </w:rPr>
              <w:t>--multimaterial</w:t>
            </w:r>
          </w:p>
        </w:tc>
        <w:tc>
          <w:tcPr>
            <w:tcW w:type="dxa" w:w="2340"/>
          </w:tcPr>
          <w:p>
            <w:r>
              <w:rPr>
                <w:sz w:val="20"/>
              </w:rPr>
              <w:t>int</w:t>
            </w:r>
          </w:p>
        </w:tc>
        <w:tc>
          <w:tcPr>
            <w:tcW w:type="dxa" w:w="2340"/>
          </w:tcPr>
          <w:p>
            <w:r>
              <w:rPr>
                <w:sz w:val="20"/>
              </w:rPr>
              <w:t>—</w:t>
            </w:r>
          </w:p>
        </w:tc>
        <w:tc>
          <w:tcPr>
            <w:tcW w:type="dxa" w:w="2340"/>
          </w:tcPr>
          <w:p>
            <w:r>
              <w:rPr>
                <w:sz w:val="20"/>
              </w:rPr>
              <w:t>Multimaterial mode (1=yes, 0=no).</w:t>
            </w:r>
          </w:p>
        </w:tc>
      </w:tr>
      <w:tr>
        <w:tc>
          <w:tcPr>
            <w:tcW w:type="dxa" w:w="2340"/>
          </w:tcPr>
          <w:p>
            <w:r>
              <w:rPr>
                <w:sz w:val="20"/>
              </w:rPr>
              <w:t>--tolerance_flag</w:t>
            </w:r>
          </w:p>
        </w:tc>
        <w:tc>
          <w:tcPr>
            <w:tcW w:type="dxa" w:w="2340"/>
          </w:tcPr>
          <w:p>
            <w:r>
              <w:rPr>
                <w:sz w:val="20"/>
              </w:rPr>
              <w:t>float</w:t>
            </w:r>
          </w:p>
        </w:tc>
        <w:tc>
          <w:tcPr>
            <w:tcW w:type="dxa" w:w="2340"/>
          </w:tcPr>
          <w:p>
            <w:r>
              <w:rPr>
                <w:sz w:val="20"/>
              </w:rPr>
              <w:t>0</w:t>
            </w:r>
          </w:p>
        </w:tc>
        <w:tc>
          <w:tcPr>
            <w:tcW w:type="dxa" w:w="2340"/>
          </w:tcPr>
          <w:p>
            <w:r>
              <w:rPr>
                <w:sz w:val="20"/>
              </w:rPr>
              <w:t>Include tolerance? (1=yes, 0=no).</w:t>
            </w:r>
          </w:p>
        </w:tc>
      </w:tr>
      <w:tr>
        <w:tc>
          <w:tcPr>
            <w:tcW w:type="dxa" w:w="2340"/>
          </w:tcPr>
          <w:p>
            <w:r>
              <w:rPr>
                <w:sz w:val="20"/>
              </w:rPr>
              <w:t>--tolerance</w:t>
            </w:r>
          </w:p>
        </w:tc>
        <w:tc>
          <w:tcPr>
            <w:tcW w:type="dxa" w:w="2340"/>
          </w:tcPr>
          <w:p>
            <w:r>
              <w:rPr>
                <w:sz w:val="20"/>
              </w:rPr>
              <w:t>float</w:t>
            </w:r>
          </w:p>
        </w:tc>
        <w:tc>
          <w:tcPr>
            <w:tcW w:type="dxa" w:w="2340"/>
          </w:tcPr>
          <w:p>
            <w:r>
              <w:rPr>
                <w:sz w:val="20"/>
              </w:rPr>
              <w:t>0</w:t>
            </w:r>
          </w:p>
        </w:tc>
        <w:tc>
          <w:tcPr>
            <w:tcW w:type="dxa" w:w="2340"/>
          </w:tcPr>
          <w:p>
            <w:r>
              <w:rPr>
                <w:sz w:val="20"/>
              </w:rPr>
              <w:t>Amount of tolerance (0 is none).</w:t>
            </w:r>
          </w:p>
        </w:tc>
      </w:tr>
      <w:tr>
        <w:tc>
          <w:tcPr>
            <w:tcW w:type="dxa" w:w="2340"/>
          </w:tcPr>
          <w:p>
            <w:r>
              <w:rPr>
                <w:sz w:val="20"/>
              </w:rPr>
              <w:t>--nozzle_diameter</w:t>
            </w:r>
          </w:p>
        </w:tc>
        <w:tc>
          <w:tcPr>
            <w:tcW w:type="dxa" w:w="2340"/>
          </w:tcPr>
          <w:p>
            <w:r>
              <w:rPr>
                <w:sz w:val="20"/>
              </w:rPr>
              <w:t>float</w:t>
            </w:r>
          </w:p>
        </w:tc>
        <w:tc>
          <w:tcPr>
            <w:tcW w:type="dxa" w:w="2340"/>
          </w:tcPr>
          <w:p>
            <w:r>
              <w:rPr>
                <w:sz w:val="20"/>
              </w:rPr>
              <w:t>—</w:t>
            </w:r>
          </w:p>
        </w:tc>
        <w:tc>
          <w:tcPr>
            <w:tcW w:type="dxa" w:w="2340"/>
          </w:tcPr>
          <w:p>
            <w:r>
              <w:rPr>
                <w:sz w:val="20"/>
              </w:rPr>
              <w:t>Outer diameter of the nozzle (mm).</w:t>
            </w:r>
          </w:p>
        </w:tc>
      </w:tr>
      <w:tr>
        <w:tc>
          <w:tcPr>
            <w:tcW w:type="dxa" w:w="2340"/>
          </w:tcPr>
          <w:p>
            <w:r>
              <w:rPr>
                <w:sz w:val="20"/>
              </w:rPr>
              <w:t>--container_height</w:t>
            </w:r>
          </w:p>
        </w:tc>
        <w:tc>
          <w:tcPr>
            <w:tcW w:type="dxa" w:w="2340"/>
          </w:tcPr>
          <w:p>
            <w:r>
              <w:rPr>
                <w:sz w:val="20"/>
              </w:rPr>
              <w:t>float</w:t>
            </w:r>
          </w:p>
        </w:tc>
        <w:tc>
          <w:tcPr>
            <w:tcW w:type="dxa" w:w="2340"/>
          </w:tcPr>
          <w:p>
            <w:r>
              <w:rPr>
                <w:sz w:val="20"/>
              </w:rPr>
              <w:t>—</w:t>
            </w:r>
          </w:p>
        </w:tc>
        <w:tc>
          <w:tcPr>
            <w:tcW w:type="dxa" w:w="2340"/>
          </w:tcPr>
          <w:p>
            <w:r>
              <w:rPr>
                <w:sz w:val="20"/>
              </w:rPr>
              <w:t>Height of the print container (mm).</w:t>
            </w:r>
          </w:p>
        </w:tc>
      </w:tr>
      <w:tr>
        <w:tc>
          <w:tcPr>
            <w:tcW w:type="dxa" w:w="2340"/>
          </w:tcPr>
          <w:p>
            <w:r>
              <w:rPr>
                <w:sz w:val="20"/>
              </w:rPr>
              <w:t>--num_decimals</w:t>
            </w:r>
          </w:p>
        </w:tc>
        <w:tc>
          <w:tcPr>
            <w:tcW w:type="dxa" w:w="2340"/>
          </w:tcPr>
          <w:p>
            <w:r>
              <w:rPr>
                <w:sz w:val="20"/>
              </w:rPr>
              <w:t>int</w:t>
            </w:r>
          </w:p>
        </w:tc>
        <w:tc>
          <w:tcPr>
            <w:tcW w:type="dxa" w:w="2340"/>
          </w:tcPr>
          <w:p>
            <w:r>
              <w:rPr>
                <w:sz w:val="20"/>
              </w:rPr>
              <w:t>—</w:t>
            </w:r>
          </w:p>
        </w:tc>
        <w:tc>
          <w:tcPr>
            <w:tcW w:type="dxa" w:w="2340"/>
          </w:tcPr>
          <w:p>
            <w:r>
              <w:rPr>
                <w:sz w:val="20"/>
              </w:rPr>
              <w:t>Number of decimal places for rounding output values.</w:t>
            </w:r>
          </w:p>
        </w:tc>
      </w:tr>
      <w:tr>
        <w:tc>
          <w:tcPr>
            <w:tcW w:type="dxa" w:w="2340"/>
          </w:tcPr>
          <w:p>
            <w:r>
              <w:rPr>
                <w:sz w:val="20"/>
              </w:rPr>
              <w:t>--speed_calc</w:t>
            </w:r>
          </w:p>
        </w:tc>
        <w:tc>
          <w:tcPr>
            <w:tcW w:type="dxa" w:w="2340"/>
          </w:tcPr>
          <w:p>
            <w:r>
              <w:rPr>
                <w:sz w:val="20"/>
              </w:rPr>
              <w:t>int</w:t>
            </w:r>
          </w:p>
        </w:tc>
        <w:tc>
          <w:tcPr>
            <w:tcW w:type="dxa" w:w="2340"/>
          </w:tcPr>
          <w:p>
            <w:r>
              <w:rPr>
                <w:sz w:val="20"/>
              </w:rPr>
              <w:t>—</w:t>
            </w:r>
          </w:p>
        </w:tc>
        <w:tc>
          <w:tcPr>
            <w:tcW w:type="dxa" w:w="2340"/>
          </w:tcPr>
          <w:p>
            <w:r>
              <w:rPr>
                <w:sz w:val="20"/>
              </w:rPr>
              <w:t>Compute print speeds for changing radii? (1=yes, 0=no).</w:t>
            </w:r>
          </w:p>
        </w:tc>
      </w:tr>
      <w:tr>
        <w:tc>
          <w:tcPr>
            <w:tcW w:type="dxa" w:w="2340"/>
          </w:tcPr>
          <w:p>
            <w:r>
              <w:rPr>
                <w:sz w:val="20"/>
              </w:rPr>
              <w:t>--plots</w:t>
            </w:r>
          </w:p>
        </w:tc>
        <w:tc>
          <w:tcPr>
            <w:tcW w:type="dxa" w:w="2340"/>
          </w:tcPr>
          <w:p>
            <w:r>
              <w:rPr>
                <w:sz w:val="20"/>
              </w:rPr>
              <w:t>int</w:t>
            </w:r>
          </w:p>
        </w:tc>
        <w:tc>
          <w:tcPr>
            <w:tcW w:type="dxa" w:w="2340"/>
          </w:tcPr>
          <w:p>
            <w:r>
              <w:rPr>
                <w:sz w:val="20"/>
              </w:rPr>
              <w:t>—</w:t>
            </w:r>
          </w:p>
        </w:tc>
        <w:tc>
          <w:tcPr>
            <w:tcW w:type="dxa" w:w="2340"/>
          </w:tcPr>
          <w:p>
            <w:r>
              <w:rPr>
                <w:sz w:val="20"/>
              </w:rPr>
              <w:t>Generate plots? (1=yes, 0=no).</w:t>
            </w:r>
          </w:p>
        </w:tc>
      </w:tr>
      <w:tr>
        <w:tc>
          <w:tcPr>
            <w:tcW w:type="dxa" w:w="2340"/>
          </w:tcPr>
          <w:p>
            <w:r>
              <w:rPr>
                <w:sz w:val="20"/>
              </w:rPr>
              <w:t>--downsample</w:t>
            </w:r>
          </w:p>
        </w:tc>
        <w:tc>
          <w:tcPr>
            <w:tcW w:type="dxa" w:w="2340"/>
          </w:tcPr>
          <w:p>
            <w:r>
              <w:rPr>
                <w:sz w:val="20"/>
              </w:rPr>
              <w:t>int</w:t>
            </w:r>
          </w:p>
        </w:tc>
        <w:tc>
          <w:tcPr>
            <w:tcW w:type="dxa" w:w="2340"/>
          </w:tcPr>
          <w:p>
            <w:r>
              <w:rPr>
                <w:sz w:val="20"/>
              </w:rPr>
              <w:t>—</w:t>
            </w:r>
          </w:p>
        </w:tc>
        <w:tc>
          <w:tcPr>
            <w:tcW w:type="dxa" w:w="2340"/>
          </w:tcPr>
          <w:p>
            <w:r>
              <w:rPr>
                <w:sz w:val="20"/>
              </w:rPr>
              <w:t>Downsample network? (1=yes, 0=no).</w:t>
            </w:r>
          </w:p>
        </w:tc>
      </w:tr>
      <w:tr>
        <w:tc>
          <w:tcPr>
            <w:tcW w:type="dxa" w:w="2340"/>
          </w:tcPr>
          <w:p>
            <w:r>
              <w:rPr>
                <w:sz w:val="20"/>
              </w:rPr>
              <w:t>--custom</w:t>
            </w:r>
          </w:p>
        </w:tc>
        <w:tc>
          <w:tcPr>
            <w:tcW w:type="dxa" w:w="2340"/>
          </w:tcPr>
          <w:p>
            <w:r>
              <w:rPr>
                <w:sz w:val="20"/>
              </w:rPr>
              <w:t>int</w:t>
            </w:r>
          </w:p>
        </w:tc>
        <w:tc>
          <w:tcPr>
            <w:tcW w:type="dxa" w:w="2340"/>
          </w:tcPr>
          <w:p>
            <w:r>
              <w:rPr>
                <w:sz w:val="20"/>
              </w:rPr>
              <w:t>—</w:t>
            </w:r>
          </w:p>
        </w:tc>
        <w:tc>
          <w:tcPr>
            <w:tcW w:type="dxa" w:w="2340"/>
          </w:tcPr>
          <w:p>
            <w:r>
              <w:rPr>
                <w:sz w:val="20"/>
              </w:rPr>
              <w:t>Providing custom G-code? (1=yes, 0=no).</w:t>
            </w:r>
          </w:p>
        </w:tc>
      </w:tr>
      <w:tr>
        <w:tc>
          <w:tcPr>
            <w:tcW w:type="dxa" w:w="2340"/>
          </w:tcPr>
          <w:p>
            <w:r>
              <w:rPr>
                <w:sz w:val="20"/>
              </w:rPr>
              <w:t>--printer_type</w:t>
            </w:r>
          </w:p>
        </w:tc>
        <w:tc>
          <w:tcPr>
            <w:tcW w:type="dxa" w:w="2340"/>
          </w:tcPr>
          <w:p>
            <w:r>
              <w:rPr>
                <w:sz w:val="20"/>
              </w:rPr>
              <w:t>int</w:t>
            </w:r>
          </w:p>
        </w:tc>
        <w:tc>
          <w:tcPr>
            <w:tcW w:type="dxa" w:w="2340"/>
          </w:tcPr>
          <w:p>
            <w:r>
              <w:rPr>
                <w:sz w:val="20"/>
              </w:rPr>
              <w:t>0</w:t>
            </w:r>
          </w:p>
        </w:tc>
        <w:tc>
          <w:tcPr>
            <w:tcW w:type="dxa" w:w="2340"/>
          </w:tcPr>
          <w:p>
            <w:r>
              <w:rPr>
                <w:sz w:val="20"/>
              </w:rPr>
              <w:t>Type of printer: 0=Pressure, 1=Positive Ink, 2=Aerotech.</w:t>
            </w:r>
          </w:p>
        </w:tc>
      </w:tr>
      <w:tr>
        <w:tc>
          <w:tcPr>
            <w:tcW w:type="dxa" w:w="2340"/>
          </w:tcPr>
          <w:p>
            <w:r>
              <w:rPr>
                <w:sz w:val="20"/>
              </w:rPr>
              <w:t>--amount_up</w:t>
            </w:r>
          </w:p>
        </w:tc>
        <w:tc>
          <w:tcPr>
            <w:tcW w:type="dxa" w:w="2340"/>
          </w:tcPr>
          <w:p>
            <w:r>
              <w:rPr>
                <w:sz w:val="20"/>
              </w:rPr>
              <w:t>float</w:t>
            </w:r>
          </w:p>
        </w:tc>
        <w:tc>
          <w:tcPr>
            <w:tcW w:type="dxa" w:w="2340"/>
          </w:tcPr>
          <w:p>
            <w:r>
              <w:rPr>
                <w:sz w:val="20"/>
              </w:rPr>
              <w:t>10</w:t>
            </w:r>
          </w:p>
        </w:tc>
        <w:tc>
          <w:tcPr>
            <w:tcW w:type="dxa" w:w="2340"/>
          </w:tcPr>
          <w:p>
            <w:r>
              <w:rPr>
                <w:sz w:val="20"/>
              </w:rPr>
              <w:t>Z-raise above container for nozzle switches (mm).</w:t>
            </w:r>
          </w:p>
        </w:tc>
      </w:tr>
    </w:tbl>
    <w:p/>
    <w:p>
      <w:pPr>
        <w:pStyle w:val="Heading3"/>
      </w:pPr>
      <w:r>
        <w:t>Geometry Parameters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Flag</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--container_x</w:t>
            </w:r>
          </w:p>
        </w:tc>
        <w:tc>
          <w:tcPr>
            <w:tcW w:type="dxa" w:w="2340"/>
          </w:tcPr>
          <w:p>
            <w:r>
              <w:rPr>
                <w:sz w:val="20"/>
              </w:rPr>
              <w:t>float</w:t>
            </w:r>
          </w:p>
        </w:tc>
        <w:tc>
          <w:tcPr>
            <w:tcW w:type="dxa" w:w="2340"/>
          </w:tcPr>
          <w:p>
            <w:r>
              <w:rPr>
                <w:sz w:val="20"/>
              </w:rPr>
              <w:t>50</w:t>
            </w:r>
          </w:p>
        </w:tc>
        <w:tc>
          <w:tcPr>
            <w:tcW w:type="dxa" w:w="2340"/>
          </w:tcPr>
          <w:p>
            <w:r>
              <w:rPr>
                <w:sz w:val="20"/>
              </w:rPr>
              <w:t>Container x-dimension (mm).</w:t>
            </w:r>
          </w:p>
        </w:tc>
      </w:tr>
      <w:tr>
        <w:tc>
          <w:tcPr>
            <w:tcW w:type="dxa" w:w="2340"/>
          </w:tcPr>
          <w:p>
            <w:r>
              <w:rPr>
                <w:sz w:val="20"/>
              </w:rPr>
              <w:t>--container_y</w:t>
            </w:r>
          </w:p>
        </w:tc>
        <w:tc>
          <w:tcPr>
            <w:tcW w:type="dxa" w:w="2340"/>
          </w:tcPr>
          <w:p>
            <w:r>
              <w:rPr>
                <w:sz w:val="20"/>
              </w:rPr>
              <w:t>float</w:t>
            </w:r>
          </w:p>
        </w:tc>
        <w:tc>
          <w:tcPr>
            <w:tcW w:type="dxa" w:w="2340"/>
          </w:tcPr>
          <w:p>
            <w:r>
              <w:rPr>
                <w:sz w:val="20"/>
              </w:rPr>
              <w:t>50</w:t>
            </w:r>
          </w:p>
        </w:tc>
        <w:tc>
          <w:tcPr>
            <w:tcW w:type="dxa" w:w="2340"/>
          </w:tcPr>
          <w:p>
            <w:r>
              <w:rPr>
                <w:sz w:val="20"/>
              </w:rPr>
              <w:t>Container y-dimension (mm).</w:t>
            </w:r>
          </w:p>
        </w:tc>
      </w:tr>
      <w:tr>
        <w:tc>
          <w:tcPr>
            <w:tcW w:type="dxa" w:w="2340"/>
          </w:tcPr>
          <w:p>
            <w:r>
              <w:rPr>
                <w:sz w:val="20"/>
              </w:rPr>
              <w:t>--scale_factor</w:t>
            </w:r>
          </w:p>
        </w:tc>
        <w:tc>
          <w:tcPr>
            <w:tcW w:type="dxa" w:w="2340"/>
          </w:tcPr>
          <w:p>
            <w:r>
              <w:rPr>
                <w:sz w:val="20"/>
              </w:rPr>
              <w:t>float</w:t>
            </w:r>
          </w:p>
        </w:tc>
        <w:tc>
          <w:tcPr>
            <w:tcW w:type="dxa" w:w="2340"/>
          </w:tcPr>
          <w:p>
            <w:r>
              <w:rPr>
                <w:sz w:val="20"/>
              </w:rPr>
              <w:t>1</w:t>
            </w:r>
          </w:p>
        </w:tc>
        <w:tc>
          <w:tcPr>
            <w:tcW w:type="dxa" w:w="2340"/>
          </w:tcPr>
          <w:p>
            <w:r>
              <w:rPr>
                <w:sz w:val="20"/>
              </w:rPr>
              <w:t>Network scale factor.</w:t>
            </w:r>
          </w:p>
        </w:tc>
      </w:tr>
      <w:tr>
        <w:tc>
          <w:tcPr>
            <w:tcW w:type="dxa" w:w="2340"/>
          </w:tcPr>
          <w:p>
            <w:r>
              <w:rPr>
                <w:sz w:val="20"/>
              </w:rPr>
              <w:t>--top_padding</w:t>
            </w:r>
          </w:p>
        </w:tc>
        <w:tc>
          <w:tcPr>
            <w:tcW w:type="dxa" w:w="2340"/>
          </w:tcPr>
          <w:p>
            <w:r>
              <w:rPr>
                <w:sz w:val="20"/>
              </w:rPr>
              <w:t>float</w:t>
            </w:r>
          </w:p>
        </w:tc>
        <w:tc>
          <w:tcPr>
            <w:tcW w:type="dxa" w:w="2340"/>
          </w:tcPr>
          <w:p>
            <w:r>
              <w:rPr>
                <w:sz w:val="20"/>
              </w:rPr>
              <w:t>0</w:t>
            </w:r>
          </w:p>
        </w:tc>
        <w:tc>
          <w:tcPr>
            <w:tcW w:type="dxa" w:w="2340"/>
          </w:tcPr>
          <w:p>
            <w:r>
              <w:rPr>
                <w:sz w:val="20"/>
              </w:rPr>
              <w:t>Padding above network (mm).</w:t>
            </w:r>
          </w:p>
        </w:tc>
      </w:tr>
      <w:tr>
        <w:tc>
          <w:tcPr>
            <w:tcW w:type="dxa" w:w="2340"/>
          </w:tcPr>
          <w:p>
            <w:r>
              <w:rPr>
                <w:sz w:val="20"/>
              </w:rPr>
              <w:t>--downsample_factor</w:t>
            </w:r>
          </w:p>
        </w:tc>
        <w:tc>
          <w:tcPr>
            <w:tcW w:type="dxa" w:w="2340"/>
          </w:tcPr>
          <w:p>
            <w:r>
              <w:rPr>
                <w:sz w:val="20"/>
              </w:rPr>
              <w:t>int</w:t>
            </w:r>
          </w:p>
        </w:tc>
        <w:tc>
          <w:tcPr>
            <w:tcW w:type="dxa" w:w="2340"/>
          </w:tcPr>
          <w:p>
            <w:r>
              <w:rPr>
                <w:sz w:val="20"/>
              </w:rPr>
              <w:t>1</w:t>
            </w:r>
          </w:p>
        </w:tc>
        <w:tc>
          <w:tcPr>
            <w:tcW w:type="dxa" w:w="2340"/>
          </w:tcPr>
          <w:p>
            <w:r>
              <w:rPr>
                <w:sz w:val="20"/>
              </w:rPr>
              <w:t>Downsample factor.</w:t>
            </w:r>
          </w:p>
        </w:tc>
      </w:tr>
    </w:tbl>
    <w:p/>
    <w:p>
      <w:pPr>
        <w:pStyle w:val="Heading3"/>
      </w:pPr>
      <w:r>
        <w:t>Print Settings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Flag</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--flow</w:t>
            </w:r>
          </w:p>
        </w:tc>
        <w:tc>
          <w:tcPr>
            <w:tcW w:type="dxa" w:w="2340"/>
          </w:tcPr>
          <w:p>
            <w:r>
              <w:rPr>
                <w:sz w:val="20"/>
              </w:rPr>
              <w:t>float</w:t>
            </w:r>
          </w:p>
        </w:tc>
        <w:tc>
          <w:tcPr>
            <w:tcW w:type="dxa" w:w="2340"/>
          </w:tcPr>
          <w:p>
            <w:r>
              <w:rPr>
                <w:sz w:val="20"/>
              </w:rPr>
              <w:t>0.161</w:t>
            </w:r>
          </w:p>
        </w:tc>
        <w:tc>
          <w:tcPr>
            <w:tcW w:type="dxa" w:w="2340"/>
          </w:tcPr>
          <w:p>
            <w:r>
              <w:rPr>
                <w:sz w:val="20"/>
              </w:rPr>
              <w:t>Volumetric flow rate (mm³/s).</w:t>
            </w:r>
          </w:p>
        </w:tc>
      </w:tr>
      <w:tr>
        <w:tc>
          <w:tcPr>
            <w:tcW w:type="dxa" w:w="2340"/>
          </w:tcPr>
          <w:p>
            <w:r>
              <w:rPr>
                <w:sz w:val="20"/>
              </w:rPr>
              <w:t>--print_speed</w:t>
            </w:r>
          </w:p>
        </w:tc>
        <w:tc>
          <w:tcPr>
            <w:tcW w:type="dxa" w:w="2340"/>
          </w:tcPr>
          <w:p>
            <w:r>
              <w:rPr>
                <w:sz w:val="20"/>
              </w:rPr>
              <w:t>float</w:t>
            </w:r>
          </w:p>
        </w:tc>
        <w:tc>
          <w:tcPr>
            <w:tcW w:type="dxa" w:w="2340"/>
          </w:tcPr>
          <w:p>
            <w:r>
              <w:rPr>
                <w:sz w:val="20"/>
              </w:rPr>
              <w:t>1</w:t>
            </w:r>
          </w:p>
        </w:tc>
        <w:tc>
          <w:tcPr>
            <w:tcW w:type="dxa" w:w="2340"/>
          </w:tcPr>
          <w:p>
            <w:r>
              <w:rPr>
                <w:sz w:val="20"/>
              </w:rPr>
              <w:t>Print speed (mm/s).</w:t>
            </w:r>
          </w:p>
        </w:tc>
      </w:tr>
      <w:tr>
        <w:tc>
          <w:tcPr>
            <w:tcW w:type="dxa" w:w="2340"/>
          </w:tcPr>
          <w:p>
            <w:r>
              <w:rPr>
                <w:sz w:val="20"/>
              </w:rPr>
              <w:t>--jog_speed</w:t>
            </w:r>
          </w:p>
        </w:tc>
        <w:tc>
          <w:tcPr>
            <w:tcW w:type="dxa" w:w="2340"/>
          </w:tcPr>
          <w:p>
            <w:r>
              <w:rPr>
                <w:sz w:val="20"/>
              </w:rPr>
              <w:t>float</w:t>
            </w:r>
          </w:p>
        </w:tc>
        <w:tc>
          <w:tcPr>
            <w:tcW w:type="dxa" w:w="2340"/>
          </w:tcPr>
          <w:p>
            <w:r>
              <w:rPr>
                <w:sz w:val="20"/>
              </w:rPr>
              <w:t>5</w:t>
            </w:r>
          </w:p>
        </w:tc>
        <w:tc>
          <w:tcPr>
            <w:tcW w:type="dxa" w:w="2340"/>
          </w:tcPr>
          <w:p>
            <w:r>
              <w:rPr>
                <w:sz w:val="20"/>
              </w:rPr>
              <w:t>Jog speed (mm/s).</w:t>
            </w:r>
          </w:p>
        </w:tc>
      </w:tr>
      <w:tr>
        <w:tc>
          <w:tcPr>
            <w:tcW w:type="dxa" w:w="2340"/>
          </w:tcPr>
          <w:p>
            <w:r>
              <w:rPr>
                <w:sz w:val="20"/>
              </w:rPr>
              <w:t>--jog_speed_lift</w:t>
            </w:r>
          </w:p>
        </w:tc>
        <w:tc>
          <w:tcPr>
            <w:tcW w:type="dxa" w:w="2340"/>
          </w:tcPr>
          <w:p>
            <w:r>
              <w:rPr>
                <w:sz w:val="20"/>
              </w:rPr>
              <w:t>float</w:t>
            </w:r>
          </w:p>
        </w:tc>
        <w:tc>
          <w:tcPr>
            <w:tcW w:type="dxa" w:w="2340"/>
          </w:tcPr>
          <w:p>
            <w:r>
              <w:rPr>
                <w:sz w:val="20"/>
              </w:rPr>
              <w:t>0.25</w:t>
            </w:r>
          </w:p>
        </w:tc>
        <w:tc>
          <w:tcPr>
            <w:tcW w:type="dxa" w:w="2340"/>
          </w:tcPr>
          <w:p>
            <w:r>
              <w:rPr>
                <w:sz w:val="20"/>
              </w:rPr>
              <w:t>Z-lift jog speed (mm/s).</w:t>
            </w:r>
          </w:p>
        </w:tc>
      </w:tr>
      <w:tr>
        <w:tc>
          <w:tcPr>
            <w:tcW w:type="dxa" w:w="2340"/>
          </w:tcPr>
          <w:p>
            <w:r>
              <w:rPr>
                <w:sz w:val="20"/>
              </w:rPr>
              <w:t>--initial_lift</w:t>
            </w:r>
          </w:p>
        </w:tc>
        <w:tc>
          <w:tcPr>
            <w:tcW w:type="dxa" w:w="2340"/>
          </w:tcPr>
          <w:p>
            <w:r>
              <w:rPr>
                <w:sz w:val="20"/>
              </w:rPr>
              <w:t>float</w:t>
            </w:r>
          </w:p>
        </w:tc>
        <w:tc>
          <w:tcPr>
            <w:tcW w:type="dxa" w:w="2340"/>
          </w:tcPr>
          <w:p>
            <w:r>
              <w:rPr>
                <w:sz w:val="20"/>
              </w:rPr>
              <w:t>0.5</w:t>
            </w:r>
          </w:p>
        </w:tc>
        <w:tc>
          <w:tcPr>
            <w:tcW w:type="dxa" w:w="2340"/>
          </w:tcPr>
          <w:p>
            <w:r>
              <w:rPr>
                <w:sz w:val="20"/>
              </w:rPr>
              <w:t>Initial lift distance (mm).</w:t>
            </w:r>
          </w:p>
        </w:tc>
      </w:tr>
      <w:tr>
        <w:tc>
          <w:tcPr>
            <w:tcW w:type="dxa" w:w="2340"/>
          </w:tcPr>
          <w:p>
            <w:r>
              <w:rPr>
                <w:sz w:val="20"/>
              </w:rPr>
              <w:t>--jog_translation</w:t>
            </w:r>
          </w:p>
        </w:tc>
        <w:tc>
          <w:tcPr>
            <w:tcW w:type="dxa" w:w="2340"/>
          </w:tcPr>
          <w:p>
            <w:r>
              <w:rPr>
                <w:sz w:val="20"/>
              </w:rPr>
              <w:t>float</w:t>
            </w:r>
          </w:p>
        </w:tc>
        <w:tc>
          <w:tcPr>
            <w:tcW w:type="dxa" w:w="2340"/>
          </w:tcPr>
          <w:p>
            <w:r>
              <w:rPr>
                <w:sz w:val="20"/>
              </w:rPr>
              <w:t>10</w:t>
            </w:r>
          </w:p>
        </w:tc>
        <w:tc>
          <w:tcPr>
            <w:tcW w:type="dxa" w:w="2340"/>
          </w:tcPr>
          <w:p>
            <w:r>
              <w:rPr>
                <w:sz w:val="20"/>
              </w:rPr>
              <w:t>Jog speed between nozzles (mm/s).</w:t>
            </w:r>
          </w:p>
        </w:tc>
      </w:tr>
      <w:tr>
        <w:tc>
          <w:tcPr>
            <w:tcW w:type="dxa" w:w="2340"/>
          </w:tcPr>
          <w:p>
            <w:r>
              <w:rPr>
                <w:sz w:val="20"/>
              </w:rPr>
              <w:t>--dwell_start</w:t>
            </w:r>
          </w:p>
        </w:tc>
        <w:tc>
          <w:tcPr>
            <w:tcW w:type="dxa" w:w="2340"/>
          </w:tcPr>
          <w:p>
            <w:r>
              <w:rPr>
                <w:sz w:val="20"/>
              </w:rPr>
              <w:t>float</w:t>
            </w:r>
          </w:p>
        </w:tc>
        <w:tc>
          <w:tcPr>
            <w:tcW w:type="dxa" w:w="2340"/>
          </w:tcPr>
          <w:p>
            <w:r>
              <w:rPr>
                <w:sz w:val="20"/>
              </w:rPr>
              <w:t>0.08</w:t>
            </w:r>
          </w:p>
        </w:tc>
        <w:tc>
          <w:tcPr>
            <w:tcW w:type="dxa" w:w="2340"/>
          </w:tcPr>
          <w:p>
            <w:r>
              <w:rPr>
                <w:sz w:val="20"/>
              </w:rPr>
              <w:t>Dwell at start (s). Aerotech only.</w:t>
            </w:r>
          </w:p>
        </w:tc>
      </w:tr>
      <w:tr>
        <w:tc>
          <w:tcPr>
            <w:tcW w:type="dxa" w:w="2340"/>
          </w:tcPr>
          <w:p>
            <w:r>
              <w:rPr>
                <w:sz w:val="20"/>
              </w:rPr>
              <w:t>--dwell_end</w:t>
            </w:r>
          </w:p>
        </w:tc>
        <w:tc>
          <w:tcPr>
            <w:tcW w:type="dxa" w:w="2340"/>
          </w:tcPr>
          <w:p>
            <w:r>
              <w:rPr>
                <w:sz w:val="20"/>
              </w:rPr>
              <w:t>float</w:t>
            </w:r>
          </w:p>
        </w:tc>
        <w:tc>
          <w:tcPr>
            <w:tcW w:type="dxa" w:w="2340"/>
          </w:tcPr>
          <w:p>
            <w:r>
              <w:rPr>
                <w:sz w:val="20"/>
              </w:rPr>
              <w:t>0.08</w:t>
            </w:r>
          </w:p>
        </w:tc>
        <w:tc>
          <w:tcPr>
            <w:tcW w:type="dxa" w:w="2340"/>
          </w:tcPr>
          <w:p>
            <w:r>
              <w:rPr>
                <w:sz w:val="20"/>
              </w:rPr>
              <w:t>Dwell at end (s). Aerotech only.</w:t>
            </w:r>
          </w:p>
        </w:tc>
      </w:tr>
    </w:tbl>
    <w:p/>
    <w:p>
      <w:pPr>
        <w:pStyle w:val="Heading3"/>
      </w:pPr>
      <w:r>
        <w:t>Multimaterial Settings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Flag</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--offset_x</w:t>
            </w:r>
          </w:p>
        </w:tc>
        <w:tc>
          <w:tcPr>
            <w:tcW w:type="dxa" w:w="2340"/>
          </w:tcPr>
          <w:p>
            <w:r>
              <w:rPr>
                <w:sz w:val="20"/>
              </w:rPr>
              <w:t>float</w:t>
            </w:r>
          </w:p>
        </w:tc>
        <w:tc>
          <w:tcPr>
            <w:tcW w:type="dxa" w:w="2340"/>
          </w:tcPr>
          <w:p>
            <w:r>
              <w:rPr>
                <w:sz w:val="20"/>
              </w:rPr>
              <w:t>103</w:t>
            </w:r>
          </w:p>
        </w:tc>
        <w:tc>
          <w:tcPr>
            <w:tcW w:type="dxa" w:w="2340"/>
          </w:tcPr>
          <w:p>
            <w:r>
              <w:rPr>
                <w:sz w:val="20"/>
              </w:rPr>
              <w:t>Printhead x-offset (mm).</w:t>
            </w:r>
          </w:p>
        </w:tc>
      </w:tr>
      <w:tr>
        <w:tc>
          <w:tcPr>
            <w:tcW w:type="dxa" w:w="2340"/>
          </w:tcPr>
          <w:p>
            <w:r>
              <w:rPr>
                <w:sz w:val="20"/>
              </w:rPr>
              <w:t>--offset_y</w:t>
            </w:r>
          </w:p>
        </w:tc>
        <w:tc>
          <w:tcPr>
            <w:tcW w:type="dxa" w:w="2340"/>
          </w:tcPr>
          <w:p>
            <w:r>
              <w:rPr>
                <w:sz w:val="20"/>
              </w:rPr>
              <w:t>float</w:t>
            </w:r>
          </w:p>
        </w:tc>
        <w:tc>
          <w:tcPr>
            <w:tcW w:type="dxa" w:w="2340"/>
          </w:tcPr>
          <w:p>
            <w:r>
              <w:rPr>
                <w:sz w:val="20"/>
              </w:rPr>
              <w:t>0.5</w:t>
            </w:r>
          </w:p>
        </w:tc>
        <w:tc>
          <w:tcPr>
            <w:tcW w:type="dxa" w:w="2340"/>
          </w:tcPr>
          <w:p>
            <w:r>
              <w:rPr>
                <w:sz w:val="20"/>
              </w:rPr>
              <w:t>Printhead y-offset (mm).</w:t>
            </w:r>
          </w:p>
        </w:tc>
      </w:tr>
      <w:tr>
        <w:tc>
          <w:tcPr>
            <w:tcW w:type="dxa" w:w="2340"/>
          </w:tcPr>
          <w:p>
            <w:r>
              <w:rPr>
                <w:sz w:val="20"/>
              </w:rPr>
              <w:t>--front_nozzle</w:t>
            </w:r>
          </w:p>
        </w:tc>
        <w:tc>
          <w:tcPr>
            <w:tcW w:type="dxa" w:w="2340"/>
          </w:tcPr>
          <w:p>
            <w:r>
              <w:rPr>
                <w:sz w:val="20"/>
              </w:rPr>
              <w:t>int</w:t>
            </w:r>
          </w:p>
        </w:tc>
        <w:tc>
          <w:tcPr>
            <w:tcW w:type="dxa" w:w="2340"/>
          </w:tcPr>
          <w:p>
            <w:r>
              <w:rPr>
                <w:sz w:val="20"/>
              </w:rPr>
              <w:t>1</w:t>
            </w:r>
          </w:p>
        </w:tc>
        <w:tc>
          <w:tcPr>
            <w:tcW w:type="dxa" w:w="2340"/>
          </w:tcPr>
          <w:p>
            <w:r>
              <w:rPr>
                <w:sz w:val="20"/>
              </w:rPr>
              <w:t>1 if venous nozzle in front, 2 if behind.</w:t>
            </w:r>
          </w:p>
        </w:tc>
      </w:tr>
      <w:tr>
        <w:tc>
          <w:tcPr>
            <w:tcW w:type="dxa" w:w="2340"/>
          </w:tcPr>
          <w:p>
            <w:r>
              <w:rPr>
                <w:sz w:val="20"/>
              </w:rPr>
              <w:t>--printhead_1</w:t>
            </w:r>
          </w:p>
        </w:tc>
        <w:tc>
          <w:tcPr>
            <w:tcW w:type="dxa" w:w="2340"/>
          </w:tcPr>
          <w:p>
            <w:r>
              <w:rPr>
                <w:sz w:val="20"/>
              </w:rPr>
              <w:t>str</w:t>
            </w:r>
          </w:p>
        </w:tc>
        <w:tc>
          <w:tcPr>
            <w:tcW w:type="dxa" w:w="2340"/>
          </w:tcPr>
          <w:p>
            <w:r>
              <w:rPr>
                <w:sz w:val="20"/>
              </w:rPr>
              <w:t>Aa</w:t>
            </w:r>
          </w:p>
        </w:tc>
        <w:tc>
          <w:tcPr>
            <w:tcW w:type="dxa" w:w="2340"/>
          </w:tcPr>
          <w:p>
            <w:r>
              <w:rPr>
                <w:sz w:val="20"/>
              </w:rPr>
              <w:t>Arterial printhead name.</w:t>
            </w:r>
          </w:p>
        </w:tc>
      </w:tr>
      <w:tr>
        <w:tc>
          <w:tcPr>
            <w:tcW w:type="dxa" w:w="2340"/>
          </w:tcPr>
          <w:p>
            <w:r>
              <w:rPr>
                <w:sz w:val="20"/>
              </w:rPr>
              <w:t>--printhead_2</w:t>
            </w:r>
          </w:p>
        </w:tc>
        <w:tc>
          <w:tcPr>
            <w:tcW w:type="dxa" w:w="2340"/>
          </w:tcPr>
          <w:p>
            <w:r>
              <w:rPr>
                <w:sz w:val="20"/>
              </w:rPr>
              <w:t>str</w:t>
            </w:r>
          </w:p>
        </w:tc>
        <w:tc>
          <w:tcPr>
            <w:tcW w:type="dxa" w:w="2340"/>
          </w:tcPr>
          <w:p>
            <w:r>
              <w:rPr>
                <w:sz w:val="20"/>
              </w:rPr>
              <w:t>Ab</w:t>
            </w:r>
          </w:p>
        </w:tc>
        <w:tc>
          <w:tcPr>
            <w:tcW w:type="dxa" w:w="2340"/>
          </w:tcPr>
          <w:p>
            <w:r>
              <w:rPr>
                <w:sz w:val="20"/>
              </w:rPr>
              <w:t>Venous printhead name.</w:t>
            </w:r>
          </w:p>
        </w:tc>
      </w:tr>
      <w:tr>
        <w:tc>
          <w:tcPr>
            <w:tcW w:type="dxa" w:w="2340"/>
          </w:tcPr>
          <w:p>
            <w:r>
              <w:rPr>
                <w:sz w:val="20"/>
              </w:rPr>
              <w:t>--axis_1</w:t>
            </w:r>
          </w:p>
        </w:tc>
        <w:tc>
          <w:tcPr>
            <w:tcW w:type="dxa" w:w="2340"/>
          </w:tcPr>
          <w:p>
            <w:r>
              <w:rPr>
                <w:sz w:val="20"/>
              </w:rPr>
              <w:t>str</w:t>
            </w:r>
          </w:p>
        </w:tc>
        <w:tc>
          <w:tcPr>
            <w:tcW w:type="dxa" w:w="2340"/>
          </w:tcPr>
          <w:p>
            <w:r>
              <w:rPr>
                <w:sz w:val="20"/>
              </w:rPr>
              <w:t>A</w:t>
            </w:r>
          </w:p>
        </w:tc>
        <w:tc>
          <w:tcPr>
            <w:tcW w:type="dxa" w:w="2340"/>
          </w:tcPr>
          <w:p>
            <w:r>
              <w:rPr>
                <w:sz w:val="20"/>
              </w:rPr>
              <w:t>Arterial z-axis name.</w:t>
            </w:r>
          </w:p>
        </w:tc>
      </w:tr>
      <w:tr>
        <w:tc>
          <w:tcPr>
            <w:tcW w:type="dxa" w:w="2340"/>
          </w:tcPr>
          <w:p>
            <w:r>
              <w:rPr>
                <w:sz w:val="20"/>
              </w:rPr>
              <w:t>--axis_2</w:t>
            </w:r>
          </w:p>
        </w:tc>
        <w:tc>
          <w:tcPr>
            <w:tcW w:type="dxa" w:w="2340"/>
          </w:tcPr>
          <w:p>
            <w:r>
              <w:rPr>
                <w:sz w:val="20"/>
              </w:rPr>
              <w:t>str</w:t>
            </w:r>
          </w:p>
        </w:tc>
        <w:tc>
          <w:tcPr>
            <w:tcW w:type="dxa" w:w="2340"/>
          </w:tcPr>
          <w:p>
            <w:r>
              <w:rPr>
                <w:sz w:val="20"/>
              </w:rPr>
              <w:t>B</w:t>
            </w:r>
          </w:p>
        </w:tc>
        <w:tc>
          <w:tcPr>
            <w:tcW w:type="dxa" w:w="2340"/>
          </w:tcPr>
          <w:p>
            <w:r>
              <w:rPr>
                <w:sz w:val="20"/>
              </w:rPr>
              <w:t>Venous z-axis name.</w:t>
            </w:r>
          </w:p>
        </w:tc>
      </w:tr>
      <w:tr>
        <w:tc>
          <w:tcPr>
            <w:tcW w:type="dxa" w:w="2340"/>
          </w:tcPr>
          <w:p>
            <w:r>
              <w:rPr>
                <w:sz w:val="20"/>
              </w:rPr>
              <w:t>--resting_pressure</w:t>
            </w:r>
          </w:p>
        </w:tc>
        <w:tc>
          <w:tcPr>
            <w:tcW w:type="dxa" w:w="2340"/>
          </w:tcPr>
          <w:p>
            <w:r>
              <w:rPr>
                <w:sz w:val="20"/>
              </w:rPr>
              <w:t>float</w:t>
            </w:r>
          </w:p>
        </w:tc>
        <w:tc>
          <w:tcPr>
            <w:tcW w:type="dxa" w:w="2340"/>
          </w:tcPr>
          <w:p>
            <w:r>
              <w:rPr>
                <w:sz w:val="20"/>
              </w:rPr>
              <w:t>0</w:t>
            </w:r>
          </w:p>
        </w:tc>
        <w:tc>
          <w:tcPr>
            <w:tcW w:type="dxa" w:w="2340"/>
          </w:tcPr>
          <w:p>
            <w:r>
              <w:rPr>
                <w:sz w:val="20"/>
              </w:rPr>
              <w:t>Resting pressure (psi).</w:t>
            </w:r>
          </w:p>
        </w:tc>
      </w:tr>
      <w:tr>
        <w:tc>
          <w:tcPr>
            <w:tcW w:type="dxa" w:w="2340"/>
          </w:tcPr>
          <w:p>
            <w:r>
              <w:rPr>
                <w:sz w:val="20"/>
              </w:rPr>
              <w:t>--active_pressure</w:t>
            </w:r>
          </w:p>
        </w:tc>
        <w:tc>
          <w:tcPr>
            <w:tcW w:type="dxa" w:w="2340"/>
          </w:tcPr>
          <w:p>
            <w:r>
              <w:rPr>
                <w:sz w:val="20"/>
              </w:rPr>
              <w:t>float</w:t>
            </w:r>
          </w:p>
        </w:tc>
        <w:tc>
          <w:tcPr>
            <w:tcW w:type="dxa" w:w="2340"/>
          </w:tcPr>
          <w:p>
            <w:r>
              <w:rPr>
                <w:sz w:val="20"/>
              </w:rPr>
              <w:t>5</w:t>
            </w:r>
          </w:p>
        </w:tc>
        <w:tc>
          <w:tcPr>
            <w:tcW w:type="dxa" w:w="2340"/>
          </w:tcPr>
          <w:p>
            <w:r>
              <w:rPr>
                <w:sz w:val="20"/>
              </w:rPr>
              <w:t>Active pressure (psi).</w:t>
            </w:r>
          </w:p>
        </w:tc>
      </w:tr>
    </w:tbl>
    <w:p/>
    <w:p>
      <w:pPr>
        <w:pStyle w:val="Heading3"/>
      </w:pPr>
      <w:r>
        <w:t>Gap Closure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Flag</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--num_overlap</w:t>
            </w:r>
          </w:p>
        </w:tc>
        <w:tc>
          <w:tcPr>
            <w:tcW w:type="dxa" w:w="2340"/>
          </w:tcPr>
          <w:p>
            <w:r>
              <w:rPr>
                <w:sz w:val="20"/>
              </w:rPr>
              <w:t>int</w:t>
            </w:r>
          </w:p>
        </w:tc>
        <w:tc>
          <w:tcPr>
            <w:tcW w:type="dxa" w:w="2340"/>
          </w:tcPr>
          <w:p>
            <w:r>
              <w:rPr>
                <w:sz w:val="20"/>
              </w:rPr>
              <w:t>0</w:t>
            </w:r>
          </w:p>
        </w:tc>
        <w:tc>
          <w:tcPr>
            <w:tcW w:type="dxa" w:w="2340"/>
          </w:tcPr>
          <w:p>
            <w:r>
              <w:rPr>
                <w:sz w:val="20"/>
              </w:rPr>
              <w:t>Overlap nodes at pass boundaries.</w:t>
            </w:r>
          </w:p>
        </w:tc>
      </w:tr>
      <w:tr>
        <w:tc>
          <w:tcPr>
            <w:tcW w:type="dxa" w:w="2340"/>
          </w:tcPr>
          <w:p>
            <w:r>
              <w:rPr>
                <w:sz w:val="20"/>
              </w:rPr>
              <w:t>--overlap_algorithm</w:t>
            </w:r>
          </w:p>
        </w:tc>
        <w:tc>
          <w:tcPr>
            <w:tcW w:type="dxa" w:w="2340"/>
          </w:tcPr>
          <w:p>
            <w:r>
              <w:rPr>
                <w:sz w:val="20"/>
              </w:rPr>
              <w:t>str</w:t>
            </w:r>
          </w:p>
        </w:tc>
        <w:tc>
          <w:tcPr>
            <w:tcW w:type="dxa" w:w="2340"/>
          </w:tcPr>
          <w:p>
            <w:r>
              <w:rPr>
                <w:sz w:val="20"/>
              </w:rPr>
              <w:t>retrace</w:t>
            </w:r>
          </w:p>
        </w:tc>
        <w:tc>
          <w:tcPr>
            <w:tcW w:type="dxa" w:w="2340"/>
          </w:tcPr>
          <w:p>
            <w:r>
              <w:rPr>
                <w:sz w:val="20"/>
              </w:rPr>
              <w:t>Overlap algorithm: retrace (original).</w:t>
            </w:r>
          </w:p>
        </w:tc>
      </w:tr>
      <w:tr>
        <w:tc>
          <w:tcPr>
            <w:tcW w:type="dxa" w:w="2340"/>
          </w:tcPr>
          <w:p>
            <w:r>
              <w:rPr>
                <w:sz w:val="20"/>
              </w:rPr>
              <w:t>--close_sm</w:t>
            </w:r>
          </w:p>
        </w:tc>
        <w:tc>
          <w:tcPr>
            <w:tcW w:type="dxa" w:w="2340"/>
          </w:tcPr>
          <w:p>
            <w:r>
              <w:rPr>
                <w:sz w:val="20"/>
              </w:rPr>
              <w:t>int</w:t>
            </w:r>
          </w:p>
        </w:tc>
        <w:tc>
          <w:tcPr>
            <w:tcW w:type="dxa" w:w="2340"/>
          </w:tcPr>
          <w:p>
            <w:r>
              <w:rPr>
                <w:sz w:val="20"/>
              </w:rPr>
              <w:t>0</w:t>
            </w:r>
          </w:p>
        </w:tc>
        <w:tc>
          <w:tcPr>
            <w:tcW w:type="dxa" w:w="2340"/>
          </w:tcPr>
          <w:p>
            <w:r>
              <w:rPr>
                <w:sz w:val="20"/>
              </w:rPr>
              <w:t>Load gap closure file for SM? (1=yes, 0=no).</w:t>
            </w:r>
          </w:p>
        </w:tc>
      </w:tr>
      <w:tr>
        <w:tc>
          <w:tcPr>
            <w:tcW w:type="dxa" w:w="2340"/>
          </w:tcPr>
          <w:p>
            <w:r>
              <w:rPr>
                <w:sz w:val="20"/>
              </w:rPr>
              <w:t>--close_mm</w:t>
            </w:r>
          </w:p>
        </w:tc>
        <w:tc>
          <w:tcPr>
            <w:tcW w:type="dxa" w:w="2340"/>
          </w:tcPr>
          <w:p>
            <w:r>
              <w:rPr>
                <w:sz w:val="20"/>
              </w:rPr>
              <w:t>int</w:t>
            </w:r>
          </w:p>
        </w:tc>
        <w:tc>
          <w:tcPr>
            <w:tcW w:type="dxa" w:w="2340"/>
          </w:tcPr>
          <w:p>
            <w:r>
              <w:rPr>
                <w:sz w:val="20"/>
              </w:rPr>
              <w:t>0</w:t>
            </w:r>
          </w:p>
        </w:tc>
        <w:tc>
          <w:tcPr>
            <w:tcW w:type="dxa" w:w="2340"/>
          </w:tcPr>
          <w:p>
            <w:r>
              <w:rPr>
                <w:sz w:val="20"/>
              </w:rPr>
              <w:t>Load gap closure file for MM? (1=yes, 0=no).</w:t>
            </w:r>
          </w:p>
        </w:tc>
      </w:tr>
    </w:tbl>
    <w:p/>
    <w:p>
      <w:pPr>
        <w:pStyle w:val="Heading3"/>
      </w:pPr>
      <w:r>
        <w:t>Positive Ink Displacement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Flag</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--positiveInk_start</w:t>
            </w:r>
          </w:p>
        </w:tc>
        <w:tc>
          <w:tcPr>
            <w:tcW w:type="dxa" w:w="2340"/>
          </w:tcPr>
          <w:p>
            <w:r>
              <w:rPr>
                <w:sz w:val="20"/>
              </w:rPr>
              <w:t>float</w:t>
            </w:r>
          </w:p>
        </w:tc>
        <w:tc>
          <w:tcPr>
            <w:tcW w:type="dxa" w:w="2340"/>
          </w:tcPr>
          <w:p>
            <w:r>
              <w:rPr>
                <w:sz w:val="20"/>
              </w:rPr>
              <w:t>0</w:t>
            </w:r>
          </w:p>
        </w:tc>
        <w:tc>
          <w:tcPr>
            <w:tcW w:type="dxa" w:w="2340"/>
          </w:tcPr>
          <w:p>
            <w:r>
              <w:rPr>
                <w:sz w:val="20"/>
              </w:rPr>
              <w:t>Plunger displacement at pass start.</w:t>
            </w:r>
          </w:p>
        </w:tc>
      </w:tr>
      <w:tr>
        <w:tc>
          <w:tcPr>
            <w:tcW w:type="dxa" w:w="2340"/>
          </w:tcPr>
          <w:p>
            <w:r>
              <w:rPr>
                <w:sz w:val="20"/>
              </w:rPr>
              <w:t>--positiveInk_end</w:t>
            </w:r>
          </w:p>
        </w:tc>
        <w:tc>
          <w:tcPr>
            <w:tcW w:type="dxa" w:w="2340"/>
          </w:tcPr>
          <w:p>
            <w:r>
              <w:rPr>
                <w:sz w:val="20"/>
              </w:rPr>
              <w:t>float</w:t>
            </w:r>
          </w:p>
        </w:tc>
        <w:tc>
          <w:tcPr>
            <w:tcW w:type="dxa" w:w="2340"/>
          </w:tcPr>
          <w:p>
            <w:r>
              <w:rPr>
                <w:sz w:val="20"/>
              </w:rPr>
              <w:t>0</w:t>
            </w:r>
          </w:p>
        </w:tc>
        <w:tc>
          <w:tcPr>
            <w:tcW w:type="dxa" w:w="2340"/>
          </w:tcPr>
          <w:p>
            <w:r>
              <w:rPr>
                <w:sz w:val="20"/>
              </w:rPr>
              <w:t>Plunger displacement at pass end.</w:t>
            </w:r>
          </w:p>
        </w:tc>
      </w:tr>
      <w:tr>
        <w:tc>
          <w:tcPr>
            <w:tcW w:type="dxa" w:w="2340"/>
          </w:tcPr>
          <w:p>
            <w:r>
              <w:rPr>
                <w:sz w:val="20"/>
              </w:rPr>
              <w:t>--positiveInk_radii</w:t>
            </w:r>
          </w:p>
        </w:tc>
        <w:tc>
          <w:tcPr>
            <w:tcW w:type="dxa" w:w="2340"/>
          </w:tcPr>
          <w:p>
            <w:r>
              <w:rPr>
                <w:sz w:val="20"/>
              </w:rPr>
              <w:t>int</w:t>
            </w:r>
          </w:p>
        </w:tc>
        <w:tc>
          <w:tcPr>
            <w:tcW w:type="dxa" w:w="2340"/>
          </w:tcPr>
          <w:p>
            <w:r>
              <w:rPr>
                <w:sz w:val="20"/>
              </w:rPr>
              <w:t>0</w:t>
            </w:r>
          </w:p>
        </w:tc>
        <w:tc>
          <w:tcPr>
            <w:tcW w:type="dxa" w:w="2340"/>
          </w:tcPr>
          <w:p>
            <w:r>
              <w:rPr>
                <w:sz w:val="20"/>
              </w:rPr>
              <w:t>Use per-node vessel radii? (1=yes, 0=no).</w:t>
            </w:r>
          </w:p>
        </w:tc>
      </w:tr>
      <w:tr>
        <w:tc>
          <w:tcPr>
            <w:tcW w:type="dxa" w:w="2340"/>
          </w:tcPr>
          <w:p>
            <w:r>
              <w:rPr>
                <w:sz w:val="20"/>
              </w:rPr>
              <w:t>--positiveInk_diam</w:t>
            </w:r>
          </w:p>
        </w:tc>
        <w:tc>
          <w:tcPr>
            <w:tcW w:type="dxa" w:w="2340"/>
          </w:tcPr>
          <w:p>
            <w:r>
              <w:rPr>
                <w:sz w:val="20"/>
              </w:rPr>
              <w:t>float</w:t>
            </w:r>
          </w:p>
        </w:tc>
        <w:tc>
          <w:tcPr>
            <w:tcW w:type="dxa" w:w="2340"/>
          </w:tcPr>
          <w:p>
            <w:r>
              <w:rPr>
                <w:sz w:val="20"/>
              </w:rPr>
              <w:t>1</w:t>
            </w:r>
          </w:p>
        </w:tc>
        <w:tc>
          <w:tcPr>
            <w:tcW w:type="dxa" w:w="2340"/>
          </w:tcPr>
          <w:p>
            <w:r>
              <w:rPr>
                <w:sz w:val="20"/>
              </w:rPr>
              <w:t>Fixed vessel diameter (mm).</w:t>
            </w:r>
          </w:p>
        </w:tc>
      </w:tr>
      <w:tr>
        <w:tc>
          <w:tcPr>
            <w:tcW w:type="dxa" w:w="2340"/>
          </w:tcPr>
          <w:p>
            <w:r>
              <w:rPr>
                <w:sz w:val="20"/>
              </w:rPr>
              <w:t>--positiveInk_syringe_diam</w:t>
            </w:r>
          </w:p>
        </w:tc>
        <w:tc>
          <w:tcPr>
            <w:tcW w:type="dxa" w:w="2340"/>
          </w:tcPr>
          <w:p>
            <w:r>
              <w:rPr>
                <w:sz w:val="20"/>
              </w:rPr>
              <w:t>float</w:t>
            </w:r>
          </w:p>
        </w:tc>
        <w:tc>
          <w:tcPr>
            <w:tcW w:type="dxa" w:w="2340"/>
          </w:tcPr>
          <w:p>
            <w:r>
              <w:rPr>
                <w:sz w:val="20"/>
              </w:rPr>
              <w:t>1</w:t>
            </w:r>
          </w:p>
        </w:tc>
        <w:tc>
          <w:tcPr>
            <w:tcW w:type="dxa" w:w="2340"/>
          </w:tcPr>
          <w:p>
            <w:r>
              <w:rPr>
                <w:sz w:val="20"/>
              </w:rPr>
              <w:t>Syringe barrel diameter (mm).</w:t>
            </w:r>
          </w:p>
        </w:tc>
      </w:tr>
      <w:tr>
        <w:tc>
          <w:tcPr>
            <w:tcW w:type="dxa" w:w="2340"/>
          </w:tcPr>
          <w:p>
            <w:r>
              <w:rPr>
                <w:sz w:val="20"/>
              </w:rPr>
              <w:t>--positiveInk_factor</w:t>
            </w:r>
          </w:p>
        </w:tc>
        <w:tc>
          <w:tcPr>
            <w:tcW w:type="dxa" w:w="2340"/>
          </w:tcPr>
          <w:p>
            <w:r>
              <w:rPr>
                <w:sz w:val="20"/>
              </w:rPr>
              <w:t>float</w:t>
            </w:r>
          </w:p>
        </w:tc>
        <w:tc>
          <w:tcPr>
            <w:tcW w:type="dxa" w:w="2340"/>
          </w:tcPr>
          <w:p>
            <w:r>
              <w:rPr>
                <w:sz w:val="20"/>
              </w:rPr>
              <w:t>1</w:t>
            </w:r>
          </w:p>
        </w:tc>
        <w:tc>
          <w:tcPr>
            <w:tcW w:type="dxa" w:w="2340"/>
          </w:tcPr>
          <w:p>
            <w:r>
              <w:rPr>
                <w:sz w:val="20"/>
              </w:rPr>
              <w:t>Extrusion scaling factor.</w:t>
            </w:r>
          </w:p>
        </w:tc>
      </w:tr>
      <w:tr>
        <w:tc>
          <w:tcPr>
            <w:tcW w:type="dxa" w:w="2340"/>
          </w:tcPr>
          <w:p>
            <w:r>
              <w:rPr>
                <w:sz w:val="20"/>
              </w:rPr>
              <w:t>--positiveInk_start_arterial</w:t>
            </w:r>
          </w:p>
        </w:tc>
        <w:tc>
          <w:tcPr>
            <w:tcW w:type="dxa" w:w="2340"/>
          </w:tcPr>
          <w:p>
            <w:r>
              <w:rPr>
                <w:sz w:val="20"/>
              </w:rPr>
              <w:t>float</w:t>
            </w:r>
          </w:p>
        </w:tc>
        <w:tc>
          <w:tcPr>
            <w:tcW w:type="dxa" w:w="2340"/>
          </w:tcPr>
          <w:p>
            <w:r>
              <w:rPr>
                <w:sz w:val="20"/>
              </w:rPr>
              <w:t>0</w:t>
            </w:r>
          </w:p>
        </w:tc>
        <w:tc>
          <w:tcPr>
            <w:tcW w:type="dxa" w:w="2340"/>
          </w:tcPr>
          <w:p>
            <w:r>
              <w:rPr>
                <w:sz w:val="20"/>
              </w:rPr>
              <w:t>Arterial plunger displacement at start.</w:t>
            </w:r>
          </w:p>
        </w:tc>
      </w:tr>
      <w:tr>
        <w:tc>
          <w:tcPr>
            <w:tcW w:type="dxa" w:w="2340"/>
          </w:tcPr>
          <w:p>
            <w:r>
              <w:rPr>
                <w:sz w:val="20"/>
              </w:rPr>
              <w:t>--positiveInk_start_venous</w:t>
            </w:r>
          </w:p>
        </w:tc>
        <w:tc>
          <w:tcPr>
            <w:tcW w:type="dxa" w:w="2340"/>
          </w:tcPr>
          <w:p>
            <w:r>
              <w:rPr>
                <w:sz w:val="20"/>
              </w:rPr>
              <w:t>float</w:t>
            </w:r>
          </w:p>
        </w:tc>
        <w:tc>
          <w:tcPr>
            <w:tcW w:type="dxa" w:w="2340"/>
          </w:tcPr>
          <w:p>
            <w:r>
              <w:rPr>
                <w:sz w:val="20"/>
              </w:rPr>
              <w:t>0</w:t>
            </w:r>
          </w:p>
        </w:tc>
        <w:tc>
          <w:tcPr>
            <w:tcW w:type="dxa" w:w="2340"/>
          </w:tcPr>
          <w:p>
            <w:r>
              <w:rPr>
                <w:sz w:val="20"/>
              </w:rPr>
              <w:t>Venous plunger displacement at start.</w:t>
            </w:r>
          </w:p>
        </w:tc>
      </w:tr>
      <w:tr>
        <w:tc>
          <w:tcPr>
            <w:tcW w:type="dxa" w:w="2340"/>
          </w:tcPr>
          <w:p>
            <w:r>
              <w:rPr>
                <w:sz w:val="20"/>
              </w:rPr>
              <w:t>--positiveInk_end_arterial</w:t>
            </w:r>
          </w:p>
        </w:tc>
        <w:tc>
          <w:tcPr>
            <w:tcW w:type="dxa" w:w="2340"/>
          </w:tcPr>
          <w:p>
            <w:r>
              <w:rPr>
                <w:sz w:val="20"/>
              </w:rPr>
              <w:t>float</w:t>
            </w:r>
          </w:p>
        </w:tc>
        <w:tc>
          <w:tcPr>
            <w:tcW w:type="dxa" w:w="2340"/>
          </w:tcPr>
          <w:p>
            <w:r>
              <w:rPr>
                <w:sz w:val="20"/>
              </w:rPr>
              <w:t>0</w:t>
            </w:r>
          </w:p>
        </w:tc>
        <w:tc>
          <w:tcPr>
            <w:tcW w:type="dxa" w:w="2340"/>
          </w:tcPr>
          <w:p>
            <w:r>
              <w:rPr>
                <w:sz w:val="20"/>
              </w:rPr>
              <w:t>Arterial plunger displacement at end.</w:t>
            </w:r>
          </w:p>
        </w:tc>
      </w:tr>
      <w:tr>
        <w:tc>
          <w:tcPr>
            <w:tcW w:type="dxa" w:w="2340"/>
          </w:tcPr>
          <w:p>
            <w:r>
              <w:rPr>
                <w:sz w:val="20"/>
              </w:rPr>
              <w:t>--positiveInk_end_venous</w:t>
            </w:r>
          </w:p>
        </w:tc>
        <w:tc>
          <w:tcPr>
            <w:tcW w:type="dxa" w:w="2340"/>
          </w:tcPr>
          <w:p>
            <w:r>
              <w:rPr>
                <w:sz w:val="20"/>
              </w:rPr>
              <w:t>float</w:t>
            </w:r>
          </w:p>
        </w:tc>
        <w:tc>
          <w:tcPr>
            <w:tcW w:type="dxa" w:w="2340"/>
          </w:tcPr>
          <w:p>
            <w:r>
              <w:rPr>
                <w:sz w:val="20"/>
              </w:rPr>
              <w:t>0</w:t>
            </w:r>
          </w:p>
        </w:tc>
        <w:tc>
          <w:tcPr>
            <w:tcW w:type="dxa" w:w="2340"/>
          </w:tcPr>
          <w:p>
            <w:r>
              <w:rPr>
                <w:sz w:val="20"/>
              </w:rPr>
              <w:t>Venous plunger displacement at end.</w:t>
            </w:r>
          </w:p>
        </w:tc>
      </w:tr>
    </w:tbl>
    <w:p/>
    <w:p>
      <w:pPr>
        <w:pStyle w:val="Heading3"/>
      </w:pPr>
      <w:r>
        <w:t>Advanced Flags</w:t>
      </w:r>
    </w:p>
    <w:p>
      <w:pPr>
        <w:shd w:fill="F3E5F5" w:val="clear"/>
        <w:spacing w:before="120" w:after="120"/>
      </w:pPr>
      <w:r>
        <w:rPr>
          <w:b/>
          <w:color w:val="6A1B9A"/>
          <w:sz w:val="20"/>
        </w:rPr>
        <w:t xml:space="preserve">Text added by Claude: </w:t>
      </w:r>
      <w:r>
        <w:rPr>
          <w:sz w:val="20"/>
        </w:rPr>
        <w:t>These flags were added in the refactored version and were not present in the original xcavate.py script.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Flag</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--algorithm</w:t>
            </w:r>
          </w:p>
        </w:tc>
        <w:tc>
          <w:tcPr>
            <w:tcW w:type="dxa" w:w="2340"/>
          </w:tcPr>
          <w:p>
            <w:r>
              <w:rPr>
                <w:sz w:val="20"/>
              </w:rPr>
              <w:t>str</w:t>
            </w:r>
          </w:p>
        </w:tc>
        <w:tc>
          <w:tcPr>
            <w:tcW w:type="dxa" w:w="2340"/>
          </w:tcPr>
          <w:p>
            <w:r>
              <w:rPr>
                <w:sz w:val="20"/>
              </w:rPr>
              <w:t>dfs</w:t>
            </w:r>
          </w:p>
        </w:tc>
        <w:tc>
          <w:tcPr>
            <w:tcW w:type="dxa" w:w="2340"/>
          </w:tcPr>
          <w:p>
            <w:r>
              <w:rPr>
                <w:sz w:val="20"/>
              </w:rPr>
              <w:t>Pathfinding algorithm: dfs (depth-first search).</w:t>
            </w:r>
          </w:p>
        </w:tc>
      </w:tr>
      <w:tr>
        <w:tc>
          <w:tcPr>
            <w:tcW w:type="dxa" w:w="2340"/>
          </w:tcPr>
          <w:p>
            <w:r>
              <w:rPr>
                <w:sz w:val="20"/>
              </w:rPr>
              <w:t>--output_dir</w:t>
            </w:r>
          </w:p>
        </w:tc>
        <w:tc>
          <w:tcPr>
            <w:tcW w:type="dxa" w:w="2340"/>
          </w:tcPr>
          <w:p>
            <w:r>
              <w:rPr>
                <w:sz w:val="20"/>
              </w:rPr>
              <w:t>str</w:t>
            </w:r>
          </w:p>
        </w:tc>
        <w:tc>
          <w:tcPr>
            <w:tcW w:type="dxa" w:w="2340"/>
          </w:tcPr>
          <w:p>
            <w:r>
              <w:rPr>
                <w:sz w:val="20"/>
              </w:rPr>
              <w:t>outputs</w:t>
            </w:r>
          </w:p>
        </w:tc>
        <w:tc>
          <w:tcPr>
            <w:tcW w:type="dxa" w:w="2340"/>
          </w:tcPr>
          <w:p>
            <w:r>
              <w:rPr>
                <w:sz w:val="20"/>
              </w:rPr>
              <w:t>Output directory path.</w:t>
            </w:r>
          </w:p>
        </w:tc>
      </w:tr>
    </w:tbl>
    <w:p/>
    <w:p>
      <w:pPr>
        <w:pStyle w:val="Heading2"/>
      </w:pPr>
      <w:r>
        <w:t>4.3 Example Commands</w:t>
      </w:r>
    </w:p>
    <w:p>
      <w:pPr>
        <w:shd w:fill="F3E5F5" w:val="clear"/>
        <w:spacing w:before="120" w:after="120"/>
      </w:pPr>
      <w:r>
        <w:rPr>
          <w:b/>
          <w:color w:val="6A1B9A"/>
          <w:sz w:val="20"/>
        </w:rPr>
        <w:t xml:space="preserve">Text added by Claude: </w:t>
      </w:r>
      <w:r>
        <w:rPr>
          <w:sz w:val="20"/>
        </w:rPr>
        <w:t>The examples below are adapted from the original supplement user manual, updated for the new xcavate CLI entry point.</w:t>
      </w:r>
    </w:p>
    <w:p>
      <w:pPr>
        <w:pStyle w:val="Heading3"/>
      </w:pPr>
      <w:r>
        <w:t>Minimal Single-Material Run</w:t>
      </w:r>
    </w:p>
    <w:p>
      <w:pPr>
        <w:spacing w:before="120" w:after="120"/>
        <w:shd w:fill="F0F0F0" w:val="clear"/>
      </w:pPr>
      <w:r>
        <w:rPr>
          <w:rFonts w:ascii="Courier New" w:hAnsi="Courier New"/>
          <w:sz w:val="18"/>
        </w:rPr>
        <w:t>xcavate \</w:t>
        <w:br/>
        <w:t xml:space="preserve">  --network_file inputs/network.txt \</w:t>
        <w:br/>
        <w:t xml:space="preserve">  --inletoutlet_file inputs/inlet_outlet.txt \</w:t>
        <w:br/>
        <w:t xml:space="preserve">  --multimaterial 0 --tolerance_flag 0 \</w:t>
        <w:br/>
        <w:t xml:space="preserve">  --nozzle_diameter 0.65 --container_height 50 \</w:t>
        <w:br/>
        <w:t xml:space="preserve">  --num_decimals 5 --amount_up 10 \</w:t>
        <w:br/>
        <w:t xml:space="preserve">  --speed_calc 0 --plots 1 --downsample 0 \</w:t>
        <w:br/>
        <w:t xml:space="preserve">  --custom 0 --printer_type 0</w:t>
      </w:r>
    </w:p>
    <w:p>
      <w:pPr>
        <w:pStyle w:val="Heading3"/>
      </w:pPr>
      <w:r>
        <w:t>Multimaterial with Speed Calculation and Custom G-code</w:t>
      </w:r>
    </w:p>
    <w:p>
      <w:pPr>
        <w:spacing w:before="120" w:after="120"/>
        <w:shd w:fill="F0F0F0" w:val="clear"/>
      </w:pPr>
      <w:r>
        <w:rPr>
          <w:rFonts w:ascii="Courier New" w:hAnsi="Courier New"/>
          <w:sz w:val="18"/>
        </w:rPr>
        <w:t>xcavate \</w:t>
        <w:br/>
        <w:t xml:space="preserve">  --network_file inputs/multimaterial_network.txt \</w:t>
        <w:br/>
        <w:t xml:space="preserve">  --inletoutlet_file inputs/inlet_outlet_multimaterial.txt \</w:t>
        <w:br/>
        <w:t xml:space="preserve">  --multimaterial 1 --tolerance_flag 0 --tolerance 0 \</w:t>
        <w:br/>
        <w:t xml:space="preserve">  --nozzle_diameter 0.65 --num_decimals 5 \</w:t>
        <w:br/>
        <w:t xml:space="preserve">  --amount_up 10 --container_height 50 \</w:t>
        <w:br/>
        <w:t xml:space="preserve">  --speed_calc 1 --plots 1 --downsample 0 \</w:t>
        <w:br/>
        <w:t xml:space="preserve">  --flow 0.127 --custom 1 --printer_type 0</w:t>
      </w:r>
    </w:p>
    <w:p>
      <w:pPr>
        <w:pStyle w:val="Heading3"/>
      </w:pPr>
      <w:r>
        <w:t>Using a Custom Output Directory</w:t>
      </w:r>
    </w:p>
    <w:p>
      <w:pPr>
        <w:spacing w:before="120" w:after="120"/>
        <w:shd w:fill="F0F0F0" w:val="clear"/>
      </w:pPr>
      <w:r>
        <w:rPr>
          <w:rFonts w:ascii="Courier New" w:hAnsi="Courier New"/>
          <w:sz w:val="18"/>
        </w:rPr>
        <w:t>xcavate \</w:t>
        <w:br/>
        <w:t xml:space="preserve">  --network_file inputs/network.txt \</w:t>
        <w:br/>
        <w:t xml:space="preserve">  --inletoutlet_file inputs/inlet_outlet.txt \</w:t>
        <w:br/>
        <w:t xml:space="preserve">  --multimaterial 0 --tolerance_flag 0 \</w:t>
        <w:br/>
        <w:t xml:space="preserve">  --nozzle_diameter 0.5 --container_height 10 \</w:t>
        <w:br/>
        <w:t xml:space="preserve">  --num_decimals 3 --speed_calc 0 --plots 1 \</w:t>
        <w:br/>
        <w:t xml:space="preserve">  --downsample 0 --custom 0 --printer_type 0 \</w:t>
        <w:br/>
        <w:t xml:space="preserve">  --output_dir my_results</w:t>
      </w:r>
    </w:p>
    <w:p>
      <w:pPr>
        <w:pStyle w:val="Heading1"/>
      </w:pPr>
      <w:r>
        <w:t>5. Running X-CAVATE via Python API</w:t>
      </w:r>
    </w:p>
    <w:p>
      <w:pPr>
        <w:shd w:fill="F3E5F5" w:val="clear"/>
        <w:spacing w:before="120" w:after="120"/>
      </w:pPr>
      <w:r>
        <w:rPr>
          <w:b/>
          <w:color w:val="6A1B9A"/>
          <w:sz w:val="20"/>
        </w:rPr>
        <w:t xml:space="preserve">Text added by Claude: </w:t>
      </w:r>
      <w:r>
        <w:rPr>
          <w:sz w:val="20"/>
        </w:rPr>
        <w:t>This entire section documents the Python API introduced in the refactored package. It enables programmatic access to X-CAVATE for scripting, batch processing, and integration into larger workflows.</w:t>
      </w:r>
    </w:p>
    <w:p>
      <w:pPr>
        <w:pStyle w:val="Heading2"/>
      </w:pPr>
      <w:r>
        <w:t>5.1 Quick Start</w:t>
      </w:r>
    </w:p>
    <w:p>
      <w:pPr>
        <w:spacing w:before="120" w:after="120"/>
        <w:shd w:fill="F0F0F0" w:val="clear"/>
      </w:pPr>
      <w:r>
        <w:rPr>
          <w:rFonts w:ascii="Courier New" w:hAnsi="Courier New"/>
          <w:sz w:val="18"/>
        </w:rPr>
        <w:t>from pathlib import Path</w:t>
        <w:br/>
        <w:t>from xcavate.config import XcavateConfig</w:t>
        <w:br/>
        <w:t>from xcavate.pipeline import run_xcavate</w:t>
        <w:br/>
        <w:br/>
        <w:t>config = XcavateConfig(</w:t>
        <w:br/>
        <w:t xml:space="preserve">    network_file=Path("inputs/network.txt"),</w:t>
        <w:br/>
        <w:t xml:space="preserve">    inletoutlet_file=Path("inputs/inlet_outlet.txt"),</w:t>
        <w:br/>
        <w:t xml:space="preserve">    nozzle_diameter=0.5,</w:t>
        <w:br/>
        <w:t xml:space="preserve">    container_height=10.0,</w:t>
        <w:br/>
        <w:t xml:space="preserve">    num_decimals=3,</w:t>
        <w:br/>
        <w:t>)</w:t>
        <w:br/>
        <w:br/>
        <w:t>results = run_xcavate(config)</w:t>
        <w:br/>
        <w:br/>
        <w:t># Access results</w:t>
        <w:br/>
        <w:t>print(f"SM passes: {len(results['print_passes_sm'])}")</w:t>
        <w:br/>
        <w:t>print(f"Output in: {config.output_dir}/")</w:t>
      </w:r>
    </w:p>
    <w:p>
      <w:pPr>
        <w:pStyle w:val="Heading2"/>
      </w:pPr>
      <w:r>
        <w:t>5.2 XcavateConfig Dataclass</w:t>
      </w:r>
    </w:p>
    <w:p>
      <w:r>
        <w:t>The XcavateConfig dataclass (defined in xcavate/config.py) replaces the 30+ global variables from the original script. All fields with defaults are optional.</w:t>
      </w:r>
    </w:p>
    <w:p>
      <w:pPr>
        <w:pStyle w:val="Heading3"/>
      </w:pPr>
      <w:r>
        <w:t>Required Parameters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network_file</w:t>
            </w:r>
          </w:p>
        </w:tc>
        <w:tc>
          <w:tcPr>
            <w:tcW w:type="dxa" w:w="2340"/>
          </w:tcPr>
          <w:p>
            <w:r>
              <w:rPr>
                <w:sz w:val="20"/>
              </w:rPr>
              <w:t>Path</w:t>
            </w:r>
          </w:p>
        </w:tc>
        <w:tc>
          <w:tcPr>
            <w:tcW w:type="dxa" w:w="2340"/>
          </w:tcPr>
          <w:p>
            <w:r>
              <w:rPr>
                <w:sz w:val="20"/>
              </w:rPr>
              <w:t>—</w:t>
            </w:r>
          </w:p>
        </w:tc>
        <w:tc>
          <w:tcPr>
            <w:tcW w:type="dxa" w:w="2340"/>
          </w:tcPr>
          <w:p>
            <w:r>
              <w:rPr>
                <w:sz w:val="20"/>
              </w:rPr>
              <w:t>Path to network coordinates file.</w:t>
            </w:r>
          </w:p>
        </w:tc>
      </w:tr>
      <w:tr>
        <w:tc>
          <w:tcPr>
            <w:tcW w:type="dxa" w:w="2340"/>
          </w:tcPr>
          <w:p>
            <w:r>
              <w:rPr>
                <w:sz w:val="20"/>
              </w:rPr>
              <w:t>inletoutlet_file</w:t>
            </w:r>
          </w:p>
        </w:tc>
        <w:tc>
          <w:tcPr>
            <w:tcW w:type="dxa" w:w="2340"/>
          </w:tcPr>
          <w:p>
            <w:r>
              <w:rPr>
                <w:sz w:val="20"/>
              </w:rPr>
              <w:t>Path</w:t>
            </w:r>
          </w:p>
        </w:tc>
        <w:tc>
          <w:tcPr>
            <w:tcW w:type="dxa" w:w="2340"/>
          </w:tcPr>
          <w:p>
            <w:r>
              <w:rPr>
                <w:sz w:val="20"/>
              </w:rPr>
              <w:t>—</w:t>
            </w:r>
          </w:p>
        </w:tc>
        <w:tc>
          <w:tcPr>
            <w:tcW w:type="dxa" w:w="2340"/>
          </w:tcPr>
          <w:p>
            <w:r>
              <w:rPr>
                <w:sz w:val="20"/>
              </w:rPr>
              <w:t>Path to inlet/outlet file.</w:t>
            </w:r>
          </w:p>
        </w:tc>
      </w:tr>
      <w:tr>
        <w:tc>
          <w:tcPr>
            <w:tcW w:type="dxa" w:w="2340"/>
          </w:tcPr>
          <w:p>
            <w:r>
              <w:rPr>
                <w:sz w:val="20"/>
              </w:rPr>
              <w:t>nozzle_diameter</w:t>
            </w:r>
          </w:p>
        </w:tc>
        <w:tc>
          <w:tcPr>
            <w:tcW w:type="dxa" w:w="2340"/>
          </w:tcPr>
          <w:p>
            <w:r>
              <w:rPr>
                <w:sz w:val="20"/>
              </w:rPr>
              <w:t>float</w:t>
            </w:r>
          </w:p>
        </w:tc>
        <w:tc>
          <w:tcPr>
            <w:tcW w:type="dxa" w:w="2340"/>
          </w:tcPr>
          <w:p>
            <w:r>
              <w:rPr>
                <w:sz w:val="20"/>
              </w:rPr>
              <w:t>—</w:t>
            </w:r>
          </w:p>
        </w:tc>
        <w:tc>
          <w:tcPr>
            <w:tcW w:type="dxa" w:w="2340"/>
          </w:tcPr>
          <w:p>
            <w:r>
              <w:rPr>
                <w:sz w:val="20"/>
              </w:rPr>
              <w:t>Outer diameter of nozzle (mm).</w:t>
            </w:r>
          </w:p>
        </w:tc>
      </w:tr>
      <w:tr>
        <w:tc>
          <w:tcPr>
            <w:tcW w:type="dxa" w:w="2340"/>
          </w:tcPr>
          <w:p>
            <w:r>
              <w:rPr>
                <w:sz w:val="20"/>
              </w:rPr>
              <w:t>container_height</w:t>
            </w:r>
          </w:p>
        </w:tc>
        <w:tc>
          <w:tcPr>
            <w:tcW w:type="dxa" w:w="2340"/>
          </w:tcPr>
          <w:p>
            <w:r>
              <w:rPr>
                <w:sz w:val="20"/>
              </w:rPr>
              <w:t>float</w:t>
            </w:r>
          </w:p>
        </w:tc>
        <w:tc>
          <w:tcPr>
            <w:tcW w:type="dxa" w:w="2340"/>
          </w:tcPr>
          <w:p>
            <w:r>
              <w:rPr>
                <w:sz w:val="20"/>
              </w:rPr>
              <w:t>—</w:t>
            </w:r>
          </w:p>
        </w:tc>
        <w:tc>
          <w:tcPr>
            <w:tcW w:type="dxa" w:w="2340"/>
          </w:tcPr>
          <w:p>
            <w:r>
              <w:rPr>
                <w:sz w:val="20"/>
              </w:rPr>
              <w:t>Height of print container (mm).</w:t>
            </w:r>
          </w:p>
        </w:tc>
      </w:tr>
      <w:tr>
        <w:tc>
          <w:tcPr>
            <w:tcW w:type="dxa" w:w="2340"/>
          </w:tcPr>
          <w:p>
            <w:r>
              <w:rPr>
                <w:sz w:val="20"/>
              </w:rPr>
              <w:t>num_decimals</w:t>
            </w:r>
          </w:p>
        </w:tc>
        <w:tc>
          <w:tcPr>
            <w:tcW w:type="dxa" w:w="2340"/>
          </w:tcPr>
          <w:p>
            <w:r>
              <w:rPr>
                <w:sz w:val="20"/>
              </w:rPr>
              <w:t>int</w:t>
            </w:r>
          </w:p>
        </w:tc>
        <w:tc>
          <w:tcPr>
            <w:tcW w:type="dxa" w:w="2340"/>
          </w:tcPr>
          <w:p>
            <w:r>
              <w:rPr>
                <w:sz w:val="20"/>
              </w:rPr>
              <w:t>—</w:t>
            </w:r>
          </w:p>
        </w:tc>
        <w:tc>
          <w:tcPr>
            <w:tcW w:type="dxa" w:w="2340"/>
          </w:tcPr>
          <w:p>
            <w:r>
              <w:rPr>
                <w:sz w:val="20"/>
              </w:rPr>
              <w:t>Decimal places for output rounding.</w:t>
            </w:r>
          </w:p>
        </w:tc>
      </w:tr>
    </w:tbl>
    <w:p/>
    <w:p>
      <w:pPr>
        <w:pStyle w:val="Heading3"/>
      </w:pPr>
      <w:r>
        <w:t>Feature Flags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amount_up</w:t>
            </w:r>
          </w:p>
        </w:tc>
        <w:tc>
          <w:tcPr>
            <w:tcW w:type="dxa" w:w="2340"/>
          </w:tcPr>
          <w:p>
            <w:r>
              <w:rPr>
                <w:sz w:val="20"/>
              </w:rPr>
              <w:t>float</w:t>
            </w:r>
          </w:p>
        </w:tc>
        <w:tc>
          <w:tcPr>
            <w:tcW w:type="dxa" w:w="2340"/>
          </w:tcPr>
          <w:p>
            <w:r>
              <w:rPr>
                <w:sz w:val="20"/>
              </w:rPr>
              <w:t>10.0</w:t>
            </w:r>
          </w:p>
        </w:tc>
        <w:tc>
          <w:tcPr>
            <w:tcW w:type="dxa" w:w="2340"/>
          </w:tcPr>
          <w:p>
            <w:r>
              <w:rPr>
                <w:sz w:val="20"/>
              </w:rPr>
              <w:t>Z-raise between passes (mm).</w:t>
            </w:r>
          </w:p>
        </w:tc>
      </w:tr>
      <w:tr>
        <w:tc>
          <w:tcPr>
            <w:tcW w:type="dxa" w:w="2340"/>
          </w:tcPr>
          <w:p>
            <w:r>
              <w:rPr>
                <w:sz w:val="20"/>
              </w:rPr>
              <w:t>multimaterial</w:t>
            </w:r>
          </w:p>
        </w:tc>
        <w:tc>
          <w:tcPr>
            <w:tcW w:type="dxa" w:w="2340"/>
          </w:tcPr>
          <w:p>
            <w:r>
              <w:rPr>
                <w:sz w:val="20"/>
              </w:rPr>
              <w:t>bool</w:t>
            </w:r>
          </w:p>
        </w:tc>
        <w:tc>
          <w:tcPr>
            <w:tcW w:type="dxa" w:w="2340"/>
          </w:tcPr>
          <w:p>
            <w:r>
              <w:rPr>
                <w:sz w:val="20"/>
              </w:rPr>
              <w:t>False</w:t>
            </w:r>
          </w:p>
        </w:tc>
        <w:tc>
          <w:tcPr>
            <w:tcW w:type="dxa" w:w="2340"/>
          </w:tcPr>
          <w:p>
            <w:r>
              <w:rPr>
                <w:sz w:val="20"/>
              </w:rPr>
              <w:t>Enable multimaterial mode.</w:t>
            </w:r>
          </w:p>
        </w:tc>
      </w:tr>
      <w:tr>
        <w:tc>
          <w:tcPr>
            <w:tcW w:type="dxa" w:w="2340"/>
          </w:tcPr>
          <w:p>
            <w:r>
              <w:rPr>
                <w:sz w:val="20"/>
              </w:rPr>
              <w:t>tolerance_flag</w:t>
            </w:r>
          </w:p>
        </w:tc>
        <w:tc>
          <w:tcPr>
            <w:tcW w:type="dxa" w:w="2340"/>
          </w:tcPr>
          <w:p>
            <w:r>
              <w:rPr>
                <w:sz w:val="20"/>
              </w:rPr>
              <w:t>bool</w:t>
            </w:r>
          </w:p>
        </w:tc>
        <w:tc>
          <w:tcPr>
            <w:tcW w:type="dxa" w:w="2340"/>
          </w:tcPr>
          <w:p>
            <w:r>
              <w:rPr>
                <w:sz w:val="20"/>
              </w:rPr>
              <w:t>False</w:t>
            </w:r>
          </w:p>
        </w:tc>
        <w:tc>
          <w:tcPr>
            <w:tcW w:type="dxa" w:w="2340"/>
          </w:tcPr>
          <w:p>
            <w:r>
              <w:rPr>
                <w:sz w:val="20"/>
              </w:rPr>
              <w:t>Enable tolerance.</w:t>
            </w:r>
          </w:p>
        </w:tc>
      </w:tr>
      <w:tr>
        <w:tc>
          <w:tcPr>
            <w:tcW w:type="dxa" w:w="2340"/>
          </w:tcPr>
          <w:p>
            <w:r>
              <w:rPr>
                <w:sz w:val="20"/>
              </w:rPr>
              <w:t>speed_calc</w:t>
            </w:r>
          </w:p>
        </w:tc>
        <w:tc>
          <w:tcPr>
            <w:tcW w:type="dxa" w:w="2340"/>
          </w:tcPr>
          <w:p>
            <w:r>
              <w:rPr>
                <w:sz w:val="20"/>
              </w:rPr>
              <w:t>bool</w:t>
            </w:r>
          </w:p>
        </w:tc>
        <w:tc>
          <w:tcPr>
            <w:tcW w:type="dxa" w:w="2340"/>
          </w:tcPr>
          <w:p>
            <w:r>
              <w:rPr>
                <w:sz w:val="20"/>
              </w:rPr>
              <w:t>False</w:t>
            </w:r>
          </w:p>
        </w:tc>
        <w:tc>
          <w:tcPr>
            <w:tcW w:type="dxa" w:w="2340"/>
          </w:tcPr>
          <w:p>
            <w:r>
              <w:rPr>
                <w:sz w:val="20"/>
              </w:rPr>
              <w:t>Compute per-node speeds from radii.</w:t>
            </w:r>
          </w:p>
        </w:tc>
      </w:tr>
      <w:tr>
        <w:tc>
          <w:tcPr>
            <w:tcW w:type="dxa" w:w="2340"/>
          </w:tcPr>
          <w:p>
            <w:r>
              <w:rPr>
                <w:sz w:val="20"/>
              </w:rPr>
              <w:t>generate_plots</w:t>
            </w:r>
          </w:p>
        </w:tc>
        <w:tc>
          <w:tcPr>
            <w:tcW w:type="dxa" w:w="2340"/>
          </w:tcPr>
          <w:p>
            <w:r>
              <w:rPr>
                <w:sz w:val="20"/>
              </w:rPr>
              <w:t>bool</w:t>
            </w:r>
          </w:p>
        </w:tc>
        <w:tc>
          <w:tcPr>
            <w:tcW w:type="dxa" w:w="2340"/>
          </w:tcPr>
          <w:p>
            <w:r>
              <w:rPr>
                <w:sz w:val="20"/>
              </w:rPr>
              <w:t>True</w:t>
            </w:r>
          </w:p>
        </w:tc>
        <w:tc>
          <w:tcPr>
            <w:tcW w:type="dxa" w:w="2340"/>
          </w:tcPr>
          <w:p>
            <w:r>
              <w:rPr>
                <w:sz w:val="20"/>
              </w:rPr>
              <w:t>Create 3D HTML visualizations.</w:t>
            </w:r>
          </w:p>
        </w:tc>
      </w:tr>
      <w:tr>
        <w:tc>
          <w:tcPr>
            <w:tcW w:type="dxa" w:w="2340"/>
          </w:tcPr>
          <w:p>
            <w:r>
              <w:rPr>
                <w:sz w:val="20"/>
              </w:rPr>
              <w:t>downsample</w:t>
            </w:r>
          </w:p>
        </w:tc>
        <w:tc>
          <w:tcPr>
            <w:tcW w:type="dxa" w:w="2340"/>
          </w:tcPr>
          <w:p>
            <w:r>
              <w:rPr>
                <w:sz w:val="20"/>
              </w:rPr>
              <w:t>bool</w:t>
            </w:r>
          </w:p>
        </w:tc>
        <w:tc>
          <w:tcPr>
            <w:tcW w:type="dxa" w:w="2340"/>
          </w:tcPr>
          <w:p>
            <w:r>
              <w:rPr>
                <w:sz w:val="20"/>
              </w:rPr>
              <w:t>False</w:t>
            </w:r>
          </w:p>
        </w:tc>
        <w:tc>
          <w:tcPr>
            <w:tcW w:type="dxa" w:w="2340"/>
          </w:tcPr>
          <w:p>
            <w:r>
              <w:rPr>
                <w:sz w:val="20"/>
              </w:rPr>
              <w:t>Enable downsampling.</w:t>
            </w:r>
          </w:p>
        </w:tc>
      </w:tr>
      <w:tr>
        <w:tc>
          <w:tcPr>
            <w:tcW w:type="dxa" w:w="2340"/>
          </w:tcPr>
          <w:p>
            <w:r>
              <w:rPr>
                <w:sz w:val="20"/>
              </w:rPr>
              <w:t>custom_gcode</w:t>
            </w:r>
          </w:p>
        </w:tc>
        <w:tc>
          <w:tcPr>
            <w:tcW w:type="dxa" w:w="2340"/>
          </w:tcPr>
          <w:p>
            <w:r>
              <w:rPr>
                <w:sz w:val="20"/>
              </w:rPr>
              <w:t>bool</w:t>
            </w:r>
          </w:p>
        </w:tc>
        <w:tc>
          <w:tcPr>
            <w:tcW w:type="dxa" w:w="2340"/>
          </w:tcPr>
          <w:p>
            <w:r>
              <w:rPr>
                <w:sz w:val="20"/>
              </w:rPr>
              <w:t>False</w:t>
            </w:r>
          </w:p>
        </w:tc>
        <w:tc>
          <w:tcPr>
            <w:tcW w:type="dxa" w:w="2340"/>
          </w:tcPr>
          <w:p>
            <w:r>
              <w:rPr>
                <w:sz w:val="20"/>
              </w:rPr>
              <w:t>Use custom G-code templates.</w:t>
            </w:r>
          </w:p>
        </w:tc>
      </w:tr>
      <w:tr>
        <w:tc>
          <w:tcPr>
            <w:tcW w:type="dxa" w:w="2340"/>
          </w:tcPr>
          <w:p>
            <w:r>
              <w:rPr>
                <w:sz w:val="20"/>
              </w:rPr>
              <w:t>printer_type</w:t>
            </w:r>
          </w:p>
        </w:tc>
        <w:tc>
          <w:tcPr>
            <w:tcW w:type="dxa" w:w="2340"/>
          </w:tcPr>
          <w:p>
            <w:r>
              <w:rPr>
                <w:sz w:val="20"/>
              </w:rPr>
              <w:t>PrinterType</w:t>
            </w:r>
          </w:p>
        </w:tc>
        <w:tc>
          <w:tcPr>
            <w:tcW w:type="dxa" w:w="2340"/>
          </w:tcPr>
          <w:p>
            <w:r>
              <w:rPr>
                <w:sz w:val="20"/>
              </w:rPr>
              <w:t>PRESSURE</w:t>
            </w:r>
          </w:p>
        </w:tc>
        <w:tc>
          <w:tcPr>
            <w:tcW w:type="dxa" w:w="2340"/>
          </w:tcPr>
          <w:p>
            <w:r>
              <w:rPr>
                <w:sz w:val="20"/>
              </w:rPr>
              <w:t>Printer type enum.</w:t>
            </w:r>
          </w:p>
        </w:tc>
      </w:tr>
      <w:tr>
        <w:tc>
          <w:tcPr>
            <w:tcW w:type="dxa" w:w="2340"/>
          </w:tcPr>
          <w:p>
            <w:r>
              <w:rPr>
                <w:sz w:val="20"/>
              </w:rPr>
              <w:t>algorithm</w:t>
            </w:r>
          </w:p>
        </w:tc>
        <w:tc>
          <w:tcPr>
            <w:tcW w:type="dxa" w:w="2340"/>
          </w:tcPr>
          <w:p>
            <w:r>
              <w:rPr>
                <w:sz w:val="20"/>
              </w:rPr>
              <w:t>PathfindingAlgorithm</w:t>
            </w:r>
          </w:p>
        </w:tc>
        <w:tc>
          <w:tcPr>
            <w:tcW w:type="dxa" w:w="2340"/>
          </w:tcPr>
          <w:p>
            <w:r>
              <w:rPr>
                <w:sz w:val="20"/>
              </w:rPr>
              <w:t>DFS</w:t>
            </w:r>
          </w:p>
        </w:tc>
        <w:tc>
          <w:tcPr>
            <w:tcW w:type="dxa" w:w="2340"/>
          </w:tcPr>
          <w:p>
            <w:r>
              <w:rPr>
                <w:sz w:val="20"/>
              </w:rPr>
              <w:t>Pathfinding strategy enum.</w:t>
            </w:r>
          </w:p>
        </w:tc>
      </w:tr>
    </w:tbl>
    <w:p/>
    <w:p>
      <w:pPr>
        <w:pStyle w:val="Heading3"/>
      </w:pPr>
      <w:r>
        <w:t>Geometry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tolerance</w:t>
            </w:r>
          </w:p>
        </w:tc>
        <w:tc>
          <w:tcPr>
            <w:tcW w:type="dxa" w:w="2340"/>
          </w:tcPr>
          <w:p>
            <w:r>
              <w:rPr>
                <w:sz w:val="20"/>
              </w:rPr>
              <w:t>float</w:t>
            </w:r>
          </w:p>
        </w:tc>
        <w:tc>
          <w:tcPr>
            <w:tcW w:type="dxa" w:w="2340"/>
          </w:tcPr>
          <w:p>
            <w:r>
              <w:rPr>
                <w:sz w:val="20"/>
              </w:rPr>
              <w:t>0.0</w:t>
            </w:r>
          </w:p>
        </w:tc>
        <w:tc>
          <w:tcPr>
            <w:tcW w:type="dxa" w:w="2340"/>
          </w:tcPr>
          <w:p>
            <w:r>
              <w:rPr>
                <w:sz w:val="20"/>
              </w:rPr>
              <w:t>Tolerance distance (mm).</w:t>
            </w:r>
          </w:p>
        </w:tc>
      </w:tr>
      <w:tr>
        <w:tc>
          <w:tcPr>
            <w:tcW w:type="dxa" w:w="2340"/>
          </w:tcPr>
          <w:p>
            <w:r>
              <w:rPr>
                <w:sz w:val="20"/>
              </w:rPr>
              <w:t>scale_factor</w:t>
            </w:r>
          </w:p>
        </w:tc>
        <w:tc>
          <w:tcPr>
            <w:tcW w:type="dxa" w:w="2340"/>
          </w:tcPr>
          <w:p>
            <w:r>
              <w:rPr>
                <w:sz w:val="20"/>
              </w:rPr>
              <w:t>float</w:t>
            </w:r>
          </w:p>
        </w:tc>
        <w:tc>
          <w:tcPr>
            <w:tcW w:type="dxa" w:w="2340"/>
          </w:tcPr>
          <w:p>
            <w:r>
              <w:rPr>
                <w:sz w:val="20"/>
              </w:rPr>
              <w:t>1.0</w:t>
            </w:r>
          </w:p>
        </w:tc>
        <w:tc>
          <w:tcPr>
            <w:tcW w:type="dxa" w:w="2340"/>
          </w:tcPr>
          <w:p>
            <w:r>
              <w:rPr>
                <w:sz w:val="20"/>
              </w:rPr>
              <w:t>Network scale multiplier.</w:t>
            </w:r>
          </w:p>
        </w:tc>
      </w:tr>
      <w:tr>
        <w:tc>
          <w:tcPr>
            <w:tcW w:type="dxa" w:w="2340"/>
          </w:tcPr>
          <w:p>
            <w:r>
              <w:rPr>
                <w:sz w:val="20"/>
              </w:rPr>
              <w:t>top_padding</w:t>
            </w:r>
          </w:p>
        </w:tc>
        <w:tc>
          <w:tcPr>
            <w:tcW w:type="dxa" w:w="2340"/>
          </w:tcPr>
          <w:p>
            <w:r>
              <w:rPr>
                <w:sz w:val="20"/>
              </w:rPr>
              <w:t>float</w:t>
            </w:r>
          </w:p>
        </w:tc>
        <w:tc>
          <w:tcPr>
            <w:tcW w:type="dxa" w:w="2340"/>
          </w:tcPr>
          <w:p>
            <w:r>
              <w:rPr>
                <w:sz w:val="20"/>
              </w:rPr>
              <w:t>0.0</w:t>
            </w:r>
          </w:p>
        </w:tc>
        <w:tc>
          <w:tcPr>
            <w:tcW w:type="dxa" w:w="2340"/>
          </w:tcPr>
          <w:p>
            <w:r>
              <w:rPr>
                <w:sz w:val="20"/>
              </w:rPr>
              <w:t>Padding above network top (mm).</w:t>
            </w:r>
          </w:p>
        </w:tc>
      </w:tr>
      <w:tr>
        <w:tc>
          <w:tcPr>
            <w:tcW w:type="dxa" w:w="2340"/>
          </w:tcPr>
          <w:p>
            <w:r>
              <w:rPr>
                <w:sz w:val="20"/>
              </w:rPr>
              <w:t>container_x</w:t>
            </w:r>
          </w:p>
        </w:tc>
        <w:tc>
          <w:tcPr>
            <w:tcW w:type="dxa" w:w="2340"/>
          </w:tcPr>
          <w:p>
            <w:r>
              <w:rPr>
                <w:sz w:val="20"/>
              </w:rPr>
              <w:t>float</w:t>
            </w:r>
          </w:p>
        </w:tc>
        <w:tc>
          <w:tcPr>
            <w:tcW w:type="dxa" w:w="2340"/>
          </w:tcPr>
          <w:p>
            <w:r>
              <w:rPr>
                <w:sz w:val="20"/>
              </w:rPr>
              <w:t>50.0</w:t>
            </w:r>
          </w:p>
        </w:tc>
        <w:tc>
          <w:tcPr>
            <w:tcW w:type="dxa" w:w="2340"/>
          </w:tcPr>
          <w:p>
            <w:r>
              <w:rPr>
                <w:sz w:val="20"/>
              </w:rPr>
              <w:t>Container width (mm).</w:t>
            </w:r>
          </w:p>
        </w:tc>
      </w:tr>
      <w:tr>
        <w:tc>
          <w:tcPr>
            <w:tcW w:type="dxa" w:w="2340"/>
          </w:tcPr>
          <w:p>
            <w:r>
              <w:rPr>
                <w:sz w:val="20"/>
              </w:rPr>
              <w:t>container_y</w:t>
            </w:r>
          </w:p>
        </w:tc>
        <w:tc>
          <w:tcPr>
            <w:tcW w:type="dxa" w:w="2340"/>
          </w:tcPr>
          <w:p>
            <w:r>
              <w:rPr>
                <w:sz w:val="20"/>
              </w:rPr>
              <w:t>float</w:t>
            </w:r>
          </w:p>
        </w:tc>
        <w:tc>
          <w:tcPr>
            <w:tcW w:type="dxa" w:w="2340"/>
          </w:tcPr>
          <w:p>
            <w:r>
              <w:rPr>
                <w:sz w:val="20"/>
              </w:rPr>
              <w:t>50.0</w:t>
            </w:r>
          </w:p>
        </w:tc>
        <w:tc>
          <w:tcPr>
            <w:tcW w:type="dxa" w:w="2340"/>
          </w:tcPr>
          <w:p>
            <w:r>
              <w:rPr>
                <w:sz w:val="20"/>
              </w:rPr>
              <w:t>Container depth (mm).</w:t>
            </w:r>
          </w:p>
        </w:tc>
      </w:tr>
      <w:tr>
        <w:tc>
          <w:tcPr>
            <w:tcW w:type="dxa" w:w="2340"/>
          </w:tcPr>
          <w:p>
            <w:r>
              <w:rPr>
                <w:sz w:val="20"/>
              </w:rPr>
              <w:t>convert_factor</w:t>
            </w:r>
          </w:p>
        </w:tc>
        <w:tc>
          <w:tcPr>
            <w:tcW w:type="dxa" w:w="2340"/>
          </w:tcPr>
          <w:p>
            <w:r>
              <w:rPr>
                <w:sz w:val="20"/>
              </w:rPr>
              <w:t>float</w:t>
            </w:r>
          </w:p>
        </w:tc>
        <w:tc>
          <w:tcPr>
            <w:tcW w:type="dxa" w:w="2340"/>
          </w:tcPr>
          <w:p>
            <w:r>
              <w:rPr>
                <w:sz w:val="20"/>
              </w:rPr>
              <w:t>10.0</w:t>
            </w:r>
          </w:p>
        </w:tc>
        <w:tc>
          <w:tcPr>
            <w:tcW w:type="dxa" w:w="2340"/>
          </w:tcPr>
          <w:p>
            <w:r>
              <w:rPr>
                <w:sz w:val="20"/>
              </w:rPr>
              <w:t>Unit conversion (cm → mm).</w:t>
            </w:r>
          </w:p>
        </w:tc>
      </w:tr>
      <w:tr>
        <w:tc>
          <w:tcPr>
            <w:tcW w:type="dxa" w:w="2340"/>
          </w:tcPr>
          <w:p>
            <w:r>
              <w:rPr>
                <w:sz w:val="20"/>
              </w:rPr>
              <w:t>downsample_factor</w:t>
            </w:r>
          </w:p>
        </w:tc>
        <w:tc>
          <w:tcPr>
            <w:tcW w:type="dxa" w:w="2340"/>
          </w:tcPr>
          <w:p>
            <w:r>
              <w:rPr>
                <w:sz w:val="20"/>
              </w:rPr>
              <w:t>int</w:t>
            </w:r>
          </w:p>
        </w:tc>
        <w:tc>
          <w:tcPr>
            <w:tcW w:type="dxa" w:w="2340"/>
          </w:tcPr>
          <w:p>
            <w:r>
              <w:rPr>
                <w:sz w:val="20"/>
              </w:rPr>
              <w:t>1</w:t>
            </w:r>
          </w:p>
        </w:tc>
        <w:tc>
          <w:tcPr>
            <w:tcW w:type="dxa" w:w="2340"/>
          </w:tcPr>
          <w:p>
            <w:r>
              <w:rPr>
                <w:sz w:val="20"/>
              </w:rPr>
              <w:t>Downsample factor.</w:t>
            </w:r>
          </w:p>
        </w:tc>
      </w:tr>
    </w:tbl>
    <w:p/>
    <w:p>
      <w:pPr>
        <w:pStyle w:val="Heading3"/>
      </w:pPr>
      <w:r>
        <w:t>Print Settings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flow</w:t>
            </w:r>
          </w:p>
        </w:tc>
        <w:tc>
          <w:tcPr>
            <w:tcW w:type="dxa" w:w="2340"/>
          </w:tcPr>
          <w:p>
            <w:r>
              <w:rPr>
                <w:sz w:val="20"/>
              </w:rPr>
              <w:t>float</w:t>
            </w:r>
          </w:p>
        </w:tc>
        <w:tc>
          <w:tcPr>
            <w:tcW w:type="dxa" w:w="2340"/>
          </w:tcPr>
          <w:p>
            <w:r>
              <w:rPr>
                <w:sz w:val="20"/>
              </w:rPr>
              <w:t>0.161</w:t>
            </w:r>
          </w:p>
        </w:tc>
        <w:tc>
          <w:tcPr>
            <w:tcW w:type="dxa" w:w="2340"/>
          </w:tcPr>
          <w:p>
            <w:r>
              <w:rPr>
                <w:sz w:val="20"/>
              </w:rPr>
              <w:t>Volumetric flow rate (mm³/s).</w:t>
            </w:r>
          </w:p>
        </w:tc>
      </w:tr>
      <w:tr>
        <w:tc>
          <w:tcPr>
            <w:tcW w:type="dxa" w:w="2340"/>
          </w:tcPr>
          <w:p>
            <w:r>
              <w:rPr>
                <w:sz w:val="20"/>
              </w:rPr>
              <w:t>print_speed</w:t>
            </w:r>
          </w:p>
        </w:tc>
        <w:tc>
          <w:tcPr>
            <w:tcW w:type="dxa" w:w="2340"/>
          </w:tcPr>
          <w:p>
            <w:r>
              <w:rPr>
                <w:sz w:val="20"/>
              </w:rPr>
              <w:t>float</w:t>
            </w:r>
          </w:p>
        </w:tc>
        <w:tc>
          <w:tcPr>
            <w:tcW w:type="dxa" w:w="2340"/>
          </w:tcPr>
          <w:p>
            <w:r>
              <w:rPr>
                <w:sz w:val="20"/>
              </w:rPr>
              <w:t>1.0</w:t>
            </w:r>
          </w:p>
        </w:tc>
        <w:tc>
          <w:tcPr>
            <w:tcW w:type="dxa" w:w="2340"/>
          </w:tcPr>
          <w:p>
            <w:r>
              <w:rPr>
                <w:sz w:val="20"/>
              </w:rPr>
              <w:t>Print speed (mm/s).</w:t>
            </w:r>
          </w:p>
        </w:tc>
      </w:tr>
      <w:tr>
        <w:tc>
          <w:tcPr>
            <w:tcW w:type="dxa" w:w="2340"/>
          </w:tcPr>
          <w:p>
            <w:r>
              <w:rPr>
                <w:sz w:val="20"/>
              </w:rPr>
              <w:t>jog_speed</w:t>
            </w:r>
          </w:p>
        </w:tc>
        <w:tc>
          <w:tcPr>
            <w:tcW w:type="dxa" w:w="2340"/>
          </w:tcPr>
          <w:p>
            <w:r>
              <w:rPr>
                <w:sz w:val="20"/>
              </w:rPr>
              <w:t>float</w:t>
            </w:r>
          </w:p>
        </w:tc>
        <w:tc>
          <w:tcPr>
            <w:tcW w:type="dxa" w:w="2340"/>
          </w:tcPr>
          <w:p>
            <w:r>
              <w:rPr>
                <w:sz w:val="20"/>
              </w:rPr>
              <w:t>5.0</w:t>
            </w:r>
          </w:p>
        </w:tc>
        <w:tc>
          <w:tcPr>
            <w:tcW w:type="dxa" w:w="2340"/>
          </w:tcPr>
          <w:p>
            <w:r>
              <w:rPr>
                <w:sz w:val="20"/>
              </w:rPr>
              <w:t>Jog speed (mm/s).</w:t>
            </w:r>
          </w:p>
        </w:tc>
      </w:tr>
      <w:tr>
        <w:tc>
          <w:tcPr>
            <w:tcW w:type="dxa" w:w="2340"/>
          </w:tcPr>
          <w:p>
            <w:r>
              <w:rPr>
                <w:sz w:val="20"/>
              </w:rPr>
              <w:t>jog_speed_lift</w:t>
            </w:r>
          </w:p>
        </w:tc>
        <w:tc>
          <w:tcPr>
            <w:tcW w:type="dxa" w:w="2340"/>
          </w:tcPr>
          <w:p>
            <w:r>
              <w:rPr>
                <w:sz w:val="20"/>
              </w:rPr>
              <w:t>float</w:t>
            </w:r>
          </w:p>
        </w:tc>
        <w:tc>
          <w:tcPr>
            <w:tcW w:type="dxa" w:w="2340"/>
          </w:tcPr>
          <w:p>
            <w:r>
              <w:rPr>
                <w:sz w:val="20"/>
              </w:rPr>
              <w:t>0.25</w:t>
            </w:r>
          </w:p>
        </w:tc>
        <w:tc>
          <w:tcPr>
            <w:tcW w:type="dxa" w:w="2340"/>
          </w:tcPr>
          <w:p>
            <w:r>
              <w:rPr>
                <w:sz w:val="20"/>
              </w:rPr>
              <w:t>Z-lift jog speed (mm/s).</w:t>
            </w:r>
          </w:p>
        </w:tc>
      </w:tr>
      <w:tr>
        <w:tc>
          <w:tcPr>
            <w:tcW w:type="dxa" w:w="2340"/>
          </w:tcPr>
          <w:p>
            <w:r>
              <w:rPr>
                <w:sz w:val="20"/>
              </w:rPr>
              <w:t>jog_translation</w:t>
            </w:r>
          </w:p>
        </w:tc>
        <w:tc>
          <w:tcPr>
            <w:tcW w:type="dxa" w:w="2340"/>
          </w:tcPr>
          <w:p>
            <w:r>
              <w:rPr>
                <w:sz w:val="20"/>
              </w:rPr>
              <w:t>float</w:t>
            </w:r>
          </w:p>
        </w:tc>
        <w:tc>
          <w:tcPr>
            <w:tcW w:type="dxa" w:w="2340"/>
          </w:tcPr>
          <w:p>
            <w:r>
              <w:rPr>
                <w:sz w:val="20"/>
              </w:rPr>
              <w:t>10.0</w:t>
            </w:r>
          </w:p>
        </w:tc>
        <w:tc>
          <w:tcPr>
            <w:tcW w:type="dxa" w:w="2340"/>
          </w:tcPr>
          <w:p>
            <w:r>
              <w:rPr>
                <w:sz w:val="20"/>
              </w:rPr>
              <w:t>Inter-nozzle jog speed (mm/s).</w:t>
            </w:r>
          </w:p>
        </w:tc>
      </w:tr>
      <w:tr>
        <w:tc>
          <w:tcPr>
            <w:tcW w:type="dxa" w:w="2340"/>
          </w:tcPr>
          <w:p>
            <w:r>
              <w:rPr>
                <w:sz w:val="20"/>
              </w:rPr>
              <w:t>initial_lift</w:t>
            </w:r>
          </w:p>
        </w:tc>
        <w:tc>
          <w:tcPr>
            <w:tcW w:type="dxa" w:w="2340"/>
          </w:tcPr>
          <w:p>
            <w:r>
              <w:rPr>
                <w:sz w:val="20"/>
              </w:rPr>
              <w:t>float</w:t>
            </w:r>
          </w:p>
        </w:tc>
        <w:tc>
          <w:tcPr>
            <w:tcW w:type="dxa" w:w="2340"/>
          </w:tcPr>
          <w:p>
            <w:r>
              <w:rPr>
                <w:sz w:val="20"/>
              </w:rPr>
              <w:t>0.5</w:t>
            </w:r>
          </w:p>
        </w:tc>
        <w:tc>
          <w:tcPr>
            <w:tcW w:type="dxa" w:w="2340"/>
          </w:tcPr>
          <w:p>
            <w:r>
              <w:rPr>
                <w:sz w:val="20"/>
              </w:rPr>
              <w:t>Initial lift distance (mm).</w:t>
            </w:r>
          </w:p>
        </w:tc>
      </w:tr>
      <w:tr>
        <w:tc>
          <w:tcPr>
            <w:tcW w:type="dxa" w:w="2340"/>
          </w:tcPr>
          <w:p>
            <w:r>
              <w:rPr>
                <w:sz w:val="20"/>
              </w:rPr>
              <w:t>dwell_start</w:t>
            </w:r>
          </w:p>
        </w:tc>
        <w:tc>
          <w:tcPr>
            <w:tcW w:type="dxa" w:w="2340"/>
          </w:tcPr>
          <w:p>
            <w:r>
              <w:rPr>
                <w:sz w:val="20"/>
              </w:rPr>
              <w:t>float</w:t>
            </w:r>
          </w:p>
        </w:tc>
        <w:tc>
          <w:tcPr>
            <w:tcW w:type="dxa" w:w="2340"/>
          </w:tcPr>
          <w:p>
            <w:r>
              <w:rPr>
                <w:sz w:val="20"/>
              </w:rPr>
              <w:t>0.08</w:t>
            </w:r>
          </w:p>
        </w:tc>
        <w:tc>
          <w:tcPr>
            <w:tcW w:type="dxa" w:w="2340"/>
          </w:tcPr>
          <w:p>
            <w:r>
              <w:rPr>
                <w:sz w:val="20"/>
              </w:rPr>
              <w:t>Dwell at start (s).</w:t>
            </w:r>
          </w:p>
        </w:tc>
      </w:tr>
      <w:tr>
        <w:tc>
          <w:tcPr>
            <w:tcW w:type="dxa" w:w="2340"/>
          </w:tcPr>
          <w:p>
            <w:r>
              <w:rPr>
                <w:sz w:val="20"/>
              </w:rPr>
              <w:t>dwell_end</w:t>
            </w:r>
          </w:p>
        </w:tc>
        <w:tc>
          <w:tcPr>
            <w:tcW w:type="dxa" w:w="2340"/>
          </w:tcPr>
          <w:p>
            <w:r>
              <w:rPr>
                <w:sz w:val="20"/>
              </w:rPr>
              <w:t>float</w:t>
            </w:r>
          </w:p>
        </w:tc>
        <w:tc>
          <w:tcPr>
            <w:tcW w:type="dxa" w:w="2340"/>
          </w:tcPr>
          <w:p>
            <w:r>
              <w:rPr>
                <w:sz w:val="20"/>
              </w:rPr>
              <w:t>0.08</w:t>
            </w:r>
          </w:p>
        </w:tc>
        <w:tc>
          <w:tcPr>
            <w:tcW w:type="dxa" w:w="2340"/>
          </w:tcPr>
          <w:p>
            <w:r>
              <w:rPr>
                <w:sz w:val="20"/>
              </w:rPr>
              <w:t>Dwell at end (s).</w:t>
            </w:r>
          </w:p>
        </w:tc>
      </w:tr>
    </w:tbl>
    <w:p/>
    <w:p>
      <w:pPr>
        <w:pStyle w:val="Heading3"/>
      </w:pPr>
      <w:r>
        <w:t>Multimaterial</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offset_x</w:t>
            </w:r>
          </w:p>
        </w:tc>
        <w:tc>
          <w:tcPr>
            <w:tcW w:type="dxa" w:w="2340"/>
          </w:tcPr>
          <w:p>
            <w:r>
              <w:rPr>
                <w:sz w:val="20"/>
              </w:rPr>
              <w:t>float</w:t>
            </w:r>
          </w:p>
        </w:tc>
        <w:tc>
          <w:tcPr>
            <w:tcW w:type="dxa" w:w="2340"/>
          </w:tcPr>
          <w:p>
            <w:r>
              <w:rPr>
                <w:sz w:val="20"/>
              </w:rPr>
              <w:t>103.0</w:t>
            </w:r>
          </w:p>
        </w:tc>
        <w:tc>
          <w:tcPr>
            <w:tcW w:type="dxa" w:w="2340"/>
          </w:tcPr>
          <w:p>
            <w:r>
              <w:rPr>
                <w:sz w:val="20"/>
              </w:rPr>
              <w:t>Printhead x-offset (mm).</w:t>
            </w:r>
          </w:p>
        </w:tc>
      </w:tr>
      <w:tr>
        <w:tc>
          <w:tcPr>
            <w:tcW w:type="dxa" w:w="2340"/>
          </w:tcPr>
          <w:p>
            <w:r>
              <w:rPr>
                <w:sz w:val="20"/>
              </w:rPr>
              <w:t>offset_y</w:t>
            </w:r>
          </w:p>
        </w:tc>
        <w:tc>
          <w:tcPr>
            <w:tcW w:type="dxa" w:w="2340"/>
          </w:tcPr>
          <w:p>
            <w:r>
              <w:rPr>
                <w:sz w:val="20"/>
              </w:rPr>
              <w:t>float</w:t>
            </w:r>
          </w:p>
        </w:tc>
        <w:tc>
          <w:tcPr>
            <w:tcW w:type="dxa" w:w="2340"/>
          </w:tcPr>
          <w:p>
            <w:r>
              <w:rPr>
                <w:sz w:val="20"/>
              </w:rPr>
              <w:t>0.5</w:t>
            </w:r>
          </w:p>
        </w:tc>
        <w:tc>
          <w:tcPr>
            <w:tcW w:type="dxa" w:w="2340"/>
          </w:tcPr>
          <w:p>
            <w:r>
              <w:rPr>
                <w:sz w:val="20"/>
              </w:rPr>
              <w:t>Printhead y-offset (mm).</w:t>
            </w:r>
          </w:p>
        </w:tc>
      </w:tr>
      <w:tr>
        <w:tc>
          <w:tcPr>
            <w:tcW w:type="dxa" w:w="2340"/>
          </w:tcPr>
          <w:p>
            <w:r>
              <w:rPr>
                <w:sz w:val="20"/>
              </w:rPr>
              <w:t>front_nozzle</w:t>
            </w:r>
          </w:p>
        </w:tc>
        <w:tc>
          <w:tcPr>
            <w:tcW w:type="dxa" w:w="2340"/>
          </w:tcPr>
          <w:p>
            <w:r>
              <w:rPr>
                <w:sz w:val="20"/>
              </w:rPr>
              <w:t>int</w:t>
            </w:r>
          </w:p>
        </w:tc>
        <w:tc>
          <w:tcPr>
            <w:tcW w:type="dxa" w:w="2340"/>
          </w:tcPr>
          <w:p>
            <w:r>
              <w:rPr>
                <w:sz w:val="20"/>
              </w:rPr>
              <w:t>1</w:t>
            </w:r>
          </w:p>
        </w:tc>
        <w:tc>
          <w:tcPr>
            <w:tcW w:type="dxa" w:w="2340"/>
          </w:tcPr>
          <w:p>
            <w:r>
              <w:rPr>
                <w:sz w:val="20"/>
              </w:rPr>
              <w:t>1=venous in front, 2=behind.</w:t>
            </w:r>
          </w:p>
        </w:tc>
      </w:tr>
      <w:tr>
        <w:tc>
          <w:tcPr>
            <w:tcW w:type="dxa" w:w="2340"/>
          </w:tcPr>
          <w:p>
            <w:r>
              <w:rPr>
                <w:sz w:val="20"/>
              </w:rPr>
              <w:t>printhead_1</w:t>
            </w:r>
          </w:p>
        </w:tc>
        <w:tc>
          <w:tcPr>
            <w:tcW w:type="dxa" w:w="2340"/>
          </w:tcPr>
          <w:p>
            <w:r>
              <w:rPr>
                <w:sz w:val="20"/>
              </w:rPr>
              <w:t>str</w:t>
            </w:r>
          </w:p>
        </w:tc>
        <w:tc>
          <w:tcPr>
            <w:tcW w:type="dxa" w:w="2340"/>
          </w:tcPr>
          <w:p>
            <w:r>
              <w:rPr>
                <w:sz w:val="20"/>
              </w:rPr>
              <w:t>"Aa"</w:t>
            </w:r>
          </w:p>
        </w:tc>
        <w:tc>
          <w:tcPr>
            <w:tcW w:type="dxa" w:w="2340"/>
          </w:tcPr>
          <w:p>
            <w:r>
              <w:rPr>
                <w:sz w:val="20"/>
              </w:rPr>
              <w:t>Arterial printhead name.</w:t>
            </w:r>
          </w:p>
        </w:tc>
      </w:tr>
      <w:tr>
        <w:tc>
          <w:tcPr>
            <w:tcW w:type="dxa" w:w="2340"/>
          </w:tcPr>
          <w:p>
            <w:r>
              <w:rPr>
                <w:sz w:val="20"/>
              </w:rPr>
              <w:t>printhead_2</w:t>
            </w:r>
          </w:p>
        </w:tc>
        <w:tc>
          <w:tcPr>
            <w:tcW w:type="dxa" w:w="2340"/>
          </w:tcPr>
          <w:p>
            <w:r>
              <w:rPr>
                <w:sz w:val="20"/>
              </w:rPr>
              <w:t>str</w:t>
            </w:r>
          </w:p>
        </w:tc>
        <w:tc>
          <w:tcPr>
            <w:tcW w:type="dxa" w:w="2340"/>
          </w:tcPr>
          <w:p>
            <w:r>
              <w:rPr>
                <w:sz w:val="20"/>
              </w:rPr>
              <w:t>"Ab"</w:t>
            </w:r>
          </w:p>
        </w:tc>
        <w:tc>
          <w:tcPr>
            <w:tcW w:type="dxa" w:w="2340"/>
          </w:tcPr>
          <w:p>
            <w:r>
              <w:rPr>
                <w:sz w:val="20"/>
              </w:rPr>
              <w:t>Venous printhead name.</w:t>
            </w:r>
          </w:p>
        </w:tc>
      </w:tr>
      <w:tr>
        <w:tc>
          <w:tcPr>
            <w:tcW w:type="dxa" w:w="2340"/>
          </w:tcPr>
          <w:p>
            <w:r>
              <w:rPr>
                <w:sz w:val="20"/>
              </w:rPr>
              <w:t>axis_1</w:t>
            </w:r>
          </w:p>
        </w:tc>
        <w:tc>
          <w:tcPr>
            <w:tcW w:type="dxa" w:w="2340"/>
          </w:tcPr>
          <w:p>
            <w:r>
              <w:rPr>
                <w:sz w:val="20"/>
              </w:rPr>
              <w:t>str</w:t>
            </w:r>
          </w:p>
        </w:tc>
        <w:tc>
          <w:tcPr>
            <w:tcW w:type="dxa" w:w="2340"/>
          </w:tcPr>
          <w:p>
            <w:r>
              <w:rPr>
                <w:sz w:val="20"/>
              </w:rPr>
              <w:t>"A"</w:t>
            </w:r>
          </w:p>
        </w:tc>
        <w:tc>
          <w:tcPr>
            <w:tcW w:type="dxa" w:w="2340"/>
          </w:tcPr>
          <w:p>
            <w:r>
              <w:rPr>
                <w:sz w:val="20"/>
              </w:rPr>
              <w:t>Arterial z-axis name.</w:t>
            </w:r>
          </w:p>
        </w:tc>
      </w:tr>
      <w:tr>
        <w:tc>
          <w:tcPr>
            <w:tcW w:type="dxa" w:w="2340"/>
          </w:tcPr>
          <w:p>
            <w:r>
              <w:rPr>
                <w:sz w:val="20"/>
              </w:rPr>
              <w:t>axis_2</w:t>
            </w:r>
          </w:p>
        </w:tc>
        <w:tc>
          <w:tcPr>
            <w:tcW w:type="dxa" w:w="2340"/>
          </w:tcPr>
          <w:p>
            <w:r>
              <w:rPr>
                <w:sz w:val="20"/>
              </w:rPr>
              <w:t>str</w:t>
            </w:r>
          </w:p>
        </w:tc>
        <w:tc>
          <w:tcPr>
            <w:tcW w:type="dxa" w:w="2340"/>
          </w:tcPr>
          <w:p>
            <w:r>
              <w:rPr>
                <w:sz w:val="20"/>
              </w:rPr>
              <w:t>"B"</w:t>
            </w:r>
          </w:p>
        </w:tc>
        <w:tc>
          <w:tcPr>
            <w:tcW w:type="dxa" w:w="2340"/>
          </w:tcPr>
          <w:p>
            <w:r>
              <w:rPr>
                <w:sz w:val="20"/>
              </w:rPr>
              <w:t>Venous z-axis name.</w:t>
            </w:r>
          </w:p>
        </w:tc>
      </w:tr>
      <w:tr>
        <w:tc>
          <w:tcPr>
            <w:tcW w:type="dxa" w:w="2340"/>
          </w:tcPr>
          <w:p>
            <w:r>
              <w:rPr>
                <w:sz w:val="20"/>
              </w:rPr>
              <w:t>resting_pressure</w:t>
            </w:r>
          </w:p>
        </w:tc>
        <w:tc>
          <w:tcPr>
            <w:tcW w:type="dxa" w:w="2340"/>
          </w:tcPr>
          <w:p>
            <w:r>
              <w:rPr>
                <w:sz w:val="20"/>
              </w:rPr>
              <w:t>float</w:t>
            </w:r>
          </w:p>
        </w:tc>
        <w:tc>
          <w:tcPr>
            <w:tcW w:type="dxa" w:w="2340"/>
          </w:tcPr>
          <w:p>
            <w:r>
              <w:rPr>
                <w:sz w:val="20"/>
              </w:rPr>
              <w:t>0.0</w:t>
            </w:r>
          </w:p>
        </w:tc>
        <w:tc>
          <w:tcPr>
            <w:tcW w:type="dxa" w:w="2340"/>
          </w:tcPr>
          <w:p>
            <w:r>
              <w:rPr>
                <w:sz w:val="20"/>
              </w:rPr>
              <w:t>Resting pressure (psi).</w:t>
            </w:r>
          </w:p>
        </w:tc>
      </w:tr>
      <w:tr>
        <w:tc>
          <w:tcPr>
            <w:tcW w:type="dxa" w:w="2340"/>
          </w:tcPr>
          <w:p>
            <w:r>
              <w:rPr>
                <w:sz w:val="20"/>
              </w:rPr>
              <w:t>active_pressure</w:t>
            </w:r>
          </w:p>
        </w:tc>
        <w:tc>
          <w:tcPr>
            <w:tcW w:type="dxa" w:w="2340"/>
          </w:tcPr>
          <w:p>
            <w:r>
              <w:rPr>
                <w:sz w:val="20"/>
              </w:rPr>
              <w:t>float</w:t>
            </w:r>
          </w:p>
        </w:tc>
        <w:tc>
          <w:tcPr>
            <w:tcW w:type="dxa" w:w="2340"/>
          </w:tcPr>
          <w:p>
            <w:r>
              <w:rPr>
                <w:sz w:val="20"/>
              </w:rPr>
              <w:t>5.0</w:t>
            </w:r>
          </w:p>
        </w:tc>
        <w:tc>
          <w:tcPr>
            <w:tcW w:type="dxa" w:w="2340"/>
          </w:tcPr>
          <w:p>
            <w:r>
              <w:rPr>
                <w:sz w:val="20"/>
              </w:rPr>
              <w:t>Active pressure (psi).</w:t>
            </w:r>
          </w:p>
        </w:tc>
      </w:tr>
    </w:tbl>
    <w:p/>
    <w:p>
      <w:pPr>
        <w:pStyle w:val="Heading3"/>
      </w:pPr>
      <w:r>
        <w:t>Gap Closure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num_overlap</w:t>
            </w:r>
          </w:p>
        </w:tc>
        <w:tc>
          <w:tcPr>
            <w:tcW w:type="dxa" w:w="2340"/>
          </w:tcPr>
          <w:p>
            <w:r>
              <w:rPr>
                <w:sz w:val="20"/>
              </w:rPr>
              <w:t>int</w:t>
            </w:r>
          </w:p>
        </w:tc>
        <w:tc>
          <w:tcPr>
            <w:tcW w:type="dxa" w:w="2340"/>
          </w:tcPr>
          <w:p>
            <w:r>
              <w:rPr>
                <w:sz w:val="20"/>
              </w:rPr>
              <w:t>0</w:t>
            </w:r>
          </w:p>
        </w:tc>
        <w:tc>
          <w:tcPr>
            <w:tcW w:type="dxa" w:w="2340"/>
          </w:tcPr>
          <w:p>
            <w:r>
              <w:rPr>
                <w:sz w:val="20"/>
              </w:rPr>
              <w:t>Overlap nodes at boundaries.</w:t>
            </w:r>
          </w:p>
        </w:tc>
      </w:tr>
      <w:tr>
        <w:tc>
          <w:tcPr>
            <w:tcW w:type="dxa" w:w="2340"/>
          </w:tcPr>
          <w:p>
            <w:r>
              <w:rPr>
                <w:sz w:val="20"/>
              </w:rPr>
              <w:t>overlap_algorithm</w:t>
            </w:r>
          </w:p>
        </w:tc>
        <w:tc>
          <w:tcPr>
            <w:tcW w:type="dxa" w:w="2340"/>
          </w:tcPr>
          <w:p>
            <w:r>
              <w:rPr>
                <w:sz w:val="20"/>
              </w:rPr>
              <w:t>OverlapAlgorithm</w:t>
            </w:r>
          </w:p>
        </w:tc>
        <w:tc>
          <w:tcPr>
            <w:tcW w:type="dxa" w:w="2340"/>
          </w:tcPr>
          <w:p>
            <w:r>
              <w:rPr>
                <w:sz w:val="20"/>
              </w:rPr>
              <w:t>RETRACE</w:t>
            </w:r>
          </w:p>
        </w:tc>
        <w:tc>
          <w:tcPr>
            <w:tcW w:type="dxa" w:w="2340"/>
          </w:tcPr>
          <w:p>
            <w:r>
              <w:rPr>
                <w:sz w:val="20"/>
              </w:rPr>
              <w:t>Overlap algorithm enum.</w:t>
            </w:r>
          </w:p>
        </w:tc>
      </w:tr>
      <w:tr>
        <w:tc>
          <w:tcPr>
            <w:tcW w:type="dxa" w:w="2340"/>
          </w:tcPr>
          <w:p>
            <w:r>
              <w:rPr>
                <w:sz w:val="20"/>
              </w:rPr>
              <w:t>close_sm</w:t>
            </w:r>
          </w:p>
        </w:tc>
        <w:tc>
          <w:tcPr>
            <w:tcW w:type="dxa" w:w="2340"/>
          </w:tcPr>
          <w:p>
            <w:r>
              <w:rPr>
                <w:sz w:val="20"/>
              </w:rPr>
              <w:t>bool</w:t>
            </w:r>
          </w:p>
        </w:tc>
        <w:tc>
          <w:tcPr>
            <w:tcW w:type="dxa" w:w="2340"/>
          </w:tcPr>
          <w:p>
            <w:r>
              <w:rPr>
                <w:sz w:val="20"/>
              </w:rPr>
              <w:t>False</w:t>
            </w:r>
          </w:p>
        </w:tc>
        <w:tc>
          <w:tcPr>
            <w:tcW w:type="dxa" w:w="2340"/>
          </w:tcPr>
          <w:p>
            <w:r>
              <w:rPr>
                <w:sz w:val="20"/>
              </w:rPr>
              <w:t>Load SM gap closure file.</w:t>
            </w:r>
          </w:p>
        </w:tc>
      </w:tr>
      <w:tr>
        <w:tc>
          <w:tcPr>
            <w:tcW w:type="dxa" w:w="2340"/>
          </w:tcPr>
          <w:p>
            <w:r>
              <w:rPr>
                <w:sz w:val="20"/>
              </w:rPr>
              <w:t>close_mm</w:t>
            </w:r>
          </w:p>
        </w:tc>
        <w:tc>
          <w:tcPr>
            <w:tcW w:type="dxa" w:w="2340"/>
          </w:tcPr>
          <w:p>
            <w:r>
              <w:rPr>
                <w:sz w:val="20"/>
              </w:rPr>
              <w:t>bool</w:t>
            </w:r>
          </w:p>
        </w:tc>
        <w:tc>
          <w:tcPr>
            <w:tcW w:type="dxa" w:w="2340"/>
          </w:tcPr>
          <w:p>
            <w:r>
              <w:rPr>
                <w:sz w:val="20"/>
              </w:rPr>
              <w:t>False</w:t>
            </w:r>
          </w:p>
        </w:tc>
        <w:tc>
          <w:tcPr>
            <w:tcW w:type="dxa" w:w="2340"/>
          </w:tcPr>
          <w:p>
            <w:r>
              <w:rPr>
                <w:sz w:val="20"/>
              </w:rPr>
              <w:t>Load MM gap closure file.</w:t>
            </w:r>
          </w:p>
        </w:tc>
      </w:tr>
    </w:tbl>
    <w:p/>
    <w:p>
      <w:pPr>
        <w:pStyle w:val="Heading3"/>
      </w:pPr>
      <w:r>
        <w:t>Positive Ink Displacement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positive_ink_start</w:t>
            </w:r>
          </w:p>
        </w:tc>
        <w:tc>
          <w:tcPr>
            <w:tcW w:type="dxa" w:w="2340"/>
          </w:tcPr>
          <w:p>
            <w:r>
              <w:rPr>
                <w:sz w:val="20"/>
              </w:rPr>
              <w:t>float</w:t>
            </w:r>
          </w:p>
        </w:tc>
        <w:tc>
          <w:tcPr>
            <w:tcW w:type="dxa" w:w="2340"/>
          </w:tcPr>
          <w:p>
            <w:r>
              <w:rPr>
                <w:sz w:val="20"/>
              </w:rPr>
              <w:t>0.0</w:t>
            </w:r>
          </w:p>
        </w:tc>
        <w:tc>
          <w:tcPr>
            <w:tcW w:type="dxa" w:w="2340"/>
          </w:tcPr>
          <w:p>
            <w:r>
              <w:rPr>
                <w:sz w:val="20"/>
              </w:rPr>
              <w:t>Plunger displacement at pass start.</w:t>
            </w:r>
          </w:p>
        </w:tc>
      </w:tr>
      <w:tr>
        <w:tc>
          <w:tcPr>
            <w:tcW w:type="dxa" w:w="2340"/>
          </w:tcPr>
          <w:p>
            <w:r>
              <w:rPr>
                <w:sz w:val="20"/>
              </w:rPr>
              <w:t>positive_ink_end</w:t>
            </w:r>
          </w:p>
        </w:tc>
        <w:tc>
          <w:tcPr>
            <w:tcW w:type="dxa" w:w="2340"/>
          </w:tcPr>
          <w:p>
            <w:r>
              <w:rPr>
                <w:sz w:val="20"/>
              </w:rPr>
              <w:t>float</w:t>
            </w:r>
          </w:p>
        </w:tc>
        <w:tc>
          <w:tcPr>
            <w:tcW w:type="dxa" w:w="2340"/>
          </w:tcPr>
          <w:p>
            <w:r>
              <w:rPr>
                <w:sz w:val="20"/>
              </w:rPr>
              <w:t>0.0</w:t>
            </w:r>
          </w:p>
        </w:tc>
        <w:tc>
          <w:tcPr>
            <w:tcW w:type="dxa" w:w="2340"/>
          </w:tcPr>
          <w:p>
            <w:r>
              <w:rPr>
                <w:sz w:val="20"/>
              </w:rPr>
              <w:t>Plunger displacement at pass end.</w:t>
            </w:r>
          </w:p>
        </w:tc>
      </w:tr>
      <w:tr>
        <w:tc>
          <w:tcPr>
            <w:tcW w:type="dxa" w:w="2340"/>
          </w:tcPr>
          <w:p>
            <w:r>
              <w:rPr>
                <w:sz w:val="20"/>
              </w:rPr>
              <w:t>positive_ink_radii</w:t>
            </w:r>
          </w:p>
        </w:tc>
        <w:tc>
          <w:tcPr>
            <w:tcW w:type="dxa" w:w="2340"/>
          </w:tcPr>
          <w:p>
            <w:r>
              <w:rPr>
                <w:sz w:val="20"/>
              </w:rPr>
              <w:t>bool</w:t>
            </w:r>
          </w:p>
        </w:tc>
        <w:tc>
          <w:tcPr>
            <w:tcW w:type="dxa" w:w="2340"/>
          </w:tcPr>
          <w:p>
            <w:r>
              <w:rPr>
                <w:sz w:val="20"/>
              </w:rPr>
              <w:t>False</w:t>
            </w:r>
          </w:p>
        </w:tc>
        <w:tc>
          <w:tcPr>
            <w:tcW w:type="dxa" w:w="2340"/>
          </w:tcPr>
          <w:p>
            <w:r>
              <w:rPr>
                <w:sz w:val="20"/>
              </w:rPr>
              <w:t>Use per-node vessel radii.</w:t>
            </w:r>
          </w:p>
        </w:tc>
      </w:tr>
      <w:tr>
        <w:tc>
          <w:tcPr>
            <w:tcW w:type="dxa" w:w="2340"/>
          </w:tcPr>
          <w:p>
            <w:r>
              <w:rPr>
                <w:sz w:val="20"/>
              </w:rPr>
              <w:t>positive_ink_diam</w:t>
            </w:r>
          </w:p>
        </w:tc>
        <w:tc>
          <w:tcPr>
            <w:tcW w:type="dxa" w:w="2340"/>
          </w:tcPr>
          <w:p>
            <w:r>
              <w:rPr>
                <w:sz w:val="20"/>
              </w:rPr>
              <w:t>float</w:t>
            </w:r>
          </w:p>
        </w:tc>
        <w:tc>
          <w:tcPr>
            <w:tcW w:type="dxa" w:w="2340"/>
          </w:tcPr>
          <w:p>
            <w:r>
              <w:rPr>
                <w:sz w:val="20"/>
              </w:rPr>
              <w:t>1.0</w:t>
            </w:r>
          </w:p>
        </w:tc>
        <w:tc>
          <w:tcPr>
            <w:tcW w:type="dxa" w:w="2340"/>
          </w:tcPr>
          <w:p>
            <w:r>
              <w:rPr>
                <w:sz w:val="20"/>
              </w:rPr>
              <w:t>Fixed vessel diameter (mm).</w:t>
            </w:r>
          </w:p>
        </w:tc>
      </w:tr>
      <w:tr>
        <w:tc>
          <w:tcPr>
            <w:tcW w:type="dxa" w:w="2340"/>
          </w:tcPr>
          <w:p>
            <w:r>
              <w:rPr>
                <w:sz w:val="20"/>
              </w:rPr>
              <w:t>positive_ink_syringe_diam</w:t>
            </w:r>
          </w:p>
        </w:tc>
        <w:tc>
          <w:tcPr>
            <w:tcW w:type="dxa" w:w="2340"/>
          </w:tcPr>
          <w:p>
            <w:r>
              <w:rPr>
                <w:sz w:val="20"/>
              </w:rPr>
              <w:t>float</w:t>
            </w:r>
          </w:p>
        </w:tc>
        <w:tc>
          <w:tcPr>
            <w:tcW w:type="dxa" w:w="2340"/>
          </w:tcPr>
          <w:p>
            <w:r>
              <w:rPr>
                <w:sz w:val="20"/>
              </w:rPr>
              <w:t>1.0</w:t>
            </w:r>
          </w:p>
        </w:tc>
        <w:tc>
          <w:tcPr>
            <w:tcW w:type="dxa" w:w="2340"/>
          </w:tcPr>
          <w:p>
            <w:r>
              <w:rPr>
                <w:sz w:val="20"/>
              </w:rPr>
              <w:t>Syringe barrel diameter (mm).</w:t>
            </w:r>
          </w:p>
        </w:tc>
      </w:tr>
      <w:tr>
        <w:tc>
          <w:tcPr>
            <w:tcW w:type="dxa" w:w="2340"/>
          </w:tcPr>
          <w:p>
            <w:r>
              <w:rPr>
                <w:sz w:val="20"/>
              </w:rPr>
              <w:t>positive_ink_factor</w:t>
            </w:r>
          </w:p>
        </w:tc>
        <w:tc>
          <w:tcPr>
            <w:tcW w:type="dxa" w:w="2340"/>
          </w:tcPr>
          <w:p>
            <w:r>
              <w:rPr>
                <w:sz w:val="20"/>
              </w:rPr>
              <w:t>float</w:t>
            </w:r>
          </w:p>
        </w:tc>
        <w:tc>
          <w:tcPr>
            <w:tcW w:type="dxa" w:w="2340"/>
          </w:tcPr>
          <w:p>
            <w:r>
              <w:rPr>
                <w:sz w:val="20"/>
              </w:rPr>
              <w:t>1.0</w:t>
            </w:r>
          </w:p>
        </w:tc>
        <w:tc>
          <w:tcPr>
            <w:tcW w:type="dxa" w:w="2340"/>
          </w:tcPr>
          <w:p>
            <w:r>
              <w:rPr>
                <w:sz w:val="20"/>
              </w:rPr>
              <w:t>Extrusion scaling factor.</w:t>
            </w:r>
          </w:p>
        </w:tc>
      </w:tr>
      <w:tr>
        <w:tc>
          <w:tcPr>
            <w:tcW w:type="dxa" w:w="2340"/>
          </w:tcPr>
          <w:p>
            <w:r>
              <w:rPr>
                <w:sz w:val="20"/>
              </w:rPr>
              <w:t>positive_ink_start_arterial</w:t>
            </w:r>
          </w:p>
        </w:tc>
        <w:tc>
          <w:tcPr>
            <w:tcW w:type="dxa" w:w="2340"/>
          </w:tcPr>
          <w:p>
            <w:r>
              <w:rPr>
                <w:sz w:val="20"/>
              </w:rPr>
              <w:t>float</w:t>
            </w:r>
          </w:p>
        </w:tc>
        <w:tc>
          <w:tcPr>
            <w:tcW w:type="dxa" w:w="2340"/>
          </w:tcPr>
          <w:p>
            <w:r>
              <w:rPr>
                <w:sz w:val="20"/>
              </w:rPr>
              <w:t>0.0</w:t>
            </w:r>
          </w:p>
        </w:tc>
        <w:tc>
          <w:tcPr>
            <w:tcW w:type="dxa" w:w="2340"/>
          </w:tcPr>
          <w:p>
            <w:r>
              <w:rPr>
                <w:sz w:val="20"/>
              </w:rPr>
              <w:t>Arterial start displacement.</w:t>
            </w:r>
          </w:p>
        </w:tc>
      </w:tr>
      <w:tr>
        <w:tc>
          <w:tcPr>
            <w:tcW w:type="dxa" w:w="2340"/>
          </w:tcPr>
          <w:p>
            <w:r>
              <w:rPr>
                <w:sz w:val="20"/>
              </w:rPr>
              <w:t>positive_ink_start_venous</w:t>
            </w:r>
          </w:p>
        </w:tc>
        <w:tc>
          <w:tcPr>
            <w:tcW w:type="dxa" w:w="2340"/>
          </w:tcPr>
          <w:p>
            <w:r>
              <w:rPr>
                <w:sz w:val="20"/>
              </w:rPr>
              <w:t>float</w:t>
            </w:r>
          </w:p>
        </w:tc>
        <w:tc>
          <w:tcPr>
            <w:tcW w:type="dxa" w:w="2340"/>
          </w:tcPr>
          <w:p>
            <w:r>
              <w:rPr>
                <w:sz w:val="20"/>
              </w:rPr>
              <w:t>0.0</w:t>
            </w:r>
          </w:p>
        </w:tc>
        <w:tc>
          <w:tcPr>
            <w:tcW w:type="dxa" w:w="2340"/>
          </w:tcPr>
          <w:p>
            <w:r>
              <w:rPr>
                <w:sz w:val="20"/>
              </w:rPr>
              <w:t>Venous start displacement.</w:t>
            </w:r>
          </w:p>
        </w:tc>
      </w:tr>
      <w:tr>
        <w:tc>
          <w:tcPr>
            <w:tcW w:type="dxa" w:w="2340"/>
          </w:tcPr>
          <w:p>
            <w:r>
              <w:rPr>
                <w:sz w:val="20"/>
              </w:rPr>
              <w:t>positive_ink_end_arterial</w:t>
            </w:r>
          </w:p>
        </w:tc>
        <w:tc>
          <w:tcPr>
            <w:tcW w:type="dxa" w:w="2340"/>
          </w:tcPr>
          <w:p>
            <w:r>
              <w:rPr>
                <w:sz w:val="20"/>
              </w:rPr>
              <w:t>float</w:t>
            </w:r>
          </w:p>
        </w:tc>
        <w:tc>
          <w:tcPr>
            <w:tcW w:type="dxa" w:w="2340"/>
          </w:tcPr>
          <w:p>
            <w:r>
              <w:rPr>
                <w:sz w:val="20"/>
              </w:rPr>
              <w:t>0.0</w:t>
            </w:r>
          </w:p>
        </w:tc>
        <w:tc>
          <w:tcPr>
            <w:tcW w:type="dxa" w:w="2340"/>
          </w:tcPr>
          <w:p>
            <w:r>
              <w:rPr>
                <w:sz w:val="20"/>
              </w:rPr>
              <w:t>Arterial end displacement.</w:t>
            </w:r>
          </w:p>
        </w:tc>
      </w:tr>
      <w:tr>
        <w:tc>
          <w:tcPr>
            <w:tcW w:type="dxa" w:w="2340"/>
          </w:tcPr>
          <w:p>
            <w:r>
              <w:rPr>
                <w:sz w:val="20"/>
              </w:rPr>
              <w:t>positive_ink_end_venous</w:t>
            </w:r>
          </w:p>
        </w:tc>
        <w:tc>
          <w:tcPr>
            <w:tcW w:type="dxa" w:w="2340"/>
          </w:tcPr>
          <w:p>
            <w:r>
              <w:rPr>
                <w:sz w:val="20"/>
              </w:rPr>
              <w:t>float</w:t>
            </w:r>
          </w:p>
        </w:tc>
        <w:tc>
          <w:tcPr>
            <w:tcW w:type="dxa" w:w="2340"/>
          </w:tcPr>
          <w:p>
            <w:r>
              <w:rPr>
                <w:sz w:val="20"/>
              </w:rPr>
              <w:t>0.0</w:t>
            </w:r>
          </w:p>
        </w:tc>
        <w:tc>
          <w:tcPr>
            <w:tcW w:type="dxa" w:w="2340"/>
          </w:tcPr>
          <w:p>
            <w:r>
              <w:rPr>
                <w:sz w:val="20"/>
              </w:rPr>
              <w:t>Venous end displacement.</w:t>
            </w:r>
          </w:p>
        </w:tc>
      </w:tr>
    </w:tbl>
    <w:p/>
    <w:p>
      <w:pPr>
        <w:pStyle w:val="Heading3"/>
      </w:pPr>
      <w:r>
        <w:t>Paths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Default</w:t>
            </w:r>
          </w:p>
        </w:tc>
        <w:tc>
          <w:tcPr>
            <w:tcW w:type="dxa" w:w="2340"/>
          </w:tcPr>
          <w:p>
            <w:r>
              <w:rPr>
                <w:b/>
                <w:sz w:val="20"/>
              </w:rPr>
              <w:t>Description</w:t>
            </w:r>
          </w:p>
        </w:tc>
      </w:tr>
      <w:tr>
        <w:tc>
          <w:tcPr>
            <w:tcW w:type="dxa" w:w="2340"/>
          </w:tcPr>
          <w:p>
            <w:r>
              <w:rPr>
                <w:sz w:val="20"/>
              </w:rPr>
              <w:t>custom_gcode_dir</w:t>
            </w:r>
          </w:p>
        </w:tc>
        <w:tc>
          <w:tcPr>
            <w:tcW w:type="dxa" w:w="2340"/>
          </w:tcPr>
          <w:p>
            <w:r>
              <w:rPr>
                <w:sz w:val="20"/>
              </w:rPr>
              <w:t>Path</w:t>
            </w:r>
          </w:p>
        </w:tc>
        <w:tc>
          <w:tcPr>
            <w:tcW w:type="dxa" w:w="2340"/>
          </w:tcPr>
          <w:p>
            <w:r>
              <w:rPr>
                <w:sz w:val="20"/>
              </w:rPr>
              <w:t>inputs/custom</w:t>
            </w:r>
          </w:p>
        </w:tc>
        <w:tc>
          <w:tcPr>
            <w:tcW w:type="dxa" w:w="2340"/>
          </w:tcPr>
          <w:p>
            <w:r>
              <w:rPr>
                <w:sz w:val="20"/>
              </w:rPr>
              <w:t>Directory for custom G-code templates.</w:t>
            </w:r>
          </w:p>
        </w:tc>
      </w:tr>
      <w:tr>
        <w:tc>
          <w:tcPr>
            <w:tcW w:type="dxa" w:w="2340"/>
          </w:tcPr>
          <w:p>
            <w:r>
              <w:rPr>
                <w:sz w:val="20"/>
              </w:rPr>
              <w:t>extension_dir</w:t>
            </w:r>
          </w:p>
        </w:tc>
        <w:tc>
          <w:tcPr>
            <w:tcW w:type="dxa" w:w="2340"/>
          </w:tcPr>
          <w:p>
            <w:r>
              <w:rPr>
                <w:sz w:val="20"/>
              </w:rPr>
              <w:t>Path</w:t>
            </w:r>
          </w:p>
        </w:tc>
        <w:tc>
          <w:tcPr>
            <w:tcW w:type="dxa" w:w="2340"/>
          </w:tcPr>
          <w:p>
            <w:r>
              <w:rPr>
                <w:sz w:val="20"/>
              </w:rPr>
              <w:t>inputs/extension</w:t>
            </w:r>
          </w:p>
        </w:tc>
        <w:tc>
          <w:tcPr>
            <w:tcW w:type="dxa" w:w="2340"/>
          </w:tcPr>
          <w:p>
            <w:r>
              <w:rPr>
                <w:sz w:val="20"/>
              </w:rPr>
              <w:t>Directory for gap extension files.</w:t>
            </w:r>
          </w:p>
        </w:tc>
      </w:tr>
      <w:tr>
        <w:tc>
          <w:tcPr>
            <w:tcW w:type="dxa" w:w="2340"/>
          </w:tcPr>
          <w:p>
            <w:r>
              <w:rPr>
                <w:sz w:val="20"/>
              </w:rPr>
              <w:t>output_dir</w:t>
            </w:r>
          </w:p>
        </w:tc>
        <w:tc>
          <w:tcPr>
            <w:tcW w:type="dxa" w:w="2340"/>
          </w:tcPr>
          <w:p>
            <w:r>
              <w:rPr>
                <w:sz w:val="20"/>
              </w:rPr>
              <w:t>Path</w:t>
            </w:r>
          </w:p>
        </w:tc>
        <w:tc>
          <w:tcPr>
            <w:tcW w:type="dxa" w:w="2340"/>
          </w:tcPr>
          <w:p>
            <w:r>
              <w:rPr>
                <w:sz w:val="20"/>
              </w:rPr>
              <w:t>outputs</w:t>
            </w:r>
          </w:p>
        </w:tc>
        <w:tc>
          <w:tcPr>
            <w:tcW w:type="dxa" w:w="2340"/>
          </w:tcPr>
          <w:p>
            <w:r>
              <w:rPr>
                <w:sz w:val="20"/>
              </w:rPr>
              <w:t>Output directory.</w:t>
            </w:r>
          </w:p>
        </w:tc>
      </w:tr>
    </w:tbl>
    <w:p/>
    <w:p>
      <w:pPr>
        <w:pStyle w:val="Heading2"/>
      </w:pPr>
      <w:r>
        <w:t>5.3 Enums</w:t>
      </w:r>
    </w:p>
    <w:p>
      <w:pPr>
        <w:spacing w:before="120" w:after="120"/>
        <w:shd w:fill="F0F0F0" w:val="clear"/>
      </w:pPr>
      <w:r>
        <w:rPr>
          <w:rFonts w:ascii="Courier New" w:hAnsi="Courier New"/>
          <w:sz w:val="18"/>
        </w:rPr>
        <w:t>from xcavate.config import PrinterType, PathfindingAlgorithm, OverlapAlgorithm</w:t>
        <w:br/>
        <w:br/>
        <w:t># PrinterType</w:t>
        <w:br/>
        <w:t>PrinterType.PRESSURE       # 0 - Pneumatic extrusion</w:t>
        <w:br/>
        <w:t>PrinterType.POSITIVE_INK   # 1 - Positive ink displacement</w:t>
        <w:br/>
        <w:t>PrinterType.AEROTECH       # 2 - Aerotech 6-axis controller</w:t>
        <w:br/>
        <w:br/>
        <w:t># PathfindingAlgorithm</w:t>
        <w:br/>
        <w:t>PathfindingAlgorithm.DFS   # "dfs" - Modified depth-first search</w:t>
        <w:br/>
        <w:t># Only DFS is currently supported</w:t>
        <w:br/>
        <w:br/>
        <w:t># OverlapAlgorithm</w:t>
        <w:br/>
        <w:t>OverlapAlgorithm.RETRACE   # "retrace" - Scan all previous passes</w:t>
      </w:r>
    </w:p>
    <w:p>
      <w:pPr>
        <w:pStyle w:val="Heading2"/>
      </w:pPr>
      <w:r>
        <w:t>5.4 run_xcavate() Function</w:t>
      </w:r>
    </w:p>
    <w:p>
      <w:pPr>
        <w:spacing w:before="120" w:after="120"/>
        <w:shd w:fill="F0F0F0" w:val="clear"/>
      </w:pPr>
      <w:r>
        <w:rPr>
          <w:rFonts w:ascii="Courier New" w:hAnsi="Courier New"/>
          <w:sz w:val="18"/>
        </w:rPr>
        <w:t>def run_xcavate(</w:t>
        <w:br/>
        <w:t xml:space="preserve">    config: XcavateConfig,</w:t>
        <w:br/>
        <w:t xml:space="preserve">    progress_cb: Optional[Callable[[int, str], None]] = None,</w:t>
        <w:br/>
        <w:t>) -&gt; dict:</w:t>
      </w:r>
    </w:p>
    <w:p>
      <w:r>
        <w:t>Parameters:</w:t>
      </w:r>
    </w:p>
    <w:p>
      <w:r>
        <w:rPr>
          <w:rFonts w:ascii="Courier New" w:hAnsi="Courier New"/>
          <w:b/>
        </w:rPr>
        <w:t>config</w:t>
      </w:r>
      <w:r>
        <w:t xml:space="preserve"> — Fully populated XcavateConfig instance.</w:t>
      </w:r>
    </w:p>
    <w:p>
      <w:r>
        <w:rPr>
          <w:rFonts w:ascii="Courier New" w:hAnsi="Courier New"/>
          <w:b/>
        </w:rPr>
        <w:t>progress_cb</w:t>
      </w:r>
      <w:r>
        <w:t xml:space="preserve"> — Optional callback (step_number, description) for progress reporting. Steps are numbered 1–7.</w:t>
      </w:r>
    </w:p>
    <w:p>
      <w:r>
        <w:t>Returns a dict with the following keys: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Key</w:t>
            </w:r>
          </w:p>
        </w:tc>
        <w:tc>
          <w:tcPr>
            <w:tcW w:type="dxa" w:w="4680"/>
          </w:tcPr>
          <w:p>
            <w:r>
              <w:rPr>
                <w:b/>
                <w:sz w:val="20"/>
              </w:rPr>
              <w:t>Description</w:t>
            </w:r>
          </w:p>
        </w:tc>
      </w:tr>
      <w:tr>
        <w:tc>
          <w:tcPr>
            <w:tcW w:type="dxa" w:w="4680"/>
          </w:tcPr>
          <w:p>
            <w:r>
              <w:rPr>
                <w:sz w:val="20"/>
              </w:rPr>
              <w:t>print_passes_sm</w:t>
            </w:r>
          </w:p>
        </w:tc>
        <w:tc>
          <w:tcPr>
            <w:tcW w:type="dxa" w:w="4680"/>
          </w:tcPr>
          <w:p>
            <w:r>
              <w:rPr>
                <w:sz w:val="20"/>
              </w:rPr>
              <w:t>Single-material print passes (dict of pass index → node list).</w:t>
            </w:r>
          </w:p>
        </w:tc>
      </w:tr>
      <w:tr>
        <w:tc>
          <w:tcPr>
            <w:tcW w:type="dxa" w:w="4680"/>
          </w:tcPr>
          <w:p>
            <w:r>
              <w:rPr>
                <w:sz w:val="20"/>
              </w:rPr>
              <w:t>print_passes_mm</w:t>
            </w:r>
          </w:p>
        </w:tc>
        <w:tc>
          <w:tcPr>
            <w:tcW w:type="dxa" w:w="4680"/>
          </w:tcPr>
          <w:p>
            <w:r>
              <w:rPr>
                <w:sz w:val="20"/>
              </w:rPr>
              <w:t>Multimaterial print passes (or None).</w:t>
            </w:r>
          </w:p>
        </w:tc>
      </w:tr>
      <w:tr>
        <w:tc>
          <w:tcPr>
            <w:tcW w:type="dxa" w:w="4680"/>
          </w:tcPr>
          <w:p>
            <w:r>
              <w:rPr>
                <w:sz w:val="20"/>
              </w:rPr>
              <w:t>points</w:t>
            </w:r>
          </w:p>
        </w:tc>
        <w:tc>
          <w:tcPr>
            <w:tcW w:type="dxa" w:w="4680"/>
          </w:tcPr>
          <w:p>
            <w:r>
              <w:rPr>
                <w:sz w:val="20"/>
              </w:rPr>
              <w:t>Interpolated coordinate array (numpy ndarray).</w:t>
            </w:r>
          </w:p>
        </w:tc>
      </w:tr>
      <w:tr>
        <w:tc>
          <w:tcPr>
            <w:tcW w:type="dxa" w:w="4680"/>
          </w:tcPr>
          <w:p>
            <w:r>
              <w:rPr>
                <w:sz w:val="20"/>
              </w:rPr>
              <w:t>points_original</w:t>
            </w:r>
          </w:p>
        </w:tc>
        <w:tc>
          <w:tcPr>
            <w:tcW w:type="dxa" w:w="4680"/>
          </w:tcPr>
          <w:p>
            <w:r>
              <w:rPr>
                <w:sz w:val="20"/>
              </w:rPr>
              <w:t>Original coordinate array before interpolation.</w:t>
            </w:r>
          </w:p>
        </w:tc>
      </w:tr>
      <w:tr>
        <w:tc>
          <w:tcPr>
            <w:tcW w:type="dxa" w:w="4680"/>
          </w:tcPr>
          <w:p>
            <w:r>
              <w:rPr>
                <w:sz w:val="20"/>
              </w:rPr>
              <w:t>coord_num_dict_original</w:t>
            </w:r>
          </w:p>
        </w:tc>
        <w:tc>
          <w:tcPr>
            <w:tcW w:type="dxa" w:w="4680"/>
          </w:tcPr>
          <w:p>
            <w:r>
              <w:rPr>
                <w:sz w:val="20"/>
              </w:rPr>
              <w:t>Original vessel → point count mapping.</w:t>
            </w:r>
          </w:p>
        </w:tc>
      </w:tr>
      <w:tr>
        <w:tc>
          <w:tcPr>
            <w:tcW w:type="dxa" w:w="4680"/>
          </w:tcPr>
          <w:p>
            <w:r>
              <w:rPr>
                <w:sz w:val="20"/>
              </w:rPr>
              <w:t>changelog</w:t>
            </w:r>
          </w:p>
        </w:tc>
        <w:tc>
          <w:tcPr>
            <w:tcW w:type="dxa" w:w="4680"/>
          </w:tcPr>
          <w:p>
            <w:r>
              <w:rPr>
                <w:sz w:val="20"/>
              </w:rPr>
              <w:t>List of changelog lines from gap closure.</w:t>
            </w:r>
          </w:p>
        </w:tc>
      </w:tr>
      <w:tr>
        <w:tc>
          <w:tcPr>
            <w:tcW w:type="dxa" w:w="4680"/>
          </w:tcPr>
          <w:p>
            <w:r>
              <w:rPr>
                <w:sz w:val="20"/>
              </w:rPr>
              <w:t>speed_map_sm</w:t>
            </w:r>
          </w:p>
        </w:tc>
        <w:tc>
          <w:tcPr>
            <w:tcW w:type="dxa" w:w="4680"/>
          </w:tcPr>
          <w:p>
            <w:r>
              <w:rPr>
                <w:sz w:val="20"/>
              </w:rPr>
              <w:t>Speed map for SM (or None).</w:t>
            </w:r>
          </w:p>
        </w:tc>
      </w:tr>
      <w:tr>
        <w:tc>
          <w:tcPr>
            <w:tcW w:type="dxa" w:w="4680"/>
          </w:tcPr>
          <w:p>
            <w:r>
              <w:rPr>
                <w:sz w:val="20"/>
              </w:rPr>
              <w:t>speed_map_mm</w:t>
            </w:r>
          </w:p>
        </w:tc>
        <w:tc>
          <w:tcPr>
            <w:tcW w:type="dxa" w:w="4680"/>
          </w:tcPr>
          <w:p>
            <w:r>
              <w:rPr>
                <w:sz w:val="20"/>
              </w:rPr>
              <w:t>Speed map for MM (or None).</w:t>
            </w:r>
          </w:p>
        </w:tc>
      </w:tr>
      <w:tr>
        <w:tc>
          <w:tcPr>
            <w:tcW w:type="dxa" w:w="4680"/>
          </w:tcPr>
          <w:p>
            <w:r>
              <w:rPr>
                <w:sz w:val="20"/>
              </w:rPr>
              <w:t>material_map</w:t>
            </w:r>
          </w:p>
        </w:tc>
        <w:tc>
          <w:tcPr>
            <w:tcW w:type="dxa" w:w="4680"/>
          </w:tcPr>
          <w:p>
            <w:r>
              <w:rPr>
                <w:sz w:val="20"/>
              </w:rPr>
              <w:t>Material classification per pass (or None).</w:t>
            </w:r>
          </w:p>
        </w:tc>
      </w:tr>
      <w:tr>
        <w:tc>
          <w:tcPr>
            <w:tcW w:type="dxa" w:w="4680"/>
          </w:tcPr>
          <w:p>
            <w:r>
              <w:rPr>
                <w:sz w:val="20"/>
              </w:rPr>
              <w:t>instructions</w:t>
            </w:r>
          </w:p>
        </w:tc>
        <w:tc>
          <w:tcPr>
            <w:tcW w:type="dxa" w:w="4680"/>
          </w:tcPr>
          <w:p>
            <w:r>
              <w:rPr>
                <w:sz w:val="20"/>
              </w:rPr>
              <w:t>Operator instructions dict (start position, padding, etc.).</w:t>
            </w:r>
          </w:p>
        </w:tc>
      </w:tr>
    </w:tbl>
    <w:p/>
    <w:p>
      <w:pPr>
        <w:pStyle w:val="Heading2"/>
      </w:pPr>
      <w:r>
        <w:t>5.5 Complete Example</w:t>
      </w:r>
    </w:p>
    <w:p>
      <w:pPr>
        <w:spacing w:before="120" w:after="120"/>
        <w:shd w:fill="F0F0F0" w:val="clear"/>
      </w:pPr>
      <w:r>
        <w:rPr>
          <w:rFonts w:ascii="Courier New" w:hAnsi="Courier New"/>
          <w:sz w:val="18"/>
        </w:rPr>
        <w:t>from pathlib import Path</w:t>
        <w:br/>
        <w:t>from xcavate.config import (</w:t>
        <w:br/>
        <w:t xml:space="preserve">    XcavateConfig,</w:t>
        <w:br/>
        <w:t xml:space="preserve">    PrinterType,</w:t>
        <w:br/>
        <w:t xml:space="preserve">    PathfindingAlgorithm,</w:t>
        <w:br/>
        <w:t>)</w:t>
        <w:br/>
        <w:t>from xcavate.pipeline import run_xcavate</w:t>
        <w:br/>
        <w:br/>
        <w:t>config = XcavateConfig(</w:t>
        <w:br/>
        <w:t xml:space="preserve">    network_file=Path("inputs/multimaterial_network.txt"),</w:t>
        <w:br/>
        <w:t xml:space="preserve">    inletoutlet_file=Path("inputs/inlet_outlet_mm.txt"),</w:t>
        <w:br/>
        <w:t xml:space="preserve">    nozzle_diameter=0.65,</w:t>
        <w:br/>
        <w:t xml:space="preserve">    container_height=50.0,</w:t>
        <w:br/>
        <w:t xml:space="preserve">    num_decimals=5,</w:t>
        <w:br/>
        <w:t xml:space="preserve">    multimaterial=True,</w:t>
        <w:br/>
        <w:t xml:space="preserve">    speed_calc=True,</w:t>
        <w:br/>
        <w:t xml:space="preserve">    flow=0.127,</w:t>
        <w:br/>
        <w:t xml:space="preserve">    generate_plots=True,</w:t>
        <w:br/>
        <w:t xml:space="preserve">    custom_gcode=True,</w:t>
        <w:br/>
        <w:t xml:space="preserve">    printer_type=PrinterType.PRESSURE,</w:t>
        <w:br/>
        <w:t xml:space="preserve">    algorithm=PathfindingAlgorithm.DFS,</w:t>
        <w:br/>
        <w:t xml:space="preserve">    output_dir=Path("my_output"),</w:t>
        <w:br/>
        <w:t>)</w:t>
        <w:br/>
        <w:br/>
        <w:t>results = run_xcavate(config)</w:t>
        <w:br/>
        <w:br/>
        <w:t># Inspect results</w:t>
        <w:br/>
        <w:t>sm = results["print_passes_sm"]</w:t>
        <w:br/>
        <w:t>mm = results["print_passes_mm"]</w:t>
        <w:br/>
        <w:t>print(f"Generated {len(sm)} SM passes")</w:t>
        <w:br/>
        <w:t>if mm:</w:t>
        <w:br/>
        <w:t xml:space="preserve">    print(f"Generated {len(mm)} MM passes")</w:t>
        <w:br/>
        <w:br/>
        <w:t># Access start position for operator instructions</w:t>
        <w:br/>
        <w:t>instr = results["instructions"]</w:t>
        <w:br/>
        <w:t>pos = instr["start_position"]</w:t>
        <w:br/>
        <w:t>print(f"Start at X={pos['x']}, Y={pos['y']}, Z={pos['z']}")</w:t>
      </w:r>
    </w:p>
    <w:p>
      <w:pPr>
        <w:pStyle w:val="Heading1"/>
      </w:pPr>
      <w:r>
        <w:t>6. Calibration</w:t>
      </w:r>
    </w:p>
    <w:p>
      <w:pPr>
        <w:pStyle w:val="Heading2"/>
      </w:pPr>
      <w:r>
        <w:t>6.1 Updating Vessel Radii</w:t>
      </w:r>
    </w:p>
    <w:p>
      <w:r>
        <w:t>Follow the calibration protocol to create diameters.csv and diameters_validation.csv. In the original workflow, these files were placed within the xcavate-main/inputs folder and processed by running python3 calibration.py from the command line. The computed volumetric flow rate, Q, was output to the command line interface and saved within a subfolder xcavate-main/outputs/radii.</w:t>
      </w:r>
    </w:p>
    <w:p>
      <w:pPr>
        <w:shd w:fill="F3E5F5" w:val="clear"/>
        <w:spacing w:before="120" w:after="120"/>
      </w:pPr>
      <w:r>
        <w:rPr>
          <w:b/>
          <w:color w:val="6A1B9A"/>
          <w:sz w:val="20"/>
        </w:rPr>
        <w:t xml:space="preserve">Text added by Claude: </w:t>
      </w:r>
      <w:r>
        <w:rPr>
          <w:sz w:val="20"/>
        </w:rPr>
        <w:t>In the refactored version, calibration is performed through either:</w:t>
        <w:br/>
        <w:t>• The Calibration tab in the Streamlit GUI (see GUI User Guide).</w:t>
        <w:br/>
        <w:t>• The Python API functions described below.</w:t>
        <w:br/>
        <w:br/>
        <w:t>The standalone calibration.py and calibration_validation.py scripts have been replaced by the xcavate.core.calibration module.</w:t>
      </w:r>
    </w:p>
    <w:p>
      <w:pPr>
        <w:pStyle w:val="Heading2"/>
      </w:pPr>
      <w:r>
        <w:t>6.2 Q Computation Equations</w:t>
      </w:r>
    </w:p>
    <w:p>
      <w:r>
        <w:t>To incorporate the specified vessel radii, X-CAVATE continuously updates the print speed of each coordinate within the network, at constant pressure, to dynamically alter the printed filament diameter. Computation of the print speed depends on the following definition of volumetric flow rate:</w:t>
      </w:r>
    </w:p>
    <w:p>
      <w:r>
        <w:t>Equation 1:  Q = V / t</w:t>
      </w:r>
    </w:p>
    <w:p>
      <w:r>
        <w:t>where Q is the volumetric flow rate of the ink through the nozzle orifice, V is the volume of the printed filament, and t is the duration of the print. Assuming that the cylindrical nozzle extrudes a cylindrical filament, V becomes πr²L, where r is the filament radius and L is the length of the printed filament.</w:t>
      </w:r>
    </w:p>
    <w:p>
      <w:r>
        <w:t>Equation 2:  Q = πr²L / t</w:t>
      </w:r>
    </w:p>
    <w:p>
      <w:r>
        <w:t>Since L is equivalent to the nozzle translation velocity, v, multiplied by the duration of travel, t:</w:t>
      </w:r>
    </w:p>
    <w:p>
      <w:r>
        <w:t>Equation 3:  Q = πr²vt / t</w:t>
      </w:r>
    </w:p>
    <w:p>
      <w:r>
        <w:t>Rearrangement results in:</w:t>
      </w:r>
    </w:p>
    <w:p>
      <w:r>
        <w:t>Equation 4:  r = √(Q / πv)</w:t>
      </w:r>
    </w:p>
    <w:p>
      <w:r>
        <w:t>Thus, for a known filament radius r and ink volumetric flow rate Q, the nozzle translation velocity v can be calculated.</w:t>
      </w:r>
    </w:p>
    <w:p>
      <w:pPr>
        <w:pStyle w:val="Heading2"/>
      </w:pPr>
      <w:r>
        <w:t>6.3 Python API: Calibration Functions</w:t>
      </w:r>
    </w:p>
    <w:p>
      <w:pPr>
        <w:shd w:fill="F3E5F5" w:val="clear"/>
        <w:spacing w:before="120" w:after="120"/>
      </w:pPr>
      <w:r>
        <w:rPr>
          <w:b/>
          <w:color w:val="6A1B9A"/>
          <w:sz w:val="20"/>
        </w:rPr>
        <w:t xml:space="preserve">Text added by Claude: </w:t>
      </w:r>
      <w:r>
        <w:rPr>
          <w:sz w:val="20"/>
        </w:rPr>
        <w:t>The calibration functions below are defined in xcavate/core/calibration.py and can be called directly from Python.</w:t>
      </w:r>
    </w:p>
    <w:p>
      <w:pPr>
        <w:pStyle w:val="Heading3"/>
      </w:pPr>
      <w:r>
        <w:t>compute_flow_rate()</w:t>
      </w:r>
    </w:p>
    <w:p>
      <w:pPr>
        <w:spacing w:before="120" w:after="120"/>
        <w:shd w:fill="F0F0F0" w:val="clear"/>
      </w:pPr>
      <w:r>
        <w:rPr>
          <w:rFonts w:ascii="Courier New" w:hAnsi="Courier New"/>
          <w:sz w:val="18"/>
        </w:rPr>
        <w:t>from xcavate.core.calibration import compute_flow_rate</w:t>
        <w:br/>
        <w:br/>
        <w:t>result = compute_flow_rate(</w:t>
        <w:br/>
        <w:t xml:space="preserve">    measured_csv_bytes=open("diameters.csv", "rb").read(),</w:t>
        <w:br/>
        <w:t xml:space="preserve">    print_speeds=[0.5, 1.0, 2.0],     # mm/s, one per group</w:t>
        <w:br/>
        <w:t xml:space="preserve">    measurements_per_target=3,          # rows to average per group</w:t>
        <w:br/>
        <w:t xml:space="preserve">    output_dir=Path("outputs/radii"),   # optional: save to disk</w:t>
        <w:br/>
        <w:t>)</w:t>
        <w:br/>
        <w:br/>
        <w:t>print(f"Q = {result['q_value']:.4f} mm^3/s")</w:t>
        <w:br/>
        <w:t># result also contains: 'figure', 'q_txt_bytes', 'html_bytes'</w:t>
      </w:r>
    </w:p>
    <w:p>
      <w:r>
        <w:t>Parameters:</w:t>
      </w:r>
    </w:p>
    <w:p>
      <w:r>
        <w:rPr>
          <w:rFonts w:ascii="Courier New" w:hAnsi="Courier New"/>
          <w:b/>
        </w:rPr>
        <w:t>measured_csv_bytes</w:t>
      </w:r>
      <w:r>
        <w:t xml:space="preserve"> — Raw bytes of a CSV file with a Length column containing measured filament diameters in microns.</w:t>
      </w:r>
    </w:p>
    <w:p>
      <w:r>
        <w:rPr>
          <w:rFonts w:ascii="Courier New" w:hAnsi="Courier New"/>
          <w:b/>
        </w:rPr>
        <w:t>print_speeds</w:t>
      </w:r>
      <w:r>
        <w:t xml:space="preserve"> — Print speeds in mm/s used during calibration, one per group. Pressure is held constant; speed is varied.</w:t>
      </w:r>
    </w:p>
    <w:p>
      <w:r>
        <w:rPr>
          <w:rFonts w:ascii="Courier New" w:hAnsi="Courier New"/>
          <w:b/>
        </w:rPr>
        <w:t>measurements_per_target</w:t>
      </w:r>
      <w:r>
        <w:t xml:space="preserve"> — Number of rows in the CSV to average for each print speed group (default: 3).</w:t>
      </w:r>
    </w:p>
    <w:p>
      <w:r>
        <w:rPr>
          <w:rFonts w:ascii="Courier New" w:hAnsi="Courier New"/>
          <w:b/>
        </w:rPr>
        <w:t>output_dir</w:t>
      </w:r>
      <w:r>
        <w:t xml:space="preserve"> — If provided, Q_pressure.txt and radii_pressure.html are written to this directory.</w:t>
      </w:r>
    </w:p>
    <w:p>
      <w:r>
        <w:t>Returns a dict with keys: q_value (float), figure (Plotly Figure), q_txt_bytes (bytes), html_bytes (bytes).</w:t>
      </w:r>
    </w:p>
    <w:p>
      <w:pPr>
        <w:pStyle w:val="Heading3"/>
      </w:pPr>
      <w:r>
        <w:t>validate_calibration()</w:t>
      </w:r>
    </w:p>
    <w:p>
      <w:pPr>
        <w:spacing w:before="120" w:after="120"/>
        <w:shd w:fill="F0F0F0" w:val="clear"/>
      </w:pPr>
      <w:r>
        <w:rPr>
          <w:rFonts w:ascii="Courier New" w:hAnsi="Courier New"/>
          <w:sz w:val="18"/>
        </w:rPr>
        <w:t>from xcavate.core.calibration import validate_calibration</w:t>
        <w:br/>
        <w:br/>
        <w:t>result = validate_calibration(</w:t>
        <w:br/>
        <w:t xml:space="preserve">    target_diameters=[0.5, 0.8, 1.0],   # expected diameters in mm</w:t>
        <w:br/>
        <w:t xml:space="preserve">    measured_csv_bytes=open("diameters_validation.csv", "rb").read(),</w:t>
        <w:br/>
        <w:t xml:space="preserve">    measurements_per_target=3,</w:t>
        <w:br/>
        <w:t>)</w:t>
        <w:br/>
        <w:br/>
        <w:t>for t, m, e in zip(</w:t>
        <w:br/>
        <w:t xml:space="preserve">    result["target"], result["measured_avg"], result["percent_error"]</w:t>
        <w:br/>
        <w:t>):</w:t>
        <w:br/>
        <w:t xml:space="preserve">    print(f"Target: {t} mm, Measured: {m} mm, Error: {e}%")</w:t>
        <w:br/>
        <w:t># result also contains: 'csv_bytes', 'html_bytes', 'figure'</w:t>
      </w:r>
    </w:p>
    <w:p>
      <w:r>
        <w:t>Parameters:</w:t>
      </w:r>
    </w:p>
    <w:p>
      <w:r>
        <w:rPr>
          <w:rFonts w:ascii="Courier New" w:hAnsi="Courier New"/>
          <w:b/>
        </w:rPr>
        <w:t>target_diameters</w:t>
      </w:r>
      <w:r>
        <w:t xml:space="preserve"> — Expected diameters in mm.</w:t>
      </w:r>
    </w:p>
    <w:p>
      <w:r>
        <w:rPr>
          <w:rFonts w:ascii="Courier New" w:hAnsi="Courier New"/>
          <w:b/>
        </w:rPr>
        <w:t>measured_csv_bytes</w:t>
      </w:r>
      <w:r>
        <w:t xml:space="preserve"> — Raw bytes of a CSV file with a Length column containing measured diameters in microns.</w:t>
      </w:r>
    </w:p>
    <w:p>
      <w:r>
        <w:rPr>
          <w:rFonts w:ascii="Courier New" w:hAnsi="Courier New"/>
          <w:b/>
        </w:rPr>
        <w:t>measurements_per_target</w:t>
      </w:r>
      <w:r>
        <w:t xml:space="preserve"> — Number of rows to average per target diameter (default: 3).</w:t>
      </w:r>
    </w:p>
    <w:p>
      <w:r>
        <w:t>Returns a dict with keys: target, measured_avg, percent_error (lists), csv_bytes (bytes), html_bytes (bytes), figure (Plotly Figure).</w:t>
      </w:r>
    </w:p>
    <w:p>
      <w:pPr>
        <w:pStyle w:val="Heading1"/>
      </w:pPr>
      <w:r>
        <w:t>7. Outputs</w:t>
      </w:r>
    </w:p>
    <w:p>
      <w:pPr>
        <w:pStyle w:val="Heading2"/>
      </w:pPr>
      <w:r>
        <w:t>7.1 Output Overview</w:t>
      </w:r>
    </w:p>
    <w:p>
      <w:r>
        <w:t>The output from X-CAVATE automatically saves within the outputs folder (or the directory specified by --output_dir), which, prior to running X-CAVATE, is empty. Output takes the form of G-code files, network plots, the mathematical graph describing the network, and a changelog.</w:t>
      </w:r>
    </w:p>
    <w:p>
      <w:pPr>
        <w:pStyle w:val="Heading2"/>
      </w:pPr>
      <w:r>
        <w:t>7.2 Directory Structure</w:t>
      </w:r>
    </w:p>
    <w:p>
      <w:pPr>
        <w:spacing w:before="120" w:after="120"/>
        <w:shd w:fill="F0F0F0" w:val="clear"/>
      </w:pPr>
      <w:r>
        <w:rPr>
          <w:rFonts w:ascii="Courier New" w:hAnsi="Courier New"/>
          <w:sz w:val="18"/>
        </w:rPr>
        <w:t>outputs/</w:t>
        <w:br/>
        <w:t xml:space="preserve">  graph/</w:t>
        <w:br/>
        <w:t xml:space="preserve">    graph.txt               # Adjacency graph</w:t>
        <w:br/>
        <w:t xml:space="preserve">    special_nodes.txt       # Branchpoints, endpoints, inlets, outlets</w:t>
        <w:br/>
        <w:t xml:space="preserve">    SM_x_coords.txt         # Single-material x coordinates per pass</w:t>
        <w:br/>
        <w:t xml:space="preserve">    SM_y_coords.txt         # Single-material y coordinates per pass</w:t>
        <w:br/>
        <w:t xml:space="preserve">    SM_z_coords.txt         # Single-material z coordinates per pass</w:t>
        <w:br/>
        <w:t xml:space="preserve">    SM_combined.txt         # Combined xyz per pass</w:t>
        <w:br/>
        <w:t xml:space="preserve">    MM_x_coords.txt         # Multimaterial x coordinates (if enabled)</w:t>
        <w:br/>
        <w:t xml:space="preserve">    MM_y_coords.txt         # Multimaterial y coordinates (if enabled)</w:t>
        <w:br/>
        <w:t xml:space="preserve">    MM_z_coords.txt         # Multimaterial z coordinates (if enabled)</w:t>
        <w:br/>
        <w:t xml:space="preserve">    MM_combined.txt         # Multimaterial combined xyz (if enabled)</w:t>
        <w:br/>
        <w:t xml:space="preserve">  gcode/</w:t>
        <w:br/>
        <w:t xml:space="preserve">    gcode_SM_pressure.txt   # Single-material G-code</w:t>
        <w:br/>
        <w:t xml:space="preserve">    gcode_MM_pressure.txt   # Multimaterial G-code (if enabled)</w:t>
        <w:br/>
        <w:t xml:space="preserve">  plots/</w:t>
        <w:br/>
        <w:t xml:space="preserve">    network_original.html   # 3D plot of original network</w:t>
        <w:br/>
        <w:t xml:space="preserve">    network_SM.html         # 3D plot of SM print passes</w:t>
        <w:br/>
        <w:t xml:space="preserve">    network_MM.html         # 3D plot of MM print passes (if enabled)</w:t>
        <w:br/>
        <w:t xml:space="preserve">  changelog.txt             # Gap closure operations log</w:t>
      </w:r>
    </w:p>
    <w:p>
      <w:pPr>
        <w:shd w:fill="E3F2FD" w:val="clear"/>
        <w:spacing w:before="120" w:after="120"/>
      </w:pPr>
      <w:r>
        <w:rPr>
          <w:b/>
          <w:color w:val="0D47A1"/>
          <w:sz w:val="20"/>
        </w:rPr>
        <w:t xml:space="preserve">Info: </w:t>
      </w:r>
      <w:r>
        <w:rPr>
          <w:sz w:val="20"/>
        </w:rPr>
        <w:t>The G-code filename suffix matches your selected printer type: pressure, positive_ink, or aerotech.</w:t>
      </w:r>
    </w:p>
    <w:p>
      <w:pPr>
        <w:pStyle w:val="Heading2"/>
      </w:pPr>
      <w:r>
        <w:t>7.3 Output File Table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File</w:t>
            </w:r>
          </w:p>
        </w:tc>
        <w:tc>
          <w:tcPr>
            <w:tcW w:type="dxa" w:w="3120"/>
          </w:tcPr>
          <w:p>
            <w:r>
              <w:rPr>
                <w:b/>
                <w:sz w:val="20"/>
              </w:rPr>
              <w:t>Directory</w:t>
            </w:r>
          </w:p>
        </w:tc>
        <w:tc>
          <w:tcPr>
            <w:tcW w:type="dxa" w:w="3120"/>
          </w:tcPr>
          <w:p>
            <w:r>
              <w:rPr>
                <w:b/>
                <w:sz w:val="20"/>
              </w:rPr>
              <w:t>Description</w:t>
            </w:r>
          </w:p>
        </w:tc>
      </w:tr>
      <w:tr>
        <w:tc>
          <w:tcPr>
            <w:tcW w:type="dxa" w:w="3120"/>
          </w:tcPr>
          <w:p>
            <w:r>
              <w:rPr>
                <w:sz w:val="20"/>
              </w:rPr>
              <w:t>graph.txt</w:t>
            </w:r>
          </w:p>
        </w:tc>
        <w:tc>
          <w:tcPr>
            <w:tcW w:type="dxa" w:w="3120"/>
          </w:tcPr>
          <w:p>
            <w:r>
              <w:rPr>
                <w:sz w:val="20"/>
              </w:rPr>
              <w:t>graph/</w:t>
            </w:r>
          </w:p>
        </w:tc>
        <w:tc>
          <w:tcPr>
            <w:tcW w:type="dxa" w:w="3120"/>
          </w:tcPr>
          <w:p>
            <w:r>
              <w:rPr>
                <w:sz w:val="20"/>
              </w:rPr>
              <w:t>List of nodes and edges constituting the mathematical graph describing the network.</w:t>
            </w:r>
          </w:p>
        </w:tc>
      </w:tr>
      <w:tr>
        <w:tc>
          <w:tcPr>
            <w:tcW w:type="dxa" w:w="3120"/>
          </w:tcPr>
          <w:p>
            <w:r>
              <w:rPr>
                <w:sz w:val="20"/>
              </w:rPr>
              <w:t>special_nodes.txt</w:t>
            </w:r>
          </w:p>
        </w:tc>
        <w:tc>
          <w:tcPr>
            <w:tcW w:type="dxa" w:w="3120"/>
          </w:tcPr>
          <w:p>
            <w:r>
              <w:rPr>
                <w:sz w:val="20"/>
              </w:rPr>
              <w:t>graph/</w:t>
            </w:r>
          </w:p>
        </w:tc>
        <w:tc>
          <w:tcPr>
            <w:tcW w:type="dxa" w:w="3120"/>
          </w:tcPr>
          <w:p>
            <w:r>
              <w:rPr>
                <w:sz w:val="20"/>
              </w:rPr>
              <w:t>Node numbers corresponding to special nodes within the graph (branchpoints, endpoints, inlets, outlets, daughter nodes).</w:t>
            </w:r>
          </w:p>
        </w:tc>
      </w:tr>
      <w:tr>
        <w:tc>
          <w:tcPr>
            <w:tcW w:type="dxa" w:w="3120"/>
          </w:tcPr>
          <w:p>
            <w:r>
              <w:rPr>
                <w:sz w:val="20"/>
              </w:rPr>
              <w:t>SM_x_coords.txt</w:t>
            </w:r>
          </w:p>
        </w:tc>
        <w:tc>
          <w:tcPr>
            <w:tcW w:type="dxa" w:w="3120"/>
          </w:tcPr>
          <w:p>
            <w:r>
              <w:rPr>
                <w:sz w:val="20"/>
              </w:rPr>
              <w:t>graph/</w:t>
            </w:r>
          </w:p>
        </w:tc>
        <w:tc>
          <w:tcPr>
            <w:tcW w:type="dxa" w:w="3120"/>
          </w:tcPr>
          <w:p>
            <w:r>
              <w:rPr>
                <w:sz w:val="20"/>
              </w:rPr>
              <w:t>Cartesian x-coordinates grouped by print pass and print order (single material).</w:t>
            </w:r>
          </w:p>
        </w:tc>
      </w:tr>
      <w:tr>
        <w:tc>
          <w:tcPr>
            <w:tcW w:type="dxa" w:w="3120"/>
          </w:tcPr>
          <w:p>
            <w:r>
              <w:rPr>
                <w:sz w:val="20"/>
              </w:rPr>
              <w:t>SM_y_coords.txt</w:t>
            </w:r>
          </w:p>
        </w:tc>
        <w:tc>
          <w:tcPr>
            <w:tcW w:type="dxa" w:w="3120"/>
          </w:tcPr>
          <w:p>
            <w:r>
              <w:rPr>
                <w:sz w:val="20"/>
              </w:rPr>
              <w:t>graph/</w:t>
            </w:r>
          </w:p>
        </w:tc>
        <w:tc>
          <w:tcPr>
            <w:tcW w:type="dxa" w:w="3120"/>
          </w:tcPr>
          <w:p>
            <w:r>
              <w:rPr>
                <w:sz w:val="20"/>
              </w:rPr>
              <w:t>Cartesian y-coordinates grouped by print pass (single material).</w:t>
            </w:r>
          </w:p>
        </w:tc>
      </w:tr>
      <w:tr>
        <w:tc>
          <w:tcPr>
            <w:tcW w:type="dxa" w:w="3120"/>
          </w:tcPr>
          <w:p>
            <w:r>
              <w:rPr>
                <w:sz w:val="20"/>
              </w:rPr>
              <w:t>SM_z_coords.txt</w:t>
            </w:r>
          </w:p>
        </w:tc>
        <w:tc>
          <w:tcPr>
            <w:tcW w:type="dxa" w:w="3120"/>
          </w:tcPr>
          <w:p>
            <w:r>
              <w:rPr>
                <w:sz w:val="20"/>
              </w:rPr>
              <w:t>graph/</w:t>
            </w:r>
          </w:p>
        </w:tc>
        <w:tc>
          <w:tcPr>
            <w:tcW w:type="dxa" w:w="3120"/>
          </w:tcPr>
          <w:p>
            <w:r>
              <w:rPr>
                <w:sz w:val="20"/>
              </w:rPr>
              <w:t>Cartesian z-coordinates grouped by print pass (single material).</w:t>
            </w:r>
          </w:p>
        </w:tc>
      </w:tr>
      <w:tr>
        <w:tc>
          <w:tcPr>
            <w:tcW w:type="dxa" w:w="3120"/>
          </w:tcPr>
          <w:p>
            <w:r>
              <w:rPr>
                <w:sz w:val="20"/>
              </w:rPr>
              <w:t>SM_combined.txt</w:t>
            </w:r>
          </w:p>
        </w:tc>
        <w:tc>
          <w:tcPr>
            <w:tcW w:type="dxa" w:w="3120"/>
          </w:tcPr>
          <w:p>
            <w:r>
              <w:rPr>
                <w:sz w:val="20"/>
              </w:rPr>
              <w:t>graph/</w:t>
            </w:r>
          </w:p>
        </w:tc>
        <w:tc>
          <w:tcPr>
            <w:tcW w:type="dxa" w:w="3120"/>
          </w:tcPr>
          <w:p>
            <w:r>
              <w:rPr>
                <w:sz w:val="20"/>
              </w:rPr>
              <w:t>List of Cartesian coordinates grouped by individual print pass for single material.</w:t>
            </w:r>
          </w:p>
        </w:tc>
      </w:tr>
      <w:tr>
        <w:tc>
          <w:tcPr>
            <w:tcW w:type="dxa" w:w="3120"/>
          </w:tcPr>
          <w:p>
            <w:r>
              <w:rPr>
                <w:sz w:val="20"/>
              </w:rPr>
              <w:t>MM_*.txt</w:t>
            </w:r>
          </w:p>
        </w:tc>
        <w:tc>
          <w:tcPr>
            <w:tcW w:type="dxa" w:w="3120"/>
          </w:tcPr>
          <w:p>
            <w:r>
              <w:rPr>
                <w:sz w:val="20"/>
              </w:rPr>
              <w:t>graph/</w:t>
            </w:r>
          </w:p>
        </w:tc>
        <w:tc>
          <w:tcPr>
            <w:tcW w:type="dxa" w:w="3120"/>
          </w:tcPr>
          <w:p>
            <w:r>
              <w:rPr>
                <w:sz w:val="20"/>
              </w:rPr>
              <w:t>Multimaterial equivalents of the above (if enabled).</w:t>
            </w:r>
          </w:p>
        </w:tc>
      </w:tr>
      <w:tr>
        <w:tc>
          <w:tcPr>
            <w:tcW w:type="dxa" w:w="3120"/>
          </w:tcPr>
          <w:p>
            <w:r>
              <w:rPr>
                <w:sz w:val="20"/>
              </w:rPr>
              <w:t>gcode_SM_*.txt</w:t>
            </w:r>
          </w:p>
        </w:tc>
        <w:tc>
          <w:tcPr>
            <w:tcW w:type="dxa" w:w="3120"/>
          </w:tcPr>
          <w:p>
            <w:r>
              <w:rPr>
                <w:sz w:val="20"/>
              </w:rPr>
              <w:t>gcode/</w:t>
            </w:r>
          </w:p>
        </w:tc>
        <w:tc>
          <w:tcPr>
            <w:tcW w:type="dxa" w:w="3120"/>
          </w:tcPr>
          <w:p>
            <w:r>
              <w:rPr>
                <w:sz w:val="20"/>
              </w:rPr>
              <w:t>Single-material G-code for the selected printer type.</w:t>
            </w:r>
          </w:p>
        </w:tc>
      </w:tr>
      <w:tr>
        <w:tc>
          <w:tcPr>
            <w:tcW w:type="dxa" w:w="3120"/>
          </w:tcPr>
          <w:p>
            <w:r>
              <w:rPr>
                <w:sz w:val="20"/>
              </w:rPr>
              <w:t>gcode_MM_*.txt</w:t>
            </w:r>
          </w:p>
        </w:tc>
        <w:tc>
          <w:tcPr>
            <w:tcW w:type="dxa" w:w="3120"/>
          </w:tcPr>
          <w:p>
            <w:r>
              <w:rPr>
                <w:sz w:val="20"/>
              </w:rPr>
              <w:t>gcode/</w:t>
            </w:r>
          </w:p>
        </w:tc>
        <w:tc>
          <w:tcPr>
            <w:tcW w:type="dxa" w:w="3120"/>
          </w:tcPr>
          <w:p>
            <w:r>
              <w:rPr>
                <w:sz w:val="20"/>
              </w:rPr>
              <w:t>Multimaterial G-code (if enabled).</w:t>
            </w:r>
          </w:p>
        </w:tc>
      </w:tr>
      <w:tr>
        <w:tc>
          <w:tcPr>
            <w:tcW w:type="dxa" w:w="3120"/>
          </w:tcPr>
          <w:p>
            <w:r>
              <w:rPr>
                <w:sz w:val="20"/>
              </w:rPr>
              <w:t>network_original.html</w:t>
            </w:r>
          </w:p>
        </w:tc>
        <w:tc>
          <w:tcPr>
            <w:tcW w:type="dxa" w:w="3120"/>
          </w:tcPr>
          <w:p>
            <w:r>
              <w:rPr>
                <w:sz w:val="20"/>
              </w:rPr>
              <w:t>plots/</w:t>
            </w:r>
          </w:p>
        </w:tc>
        <w:tc>
          <w:tcPr>
            <w:tcW w:type="dxa" w:w="3120"/>
          </w:tcPr>
          <w:p>
            <w:r>
              <w:rPr>
                <w:sz w:val="20"/>
              </w:rPr>
              <w:t>Interactive 3D visualization of the original vascular network.</w:t>
            </w:r>
          </w:p>
        </w:tc>
      </w:tr>
      <w:tr>
        <w:tc>
          <w:tcPr>
            <w:tcW w:type="dxa" w:w="3120"/>
          </w:tcPr>
          <w:p>
            <w:r>
              <w:rPr>
                <w:sz w:val="20"/>
              </w:rPr>
              <w:t>network_SM.html</w:t>
            </w:r>
          </w:p>
        </w:tc>
        <w:tc>
          <w:tcPr>
            <w:tcW w:type="dxa" w:w="3120"/>
          </w:tcPr>
          <w:p>
            <w:r>
              <w:rPr>
                <w:sz w:val="20"/>
              </w:rPr>
              <w:t>plots/</w:t>
            </w:r>
          </w:p>
        </w:tc>
        <w:tc>
          <w:tcPr>
            <w:tcW w:type="dxa" w:w="3120"/>
          </w:tcPr>
          <w:p>
            <w:r>
              <w:rPr>
                <w:sz w:val="20"/>
              </w:rPr>
              <w:t>Interactive 3D visualization of SM print passes.</w:t>
            </w:r>
          </w:p>
        </w:tc>
      </w:tr>
      <w:tr>
        <w:tc>
          <w:tcPr>
            <w:tcW w:type="dxa" w:w="3120"/>
          </w:tcPr>
          <w:p>
            <w:r>
              <w:rPr>
                <w:sz w:val="20"/>
              </w:rPr>
              <w:t>network_MM.html</w:t>
            </w:r>
          </w:p>
        </w:tc>
        <w:tc>
          <w:tcPr>
            <w:tcW w:type="dxa" w:w="3120"/>
          </w:tcPr>
          <w:p>
            <w:r>
              <w:rPr>
                <w:sz w:val="20"/>
              </w:rPr>
              <w:t>plots/</w:t>
            </w:r>
          </w:p>
        </w:tc>
        <w:tc>
          <w:tcPr>
            <w:tcW w:type="dxa" w:w="3120"/>
          </w:tcPr>
          <w:p>
            <w:r>
              <w:rPr>
                <w:sz w:val="20"/>
              </w:rPr>
              <w:t>Interactive 3D visualization of MM print passes.</w:t>
            </w:r>
          </w:p>
        </w:tc>
      </w:tr>
      <w:tr>
        <w:tc>
          <w:tcPr>
            <w:tcW w:type="dxa" w:w="3120"/>
          </w:tcPr>
          <w:p>
            <w:r>
              <w:rPr>
                <w:sz w:val="20"/>
              </w:rPr>
              <w:t>changelog.txt</w:t>
            </w:r>
          </w:p>
        </w:tc>
        <w:tc>
          <w:tcPr>
            <w:tcW w:type="dxa" w:w="3120"/>
          </w:tcPr>
          <w:p>
            <w:r>
              <w:rPr>
                <w:sz w:val="20"/>
              </w:rPr>
              <w:t>root</w:t>
            </w:r>
          </w:p>
        </w:tc>
        <w:tc>
          <w:tcPr>
            <w:tcW w:type="dxa" w:w="3120"/>
          </w:tcPr>
          <w:p>
            <w:r>
              <w:rPr>
                <w:sz w:val="20"/>
              </w:rPr>
              <w:t>Log of all gap closure operations performed.</w:t>
            </w:r>
          </w:p>
        </w:tc>
      </w:tr>
    </w:tbl>
    <w:p/>
    <w:p>
      <w:pPr>
        <w:pStyle w:val="Heading1"/>
      </w:pPr>
      <w:r>
        <w:t>8. Gap Closure / Segment Extension</w:t>
      </w:r>
    </w:p>
    <w:p>
      <w:pPr>
        <w:pStyle w:val="Heading2"/>
      </w:pPr>
      <w:r>
        <w:t>8.1 Identifying Print Passes for Segment Extension</w:t>
      </w:r>
    </w:p>
    <w:p>
      <w:r>
        <w:t>To identify an individual print pass for segment extension, open the network plot after running X-CAVATE. Hover over the endpoint node of interest; an informational box will appear which contains the x, y, z coordinates of the node, along with the print path (e.g., trace 35 refers to print pass 35).</w:t>
      </w:r>
    </w:p>
    <w:p>
      <w:r>
        <w:t>To create additional extensions for single material printing, replace the placeholder text within pass_to_extend_SM.txt and deltas_to_extend_SM.txt. Use the pass_to_extend_SM.txt file to identify the numbers of the print passes, one per line, containing the endpoints to extend. Use the deltas_to_extend_SM.txt to specify the linear distance by which to extend the x-, y-, and z-coordinates of the endpoint. The process is the same for the multimaterial (_MM) files.</w:t>
      </w:r>
    </w:p>
    <w:p>
      <w:pPr>
        <w:pStyle w:val="Heading1"/>
      </w:pPr>
      <w:r>
        <w:t>9. X-CAVATE Structure: Description of Network Processing</w:t>
      </w:r>
    </w:p>
    <w:p>
      <w:pPr>
        <w:pStyle w:val="Heading2"/>
      </w:pPr>
      <w:r>
        <w:t>9.1 Pre-processing</w:t>
      </w:r>
    </w:p>
    <w:p>
      <w:r>
        <w:t>X-CAVATE accepts an input vascular network in the form of two text (.txt) files. One of these files specifies the network in terms of the Cartesian coordinates composing its vessel splines, and the other specifies the coordinates of the inlets and outlets. The first text file, named "VascularNetwork.txt," consists of a minimum of 3 columns and a maximum of 5 columns. Column 1 contains the x-coordinates, column 2 contains the y-coordinates, and column 3 contains the z-coordinates; these three columns are mandatory. Column 4, if included, contains the radii measurements. Column 5, if included, contains the assignment as either arterial (represented with a "0") or venous (represented with a "1").</w:t>
      </w:r>
    </w:p>
    <w:p>
      <w:r>
        <w:t>Upon importation of the network, X-CAVATE reformats the input file content into a graph. In a graph, coordinates termed "nodes" are connected to one another by lines, called "edges." Any two nodes which are connected to one another by one edge are termed "neighbors." Each node is also its own neighbor.</w:t>
      </w:r>
    </w:p>
    <w:p>
      <w:r>
        <w:t>To label each coordinate with a nodal identity, the coordinates within the network are consecutively assigned whole numbers beginning with "0" until all nodes within the network have been assigned a number. Node types include "endpoint" nodes, "parent branch point" nodes, "daughter" nodes, and "standard" nodes.</w:t>
      </w:r>
    </w:p>
    <w:p>
      <w:r>
        <w:t>Prior to generating the graph, X-CAVATE performs a linear interpolation to ensure that no adjacent coordinates within individual vessels are separated by a distance greater than the nozzle radius. This step introduces additional coordinates to allow the nodes to approximate the edges, which assists with collision detection during the modified depth-first search portion of the algorithm.</w:t>
      </w:r>
    </w:p>
    <w:p>
      <w:pPr>
        <w:pStyle w:val="Heading2"/>
      </w:pPr>
      <w:r>
        <w:t>9.2 Modified Depth-First Search (DFS)</w:t>
      </w:r>
    </w:p>
    <w:p>
      <w:r>
        <w:t>Following interpolation and structuring of the graph, X-CAVATE performs a modified depth-first search (DFS). DFS is a standard algorithm for traversing all nodes within a graph. Initially, all nodes within the graph are marked as "unvisited." To explore the graph, DFS begins from an initial node and traverses one of its connected edges to a neighboring node, repeating until reaching a node whose neighbors have all been visited. When this occurs, DFS backtracks until it encounters a node with an unvisited neighbor.</w:t>
      </w:r>
    </w:p>
    <w:p>
      <w:r>
        <w:t>X-CAVATE adapts DFS to identify collision-free traversal of vascular networks. The first modification is the introduction of a validity function, which determines whether a node is "invalid" — one that, if printed, would result in an eventual collision. To identify invalid coordinates, X-CAVATE constructs a cylindrical boundary region around the node matching the nozzle cross-section dimensions, extending infinitely downward in the z-direction. If any unvisited nodes fall within this boundary, the current node is marked invalid, concluding the current "print pass" and triggering a new iteration starting at the positionally lowest unvisited node.</w:t>
      </w:r>
    </w:p>
    <w:p>
      <w:pPr>
        <w:pStyle w:val="Heading2"/>
      </w:pPr>
      <w:r>
        <w:t>9.3 Post-processing</w:t>
      </w:r>
    </w:p>
    <w:p>
      <w:r>
        <w:t>X-CAVATE incorporates post-processing steps to handle two features of the DFS algorithmic output. First, because the DFS algorithm incorporates backtracking, it occasionally traverses non-neighboring nodes. X-CAVATE subdivides the output print passes at these instances. Second, although the DFS ensures traversal of all nodes, it does not guarantee traversal of all edges. Non-traversed edges manifest in physical gaps within the printed ink filaments. X-CAVATE includes post-processing steps to sequentially check the first and last nodes of each print pass for unconnected neighbors and close these gaps.</w:t>
      </w:r>
    </w:p>
    <w:p>
      <w:pPr>
        <w:pStyle w:val="Heading2"/>
      </w:pPr>
      <w:r>
        <w:t>9.4 Radius Computation</w:t>
      </w:r>
    </w:p>
    <w:p>
      <w:r>
        <w:t>To incorporate the specified vessel radii, X-CAVATE continuously updates the print speed of each coordinate within the network, at constant pressure, to dynamically alter the printed filament diameter. The computation of the print speed depends on the volumetric flow rate equations presented in the Calibration section.</w:t>
      </w:r>
    </w:p>
    <w:p>
      <w:pPr>
        <w:pStyle w:val="Heading2"/>
      </w:pPr>
      <w:r>
        <w:t>9.5 Generation of Print Passes for Multimaterial Printing</w:t>
      </w:r>
    </w:p>
    <w:p>
      <w:r>
        <w:t>X-CAVATE enables users to specify which of the input vessels belong to the arterial circulation and which are venous. To translate the programmed vessel type to the 3D printed model, X-CAVATE generates print paths for multi-material printing with two distinct inks: arterial ink and venous ink. Generation occurs only if the VascularNetwork.txt file contains a fifth column specifying the vessel types. X-CAVATE further subdivides the post-processed print passes by vessel type, and G-code is used to incorporate nozzle translations between subdivided print passes to physically switch inks.</w:t>
      </w:r>
    </w:p>
    <w:p>
      <w:pPr>
        <w:pStyle w:val="Heading1"/>
      </w:pPr>
      <w:r>
        <w:t>10. Module Structure</w:t>
      </w:r>
    </w:p>
    <w:p>
      <w:pPr>
        <w:shd w:fill="F3E5F5" w:val="clear"/>
        <w:spacing w:before="120" w:after="120"/>
      </w:pPr>
      <w:r>
        <w:rPr>
          <w:b/>
          <w:color w:val="6A1B9A"/>
          <w:sz w:val="20"/>
        </w:rPr>
        <w:t xml:space="preserve">Text added by Claude: </w:t>
      </w:r>
      <w:r>
        <w:rPr>
          <w:sz w:val="20"/>
        </w:rPr>
        <w:t>The original X-CAVATE codebase consisted of a single monolithic script (xcavate.py, approximately 5,568 lines) plus standalone calibration scripts. The refactored version is organized as a Python package with the following structure:</w:t>
      </w:r>
    </w:p>
    <w:p>
      <w:pPr>
        <w:spacing w:before="120" w:after="120"/>
        <w:shd w:fill="F0F0F0" w:val="clear"/>
      </w:pPr>
      <w:r>
        <w:rPr>
          <w:rFonts w:ascii="Courier New" w:hAnsi="Courier New"/>
          <w:sz w:val="18"/>
        </w:rPr>
        <w:t>xcavate/</w:t>
        <w:br/>
        <w:t xml:space="preserve">  __init__.py              # Package init</w:t>
        <w:br/>
        <w:t xml:space="preserve">  __main__.py              # python -m xcavate entry point</w:t>
        <w:br/>
        <w:t xml:space="preserve">  cli.py                   # Argument parser and CLI entry point</w:t>
        <w:br/>
        <w:t xml:space="preserve">  config.py                # XcavateConfig dataclass and enums</w:t>
        <w:br/>
        <w:t xml:space="preserve">  pipeline.py              # run_xcavate() orchestrator</w:t>
        <w:br/>
        <w:br/>
        <w:t xml:space="preserve">  core/</w:t>
        <w:br/>
        <w:t xml:space="preserve">    calibration.py          # compute_flow_rate(), validate_calibration()</w:t>
        <w:br/>
        <w:t xml:space="preserve">    gap_closure.py          # Gap closure pipeline</w:t>
        <w:br/>
        <w:t xml:space="preserve">    graph.py                # Graph construction and special node detection</w:t>
        <w:br/>
        <w:t xml:space="preserve">    multimaterial.py        # Material classification and subdivision</w:t>
        <w:br/>
        <w:t xml:space="preserve">    pathfinding.py          # DFS with KD-tree collision detection</w:t>
        <w:br/>
        <w:t xml:space="preserve">    postprocessing.py       # Subdivision, downsampling, overlap, reordering</w:t>
        <w:br/>
        <w:t xml:space="preserve">    preprocessing.py        # Interpolation and vessel boundary detection</w:t>
        <w:br/>
        <w:br/>
        <w:t xml:space="preserve">  io/</w:t>
        <w:br/>
        <w:t xml:space="preserve">    reader.py               # Network and inlet/outlet file parsing</w:t>
        <w:br/>
        <w:t xml:space="preserve">    writer.py               # Coordinate output file writing</w:t>
        <w:br/>
        <w:t xml:space="preserve">    gcode/</w:t>
        <w:br/>
        <w:t xml:space="preserve">      base.py               # Base G-code writer and custom code loading</w:t>
        <w:br/>
        <w:t xml:space="preserve">      pressure.py           # Pressure printer G-code writer</w:t>
        <w:br/>
        <w:t xml:space="preserve">      positive_ink.py       # Positive ink displacement G-code writer</w:t>
        <w:br/>
        <w:t xml:space="preserve">      aerotech.py           # Aerotech 6-axis G-code writer</w:t>
        <w:br/>
        <w:br/>
        <w:t xml:space="preserve">  gui/</w:t>
        <w:br/>
        <w:t xml:space="preserve">    app.py                  # Streamlit GUI application</w:t>
        <w:br/>
        <w:br/>
        <w:t xml:space="preserve">  spatial/</w:t>
        <w:br/>
        <w:t xml:space="preserve">    (spatial indexing utilities)</w:t>
        <w:br/>
        <w:br/>
        <w:t xml:space="preserve">  viz/</w:t>
        <w:br/>
        <w:t xml:space="preserve">    plotting.py             # Plotly 3D visualization functions</w:t>
      </w:r>
    </w:p>
    <w:p>
      <w:pPr>
        <w:shd w:fill="F3E5F5" w:val="clear"/>
        <w:spacing w:before="120" w:after="120"/>
      </w:pPr>
      <w:r>
        <w:rPr>
          <w:b/>
          <w:color w:val="6A1B9A"/>
          <w:sz w:val="20"/>
        </w:rPr>
        <w:t xml:space="preserve">Text added by Claude: </w:t>
      </w:r>
      <w:r>
        <w:rPr>
          <w:sz w:val="20"/>
        </w:rPr>
        <w:t>Each module corresponds to a logical stage of the original monolithic script:</w:t>
        <w:br/>
        <w:br/>
        <w:t>• cli.py — Replaces the argparse block from xcavate.py lines 41–99 and the command_line_writer.py helper.</w:t>
        <w:br/>
        <w:t>• config.py — Replaces the 30+ global variables from xcavate.py lines 101–171.</w:t>
        <w:br/>
        <w:t>• pipeline.py — The orchestrator that wires all modules together.</w:t>
        <w:br/>
        <w:t>• core/calibration.py — Replaces calibration.py and calibration_validation.py.</w:t>
        <w:br/>
        <w:t>• core/pathfinding.py — Replaces the DFS implementation from the original script.</w:t>
        <w:br/>
        <w:t>• io/gcode/ — Replaces the G-code generation sections, with separate writers for each printer 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6C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C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66C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Char"/>
    <w:rPr>
      <w:rFonts w:ascii="Courier New" w:hAnsi="Courier New"/>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