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7BE" w:rsidRPr="00506795" w:rsidRDefault="00A037BE" w:rsidP="00A037BE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</w:t>
      </w:r>
      <w:r w:rsidR="00506795">
        <w:rPr>
          <w:lang w:val="en-US"/>
        </w:rPr>
        <w:t xml:space="preserve">  </w:t>
      </w:r>
      <w:r w:rsidR="00506795" w:rsidRPr="00506795">
        <w:rPr>
          <w:b/>
          <w:bCs/>
          <w:sz w:val="40"/>
          <w:szCs w:val="40"/>
          <w:lang w:val="en-US"/>
        </w:rPr>
        <w:t>Project On</w:t>
      </w:r>
      <w:r w:rsidR="00506795" w:rsidRPr="00506795">
        <w:rPr>
          <w:b/>
          <w:bCs/>
          <w:lang w:val="en-US"/>
        </w:rPr>
        <w:t xml:space="preserve"> </w:t>
      </w:r>
      <w:r w:rsidRPr="00506795">
        <w:rPr>
          <w:b/>
          <w:bCs/>
          <w:lang w:val="en-US"/>
        </w:rPr>
        <w:t xml:space="preserve">  </w:t>
      </w:r>
      <w:r w:rsidRPr="00506795">
        <w:rPr>
          <w:b/>
          <w:bCs/>
          <w:sz w:val="40"/>
          <w:szCs w:val="40"/>
          <w:lang w:val="en-US"/>
        </w:rPr>
        <w:t>Twitter Sentiment Analysis</w:t>
      </w:r>
      <w:r w:rsidR="00506795" w:rsidRPr="00506795">
        <w:rPr>
          <w:b/>
          <w:bCs/>
          <w:sz w:val="40"/>
          <w:szCs w:val="40"/>
          <w:lang w:val="en-US"/>
        </w:rPr>
        <w:t xml:space="preserve"> </w:t>
      </w:r>
    </w:p>
    <w:p w:rsidR="00FE77FE" w:rsidRDefault="00FE77FE" w:rsidP="00A037BE">
      <w:pPr>
        <w:ind w:left="0" w:firstLine="0"/>
        <w:rPr>
          <w:b/>
          <w:bCs/>
          <w:szCs w:val="22"/>
          <w:lang w:val="en-US"/>
        </w:rPr>
      </w:pPr>
    </w:p>
    <w:p w:rsidR="00A037BE" w:rsidRDefault="00A037BE" w:rsidP="00A037BE">
      <w:pPr>
        <w:ind w:left="0" w:firstLine="0"/>
        <w:rPr>
          <w:szCs w:val="22"/>
        </w:rPr>
      </w:pPr>
      <w:proofErr w:type="gramStart"/>
      <w:r>
        <w:rPr>
          <w:b/>
          <w:bCs/>
          <w:szCs w:val="22"/>
          <w:lang w:val="en-US"/>
        </w:rPr>
        <w:t>Aim:-</w:t>
      </w:r>
      <w:proofErr w:type="gramEnd"/>
      <w:r w:rsidR="00FE77FE" w:rsidRPr="00FE77FE">
        <w:rPr>
          <w:szCs w:val="22"/>
        </w:rPr>
        <w:t>To analyze the sentiment of user tweets regarding their opinions about the company, categorizing them as Positive, Negative, Neutral, or Irrelevant</w:t>
      </w:r>
      <w:r w:rsidR="00FE77FE">
        <w:rPr>
          <w:szCs w:val="22"/>
        </w:rPr>
        <w:t>.</w:t>
      </w:r>
    </w:p>
    <w:p w:rsidR="004577D1" w:rsidRDefault="004577D1" w:rsidP="00E8426B">
      <w:pPr>
        <w:ind w:left="0" w:firstLine="0"/>
        <w:rPr>
          <w:szCs w:val="22"/>
        </w:rPr>
      </w:pPr>
    </w:p>
    <w:p w:rsidR="00E8426B" w:rsidRDefault="00FE77FE" w:rsidP="00E8426B">
      <w:pPr>
        <w:ind w:left="0" w:firstLine="0"/>
        <w:rPr>
          <w:szCs w:val="22"/>
          <w:lang w:val="en-US"/>
        </w:rPr>
      </w:pPr>
      <w:r w:rsidRPr="00FE77FE">
        <w:rPr>
          <w:b/>
          <w:bCs/>
          <w:szCs w:val="22"/>
          <w:lang w:val="en-US"/>
        </w:rPr>
        <w:t xml:space="preserve">Project </w:t>
      </w:r>
      <w:proofErr w:type="gramStart"/>
      <w:r w:rsidRPr="00FE77FE">
        <w:rPr>
          <w:b/>
          <w:bCs/>
          <w:szCs w:val="22"/>
          <w:lang w:val="en-US"/>
        </w:rPr>
        <w:t>Details</w:t>
      </w:r>
      <w:r w:rsidRPr="00E8426B">
        <w:rPr>
          <w:szCs w:val="22"/>
          <w:lang w:val="en-US"/>
        </w:rPr>
        <w:t>:-</w:t>
      </w:r>
      <w:proofErr w:type="gramEnd"/>
      <w:r w:rsidR="00E8426B" w:rsidRPr="00E8426B">
        <w:rPr>
          <w:szCs w:val="22"/>
          <w:lang w:val="en-US"/>
        </w:rPr>
        <w:t xml:space="preserve"> </w:t>
      </w:r>
    </w:p>
    <w:p w:rsidR="00E8426B" w:rsidRPr="00E8426B" w:rsidRDefault="00E8426B" w:rsidP="00E8426B">
      <w:pPr>
        <w:ind w:left="0" w:firstLine="0"/>
        <w:rPr>
          <w:szCs w:val="22"/>
        </w:rPr>
      </w:pPr>
      <w:r>
        <w:rPr>
          <w:szCs w:val="22"/>
        </w:rPr>
        <w:t>1)</w:t>
      </w:r>
      <w:r w:rsidRPr="00E8426B">
        <w:rPr>
          <w:b/>
          <w:bCs/>
          <w:szCs w:val="22"/>
        </w:rPr>
        <w:t>Dataset Overview:</w:t>
      </w:r>
    </w:p>
    <w:p w:rsidR="00E8426B" w:rsidRPr="00E8426B" w:rsidRDefault="00E8426B" w:rsidP="00E8426B">
      <w:pPr>
        <w:numPr>
          <w:ilvl w:val="0"/>
          <w:numId w:val="1"/>
        </w:numPr>
        <w:rPr>
          <w:szCs w:val="22"/>
        </w:rPr>
      </w:pPr>
      <w:r w:rsidRPr="00E8426B">
        <w:rPr>
          <w:szCs w:val="22"/>
        </w:rPr>
        <w:t xml:space="preserve">The dataset was loaded from Kaggle and contains </w:t>
      </w:r>
      <w:r w:rsidRPr="00E8426B">
        <w:rPr>
          <w:b/>
          <w:bCs/>
          <w:szCs w:val="22"/>
        </w:rPr>
        <w:t>4 columns</w:t>
      </w:r>
      <w:r w:rsidRPr="00E8426B">
        <w:rPr>
          <w:szCs w:val="22"/>
        </w:rPr>
        <w:t xml:space="preserve">: Id, Companies, Label, and Text (Tweets), with a total of </w:t>
      </w:r>
      <w:r w:rsidRPr="00E8426B">
        <w:rPr>
          <w:b/>
          <w:bCs/>
          <w:szCs w:val="22"/>
        </w:rPr>
        <w:t>74,863 rows</w:t>
      </w:r>
      <w:r w:rsidRPr="00E8426B">
        <w:rPr>
          <w:szCs w:val="22"/>
        </w:rPr>
        <w:t>.</w:t>
      </w:r>
    </w:p>
    <w:p w:rsidR="004577D1" w:rsidRDefault="004577D1" w:rsidP="00E8426B">
      <w:pPr>
        <w:ind w:left="0" w:firstLine="0"/>
        <w:rPr>
          <w:szCs w:val="22"/>
        </w:rPr>
      </w:pPr>
    </w:p>
    <w:p w:rsidR="00E8426B" w:rsidRPr="00E8426B" w:rsidRDefault="00E8426B" w:rsidP="00E8426B">
      <w:pPr>
        <w:ind w:left="0" w:firstLine="0"/>
        <w:rPr>
          <w:szCs w:val="22"/>
        </w:rPr>
      </w:pPr>
      <w:r>
        <w:rPr>
          <w:szCs w:val="22"/>
        </w:rPr>
        <w:t xml:space="preserve">2) </w:t>
      </w:r>
      <w:r w:rsidRPr="00E8426B">
        <w:rPr>
          <w:b/>
          <w:bCs/>
          <w:szCs w:val="22"/>
        </w:rPr>
        <w:t>Initial Data Transformation:</w:t>
      </w:r>
    </w:p>
    <w:p w:rsidR="00E8426B" w:rsidRPr="00E8426B" w:rsidRDefault="00E8426B" w:rsidP="00E8426B">
      <w:pPr>
        <w:numPr>
          <w:ilvl w:val="0"/>
          <w:numId w:val="2"/>
        </w:numPr>
        <w:rPr>
          <w:szCs w:val="22"/>
        </w:rPr>
      </w:pPr>
      <w:r w:rsidRPr="00E8426B">
        <w:rPr>
          <w:szCs w:val="22"/>
        </w:rPr>
        <w:t xml:space="preserve">All the main libraries and functions required for the project were imported in the initial setup, focusing on </w:t>
      </w:r>
      <w:r w:rsidRPr="00E8426B">
        <w:rPr>
          <w:b/>
          <w:bCs/>
          <w:szCs w:val="22"/>
        </w:rPr>
        <w:t>data visualization</w:t>
      </w:r>
      <w:r w:rsidRPr="00E8426B">
        <w:rPr>
          <w:szCs w:val="22"/>
        </w:rPr>
        <w:t xml:space="preserve">, </w:t>
      </w:r>
      <w:r w:rsidRPr="00E8426B">
        <w:rPr>
          <w:b/>
          <w:bCs/>
          <w:szCs w:val="22"/>
        </w:rPr>
        <w:t>text analysis</w:t>
      </w:r>
      <w:r w:rsidRPr="00E8426B">
        <w:rPr>
          <w:szCs w:val="22"/>
        </w:rPr>
        <w:t xml:space="preserve">, </w:t>
      </w:r>
      <w:r w:rsidRPr="00E8426B">
        <w:rPr>
          <w:b/>
          <w:bCs/>
          <w:szCs w:val="22"/>
        </w:rPr>
        <w:t>text vectorization</w:t>
      </w:r>
      <w:r w:rsidRPr="00E8426B">
        <w:rPr>
          <w:szCs w:val="22"/>
        </w:rPr>
        <w:t xml:space="preserve">, and </w:t>
      </w:r>
      <w:r w:rsidRPr="00E8426B">
        <w:rPr>
          <w:b/>
          <w:bCs/>
          <w:szCs w:val="22"/>
        </w:rPr>
        <w:t>model building</w:t>
      </w:r>
      <w:r w:rsidRPr="00E8426B">
        <w:rPr>
          <w:szCs w:val="22"/>
        </w:rPr>
        <w:t>.</w:t>
      </w:r>
    </w:p>
    <w:p w:rsidR="00E8426B" w:rsidRPr="00E8426B" w:rsidRDefault="00E8426B" w:rsidP="00E8426B">
      <w:pPr>
        <w:numPr>
          <w:ilvl w:val="0"/>
          <w:numId w:val="2"/>
        </w:numPr>
        <w:rPr>
          <w:szCs w:val="22"/>
        </w:rPr>
      </w:pPr>
      <w:r w:rsidRPr="00E8426B">
        <w:rPr>
          <w:szCs w:val="22"/>
        </w:rPr>
        <w:t xml:space="preserve">The training and validation datasets were loaded into separate variables using the read_csv function from </w:t>
      </w:r>
      <w:r w:rsidRPr="00E8426B">
        <w:rPr>
          <w:b/>
          <w:bCs/>
          <w:szCs w:val="22"/>
        </w:rPr>
        <w:t>pandas</w:t>
      </w:r>
      <w:r w:rsidRPr="00E8426B">
        <w:rPr>
          <w:szCs w:val="22"/>
        </w:rPr>
        <w:t>. These datasets did not include headers.</w:t>
      </w:r>
    </w:p>
    <w:p w:rsidR="00E8426B" w:rsidRPr="00E8426B" w:rsidRDefault="00E8426B" w:rsidP="00E8426B">
      <w:pPr>
        <w:numPr>
          <w:ilvl w:val="0"/>
          <w:numId w:val="2"/>
        </w:numPr>
        <w:rPr>
          <w:szCs w:val="22"/>
        </w:rPr>
      </w:pPr>
      <w:r w:rsidRPr="00E8426B">
        <w:rPr>
          <w:szCs w:val="22"/>
        </w:rPr>
        <w:t>Column names were renamed to match the data: Id, Companies, Label, and Text (tweets).</w:t>
      </w:r>
    </w:p>
    <w:p w:rsidR="00E8426B" w:rsidRPr="00E8426B" w:rsidRDefault="004577D1" w:rsidP="00E8426B">
      <w:pPr>
        <w:ind w:left="0" w:firstLine="0"/>
        <w:rPr>
          <w:szCs w:val="22"/>
        </w:rPr>
      </w:pPr>
      <w:r>
        <w:rPr>
          <w:szCs w:val="22"/>
        </w:rPr>
        <w:t>3</w:t>
      </w:r>
      <w:r w:rsidR="00060B55">
        <w:rPr>
          <w:szCs w:val="22"/>
        </w:rPr>
        <w:t>)</w:t>
      </w:r>
      <w:r w:rsidR="00E8426B" w:rsidRPr="00E8426B">
        <w:rPr>
          <w:b/>
          <w:bCs/>
          <w:szCs w:val="22"/>
        </w:rPr>
        <w:t>Text Preprocessing:</w:t>
      </w:r>
    </w:p>
    <w:p w:rsidR="00E8426B" w:rsidRPr="00E8426B" w:rsidRDefault="00E8426B" w:rsidP="00E8426B">
      <w:pPr>
        <w:numPr>
          <w:ilvl w:val="0"/>
          <w:numId w:val="4"/>
        </w:numPr>
        <w:rPr>
          <w:szCs w:val="22"/>
        </w:rPr>
      </w:pPr>
      <w:r w:rsidRPr="00E8426B">
        <w:rPr>
          <w:szCs w:val="22"/>
        </w:rPr>
        <w:t xml:space="preserve">A new column was created by converting all text data to lowercase using the </w:t>
      </w:r>
      <w:proofErr w:type="gramStart"/>
      <w:r w:rsidRPr="00E8426B">
        <w:rPr>
          <w:szCs w:val="22"/>
        </w:rPr>
        <w:t>str.lower</w:t>
      </w:r>
      <w:proofErr w:type="gramEnd"/>
      <w:r w:rsidRPr="00E8426B">
        <w:rPr>
          <w:szCs w:val="22"/>
        </w:rPr>
        <w:t>() method.</w:t>
      </w:r>
    </w:p>
    <w:p w:rsidR="00E8426B" w:rsidRPr="00E8426B" w:rsidRDefault="00E8426B" w:rsidP="00E8426B">
      <w:pPr>
        <w:numPr>
          <w:ilvl w:val="0"/>
          <w:numId w:val="4"/>
        </w:numPr>
        <w:rPr>
          <w:szCs w:val="22"/>
        </w:rPr>
      </w:pPr>
      <w:r w:rsidRPr="00E8426B">
        <w:rPr>
          <w:szCs w:val="22"/>
        </w:rPr>
        <w:t>Some tweets contained only numerical values (e.g., a tweet with just the number "2"). To handle this, all data was transformed into strings.</w:t>
      </w:r>
    </w:p>
    <w:p w:rsidR="00E8426B" w:rsidRPr="00E8426B" w:rsidRDefault="00E8426B" w:rsidP="00E8426B">
      <w:pPr>
        <w:numPr>
          <w:ilvl w:val="0"/>
          <w:numId w:val="4"/>
        </w:numPr>
        <w:rPr>
          <w:szCs w:val="22"/>
        </w:rPr>
      </w:pPr>
      <w:r w:rsidRPr="00E8426B">
        <w:rPr>
          <w:szCs w:val="22"/>
        </w:rPr>
        <w:t xml:space="preserve">Special characters were removed using a </w:t>
      </w:r>
      <w:r w:rsidRPr="00E8426B">
        <w:rPr>
          <w:b/>
          <w:bCs/>
          <w:szCs w:val="22"/>
        </w:rPr>
        <w:t>regex expression</w:t>
      </w:r>
      <w:r w:rsidRPr="00E8426B">
        <w:rPr>
          <w:szCs w:val="22"/>
        </w:rPr>
        <w:t>, as Twitter data often contains typos or special characters.</w:t>
      </w:r>
    </w:p>
    <w:p w:rsidR="00E8426B" w:rsidRPr="00E8426B" w:rsidRDefault="004577D1" w:rsidP="00E8426B">
      <w:pPr>
        <w:ind w:left="0" w:firstLine="0"/>
        <w:rPr>
          <w:szCs w:val="22"/>
        </w:rPr>
      </w:pPr>
      <w:r>
        <w:rPr>
          <w:szCs w:val="22"/>
        </w:rPr>
        <w:t>4</w:t>
      </w:r>
      <w:r w:rsidR="00060B55">
        <w:rPr>
          <w:szCs w:val="22"/>
        </w:rPr>
        <w:t>)</w:t>
      </w:r>
      <w:r w:rsidR="00E8426B" w:rsidRPr="00E8426B">
        <w:rPr>
          <w:szCs w:val="22"/>
        </w:rPr>
        <w:t xml:space="preserve"> </w:t>
      </w:r>
      <w:r w:rsidR="00E8426B" w:rsidRPr="00E8426B">
        <w:rPr>
          <w:b/>
          <w:bCs/>
          <w:szCs w:val="22"/>
        </w:rPr>
        <w:t>Data Visualization:</w:t>
      </w:r>
    </w:p>
    <w:p w:rsidR="00E8426B" w:rsidRPr="00E8426B" w:rsidRDefault="00E8426B" w:rsidP="00E8426B">
      <w:pPr>
        <w:numPr>
          <w:ilvl w:val="0"/>
          <w:numId w:val="5"/>
        </w:numPr>
        <w:rPr>
          <w:szCs w:val="22"/>
        </w:rPr>
      </w:pPr>
      <w:r w:rsidRPr="00E8426B">
        <w:rPr>
          <w:szCs w:val="22"/>
        </w:rPr>
        <w:t xml:space="preserve">To identify the most frequently used words for each label, a </w:t>
      </w:r>
      <w:r w:rsidRPr="00E8426B">
        <w:rPr>
          <w:b/>
          <w:bCs/>
          <w:szCs w:val="22"/>
        </w:rPr>
        <w:t>Word Cloud</w:t>
      </w:r>
      <w:r w:rsidRPr="00E8426B">
        <w:rPr>
          <w:szCs w:val="22"/>
        </w:rPr>
        <w:t xml:space="preserve"> was generated.</w:t>
      </w:r>
    </w:p>
    <w:p w:rsidR="00E8426B" w:rsidRPr="00E8426B" w:rsidRDefault="00E8426B" w:rsidP="00E8426B">
      <w:pPr>
        <w:numPr>
          <w:ilvl w:val="1"/>
          <w:numId w:val="5"/>
        </w:numPr>
        <w:rPr>
          <w:szCs w:val="22"/>
        </w:rPr>
      </w:pPr>
      <w:r w:rsidRPr="00E8426B">
        <w:rPr>
          <w:szCs w:val="22"/>
        </w:rPr>
        <w:t xml:space="preserve">For instance, words like </w:t>
      </w:r>
      <w:r w:rsidRPr="00E8426B">
        <w:rPr>
          <w:i/>
          <w:iCs/>
          <w:szCs w:val="22"/>
        </w:rPr>
        <w:t>love</w:t>
      </w:r>
      <w:r w:rsidRPr="00E8426B">
        <w:rPr>
          <w:szCs w:val="22"/>
        </w:rPr>
        <w:t xml:space="preserve"> and </w:t>
      </w:r>
      <w:r w:rsidRPr="00E8426B">
        <w:rPr>
          <w:i/>
          <w:iCs/>
          <w:szCs w:val="22"/>
        </w:rPr>
        <w:t>game</w:t>
      </w:r>
      <w:r w:rsidRPr="00E8426B">
        <w:rPr>
          <w:szCs w:val="22"/>
        </w:rPr>
        <w:t xml:space="preserve"> were predominantly associated with positive labels, representing good sentiments.</w:t>
      </w:r>
    </w:p>
    <w:p w:rsidR="00E8426B" w:rsidRPr="00E8426B" w:rsidRDefault="00E8426B" w:rsidP="00E8426B">
      <w:pPr>
        <w:numPr>
          <w:ilvl w:val="0"/>
          <w:numId w:val="5"/>
        </w:numPr>
        <w:rPr>
          <w:szCs w:val="22"/>
        </w:rPr>
      </w:pPr>
      <w:r w:rsidRPr="00E8426B">
        <w:rPr>
          <w:szCs w:val="22"/>
        </w:rPr>
        <w:t xml:space="preserve">A bar plot revealed that games such as </w:t>
      </w:r>
      <w:r w:rsidRPr="00E8426B">
        <w:rPr>
          <w:b/>
          <w:bCs/>
          <w:szCs w:val="22"/>
        </w:rPr>
        <w:t>MaddenNFL</w:t>
      </w:r>
      <w:r w:rsidRPr="00E8426B">
        <w:rPr>
          <w:szCs w:val="22"/>
        </w:rPr>
        <w:t xml:space="preserve"> and </w:t>
      </w:r>
      <w:r w:rsidRPr="00E8426B">
        <w:rPr>
          <w:b/>
          <w:bCs/>
          <w:szCs w:val="22"/>
        </w:rPr>
        <w:t>NBA2K</w:t>
      </w:r>
      <w:r w:rsidRPr="00E8426B">
        <w:rPr>
          <w:szCs w:val="22"/>
        </w:rPr>
        <w:t xml:space="preserve"> had the highest number of negative tweets, while other brands displayed different trends.</w:t>
      </w:r>
    </w:p>
    <w:p w:rsidR="00E8426B" w:rsidRPr="00E8426B" w:rsidRDefault="004577D1" w:rsidP="00E8426B">
      <w:pPr>
        <w:ind w:left="0" w:firstLine="0"/>
        <w:rPr>
          <w:szCs w:val="22"/>
        </w:rPr>
      </w:pPr>
      <w:r>
        <w:rPr>
          <w:szCs w:val="22"/>
        </w:rPr>
        <w:t>5</w:t>
      </w:r>
      <w:r w:rsidR="00060B55">
        <w:rPr>
          <w:szCs w:val="22"/>
        </w:rPr>
        <w:t>)</w:t>
      </w:r>
      <w:r w:rsidR="00E8426B" w:rsidRPr="00E8426B">
        <w:rPr>
          <w:b/>
          <w:bCs/>
          <w:szCs w:val="22"/>
        </w:rPr>
        <w:t>Token Analysis:</w:t>
      </w:r>
    </w:p>
    <w:p w:rsidR="00E8426B" w:rsidRPr="00E8426B" w:rsidRDefault="00E8426B" w:rsidP="00E8426B">
      <w:pPr>
        <w:numPr>
          <w:ilvl w:val="0"/>
          <w:numId w:val="6"/>
        </w:numPr>
        <w:rPr>
          <w:szCs w:val="22"/>
        </w:rPr>
      </w:pPr>
      <w:r w:rsidRPr="00E8426B">
        <w:rPr>
          <w:szCs w:val="22"/>
        </w:rPr>
        <w:t xml:space="preserve">After cleaning the text, the total number of unique tokens was calculated, revealing more than </w:t>
      </w:r>
      <w:r w:rsidRPr="00E8426B">
        <w:rPr>
          <w:b/>
          <w:bCs/>
          <w:szCs w:val="22"/>
        </w:rPr>
        <w:t>30,000 unique words</w:t>
      </w:r>
      <w:r w:rsidRPr="00E8426B">
        <w:rPr>
          <w:szCs w:val="22"/>
        </w:rPr>
        <w:t>.</w:t>
      </w:r>
    </w:p>
    <w:p w:rsidR="00E8426B" w:rsidRPr="00E8426B" w:rsidRDefault="00E8426B" w:rsidP="00E8426B">
      <w:pPr>
        <w:numPr>
          <w:ilvl w:val="0"/>
          <w:numId w:val="6"/>
        </w:numPr>
        <w:rPr>
          <w:szCs w:val="22"/>
        </w:rPr>
      </w:pPr>
      <w:r w:rsidRPr="00E8426B">
        <w:rPr>
          <w:szCs w:val="22"/>
        </w:rPr>
        <w:t>A tokens_text variable grouped all words from the text into a list.</w:t>
      </w:r>
    </w:p>
    <w:p w:rsidR="00E8426B" w:rsidRPr="00E8426B" w:rsidRDefault="00E8426B" w:rsidP="00E8426B">
      <w:pPr>
        <w:numPr>
          <w:ilvl w:val="0"/>
          <w:numId w:val="6"/>
        </w:numPr>
        <w:rPr>
          <w:szCs w:val="22"/>
        </w:rPr>
      </w:pPr>
      <w:r w:rsidRPr="00E8426B">
        <w:rPr>
          <w:szCs w:val="22"/>
        </w:rPr>
        <w:t xml:space="preserve">The main English </w:t>
      </w:r>
      <w:r w:rsidRPr="00E8426B">
        <w:rPr>
          <w:b/>
          <w:bCs/>
          <w:szCs w:val="22"/>
        </w:rPr>
        <w:t>stopwords</w:t>
      </w:r>
      <w:r w:rsidRPr="00E8426B">
        <w:rPr>
          <w:szCs w:val="22"/>
        </w:rPr>
        <w:t xml:space="preserve"> were stored in a separate variable for use in later model</w:t>
      </w:r>
      <w:r w:rsidR="00060B55">
        <w:rPr>
          <w:szCs w:val="22"/>
        </w:rPr>
        <w:t>l</w:t>
      </w:r>
      <w:r w:rsidRPr="00E8426B">
        <w:rPr>
          <w:szCs w:val="22"/>
        </w:rPr>
        <w:t>ing steps.</w:t>
      </w:r>
    </w:p>
    <w:p w:rsidR="00E8426B" w:rsidRPr="00E8426B" w:rsidRDefault="004577D1" w:rsidP="00E8426B">
      <w:pPr>
        <w:ind w:left="0" w:firstLine="0"/>
        <w:rPr>
          <w:szCs w:val="22"/>
        </w:rPr>
      </w:pPr>
      <w:r>
        <w:rPr>
          <w:szCs w:val="22"/>
        </w:rPr>
        <w:t>6</w:t>
      </w:r>
      <w:r w:rsidR="00060B55">
        <w:rPr>
          <w:szCs w:val="22"/>
        </w:rPr>
        <w:t>)</w:t>
      </w:r>
      <w:r w:rsidR="00E8426B" w:rsidRPr="00E8426B">
        <w:rPr>
          <w:b/>
          <w:bCs/>
          <w:szCs w:val="22"/>
        </w:rPr>
        <w:t>Logistic Regression Model:</w:t>
      </w:r>
    </w:p>
    <w:p w:rsidR="00E8426B" w:rsidRPr="00E8426B" w:rsidRDefault="00E8426B" w:rsidP="00E8426B">
      <w:pPr>
        <w:numPr>
          <w:ilvl w:val="0"/>
          <w:numId w:val="7"/>
        </w:numPr>
        <w:rPr>
          <w:szCs w:val="22"/>
        </w:rPr>
      </w:pPr>
      <w:r w:rsidRPr="00E8426B">
        <w:rPr>
          <w:szCs w:val="22"/>
        </w:rPr>
        <w:t xml:space="preserve">A </w:t>
      </w:r>
      <w:r w:rsidRPr="00E8426B">
        <w:rPr>
          <w:b/>
          <w:bCs/>
          <w:szCs w:val="22"/>
        </w:rPr>
        <w:t>Logistic Regression</w:t>
      </w:r>
      <w:r w:rsidRPr="00E8426B">
        <w:rPr>
          <w:szCs w:val="22"/>
        </w:rPr>
        <w:t xml:space="preserve"> model was built using the sklearn library, combined with the </w:t>
      </w:r>
      <w:r w:rsidRPr="00E8426B">
        <w:rPr>
          <w:b/>
          <w:bCs/>
          <w:szCs w:val="22"/>
        </w:rPr>
        <w:t>Bag of Words (BoW)</w:t>
      </w:r>
      <w:r w:rsidRPr="00E8426B">
        <w:rPr>
          <w:szCs w:val="22"/>
        </w:rPr>
        <w:t xml:space="preserve"> approach for text vectorization.</w:t>
      </w:r>
    </w:p>
    <w:p w:rsidR="00E8426B" w:rsidRPr="00E8426B" w:rsidRDefault="00E8426B" w:rsidP="00E8426B">
      <w:pPr>
        <w:numPr>
          <w:ilvl w:val="0"/>
          <w:numId w:val="7"/>
        </w:numPr>
        <w:rPr>
          <w:szCs w:val="22"/>
        </w:rPr>
      </w:pPr>
      <w:r w:rsidRPr="00E8426B">
        <w:rPr>
          <w:szCs w:val="22"/>
        </w:rPr>
        <w:t>The BoW approach classified and grouped relevant data, enabling the model to identify trends effectively.</w:t>
      </w:r>
    </w:p>
    <w:p w:rsidR="00E8426B" w:rsidRPr="00E8426B" w:rsidRDefault="00E8426B" w:rsidP="00E8426B">
      <w:pPr>
        <w:numPr>
          <w:ilvl w:val="0"/>
          <w:numId w:val="7"/>
        </w:numPr>
        <w:rPr>
          <w:szCs w:val="22"/>
        </w:rPr>
      </w:pPr>
      <w:r w:rsidRPr="00E8426B">
        <w:rPr>
          <w:szCs w:val="22"/>
        </w:rPr>
        <w:t>The BoW model incorporated stopwords and used a default n-gram value of 1.</w:t>
      </w:r>
    </w:p>
    <w:p w:rsidR="00E8426B" w:rsidRPr="00E8426B" w:rsidRDefault="004577D1" w:rsidP="00E8426B">
      <w:pPr>
        <w:ind w:left="0" w:firstLine="0"/>
        <w:rPr>
          <w:szCs w:val="22"/>
        </w:rPr>
      </w:pPr>
      <w:r>
        <w:rPr>
          <w:szCs w:val="22"/>
        </w:rPr>
        <w:t>7</w:t>
      </w:r>
      <w:r w:rsidR="00060B55">
        <w:rPr>
          <w:szCs w:val="22"/>
        </w:rPr>
        <w:t>)</w:t>
      </w:r>
      <w:r w:rsidR="00E8426B" w:rsidRPr="00E8426B">
        <w:rPr>
          <w:b/>
          <w:bCs/>
          <w:szCs w:val="22"/>
        </w:rPr>
        <w:t>Train-Test Split:</w:t>
      </w:r>
    </w:p>
    <w:p w:rsidR="00D31994" w:rsidRDefault="00E8426B" w:rsidP="00060B55">
      <w:pPr>
        <w:numPr>
          <w:ilvl w:val="0"/>
          <w:numId w:val="8"/>
        </w:numPr>
        <w:rPr>
          <w:szCs w:val="22"/>
        </w:rPr>
      </w:pPr>
      <w:r w:rsidRPr="00E8426B">
        <w:rPr>
          <w:szCs w:val="22"/>
        </w:rPr>
        <w:t xml:space="preserve">The dataset was split into </w:t>
      </w:r>
      <w:r w:rsidRPr="00E8426B">
        <w:rPr>
          <w:b/>
          <w:bCs/>
          <w:szCs w:val="22"/>
        </w:rPr>
        <w:t>training</w:t>
      </w:r>
      <w:r w:rsidRPr="00E8426B">
        <w:rPr>
          <w:szCs w:val="22"/>
        </w:rPr>
        <w:t xml:space="preserve"> and </w:t>
      </w:r>
      <w:r w:rsidRPr="00E8426B">
        <w:rPr>
          <w:b/>
          <w:bCs/>
          <w:szCs w:val="22"/>
        </w:rPr>
        <w:t>testing</w:t>
      </w:r>
      <w:r w:rsidRPr="00E8426B">
        <w:rPr>
          <w:szCs w:val="22"/>
        </w:rPr>
        <w:t xml:space="preserve"> subsets, with word encoding performed based on the training dataset as a reference.</w:t>
      </w:r>
    </w:p>
    <w:p w:rsidR="00E9141B" w:rsidRDefault="00E9141B" w:rsidP="00060B55">
      <w:pPr>
        <w:ind w:left="0" w:firstLine="0"/>
        <w:rPr>
          <w:b/>
          <w:bCs/>
          <w:szCs w:val="22"/>
        </w:rPr>
      </w:pPr>
    </w:p>
    <w:p w:rsidR="00E9141B" w:rsidRDefault="00E9141B" w:rsidP="00060B55">
      <w:pPr>
        <w:ind w:left="0" w:firstLine="0"/>
        <w:rPr>
          <w:b/>
          <w:bCs/>
          <w:szCs w:val="22"/>
        </w:rPr>
      </w:pPr>
    </w:p>
    <w:p w:rsidR="00E9141B" w:rsidRDefault="00E9141B" w:rsidP="00060B55">
      <w:pPr>
        <w:ind w:left="0" w:firstLine="0"/>
        <w:rPr>
          <w:b/>
          <w:bCs/>
          <w:szCs w:val="22"/>
        </w:rPr>
      </w:pPr>
    </w:p>
    <w:p w:rsidR="00E9141B" w:rsidRDefault="00E9141B" w:rsidP="00060B55">
      <w:pPr>
        <w:ind w:left="0" w:firstLine="0"/>
        <w:rPr>
          <w:b/>
          <w:bCs/>
          <w:szCs w:val="22"/>
        </w:rPr>
      </w:pPr>
    </w:p>
    <w:p w:rsidR="00060B55" w:rsidRPr="00E8426B" w:rsidRDefault="00E9141B" w:rsidP="00060B55">
      <w:pPr>
        <w:ind w:left="0" w:firstLine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        </w:t>
      </w:r>
      <w:proofErr w:type="gramStart"/>
      <w:r w:rsidR="00060B55" w:rsidRPr="006971EB">
        <w:rPr>
          <w:b/>
          <w:bCs/>
          <w:szCs w:val="22"/>
        </w:rPr>
        <w:t>Insights:-</w:t>
      </w:r>
      <w:proofErr w:type="gramEnd"/>
      <w:r w:rsidR="00060B55" w:rsidRPr="006971EB">
        <w:rPr>
          <w:b/>
          <w:bCs/>
          <w:szCs w:val="22"/>
        </w:rPr>
        <w:t xml:space="preserve"> </w:t>
      </w:r>
      <w:r w:rsidR="00060B55" w:rsidRPr="00E8426B">
        <w:rPr>
          <w:b/>
          <w:bCs/>
          <w:szCs w:val="22"/>
        </w:rPr>
        <w:t>Data Insights: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Upon analyzing the first 5 rows of the dataset, it was observed that a positive sentiment was assigned to a "kill" thread related to a videogame. Despite this anomaly, the modeling process adhered to a standard NLP project workflow.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the validation data, the first 5 rows did not exhibit any unusual labeling issues.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total number of tweets per category indicated that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negative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positive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sentiments were the most frequently recorded, while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irrelevant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tweets were the least common.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Using this data, the Logistic Regression model was trained, achieving an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accuracy of 90%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the test dataset and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98%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the validation dataset.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Subsequently, another Bag of Words model was applied, using a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4-gram approach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without classifying stopwords and leveraging all available information.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test dataset accuracy remained at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90%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the validation dataset accuracy reached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98%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indicating that this approach outperformed the simpler n-gram and stopwords-based model.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At first glance, the default parameters of the XGBoost model yielded a lower accuracy compared to other methods. Consequently, an additional step was added to analyze the model's training performance.</w:t>
      </w:r>
    </w:p>
    <w:p w:rsidR="004577D1" w:rsidRPr="004577D1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 was determined that the XGBoost model had the lowest accuracy among all approaches, highlighting the need for parameter tuning to enhance performance.</w:t>
      </w:r>
    </w:p>
    <w:p w:rsidR="006971EB" w:rsidRDefault="004577D1" w:rsidP="004577D1">
      <w:pPr>
        <w:pStyle w:val="ListParagraph"/>
        <w:numPr>
          <w:ilvl w:val="0"/>
          <w:numId w:val="3"/>
        </w:numPr>
        <w:shd w:val="clear" w:color="auto" w:fill="FFFFFF"/>
        <w:spacing w:after="120"/>
        <w:ind w:right="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As demonstrated in the notebook, a straightforward NLP approach achieved </w:t>
      </w:r>
      <w:r w:rsidRPr="004577D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90% accuracy</w:t>
      </w: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the test dataset, even with the labeling inconsistencies observed in the initial analysis.</w:t>
      </w:r>
    </w:p>
    <w:p w:rsidR="006971EB" w:rsidRPr="006971EB" w:rsidRDefault="006971EB" w:rsidP="0019132E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Model Accuracy</w:t>
      </w: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model achieved an </w:t>
      </w: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accuracy of 90.81%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indicating the proportion of correctly classified tweets across all categories.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:rsidR="00506795" w:rsidRDefault="00506795" w:rsidP="00506795">
      <w:pPr>
        <w:pStyle w:val="ListParagraph"/>
        <w:shd w:val="clear" w:color="auto" w:fill="FFFFFF"/>
        <w:spacing w:after="120"/>
        <w:ind w:firstLine="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:rsidR="00506795" w:rsidRDefault="006971EB" w:rsidP="00506795">
      <w:pPr>
        <w:pStyle w:val="ListParagraph"/>
        <w:shd w:val="clear" w:color="auto" w:fill="FFFFFF"/>
        <w:spacing w:after="120"/>
        <w:ind w:firstLine="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Performance Metrics per Label</w:t>
      </w:r>
    </w:p>
    <w:p w:rsidR="006971EB" w:rsidRPr="00506795" w:rsidRDefault="006971EB" w:rsidP="00506795">
      <w:pPr>
        <w:pStyle w:val="ListParagraph"/>
        <w:numPr>
          <w:ilvl w:val="0"/>
          <w:numId w:val="13"/>
        </w:numPr>
        <w:shd w:val="clear" w:color="auto" w:fill="FFFFFF"/>
        <w:spacing w:after="12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5067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Irrelevant: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Precision: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Indicates that 96% of the tweets classified as irrelevant were actually irrelevant.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Recall:</w:t>
      </w:r>
      <w:r w:rsidR="005067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Demonstrates that 85% of all irrelevant tweets were correctly identified by the model.</w:t>
      </w:r>
    </w:p>
    <w:p w:rsidR="00506795" w:rsidRDefault="006971EB" w:rsidP="00506795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F1-Score: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0.90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%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Balances precision and recall to provide a single performance measure.</w:t>
      </w:r>
    </w:p>
    <w:p w:rsidR="00506795" w:rsidRDefault="00506795" w:rsidP="00506795">
      <w:pPr>
        <w:pStyle w:val="ListParagraph"/>
        <w:shd w:val="clear" w:color="auto" w:fill="FFFFFF"/>
        <w:spacing w:after="120"/>
        <w:ind w:firstLine="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:rsidR="006971EB" w:rsidRPr="00506795" w:rsidRDefault="006971EB" w:rsidP="00506795">
      <w:pPr>
        <w:pStyle w:val="ListParagraph"/>
        <w:numPr>
          <w:ilvl w:val="0"/>
          <w:numId w:val="1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067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Negative: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Precision: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Shows that 92% of the tweets predicted as negative were truly negative.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Recall: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Confirms that 92% of all negative tweets were correctly captured.</w:t>
      </w:r>
    </w:p>
    <w:p w:rsid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F1-Score: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0.92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%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strong balance between precision and recall for this label.</w:t>
      </w:r>
    </w:p>
    <w:p w:rsidR="00506795" w:rsidRPr="006971EB" w:rsidRDefault="00506795" w:rsidP="00506795">
      <w:pPr>
        <w:pStyle w:val="ListParagraph"/>
        <w:shd w:val="clear" w:color="auto" w:fill="FFFFFF"/>
        <w:spacing w:after="120"/>
        <w:ind w:firstLine="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:rsidR="006971EB" w:rsidRPr="00506795" w:rsidRDefault="006971EB" w:rsidP="00506795">
      <w:pPr>
        <w:pStyle w:val="ListParagraph"/>
        <w:numPr>
          <w:ilvl w:val="0"/>
          <w:numId w:val="1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067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Neutral: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Precision: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Indicates that 91% of tweets classified as neutral were accurate.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Recall: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Highlights that 90% of all neutral tweets were identified correctly.</w:t>
      </w:r>
    </w:p>
    <w:p w:rsidR="00506795" w:rsidRDefault="006971EB" w:rsidP="00506795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F1-Score: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0.91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%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reliable metric showcasing the model's performance for neutral sentiments.</w:t>
      </w:r>
    </w:p>
    <w:p w:rsidR="00506795" w:rsidRDefault="00506795" w:rsidP="00506795">
      <w:pPr>
        <w:pStyle w:val="ListParagraph"/>
        <w:shd w:val="clear" w:color="auto" w:fill="FFFFFF"/>
        <w:spacing w:after="120"/>
        <w:ind w:firstLine="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:rsidR="006971EB" w:rsidRPr="00506795" w:rsidRDefault="006971EB" w:rsidP="00506795">
      <w:pPr>
        <w:pStyle w:val="ListParagraph"/>
        <w:numPr>
          <w:ilvl w:val="0"/>
          <w:numId w:val="1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067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Positive: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Precision: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5067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87% of tweets labeled as positive were actually positive.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Recall: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model successfully captured 93% of all positive tweets.</w:t>
      </w:r>
    </w:p>
    <w:p w:rsidR="006971EB" w:rsidRPr="006971EB" w:rsidRDefault="006971EB" w:rsidP="006971EB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971E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F1-Score:</w:t>
      </w:r>
      <w:r w:rsidRPr="006971E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Demonstrates a good balance between precision and recall.</w:t>
      </w:r>
    </w:p>
    <w:p w:rsidR="00060B55" w:rsidRPr="00060B55" w:rsidRDefault="004577D1" w:rsidP="006971EB">
      <w:pPr>
        <w:pStyle w:val="ListParagraph"/>
        <w:shd w:val="clear" w:color="auto" w:fill="FFFFFF"/>
        <w:spacing w:after="120"/>
        <w:ind w:right="0" w:firstLine="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577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br/>
      </w:r>
    </w:p>
    <w:p w:rsidR="00060B55" w:rsidRPr="00E8426B" w:rsidRDefault="00060B55" w:rsidP="00060B55">
      <w:pPr>
        <w:ind w:left="221" w:firstLine="0"/>
        <w:rPr>
          <w:szCs w:val="22"/>
        </w:rPr>
      </w:pPr>
      <w:r w:rsidRPr="00060B55">
        <w:rPr>
          <w:szCs w:val="22"/>
        </w:rPr>
        <w:br/>
      </w:r>
    </w:p>
    <w:p w:rsidR="00060B55" w:rsidRPr="00D31994" w:rsidRDefault="00060B55" w:rsidP="00060B55">
      <w:pPr>
        <w:rPr>
          <w:szCs w:val="22"/>
        </w:rPr>
      </w:pPr>
    </w:p>
    <w:p w:rsidR="00FE77FE" w:rsidRPr="00FE77FE" w:rsidRDefault="00FE77FE" w:rsidP="00A037BE">
      <w:pPr>
        <w:ind w:left="0" w:firstLine="0"/>
        <w:rPr>
          <w:szCs w:val="22"/>
          <w:lang w:val="en-US"/>
        </w:rPr>
      </w:pPr>
    </w:p>
    <w:sectPr w:rsidR="00FE77FE" w:rsidRPr="00FE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6DC"/>
    <w:multiLevelType w:val="multilevel"/>
    <w:tmpl w:val="B1D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4587"/>
    <w:multiLevelType w:val="multilevel"/>
    <w:tmpl w:val="40A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B1D14"/>
    <w:multiLevelType w:val="hybridMultilevel"/>
    <w:tmpl w:val="B07AED26"/>
    <w:lvl w:ilvl="0" w:tplc="51DE24DC">
      <w:start w:val="1"/>
      <w:numFmt w:val="lowerLetter"/>
      <w:lvlText w:val="%1)"/>
      <w:lvlJc w:val="left"/>
      <w:pPr>
        <w:ind w:left="94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61" w:hanging="360"/>
      </w:pPr>
    </w:lvl>
    <w:lvl w:ilvl="2" w:tplc="4009001B" w:tentative="1">
      <w:start w:val="1"/>
      <w:numFmt w:val="lowerRoman"/>
      <w:lvlText w:val="%3."/>
      <w:lvlJc w:val="right"/>
      <w:pPr>
        <w:ind w:left="2381" w:hanging="180"/>
      </w:pPr>
    </w:lvl>
    <w:lvl w:ilvl="3" w:tplc="4009000F" w:tentative="1">
      <w:start w:val="1"/>
      <w:numFmt w:val="decimal"/>
      <w:lvlText w:val="%4."/>
      <w:lvlJc w:val="left"/>
      <w:pPr>
        <w:ind w:left="3101" w:hanging="360"/>
      </w:pPr>
    </w:lvl>
    <w:lvl w:ilvl="4" w:tplc="40090019" w:tentative="1">
      <w:start w:val="1"/>
      <w:numFmt w:val="lowerLetter"/>
      <w:lvlText w:val="%5."/>
      <w:lvlJc w:val="left"/>
      <w:pPr>
        <w:ind w:left="3821" w:hanging="360"/>
      </w:pPr>
    </w:lvl>
    <w:lvl w:ilvl="5" w:tplc="4009001B" w:tentative="1">
      <w:start w:val="1"/>
      <w:numFmt w:val="lowerRoman"/>
      <w:lvlText w:val="%6."/>
      <w:lvlJc w:val="right"/>
      <w:pPr>
        <w:ind w:left="4541" w:hanging="180"/>
      </w:pPr>
    </w:lvl>
    <w:lvl w:ilvl="6" w:tplc="4009000F" w:tentative="1">
      <w:start w:val="1"/>
      <w:numFmt w:val="decimal"/>
      <w:lvlText w:val="%7."/>
      <w:lvlJc w:val="left"/>
      <w:pPr>
        <w:ind w:left="5261" w:hanging="360"/>
      </w:pPr>
    </w:lvl>
    <w:lvl w:ilvl="7" w:tplc="40090019" w:tentative="1">
      <w:start w:val="1"/>
      <w:numFmt w:val="lowerLetter"/>
      <w:lvlText w:val="%8."/>
      <w:lvlJc w:val="left"/>
      <w:pPr>
        <w:ind w:left="5981" w:hanging="360"/>
      </w:pPr>
    </w:lvl>
    <w:lvl w:ilvl="8" w:tplc="40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221B0C1D"/>
    <w:multiLevelType w:val="multilevel"/>
    <w:tmpl w:val="D8D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65D21"/>
    <w:multiLevelType w:val="multilevel"/>
    <w:tmpl w:val="087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7849"/>
    <w:multiLevelType w:val="hybridMultilevel"/>
    <w:tmpl w:val="AAFE52A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25651C"/>
    <w:multiLevelType w:val="multilevel"/>
    <w:tmpl w:val="754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25CFF"/>
    <w:multiLevelType w:val="multilevel"/>
    <w:tmpl w:val="D99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441BE"/>
    <w:multiLevelType w:val="multilevel"/>
    <w:tmpl w:val="9F8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D217E"/>
    <w:multiLevelType w:val="multilevel"/>
    <w:tmpl w:val="213C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46A1C"/>
    <w:multiLevelType w:val="hybridMultilevel"/>
    <w:tmpl w:val="280A6E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D6786B"/>
    <w:multiLevelType w:val="multilevel"/>
    <w:tmpl w:val="0812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268A2"/>
    <w:multiLevelType w:val="multilevel"/>
    <w:tmpl w:val="C0F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99369">
    <w:abstractNumId w:val="4"/>
  </w:num>
  <w:num w:numId="2" w16cid:durableId="297105212">
    <w:abstractNumId w:val="1"/>
  </w:num>
  <w:num w:numId="3" w16cid:durableId="234055162">
    <w:abstractNumId w:val="12"/>
  </w:num>
  <w:num w:numId="4" w16cid:durableId="1363481639">
    <w:abstractNumId w:val="9"/>
  </w:num>
  <w:num w:numId="5" w16cid:durableId="1650473473">
    <w:abstractNumId w:val="8"/>
  </w:num>
  <w:num w:numId="6" w16cid:durableId="1102608667">
    <w:abstractNumId w:val="11"/>
  </w:num>
  <w:num w:numId="7" w16cid:durableId="218056011">
    <w:abstractNumId w:val="7"/>
  </w:num>
  <w:num w:numId="8" w16cid:durableId="651177360">
    <w:abstractNumId w:val="0"/>
  </w:num>
  <w:num w:numId="9" w16cid:durableId="1217158100">
    <w:abstractNumId w:val="6"/>
  </w:num>
  <w:num w:numId="10" w16cid:durableId="485558738">
    <w:abstractNumId w:val="3"/>
  </w:num>
  <w:num w:numId="11" w16cid:durableId="534850952">
    <w:abstractNumId w:val="10"/>
  </w:num>
  <w:num w:numId="12" w16cid:durableId="1110973229">
    <w:abstractNumId w:val="5"/>
  </w:num>
  <w:num w:numId="13" w16cid:durableId="54980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BE"/>
    <w:rsid w:val="00060B55"/>
    <w:rsid w:val="000F02F3"/>
    <w:rsid w:val="004577D1"/>
    <w:rsid w:val="00506795"/>
    <w:rsid w:val="006971EB"/>
    <w:rsid w:val="008D056B"/>
    <w:rsid w:val="00A037BE"/>
    <w:rsid w:val="00B151DC"/>
    <w:rsid w:val="00C23E01"/>
    <w:rsid w:val="00D31994"/>
    <w:rsid w:val="00E8426B"/>
    <w:rsid w:val="00E9141B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42C5"/>
  <w15:chartTrackingRefBased/>
  <w15:docId w15:val="{E49FEABB-33D4-4E86-A127-79164930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ind w:left="232" w:right="471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994"/>
    <w:rPr>
      <w:rFonts w:ascii="Times New Roman" w:hAnsi="Times New Roman" w:cs="Times New Roman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E84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2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12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8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546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41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83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9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90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36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020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82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04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Punekar</dc:creator>
  <cp:keywords/>
  <dc:description/>
  <cp:lastModifiedBy>Sohan Punekar</cp:lastModifiedBy>
  <cp:revision>2</cp:revision>
  <dcterms:created xsi:type="dcterms:W3CDTF">2025-01-06T06:15:00Z</dcterms:created>
  <dcterms:modified xsi:type="dcterms:W3CDTF">2025-01-06T10:03:00Z</dcterms:modified>
</cp:coreProperties>
</file>