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D0BC" w14:textId="77777777" w:rsidR="00072675" w:rsidRPr="00072675" w:rsidRDefault="00072675" w:rsidP="00072675">
      <w:pPr>
        <w:rPr>
          <w:b/>
          <w:bCs/>
          <w:u w:val="single"/>
        </w:rPr>
      </w:pPr>
      <w:r w:rsidRPr="00072675">
        <w:rPr>
          <w:b/>
          <w:bCs/>
          <w:u w:val="single"/>
        </w:rPr>
        <w:t>Multiple Inheritance in Python</w:t>
      </w:r>
    </w:p>
    <w:p w14:paraId="43EE7864" w14:textId="77777777" w:rsidR="00072675" w:rsidRPr="00072675" w:rsidRDefault="00072675" w:rsidP="00072675">
      <w:r w:rsidRPr="00072675">
        <w:t>Multiple inheritance is a powerful feature in object-oriented programming that allows a class to inherit attributes and methods from multiple parent classes. This can be useful in situations where a class needs to inherit functionality from multiple sources.</w:t>
      </w:r>
    </w:p>
    <w:p w14:paraId="2E8D61BB" w14:textId="77777777" w:rsidR="00072675" w:rsidRPr="00072675" w:rsidRDefault="00072675" w:rsidP="00072675">
      <w:r w:rsidRPr="00072675">
        <w:t>Syntax</w:t>
      </w:r>
    </w:p>
    <w:p w14:paraId="00EB0EC4" w14:textId="77777777" w:rsidR="00072675" w:rsidRPr="00072675" w:rsidRDefault="00072675" w:rsidP="00072675">
      <w:r w:rsidRPr="00072675">
        <w:t>In Python, multiple inheritance is implemented by specifying multiple parent classes in the class definition, separated by commas.</w:t>
      </w:r>
    </w:p>
    <w:p w14:paraId="6AF6F8C8" w14:textId="705BD446" w:rsidR="00072675" w:rsidRPr="00072675" w:rsidRDefault="00072675" w:rsidP="00072675">
      <w:r w:rsidRPr="00072675">
        <w:drawing>
          <wp:inline distT="0" distB="0" distL="0" distR="0" wp14:anchorId="0DEB7FFD" wp14:editId="61181F20">
            <wp:extent cx="4063285" cy="507798"/>
            <wp:effectExtent l="0" t="0" r="0" b="6985"/>
            <wp:docPr id="100848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81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8702" cy="51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F104" w14:textId="77777777" w:rsidR="00072675" w:rsidRPr="00072675" w:rsidRDefault="00072675" w:rsidP="00072675">
      <w:r w:rsidRPr="00072675">
        <w:t>In this example, the </w:t>
      </w:r>
      <w:proofErr w:type="spellStart"/>
      <w:r w:rsidRPr="00072675">
        <w:t>ChildClass</w:t>
      </w:r>
      <w:proofErr w:type="spellEnd"/>
      <w:r w:rsidRPr="00072675">
        <w:t> inherits attributes and methods from all three parent classes: ParentClass1, ParentClass2, and ParentClass3.</w:t>
      </w:r>
    </w:p>
    <w:p w14:paraId="2ED4F0B5" w14:textId="77777777" w:rsidR="00072675" w:rsidRPr="00072675" w:rsidRDefault="00072675" w:rsidP="00072675">
      <w:r w:rsidRPr="00072675">
        <w:t>It's important to note that, in case of multiple inheritance, Python follows a method resolution order (MRO) to resolve conflicts between methods or attributes from different parent classes. The MRO determines the order in which parent classes are searched for attributes and methods.</w:t>
      </w:r>
    </w:p>
    <w:p w14:paraId="3A2329D2" w14:textId="77777777" w:rsidR="00072675" w:rsidRPr="00072675" w:rsidRDefault="00072675" w:rsidP="00072675">
      <w:r w:rsidRPr="00072675">
        <w:t>Example</w:t>
      </w:r>
    </w:p>
    <w:p w14:paraId="1BDE67C3" w14:textId="5D5D50B2" w:rsidR="00072675" w:rsidRPr="00072675" w:rsidRDefault="00A5187F" w:rsidP="00072675">
      <w:r w:rsidRPr="00A5187F">
        <w:drawing>
          <wp:inline distT="0" distB="0" distL="0" distR="0" wp14:anchorId="5FED9A79" wp14:editId="0FFDEA11">
            <wp:extent cx="3878834" cy="3799268"/>
            <wp:effectExtent l="0" t="0" r="7620" b="0"/>
            <wp:docPr id="196520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01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5809" cy="380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B19F" w14:textId="5C2870D0" w:rsidR="00140E92" w:rsidRDefault="00072675">
      <w:r w:rsidRPr="00072675">
        <w:t>In this example, the Dog class inherits from both the Animal and Mammal classes, so it can use attributes and methods from both parent classes.</w:t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0D"/>
    <w:rsid w:val="00072675"/>
    <w:rsid w:val="00140E92"/>
    <w:rsid w:val="008552FF"/>
    <w:rsid w:val="00A24D6B"/>
    <w:rsid w:val="00A5187F"/>
    <w:rsid w:val="00B03715"/>
    <w:rsid w:val="00EB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A40A6"/>
  <w15:chartTrackingRefBased/>
  <w15:docId w15:val="{36E9F690-9F24-4618-A05F-E723C27E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3</cp:revision>
  <dcterms:created xsi:type="dcterms:W3CDTF">2026-04-14T05:25:00Z</dcterms:created>
  <dcterms:modified xsi:type="dcterms:W3CDTF">2026-04-14T05:26:00Z</dcterms:modified>
</cp:coreProperties>
</file>