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8C527" w14:textId="77777777" w:rsidR="00642BBE" w:rsidRPr="00642BBE" w:rsidRDefault="00642BBE" w:rsidP="00642BBE">
      <w:pPr>
        <w:rPr>
          <w:b/>
          <w:bCs/>
          <w:sz w:val="28"/>
          <w:szCs w:val="28"/>
          <w:u w:val="single"/>
        </w:rPr>
      </w:pPr>
      <w:r w:rsidRPr="00642BBE">
        <w:rPr>
          <w:b/>
          <w:bCs/>
          <w:sz w:val="28"/>
          <w:szCs w:val="28"/>
          <w:u w:val="single"/>
        </w:rPr>
        <w:t>The Walrus Operator in Python</w:t>
      </w:r>
    </w:p>
    <w:p w14:paraId="55B02363" w14:textId="77777777" w:rsidR="00642BBE" w:rsidRPr="00642BBE" w:rsidRDefault="00642BBE" w:rsidP="00642BBE">
      <w:r w:rsidRPr="00642BBE">
        <w:t>The Walrus Operator is a new addition to Python 3.8 and allows you to assign a value to a variable within an expression. This can be useful when you need to use a value multiple times in a loop, but don't want to repeat the calculation.</w:t>
      </w:r>
    </w:p>
    <w:p w14:paraId="614A6BF9" w14:textId="77777777" w:rsidR="00642BBE" w:rsidRPr="00642BBE" w:rsidRDefault="00642BBE" w:rsidP="00642BBE">
      <w:r w:rsidRPr="00642BBE">
        <w:t xml:space="preserve">The Walrus Operator is represented by </w:t>
      </w:r>
      <w:proofErr w:type="gramStart"/>
      <w:r w:rsidRPr="00642BBE">
        <w:t>the :</w:t>
      </w:r>
      <w:proofErr w:type="gramEnd"/>
      <w:r w:rsidRPr="00642BBE">
        <w:t>= syntax and can be used in a variety of contexts including while loops and if statements.</w:t>
      </w:r>
    </w:p>
    <w:p w14:paraId="7F1D1595" w14:textId="77777777" w:rsidR="00642BBE" w:rsidRPr="00642BBE" w:rsidRDefault="00642BBE" w:rsidP="00642BBE">
      <w:r w:rsidRPr="00642BBE">
        <w:t>Here's an example of how you can use the Walrus Operator in a while loop:</w:t>
      </w:r>
    </w:p>
    <w:p w14:paraId="1CE27E2F" w14:textId="77777777" w:rsidR="00642BBE" w:rsidRDefault="00642BBE" w:rsidP="00642BBE">
      <w:r w:rsidRPr="00642BBE">
        <w:drawing>
          <wp:inline distT="0" distB="0" distL="0" distR="0" wp14:anchorId="0741ED74" wp14:editId="6CCE81E5">
            <wp:extent cx="2167247" cy="826360"/>
            <wp:effectExtent l="0" t="0" r="5080" b="0"/>
            <wp:docPr id="101212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28176" name=""/>
                    <pic:cNvPicPr/>
                  </pic:nvPicPr>
                  <pic:blipFill>
                    <a:blip r:embed="rId4"/>
                    <a:stretch>
                      <a:fillRect/>
                    </a:stretch>
                  </pic:blipFill>
                  <pic:spPr>
                    <a:xfrm>
                      <a:off x="0" y="0"/>
                      <a:ext cx="2171820" cy="828104"/>
                    </a:xfrm>
                    <a:prstGeom prst="rect">
                      <a:avLst/>
                    </a:prstGeom>
                  </pic:spPr>
                </pic:pic>
              </a:graphicData>
            </a:graphic>
          </wp:inline>
        </w:drawing>
      </w:r>
    </w:p>
    <w:p w14:paraId="20DD460B" w14:textId="1E3CC872" w:rsidR="00642BBE" w:rsidRPr="00642BBE" w:rsidRDefault="00642BBE" w:rsidP="00642BBE">
      <w:r w:rsidRPr="00642BBE">
        <w:t>In this example, the length of the numbers list is assigned to the variable n using the Walrus Operator. The value of n is then used in the condition of the while loop, so that the loop will continue to execute until the numbers list is empty.</w:t>
      </w:r>
    </w:p>
    <w:p w14:paraId="63D4DD6D" w14:textId="77777777" w:rsidR="00642BBE" w:rsidRPr="00642BBE" w:rsidRDefault="00642BBE" w:rsidP="00642BBE">
      <w:r w:rsidRPr="00642BBE">
        <w:t>Another example of using the Walrus Operator in an if statement:</w:t>
      </w:r>
    </w:p>
    <w:p w14:paraId="697E8636" w14:textId="77777777" w:rsidR="00642BBE" w:rsidRDefault="00642BBE" w:rsidP="00642BBE">
      <w:r w:rsidRPr="00642BBE">
        <w:drawing>
          <wp:inline distT="0" distB="0" distL="0" distR="0" wp14:anchorId="62D2D5B9" wp14:editId="2F89EFF0">
            <wp:extent cx="2980706" cy="1041108"/>
            <wp:effectExtent l="0" t="0" r="0" b="6985"/>
            <wp:docPr id="80963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38061" name=""/>
                    <pic:cNvPicPr/>
                  </pic:nvPicPr>
                  <pic:blipFill>
                    <a:blip r:embed="rId5"/>
                    <a:stretch>
                      <a:fillRect/>
                    </a:stretch>
                  </pic:blipFill>
                  <pic:spPr>
                    <a:xfrm>
                      <a:off x="0" y="0"/>
                      <a:ext cx="3004686" cy="1049484"/>
                    </a:xfrm>
                    <a:prstGeom prst="rect">
                      <a:avLst/>
                    </a:prstGeom>
                  </pic:spPr>
                </pic:pic>
              </a:graphicData>
            </a:graphic>
          </wp:inline>
        </w:drawing>
      </w:r>
    </w:p>
    <w:p w14:paraId="40E260B9" w14:textId="71E0A478" w:rsidR="00642BBE" w:rsidRPr="00642BBE" w:rsidRDefault="00642BBE" w:rsidP="00642BBE">
      <w:r w:rsidRPr="00642BBE">
        <w:t>Here is another example</w:t>
      </w:r>
    </w:p>
    <w:p w14:paraId="67FB3015" w14:textId="7DC5DC41" w:rsidR="00642BBE" w:rsidRPr="00642BBE" w:rsidRDefault="00BE4A23" w:rsidP="00642BBE">
      <w:r w:rsidRPr="00BE4A23">
        <w:drawing>
          <wp:inline distT="0" distB="0" distL="0" distR="0" wp14:anchorId="2A9FAC5D" wp14:editId="20175081">
            <wp:extent cx="3827646" cy="3390405"/>
            <wp:effectExtent l="0" t="0" r="1905" b="635"/>
            <wp:docPr id="146316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64780" name=""/>
                    <pic:cNvPicPr/>
                  </pic:nvPicPr>
                  <pic:blipFill>
                    <a:blip r:embed="rId6"/>
                    <a:stretch>
                      <a:fillRect/>
                    </a:stretch>
                  </pic:blipFill>
                  <pic:spPr>
                    <a:xfrm>
                      <a:off x="0" y="0"/>
                      <a:ext cx="3833604" cy="3395682"/>
                    </a:xfrm>
                    <a:prstGeom prst="rect">
                      <a:avLst/>
                    </a:prstGeom>
                  </pic:spPr>
                </pic:pic>
              </a:graphicData>
            </a:graphic>
          </wp:inline>
        </w:drawing>
      </w:r>
    </w:p>
    <w:p w14:paraId="2A707A09" w14:textId="77777777" w:rsidR="00642BBE" w:rsidRPr="00642BBE" w:rsidRDefault="00642BBE" w:rsidP="00642BBE">
      <w:r w:rsidRPr="00642BBE">
        <w:lastRenderedPageBreak/>
        <w:t>In this example, the user input is assigned to the variable name using the Walrus Operator. The value of name is then used in the if statement to determine whether it is in the names list. If it is, the corresponding message is printed, otherwise, a different message is printed.</w:t>
      </w:r>
    </w:p>
    <w:p w14:paraId="38066E08" w14:textId="77777777" w:rsidR="00642BBE" w:rsidRPr="00642BBE" w:rsidRDefault="00642BBE" w:rsidP="00642BBE">
      <w:r w:rsidRPr="00642BBE">
        <w:t>It is important to note that the Walrus Operator should be used sparingly as it can make code less readable if overused.</w:t>
      </w:r>
    </w:p>
    <w:p w14:paraId="69B7FCAD" w14:textId="77777777" w:rsidR="00642BBE" w:rsidRPr="00642BBE" w:rsidRDefault="00642BBE" w:rsidP="00642BBE">
      <w:r w:rsidRPr="00642BBE">
        <w:t>In conclusion, the Walrus Operator is a useful tool for Python developers to have in their toolkit. It can help streamline code and reduce duplication, but it should be used with care to ensure code readability and maintainability.</w:t>
      </w:r>
    </w:p>
    <w:p w14:paraId="511C08EA"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4BE"/>
    <w:rsid w:val="00140E92"/>
    <w:rsid w:val="002E5F72"/>
    <w:rsid w:val="00642BBE"/>
    <w:rsid w:val="008552FF"/>
    <w:rsid w:val="008E74BE"/>
    <w:rsid w:val="009F11D9"/>
    <w:rsid w:val="00A24D6B"/>
    <w:rsid w:val="00BE4A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0D32B"/>
  <w15:chartTrackingRefBased/>
  <w15:docId w15:val="{E5D84973-FCBF-4856-A320-7EB6D4D45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4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74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74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74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74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7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4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74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74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74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74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7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4BE"/>
    <w:rPr>
      <w:rFonts w:eastAsiaTheme="majorEastAsia" w:cstheme="majorBidi"/>
      <w:color w:val="272727" w:themeColor="text1" w:themeTint="D8"/>
    </w:rPr>
  </w:style>
  <w:style w:type="paragraph" w:styleId="Title">
    <w:name w:val="Title"/>
    <w:basedOn w:val="Normal"/>
    <w:next w:val="Normal"/>
    <w:link w:val="TitleChar"/>
    <w:uiPriority w:val="10"/>
    <w:qFormat/>
    <w:rsid w:val="008E7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4BE"/>
    <w:pPr>
      <w:spacing w:before="160"/>
      <w:jc w:val="center"/>
    </w:pPr>
    <w:rPr>
      <w:i/>
      <w:iCs/>
      <w:color w:val="404040" w:themeColor="text1" w:themeTint="BF"/>
    </w:rPr>
  </w:style>
  <w:style w:type="character" w:customStyle="1" w:styleId="QuoteChar">
    <w:name w:val="Quote Char"/>
    <w:basedOn w:val="DefaultParagraphFont"/>
    <w:link w:val="Quote"/>
    <w:uiPriority w:val="29"/>
    <w:rsid w:val="008E74BE"/>
    <w:rPr>
      <w:i/>
      <w:iCs/>
      <w:color w:val="404040" w:themeColor="text1" w:themeTint="BF"/>
    </w:rPr>
  </w:style>
  <w:style w:type="paragraph" w:styleId="ListParagraph">
    <w:name w:val="List Paragraph"/>
    <w:basedOn w:val="Normal"/>
    <w:uiPriority w:val="34"/>
    <w:qFormat/>
    <w:rsid w:val="008E74BE"/>
    <w:pPr>
      <w:ind w:left="720"/>
      <w:contextualSpacing/>
    </w:pPr>
  </w:style>
  <w:style w:type="character" w:styleId="IntenseEmphasis">
    <w:name w:val="Intense Emphasis"/>
    <w:basedOn w:val="DefaultParagraphFont"/>
    <w:uiPriority w:val="21"/>
    <w:qFormat/>
    <w:rsid w:val="008E74BE"/>
    <w:rPr>
      <w:i/>
      <w:iCs/>
      <w:color w:val="2F5496" w:themeColor="accent1" w:themeShade="BF"/>
    </w:rPr>
  </w:style>
  <w:style w:type="paragraph" w:styleId="IntenseQuote">
    <w:name w:val="Intense Quote"/>
    <w:basedOn w:val="Normal"/>
    <w:next w:val="Normal"/>
    <w:link w:val="IntenseQuoteChar"/>
    <w:uiPriority w:val="30"/>
    <w:qFormat/>
    <w:rsid w:val="008E74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74BE"/>
    <w:rPr>
      <w:i/>
      <w:iCs/>
      <w:color w:val="2F5496" w:themeColor="accent1" w:themeShade="BF"/>
    </w:rPr>
  </w:style>
  <w:style w:type="character" w:styleId="IntenseReference">
    <w:name w:val="Intense Reference"/>
    <w:basedOn w:val="DefaultParagraphFont"/>
    <w:uiPriority w:val="32"/>
    <w:qFormat/>
    <w:rsid w:val="008E74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216</Words>
  <Characters>1232</Characters>
  <Application>Microsoft Office Word</Application>
  <DocSecurity>0</DocSecurity>
  <Lines>10</Lines>
  <Paragraphs>2</Paragraphs>
  <ScaleCrop>false</ScaleCrop>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4</cp:revision>
  <dcterms:created xsi:type="dcterms:W3CDTF">2026-04-29T15:53:00Z</dcterms:created>
  <dcterms:modified xsi:type="dcterms:W3CDTF">2026-04-29T15:55:00Z</dcterms:modified>
</cp:coreProperties>
</file>