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5BDD" w:rsidRDefault="0086272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C5BDD" w:rsidRDefault="0086272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C5BDD" w:rsidRDefault="0086272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C5BDD" w:rsidRDefault="00FC5BD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C5BDD" w:rsidRDefault="0086272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C5BDD" w:rsidRDefault="0086272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C5BDD" w:rsidRDefault="0086272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498505D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3F19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C5BDD" w:rsidRDefault="0086272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C5BDD" w:rsidRDefault="0086272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C5BDD" w:rsidRDefault="0086272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54C4000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3F1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CBFFE65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D3F19">
        <w:rPr>
          <w:rFonts w:ascii="Muli" w:eastAsia="Muli" w:hAnsi="Muli" w:cs="Muli"/>
          <w:sz w:val="24"/>
          <w:szCs w:val="24"/>
          <w:u w:val="single"/>
        </w:rPr>
        <w:t xml:space="preserve"> The two uses of DIV tag: -</w:t>
      </w:r>
    </w:p>
    <w:p w14:paraId="0000001A" w14:textId="3C33D019" w:rsidR="00FC5BDD" w:rsidRPr="001A04C0" w:rsidRDefault="007D3F19" w:rsidP="007D3F1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The </w:t>
      </w:r>
      <w:r>
        <w:rPr>
          <w:color w:val="202124"/>
          <w:shd w:val="clear" w:color="auto" w:fill="FFFFFF"/>
        </w:rPr>
        <w:t>&lt;div&gt;&lt;/div&gt; tag</w:t>
      </w:r>
      <w:r>
        <w:rPr>
          <w:color w:val="202124"/>
          <w:shd w:val="clear" w:color="auto" w:fill="FFFFFF"/>
        </w:rPr>
        <w:t> defines a division or a section in an </w:t>
      </w:r>
      <w:r>
        <w:rPr>
          <w:color w:val="202124"/>
          <w:shd w:val="clear" w:color="auto" w:fill="FFFFFF"/>
        </w:rPr>
        <w:t>HTML project.</w:t>
      </w:r>
    </w:p>
    <w:p w14:paraId="2AC3185D" w14:textId="483FB923" w:rsidR="001A04C0" w:rsidRPr="007D3F19" w:rsidRDefault="001A04C0" w:rsidP="007D3F19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It can be given a class name (&lt;div class = ”grid”&gt;) so that we can give some design or flex properties in CSS file by putting dot and the name of the div class (.grid {properties here}).</w:t>
      </w:r>
    </w:p>
    <w:p w14:paraId="50893E9C" w14:textId="77777777" w:rsidR="001A04C0" w:rsidRDefault="001A04C0" w:rsidP="001A04C0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</w:p>
    <w:p w14:paraId="37EAADEE" w14:textId="77777777" w:rsidR="001A04C0" w:rsidRDefault="001A04C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53C2176A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4DADAE54" w14:textId="50186AB2" w:rsidR="001A04C0" w:rsidRPr="001A04C0" w:rsidRDefault="001A04C0" w:rsidP="001A04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 w:rsidRPr="001A04C0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IN"/>
        </w:rPr>
        <w:t>Relative</w:t>
      </w:r>
      <w:r w:rsidRPr="001A04C0"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> - the element is positioned relative to its normal position.</w:t>
      </w:r>
    </w:p>
    <w:p w14:paraId="1B05B604" w14:textId="77777777" w:rsidR="001A04C0" w:rsidRPr="001A04C0" w:rsidRDefault="001A04C0" w:rsidP="001A04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 w:rsidRPr="001A04C0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IN"/>
        </w:rPr>
        <w:t>Absolute</w:t>
      </w:r>
      <w:r w:rsidRPr="001A04C0"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> - the element is positioned absolutely to its first positioned parent.</w:t>
      </w:r>
    </w:p>
    <w:p w14:paraId="0CA27EAA" w14:textId="715239A2" w:rsidR="001A04C0" w:rsidRDefault="001A04C0" w:rsidP="001A04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 w:rsidRPr="001A04C0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IN"/>
        </w:rPr>
        <w:t>Fixed</w:t>
      </w:r>
      <w:r w:rsidRPr="001A04C0"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> - the element is positioned related to the browser window.</w:t>
      </w:r>
    </w:p>
    <w:p w14:paraId="7A79EB1E" w14:textId="77777777" w:rsidR="001A04C0" w:rsidRPr="001A04C0" w:rsidRDefault="001A04C0" w:rsidP="001A04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</w:p>
    <w:p w14:paraId="00000029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83F2495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22A9">
        <w:rPr>
          <w:color w:val="202124"/>
          <w:shd w:val="clear" w:color="auto" w:fill="FFFFFF"/>
        </w:rPr>
        <w:t>The </w:t>
      </w:r>
      <w:r w:rsidR="00ED22A9" w:rsidRPr="006F4FE4">
        <w:rPr>
          <w:color w:val="202124"/>
          <w:shd w:val="clear" w:color="auto" w:fill="FFFFFF"/>
        </w:rPr>
        <w:t>opacity</w:t>
      </w:r>
      <w:r w:rsidR="00ED22A9">
        <w:rPr>
          <w:color w:val="202124"/>
          <w:shd w:val="clear" w:color="auto" w:fill="FFFFFF"/>
        </w:rPr>
        <w:t> property in </w:t>
      </w:r>
      <w:r w:rsidR="00ED22A9" w:rsidRPr="006F4FE4">
        <w:rPr>
          <w:color w:val="202124"/>
          <w:shd w:val="clear" w:color="auto" w:fill="FFFFFF"/>
        </w:rPr>
        <w:t>CSS</w:t>
      </w:r>
      <w:r w:rsidR="00ED22A9">
        <w:rPr>
          <w:color w:val="202124"/>
          <w:shd w:val="clear" w:color="auto" w:fill="FFFFFF"/>
        </w:rPr>
        <w:t> specifies how </w:t>
      </w:r>
      <w:r w:rsidR="00ED22A9" w:rsidRPr="006F4FE4">
        <w:rPr>
          <w:color w:val="202124"/>
          <w:shd w:val="clear" w:color="auto" w:fill="FFFFFF"/>
        </w:rPr>
        <w:t>transparent</w:t>
      </w:r>
      <w:r w:rsidR="00ED22A9">
        <w:rPr>
          <w:color w:val="202124"/>
          <w:shd w:val="clear" w:color="auto" w:fill="FFFFFF"/>
        </w:rPr>
        <w:t> an element is.</w:t>
      </w:r>
    </w:p>
    <w:p w14:paraId="0000002C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ABE5628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4FE4">
        <w:rPr>
          <w:rFonts w:ascii="Muli" w:eastAsia="Muli" w:hAnsi="Muli" w:cs="Muli"/>
          <w:sz w:val="24"/>
          <w:szCs w:val="24"/>
          <w:u w:val="single"/>
        </w:rPr>
        <w:t>JSX Language is used in React Native Framework.</w:t>
      </w:r>
    </w:p>
    <w:p w14:paraId="00000034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4ED2992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4FE4">
        <w:rPr>
          <w:rFonts w:ascii="Muli" w:eastAsia="Muli" w:hAnsi="Muli" w:cs="Muli"/>
          <w:sz w:val="24"/>
          <w:szCs w:val="24"/>
          <w:u w:val="single"/>
        </w:rPr>
        <w:t>We are using Snack online editor (snack.expo.io).</w:t>
      </w:r>
    </w:p>
    <w:p w14:paraId="0000003A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3D724E" w14:textId="77777777" w:rsidR="006F4FE4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4FE4">
        <w:rPr>
          <w:rFonts w:ascii="Muli" w:eastAsia="Muli" w:hAnsi="Muli" w:cs="Muli"/>
          <w:sz w:val="24"/>
          <w:szCs w:val="24"/>
          <w:u w:val="single"/>
        </w:rPr>
        <w:t xml:space="preserve"> Firstly, select the OS of the mobile you are using.</w:t>
      </w:r>
    </w:p>
    <w:p w14:paraId="62C4DA99" w14:textId="0F798705" w:rsidR="006F4FE4" w:rsidRDefault="006F4F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Install expo app in your mobile.</w:t>
      </w:r>
    </w:p>
    <w:p w14:paraId="00000042" w14:textId="4CE9A99A" w:rsidR="00FC5BDD" w:rsidRDefault="006F4F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 scan QR Code displayed on PC screen.                 </w:t>
      </w:r>
    </w:p>
    <w:p w14:paraId="00000043" w14:textId="44D50E29" w:rsidR="00FC5BDD" w:rsidRDefault="006F4F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output will be on your mobile.!!</w:t>
      </w:r>
    </w:p>
    <w:p w14:paraId="00000044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996871" w14:textId="77777777" w:rsidR="006F4FE4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4FE4">
        <w:rPr>
          <w:rFonts w:ascii="Muli" w:eastAsia="Muli" w:hAnsi="Muli" w:cs="Muli"/>
          <w:sz w:val="24"/>
          <w:szCs w:val="24"/>
          <w:u w:val="single"/>
        </w:rPr>
        <w:t>Render will display something we write in render function (</w:t>
      </w:r>
    </w:p>
    <w:p w14:paraId="6B0E4264" w14:textId="77777777" w:rsidR="006F4FE4" w:rsidRDefault="006F4F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render(){</w:t>
      </w:r>
    </w:p>
    <w:p w14:paraId="6AFF1AD9" w14:textId="39CC4365" w:rsidR="006F4FE4" w:rsidRDefault="006F4F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return(</w:t>
      </w:r>
      <w:r>
        <w:rPr>
          <w:rFonts w:ascii="Muli" w:eastAsia="Muli" w:hAnsi="Muli" w:cs="Muli"/>
          <w:sz w:val="24"/>
          <w:szCs w:val="24"/>
          <w:u w:val="single"/>
        </w:rPr>
        <w:t>any thing that you want to display</w:t>
      </w:r>
      <w:r>
        <w:rPr>
          <w:rFonts w:ascii="Muli" w:eastAsia="Muli" w:hAnsi="Muli" w:cs="Muli"/>
          <w:sz w:val="24"/>
          <w:szCs w:val="24"/>
          <w:u w:val="single"/>
        </w:rPr>
        <w:t>)</w:t>
      </w:r>
    </w:p>
    <w:p w14:paraId="622FED62" w14:textId="2D894F49" w:rsidR="006F4FE4" w:rsidRDefault="006F4F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}</w:t>
      </w:r>
    </w:p>
    <w:p w14:paraId="0000004B" w14:textId="110921FB" w:rsidR="00FC5BDD" w:rsidRDefault="006F4F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)</w:t>
      </w:r>
    </w:p>
    <w:p w14:paraId="26695B13" w14:textId="0F94FCD7" w:rsidR="006F4FE4" w:rsidRDefault="006F4F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return function will return what we have written in (return function) to the render and render function will display that…</w:t>
      </w:r>
    </w:p>
    <w:p w14:paraId="0000004C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5231281C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7D3F19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5C7E04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4FE4">
        <w:rPr>
          <w:rFonts w:ascii="Muli" w:eastAsia="Muli" w:hAnsi="Muli" w:cs="Muli"/>
          <w:sz w:val="24"/>
          <w:szCs w:val="24"/>
          <w:u w:val="single"/>
        </w:rPr>
        <w:t xml:space="preserve"> It returns the value we give to the render or any other function and the function will receive the value and to work. (return(value we have to give))</w:t>
      </w:r>
    </w:p>
    <w:p w14:paraId="00000055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7F45C70" w:rsidR="00FC5BDD" w:rsidRDefault="0086272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4FE4">
        <w:rPr>
          <w:rFonts w:ascii="Muli" w:eastAsia="Muli" w:hAnsi="Muli" w:cs="Muli"/>
          <w:sz w:val="24"/>
          <w:szCs w:val="24"/>
          <w:u w:val="single"/>
        </w:rPr>
        <w:t xml:space="preserve">Button, text and view are the various </w:t>
      </w:r>
      <w:r>
        <w:rPr>
          <w:rFonts w:ascii="Muli" w:eastAsia="Muli" w:hAnsi="Muli" w:cs="Muli"/>
          <w:sz w:val="24"/>
          <w:szCs w:val="24"/>
          <w:u w:val="single"/>
        </w:rPr>
        <w:t xml:space="preserve">components that I designed with my teacher 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>in my first app.</w:t>
      </w:r>
    </w:p>
    <w:p w14:paraId="0000005E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C5BDD" w:rsidRDefault="00FC5BD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C5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BA3"/>
    <w:multiLevelType w:val="multilevel"/>
    <w:tmpl w:val="35EAC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DE0CB3"/>
    <w:multiLevelType w:val="multilevel"/>
    <w:tmpl w:val="D42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44256"/>
    <w:multiLevelType w:val="multilevel"/>
    <w:tmpl w:val="3BCC8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5F7BD8"/>
    <w:multiLevelType w:val="hybridMultilevel"/>
    <w:tmpl w:val="480AF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DD"/>
    <w:rsid w:val="001A04C0"/>
    <w:rsid w:val="006F4FE4"/>
    <w:rsid w:val="007D3F19"/>
    <w:rsid w:val="0086272D"/>
    <w:rsid w:val="00ED22A9"/>
    <w:rsid w:val="00F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1208"/>
  <w15:docId w15:val="{C7D9648F-48A7-4A9A-8F60-C520A96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3F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0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Sohan Patil</cp:lastModifiedBy>
  <cp:revision>2</cp:revision>
  <dcterms:created xsi:type="dcterms:W3CDTF">2021-01-25T09:58:00Z</dcterms:created>
  <dcterms:modified xsi:type="dcterms:W3CDTF">2021-01-25T10:43:00Z</dcterms:modified>
</cp:coreProperties>
</file>