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653" w:rsidRPr="0048438E" w:rsidRDefault="00302653" w:rsidP="00302653">
      <w:pPr>
        <w:jc w:val="center"/>
        <w:rPr>
          <w:rFonts w:ascii="Calibri" w:hAnsi="Calibri" w:cs="Calibri"/>
          <w:b/>
          <w:sz w:val="32"/>
          <w:szCs w:val="22"/>
        </w:rPr>
      </w:pPr>
      <w:r w:rsidRPr="0048438E">
        <w:rPr>
          <w:rFonts w:ascii="Calibri" w:hAnsi="Calibri" w:cs="Calibri"/>
          <w:b/>
          <w:sz w:val="32"/>
          <w:szCs w:val="22"/>
        </w:rPr>
        <w:t>WHS MANAGEMENT PLAN</w:t>
      </w:r>
    </w:p>
    <w:p w:rsidR="00302653" w:rsidRPr="0099095F" w:rsidRDefault="00302653" w:rsidP="00302653">
      <w:pPr>
        <w:jc w:val="center"/>
        <w:rPr>
          <w:rFonts w:ascii="Calibri" w:hAnsi="Calibri" w:cs="Calibri"/>
          <w:b/>
          <w:sz w:val="24"/>
          <w:szCs w:val="24"/>
        </w:rPr>
      </w:pPr>
      <w:r w:rsidRPr="0048438E">
        <w:rPr>
          <w:rFonts w:ascii="Calibri" w:hAnsi="Calibri" w:cs="Calibri"/>
          <w:b/>
          <w:szCs w:val="22"/>
        </w:rPr>
        <w:br/>
      </w:r>
      <w:r w:rsidRPr="0099095F">
        <w:rPr>
          <w:rFonts w:ascii="Calibri" w:hAnsi="Calibri" w:cs="Calibri"/>
          <w:b/>
          <w:sz w:val="24"/>
          <w:szCs w:val="24"/>
        </w:rPr>
        <w:t>Provided by:  Geosurv Pty Ltd</w:t>
      </w:r>
    </w:p>
    <w:p w:rsidR="00302653" w:rsidRPr="0099095F" w:rsidRDefault="00302653" w:rsidP="00302653">
      <w:pPr>
        <w:jc w:val="center"/>
        <w:rPr>
          <w:rFonts w:ascii="Calibri" w:hAnsi="Calibri" w:cs="Calibri"/>
          <w:b/>
          <w:sz w:val="24"/>
          <w:szCs w:val="24"/>
        </w:rPr>
      </w:pPr>
      <w:r w:rsidRPr="0099095F">
        <w:rPr>
          <w:rFonts w:ascii="Calibri" w:hAnsi="Calibri" w:cs="Calibri"/>
          <w:b/>
          <w:sz w:val="24"/>
          <w:szCs w:val="24"/>
        </w:rPr>
        <w:t xml:space="preserve">Principal Contractor: </w:t>
      </w:r>
      <w:r w:rsidRPr="0099095F">
        <w:rPr>
          <w:rFonts w:ascii="Calibri" w:hAnsi="Calibri" w:cs="Calibri"/>
          <w:b/>
          <w:sz w:val="24"/>
          <w:szCs w:val="24"/>
        </w:rPr>
        <w:fldChar w:fldCharType="begin"/>
      </w:r>
      <w:r w:rsidRPr="0099095F">
        <w:rPr>
          <w:rFonts w:ascii="Calibri" w:hAnsi="Calibri" w:cs="Calibri"/>
          <w:b/>
          <w:sz w:val="24"/>
          <w:szCs w:val="24"/>
        </w:rPr>
        <w:instrText xml:space="preserve"> MERGEFIELD  ClientName  \* MERGEFORMAT </w:instrText>
      </w:r>
      <w:r w:rsidRPr="0099095F">
        <w:rPr>
          <w:rFonts w:ascii="Calibri" w:hAnsi="Calibri" w:cs="Calibri"/>
          <w:b/>
          <w:sz w:val="24"/>
          <w:szCs w:val="24"/>
        </w:rPr>
        <w:fldChar w:fldCharType="separate"/>
      </w:r>
      <w:r w:rsidR="00EF05D6">
        <w:rPr>
          <w:rFonts w:ascii="Calibri" w:hAnsi="Calibri" w:cs="Calibri"/>
          <w:b/>
          <w:noProof/>
          <w:sz w:val="24"/>
          <w:szCs w:val="24"/>
        </w:rPr>
        <w:t>Adam Winchester</w:t>
      </w:r>
      <w:r w:rsidRPr="0099095F">
        <w:rPr>
          <w:rFonts w:ascii="Calibri" w:hAnsi="Calibri" w:cs="Calibri"/>
          <w:b/>
          <w:noProof/>
          <w:sz w:val="24"/>
          <w:szCs w:val="24"/>
        </w:rPr>
        <w:fldChar w:fldCharType="end"/>
      </w:r>
      <w:bookmarkStart w:id="0" w:name="_GoBack"/>
      <w:bookmarkEnd w:id="0"/>
    </w:p>
    <w:p w:rsidR="00302653" w:rsidRPr="0099095F" w:rsidRDefault="00302653" w:rsidP="00302653">
      <w:pPr>
        <w:jc w:val="center"/>
        <w:rPr>
          <w:rFonts w:ascii="Calibri" w:hAnsi="Calibri" w:cs="Calibri"/>
          <w:b/>
          <w:sz w:val="24"/>
          <w:szCs w:val="24"/>
        </w:rPr>
      </w:pPr>
      <w:r w:rsidRPr="0099095F">
        <w:rPr>
          <w:rFonts w:ascii="Calibri" w:hAnsi="Calibri" w:cs="Calibri"/>
          <w:b/>
          <w:sz w:val="24"/>
          <w:szCs w:val="24"/>
        </w:rPr>
        <w:t xml:space="preserve">Project: </w:t>
      </w:r>
      <w:r w:rsidR="00EF05D6">
        <w:rPr>
          <w:rFonts w:ascii="Calibri" w:hAnsi="Calibri" w:cs="Calibri"/>
          <w:b/>
          <w:sz w:val="24"/>
          <w:szCs w:val="24"/>
        </w:rPr>
        <w:t>George Street Sydney - Metricon</w:t>
      </w:r>
    </w:p>
    <w:p w:rsidR="00302653" w:rsidRPr="0048438E" w:rsidRDefault="00302653" w:rsidP="00302653">
      <w:pPr>
        <w:jc w:val="center"/>
        <w:rPr>
          <w:rFonts w:ascii="Calibri" w:hAnsi="Calibri" w:cs="Calibri"/>
          <w:b/>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2322"/>
        <w:gridCol w:w="2322"/>
        <w:gridCol w:w="2502"/>
      </w:tblGrid>
      <w:tr w:rsidR="00302653" w:rsidRPr="0048438E" w:rsidTr="002F1E2F">
        <w:trPr>
          <w:cantSplit/>
          <w:trHeight w:val="595"/>
          <w:jc w:val="center"/>
        </w:trPr>
        <w:tc>
          <w:tcPr>
            <w:tcW w:w="9630" w:type="dxa"/>
            <w:gridSpan w:val="4"/>
          </w:tcPr>
          <w:p w:rsidR="00302653" w:rsidRPr="0048438E" w:rsidRDefault="00302653" w:rsidP="002F1E2F">
            <w:pPr>
              <w:jc w:val="center"/>
              <w:rPr>
                <w:rFonts w:ascii="Calibri" w:hAnsi="Calibri" w:cs="Calibri"/>
                <w:b/>
              </w:rPr>
            </w:pPr>
            <w:r w:rsidRPr="0048438E">
              <w:rPr>
                <w:rFonts w:ascii="Calibri" w:hAnsi="Calibri" w:cs="Calibri"/>
                <w:b/>
              </w:rPr>
              <w:t>The personnel below confirm they have read the contents of the safety plan and understand their roles and the safe work methods to be adopted on this project</w:t>
            </w:r>
          </w:p>
        </w:tc>
      </w:tr>
      <w:tr w:rsidR="00302653" w:rsidRPr="0048438E" w:rsidTr="002F1E2F">
        <w:trPr>
          <w:jc w:val="center"/>
        </w:trPr>
        <w:tc>
          <w:tcPr>
            <w:tcW w:w="2484" w:type="dxa"/>
          </w:tcPr>
          <w:p w:rsidR="00302653" w:rsidRPr="0048438E" w:rsidRDefault="00302653" w:rsidP="002F1E2F">
            <w:pPr>
              <w:jc w:val="center"/>
              <w:rPr>
                <w:rFonts w:ascii="Calibri" w:hAnsi="Calibri" w:cs="Calibri"/>
                <w:b/>
              </w:rPr>
            </w:pPr>
            <w:r w:rsidRPr="0048438E">
              <w:rPr>
                <w:rFonts w:ascii="Calibri" w:hAnsi="Calibri" w:cs="Calibri"/>
                <w:b/>
              </w:rPr>
              <w:t>Name</w:t>
            </w:r>
          </w:p>
        </w:tc>
        <w:tc>
          <w:tcPr>
            <w:tcW w:w="2322" w:type="dxa"/>
          </w:tcPr>
          <w:p w:rsidR="00302653" w:rsidRPr="0048438E" w:rsidRDefault="00302653" w:rsidP="002F1E2F">
            <w:pPr>
              <w:jc w:val="center"/>
              <w:rPr>
                <w:rFonts w:ascii="Calibri" w:hAnsi="Calibri" w:cs="Calibri"/>
                <w:b/>
              </w:rPr>
            </w:pPr>
            <w:r w:rsidRPr="0048438E">
              <w:rPr>
                <w:rFonts w:ascii="Calibri" w:hAnsi="Calibri" w:cs="Calibri"/>
                <w:b/>
              </w:rPr>
              <w:t>Position</w:t>
            </w:r>
          </w:p>
        </w:tc>
        <w:tc>
          <w:tcPr>
            <w:tcW w:w="2322" w:type="dxa"/>
          </w:tcPr>
          <w:p w:rsidR="00302653" w:rsidRPr="0048438E" w:rsidRDefault="00302653" w:rsidP="002F1E2F">
            <w:pPr>
              <w:jc w:val="center"/>
              <w:rPr>
                <w:rFonts w:ascii="Calibri" w:hAnsi="Calibri" w:cs="Calibri"/>
                <w:b/>
              </w:rPr>
            </w:pPr>
            <w:r w:rsidRPr="0048438E">
              <w:rPr>
                <w:rFonts w:ascii="Calibri" w:hAnsi="Calibri" w:cs="Calibri"/>
                <w:b/>
              </w:rPr>
              <w:t>Signature</w:t>
            </w:r>
          </w:p>
        </w:tc>
        <w:tc>
          <w:tcPr>
            <w:tcW w:w="2502" w:type="dxa"/>
          </w:tcPr>
          <w:p w:rsidR="00302653" w:rsidRPr="0048438E" w:rsidRDefault="00302653" w:rsidP="002F1E2F">
            <w:pPr>
              <w:jc w:val="center"/>
              <w:rPr>
                <w:rFonts w:ascii="Calibri" w:hAnsi="Calibri" w:cs="Calibri"/>
                <w:b/>
              </w:rPr>
            </w:pPr>
            <w:r w:rsidRPr="0048438E">
              <w:rPr>
                <w:rFonts w:ascii="Calibri" w:hAnsi="Calibri" w:cs="Calibri"/>
                <w:b/>
              </w:rPr>
              <w:t>Date</w:t>
            </w:r>
          </w:p>
        </w:tc>
      </w:tr>
      <w:tr w:rsidR="003C1B0C" w:rsidRPr="0048438E" w:rsidTr="00996D90">
        <w:trPr>
          <w:trHeight w:val="227"/>
          <w:jc w:val="center"/>
        </w:trPr>
        <w:tc>
          <w:tcPr>
            <w:tcW w:w="2484" w:type="dxa"/>
          </w:tcPr>
          <w:p w:rsidR="003C1B0C" w:rsidRPr="0048438E" w:rsidRDefault="003C1B0C" w:rsidP="003C1B0C">
            <w:pPr>
              <w:jc w:val="center"/>
              <w:rPr>
                <w:rFonts w:ascii="Calibri" w:hAnsi="Calibri" w:cs="Calibri"/>
              </w:rPr>
            </w:pPr>
            <w:bookmarkStart w:id="1" w:name="_Hlk523313683"/>
            <w:r w:rsidRPr="0048438E">
              <w:rPr>
                <w:rFonts w:ascii="Calibri" w:hAnsi="Calibri" w:cs="Calibri"/>
              </w:rPr>
              <w:t>Michael Croft</w:t>
            </w:r>
          </w:p>
        </w:tc>
        <w:tc>
          <w:tcPr>
            <w:tcW w:w="2322" w:type="dxa"/>
          </w:tcPr>
          <w:p w:rsidR="003C1B0C" w:rsidRPr="0048438E" w:rsidRDefault="003C1B0C" w:rsidP="003C1B0C">
            <w:pPr>
              <w:jc w:val="center"/>
              <w:rPr>
                <w:rFonts w:ascii="Calibri" w:hAnsi="Calibri" w:cs="Calibri"/>
              </w:rPr>
            </w:pPr>
            <w:r w:rsidRPr="0048438E">
              <w:rPr>
                <w:rFonts w:ascii="Calibri" w:hAnsi="Calibri" w:cs="Calibri"/>
              </w:rPr>
              <w:t>Surveyor</w:t>
            </w:r>
          </w:p>
        </w:tc>
        <w:tc>
          <w:tcPr>
            <w:tcW w:w="2322" w:type="dxa"/>
          </w:tcPr>
          <w:p w:rsidR="003C1B0C" w:rsidRPr="0048438E" w:rsidRDefault="003C1B0C" w:rsidP="003C1B0C">
            <w:pPr>
              <w:jc w:val="center"/>
              <w:rPr>
                <w:rFonts w:ascii="Calibri" w:hAnsi="Calibri" w:cs="Calibri"/>
              </w:rPr>
            </w:pPr>
          </w:p>
        </w:tc>
        <w:tc>
          <w:tcPr>
            <w:tcW w:w="2502" w:type="dxa"/>
          </w:tcPr>
          <w:p w:rsidR="003C1B0C" w:rsidRPr="0048438E" w:rsidRDefault="003C1B0C" w:rsidP="003C1B0C">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3C1B0C" w:rsidRPr="0048438E" w:rsidTr="00996D90">
        <w:trPr>
          <w:trHeight w:val="227"/>
          <w:jc w:val="center"/>
        </w:trPr>
        <w:tc>
          <w:tcPr>
            <w:tcW w:w="2484" w:type="dxa"/>
          </w:tcPr>
          <w:p w:rsidR="003C1B0C" w:rsidRPr="0048438E" w:rsidRDefault="003C1B0C" w:rsidP="003C1B0C">
            <w:pPr>
              <w:jc w:val="center"/>
              <w:rPr>
                <w:rFonts w:ascii="Calibri" w:hAnsi="Calibri" w:cs="Calibri"/>
              </w:rPr>
            </w:pPr>
            <w:r w:rsidRPr="0048438E">
              <w:rPr>
                <w:rFonts w:ascii="Calibri" w:hAnsi="Calibri" w:cs="Calibri"/>
              </w:rPr>
              <w:t>Andrew Dade</w:t>
            </w:r>
          </w:p>
        </w:tc>
        <w:tc>
          <w:tcPr>
            <w:tcW w:w="2322" w:type="dxa"/>
          </w:tcPr>
          <w:p w:rsidR="003C1B0C" w:rsidRPr="0048438E" w:rsidRDefault="003C1B0C" w:rsidP="003C1B0C">
            <w:pPr>
              <w:jc w:val="center"/>
              <w:rPr>
                <w:rFonts w:ascii="Calibri" w:hAnsi="Calibri" w:cs="Calibri"/>
              </w:rPr>
            </w:pPr>
            <w:r w:rsidRPr="0048438E">
              <w:rPr>
                <w:rFonts w:ascii="Calibri" w:hAnsi="Calibri" w:cs="Calibri"/>
              </w:rPr>
              <w:t>Surveyor</w:t>
            </w:r>
          </w:p>
        </w:tc>
        <w:tc>
          <w:tcPr>
            <w:tcW w:w="2322" w:type="dxa"/>
          </w:tcPr>
          <w:p w:rsidR="003C1B0C" w:rsidRPr="0048438E" w:rsidRDefault="003C1B0C" w:rsidP="003C1B0C">
            <w:pPr>
              <w:jc w:val="center"/>
              <w:rPr>
                <w:rFonts w:ascii="Calibri" w:hAnsi="Calibri" w:cs="Calibri"/>
              </w:rPr>
            </w:pPr>
          </w:p>
        </w:tc>
        <w:tc>
          <w:tcPr>
            <w:tcW w:w="2502" w:type="dxa"/>
          </w:tcPr>
          <w:p w:rsidR="003C1B0C" w:rsidRPr="0048438E" w:rsidRDefault="003C1B0C" w:rsidP="003C1B0C">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Adam Krahel</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Andrew Argirou</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F92848" w:rsidRPr="0048438E" w:rsidTr="00996D90">
        <w:trPr>
          <w:trHeight w:val="227"/>
          <w:jc w:val="center"/>
        </w:trPr>
        <w:tc>
          <w:tcPr>
            <w:tcW w:w="2484" w:type="dxa"/>
          </w:tcPr>
          <w:p w:rsidR="00F92848" w:rsidRPr="0048438E" w:rsidRDefault="00F92848" w:rsidP="00765058">
            <w:pPr>
              <w:jc w:val="center"/>
              <w:rPr>
                <w:rFonts w:ascii="Calibri" w:hAnsi="Calibri" w:cs="Calibri"/>
              </w:rPr>
            </w:pPr>
            <w:r>
              <w:rPr>
                <w:rFonts w:ascii="Calibri" w:hAnsi="Calibri" w:cs="Calibri"/>
              </w:rPr>
              <w:t>Alexander Bledzki</w:t>
            </w:r>
          </w:p>
        </w:tc>
        <w:tc>
          <w:tcPr>
            <w:tcW w:w="2322" w:type="dxa"/>
          </w:tcPr>
          <w:p w:rsidR="00F92848" w:rsidRPr="0048438E" w:rsidRDefault="00F92848" w:rsidP="00765058">
            <w:pPr>
              <w:jc w:val="center"/>
              <w:rPr>
                <w:rFonts w:ascii="Calibri" w:hAnsi="Calibri" w:cs="Calibri"/>
              </w:rPr>
            </w:pPr>
            <w:r>
              <w:rPr>
                <w:rFonts w:ascii="Calibri" w:hAnsi="Calibri" w:cs="Calibri"/>
              </w:rPr>
              <w:t>Surveyor</w:t>
            </w:r>
          </w:p>
        </w:tc>
        <w:tc>
          <w:tcPr>
            <w:tcW w:w="2322" w:type="dxa"/>
          </w:tcPr>
          <w:p w:rsidR="00F92848" w:rsidRPr="0048438E" w:rsidRDefault="00F92848" w:rsidP="00765058">
            <w:pPr>
              <w:jc w:val="center"/>
              <w:rPr>
                <w:rFonts w:ascii="Calibri" w:hAnsi="Calibri" w:cs="Calibri"/>
              </w:rPr>
            </w:pPr>
          </w:p>
        </w:tc>
        <w:tc>
          <w:tcPr>
            <w:tcW w:w="2502" w:type="dxa"/>
          </w:tcPr>
          <w:p w:rsidR="00F92848" w:rsidRPr="0048438E" w:rsidRDefault="00F9284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Brady McWilliam</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Christian Zannis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Christopher Popovacki</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Edward Chalmers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Greg Purvis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James Attard</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Default="005B4C06" w:rsidP="005B4C06">
            <w:pPr>
              <w:jc w:val="center"/>
              <w:rPr>
                <w:rFonts w:ascii="Calibri" w:hAnsi="Calibri" w:cs="Calibri"/>
              </w:rPr>
            </w:pPr>
            <w:r>
              <w:rPr>
                <w:rFonts w:ascii="Calibri" w:hAnsi="Calibri" w:cs="Calibri"/>
              </w:rPr>
              <w:t>Jonathan Caouette</w:t>
            </w:r>
          </w:p>
        </w:tc>
        <w:tc>
          <w:tcPr>
            <w:tcW w:w="2322" w:type="dxa"/>
          </w:tcPr>
          <w:p w:rsidR="005B4C06"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Jonathan Tutte</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Kurt Farrugia</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Martin Nguyen</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Michael Rodokal</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026BF" w:rsidRPr="0048438E" w:rsidTr="00996D90">
        <w:trPr>
          <w:trHeight w:val="227"/>
          <w:jc w:val="center"/>
        </w:trPr>
        <w:tc>
          <w:tcPr>
            <w:tcW w:w="2484" w:type="dxa"/>
          </w:tcPr>
          <w:p w:rsidR="001026BF" w:rsidRPr="0048438E" w:rsidRDefault="001026BF" w:rsidP="005B4C06">
            <w:pPr>
              <w:jc w:val="center"/>
              <w:rPr>
                <w:rFonts w:ascii="Calibri" w:hAnsi="Calibri" w:cs="Calibri"/>
              </w:rPr>
            </w:pPr>
            <w:r>
              <w:rPr>
                <w:rFonts w:ascii="Calibri" w:hAnsi="Calibri" w:cs="Calibri"/>
              </w:rPr>
              <w:t>Mitchell Paulinich</w:t>
            </w:r>
          </w:p>
        </w:tc>
        <w:tc>
          <w:tcPr>
            <w:tcW w:w="2322" w:type="dxa"/>
          </w:tcPr>
          <w:p w:rsidR="001026BF" w:rsidRPr="0048438E" w:rsidRDefault="001026BF" w:rsidP="005B4C06">
            <w:pPr>
              <w:jc w:val="center"/>
              <w:rPr>
                <w:rFonts w:ascii="Calibri" w:hAnsi="Calibri" w:cs="Calibri"/>
              </w:rPr>
            </w:pPr>
            <w:r>
              <w:rPr>
                <w:rFonts w:ascii="Calibri" w:hAnsi="Calibri" w:cs="Calibri"/>
              </w:rPr>
              <w:t>Surveyor</w:t>
            </w:r>
          </w:p>
        </w:tc>
        <w:tc>
          <w:tcPr>
            <w:tcW w:w="2322" w:type="dxa"/>
          </w:tcPr>
          <w:p w:rsidR="001026BF" w:rsidRPr="0048438E" w:rsidRDefault="001026BF" w:rsidP="005B4C06">
            <w:pPr>
              <w:jc w:val="center"/>
              <w:rPr>
                <w:rFonts w:ascii="Calibri" w:hAnsi="Calibri" w:cs="Calibri"/>
              </w:rPr>
            </w:pPr>
          </w:p>
        </w:tc>
        <w:tc>
          <w:tcPr>
            <w:tcW w:w="2502" w:type="dxa"/>
          </w:tcPr>
          <w:p w:rsidR="001026BF" w:rsidRPr="0048438E" w:rsidRDefault="001026BF"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605FF9" w:rsidRPr="0048438E" w:rsidTr="00996D90">
        <w:trPr>
          <w:trHeight w:val="227"/>
          <w:jc w:val="center"/>
        </w:trPr>
        <w:tc>
          <w:tcPr>
            <w:tcW w:w="2484" w:type="dxa"/>
          </w:tcPr>
          <w:p w:rsidR="00605FF9" w:rsidRPr="0048438E" w:rsidRDefault="00605FF9" w:rsidP="005B4C06">
            <w:pPr>
              <w:jc w:val="center"/>
              <w:rPr>
                <w:rFonts w:ascii="Calibri" w:hAnsi="Calibri" w:cs="Calibri"/>
              </w:rPr>
            </w:pPr>
            <w:r>
              <w:rPr>
                <w:rFonts w:ascii="Calibri" w:hAnsi="Calibri" w:cs="Calibri"/>
              </w:rPr>
              <w:t>Nicholas Thompson</w:t>
            </w:r>
          </w:p>
        </w:tc>
        <w:tc>
          <w:tcPr>
            <w:tcW w:w="2322" w:type="dxa"/>
          </w:tcPr>
          <w:p w:rsidR="00605FF9" w:rsidRPr="0048438E" w:rsidRDefault="00605FF9" w:rsidP="005B4C06">
            <w:pPr>
              <w:jc w:val="center"/>
              <w:rPr>
                <w:rFonts w:ascii="Calibri" w:hAnsi="Calibri" w:cs="Calibri"/>
              </w:rPr>
            </w:pPr>
            <w:r>
              <w:rPr>
                <w:rFonts w:ascii="Calibri" w:hAnsi="Calibri" w:cs="Calibri"/>
              </w:rPr>
              <w:t>Surveyor</w:t>
            </w:r>
          </w:p>
        </w:tc>
        <w:tc>
          <w:tcPr>
            <w:tcW w:w="2322" w:type="dxa"/>
          </w:tcPr>
          <w:p w:rsidR="00605FF9" w:rsidRPr="0048438E" w:rsidRDefault="00605FF9" w:rsidP="005B4C06">
            <w:pPr>
              <w:jc w:val="center"/>
              <w:rPr>
                <w:rFonts w:ascii="Calibri" w:hAnsi="Calibri" w:cs="Calibri"/>
              </w:rPr>
            </w:pPr>
          </w:p>
        </w:tc>
        <w:tc>
          <w:tcPr>
            <w:tcW w:w="2502" w:type="dxa"/>
          </w:tcPr>
          <w:p w:rsidR="00605FF9" w:rsidRPr="0048438E" w:rsidRDefault="00605FF9"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Patrick Ferreira</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C2170E" w:rsidRPr="0048438E" w:rsidTr="00996D90">
        <w:trPr>
          <w:trHeight w:val="227"/>
          <w:jc w:val="center"/>
        </w:trPr>
        <w:tc>
          <w:tcPr>
            <w:tcW w:w="2484" w:type="dxa"/>
          </w:tcPr>
          <w:p w:rsidR="00C2170E" w:rsidRPr="0048438E" w:rsidRDefault="00C2170E" w:rsidP="005B4C06">
            <w:pPr>
              <w:jc w:val="center"/>
              <w:rPr>
                <w:rFonts w:ascii="Calibri" w:hAnsi="Calibri" w:cs="Calibri"/>
              </w:rPr>
            </w:pPr>
            <w:r>
              <w:rPr>
                <w:rFonts w:ascii="Calibri" w:hAnsi="Calibri" w:cs="Calibri"/>
              </w:rPr>
              <w:t>Rhys Robinson</w:t>
            </w:r>
          </w:p>
        </w:tc>
        <w:tc>
          <w:tcPr>
            <w:tcW w:w="2322" w:type="dxa"/>
          </w:tcPr>
          <w:p w:rsidR="00C2170E" w:rsidRPr="0048438E" w:rsidRDefault="00C2170E" w:rsidP="005B4C06">
            <w:pPr>
              <w:jc w:val="center"/>
              <w:rPr>
                <w:rFonts w:ascii="Calibri" w:hAnsi="Calibri" w:cs="Calibri"/>
              </w:rPr>
            </w:pPr>
            <w:r>
              <w:rPr>
                <w:rFonts w:ascii="Calibri" w:hAnsi="Calibri" w:cs="Calibri"/>
              </w:rPr>
              <w:t>Surveyor</w:t>
            </w:r>
          </w:p>
        </w:tc>
        <w:tc>
          <w:tcPr>
            <w:tcW w:w="2322" w:type="dxa"/>
          </w:tcPr>
          <w:p w:rsidR="00C2170E" w:rsidRPr="0048438E" w:rsidRDefault="00C2170E" w:rsidP="005B4C06">
            <w:pPr>
              <w:jc w:val="center"/>
              <w:rPr>
                <w:rFonts w:ascii="Calibri" w:hAnsi="Calibri" w:cs="Calibri"/>
              </w:rPr>
            </w:pPr>
          </w:p>
        </w:tc>
        <w:tc>
          <w:tcPr>
            <w:tcW w:w="2502" w:type="dxa"/>
          </w:tcPr>
          <w:p w:rsidR="00C2170E" w:rsidRPr="0048438E" w:rsidRDefault="00C2170E" w:rsidP="00C2170E">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Robert Terteli</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F92848" w:rsidRPr="0048438E" w:rsidTr="00996D90">
        <w:trPr>
          <w:trHeight w:val="227"/>
          <w:jc w:val="center"/>
        </w:trPr>
        <w:tc>
          <w:tcPr>
            <w:tcW w:w="2484" w:type="dxa"/>
          </w:tcPr>
          <w:p w:rsidR="00F92848" w:rsidRPr="0048438E" w:rsidRDefault="00F92848" w:rsidP="005B4C06">
            <w:pPr>
              <w:jc w:val="center"/>
              <w:rPr>
                <w:rFonts w:ascii="Calibri" w:hAnsi="Calibri" w:cs="Calibri"/>
              </w:rPr>
            </w:pPr>
            <w:r>
              <w:rPr>
                <w:rFonts w:ascii="Calibri" w:hAnsi="Calibri" w:cs="Calibri"/>
              </w:rPr>
              <w:t>Rodante Reyes</w:t>
            </w:r>
          </w:p>
        </w:tc>
        <w:tc>
          <w:tcPr>
            <w:tcW w:w="2322" w:type="dxa"/>
          </w:tcPr>
          <w:p w:rsidR="00F92848" w:rsidRPr="0048438E" w:rsidRDefault="00F92848" w:rsidP="005B4C06">
            <w:pPr>
              <w:jc w:val="center"/>
              <w:rPr>
                <w:rFonts w:ascii="Calibri" w:hAnsi="Calibri" w:cs="Calibri"/>
              </w:rPr>
            </w:pPr>
            <w:r>
              <w:rPr>
                <w:rFonts w:ascii="Calibri" w:hAnsi="Calibri" w:cs="Calibri"/>
              </w:rPr>
              <w:t>Surveyor</w:t>
            </w:r>
          </w:p>
        </w:tc>
        <w:tc>
          <w:tcPr>
            <w:tcW w:w="2322" w:type="dxa"/>
          </w:tcPr>
          <w:p w:rsidR="00F92848" w:rsidRPr="0048438E" w:rsidRDefault="00F92848" w:rsidP="005B4C06">
            <w:pPr>
              <w:jc w:val="center"/>
              <w:rPr>
                <w:rFonts w:ascii="Calibri" w:hAnsi="Calibri" w:cs="Calibri"/>
              </w:rPr>
            </w:pPr>
          </w:p>
        </w:tc>
        <w:tc>
          <w:tcPr>
            <w:tcW w:w="2502" w:type="dxa"/>
          </w:tcPr>
          <w:p w:rsidR="00F92848" w:rsidRPr="0048438E" w:rsidRDefault="00F92848"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Rowan Turner</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t xml:space="preserve"> </w:t>
            </w: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Ryan Sellars</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Saeid Tahriri</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Sam Stillman</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Tarak Saab</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Tim Hepworth</w:t>
            </w:r>
          </w:p>
        </w:tc>
        <w:tc>
          <w:tcPr>
            <w:tcW w:w="2322" w:type="dxa"/>
          </w:tcPr>
          <w:p w:rsidR="00482012" w:rsidRPr="0048438E" w:rsidRDefault="00482012" w:rsidP="00482012">
            <w:pPr>
              <w:jc w:val="center"/>
              <w:rPr>
                <w:rFonts w:ascii="Calibri" w:hAnsi="Calibri" w:cs="Calibri"/>
              </w:rPr>
            </w:pPr>
            <w:r>
              <w:rPr>
                <w:rFonts w:ascii="Calibri" w:hAnsi="Calibri" w:cs="Calibri"/>
              </w:rPr>
              <w:t>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Wayne Heaton</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Default="00482012" w:rsidP="00482012">
            <w:pPr>
              <w:jc w:val="center"/>
              <w:rPr>
                <w:rFonts w:ascii="Calibri" w:hAnsi="Calibri" w:cs="Calibri"/>
              </w:rPr>
            </w:pPr>
            <w:r>
              <w:rPr>
                <w:rFonts w:ascii="Calibri" w:hAnsi="Calibri" w:cs="Calibri"/>
              </w:rPr>
              <w:t>Callum Berkley</w:t>
            </w:r>
          </w:p>
        </w:tc>
        <w:tc>
          <w:tcPr>
            <w:tcW w:w="2322" w:type="dxa"/>
          </w:tcPr>
          <w:p w:rsidR="00482012" w:rsidRDefault="00482012" w:rsidP="00482012">
            <w:pPr>
              <w:jc w:val="center"/>
              <w:rPr>
                <w:rFonts w:ascii="Calibri" w:hAnsi="Calibri" w:cs="Calibri"/>
              </w:rPr>
            </w:pPr>
            <w:r>
              <w:rPr>
                <w:rFonts w:ascii="Calibri" w:hAnsi="Calibri" w:cs="Calibri"/>
              </w:rPr>
              <w:t>Survey Assistant</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Glenn McFall</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 MERGEFORMAT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Gregory Ireton Gibson</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Peter Vandergraaf</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Coulton Gibson</w:t>
            </w:r>
          </w:p>
        </w:tc>
        <w:tc>
          <w:tcPr>
            <w:tcW w:w="2322" w:type="dxa"/>
          </w:tcPr>
          <w:p w:rsidR="00482012" w:rsidRPr="0048438E" w:rsidRDefault="00482012" w:rsidP="00482012">
            <w:pPr>
              <w:jc w:val="center"/>
              <w:rPr>
                <w:rFonts w:ascii="Calibri" w:hAnsi="Calibri" w:cs="Calibri"/>
              </w:rPr>
            </w:pPr>
            <w:r>
              <w:rPr>
                <w:rFonts w:ascii="Calibri" w:hAnsi="Calibri" w:cs="Calibri"/>
              </w:rPr>
              <w:t>Survey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Domenic Vaccari</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Survey</w:t>
            </w:r>
            <w:r>
              <w:rPr>
                <w:rFonts w:ascii="Calibri" w:hAnsi="Calibri" w:cs="Calibri"/>
              </w:rPr>
              <w:t xml:space="preserve">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026BF" w:rsidRPr="0048438E" w:rsidTr="00996D90">
        <w:trPr>
          <w:trHeight w:val="227"/>
          <w:jc w:val="center"/>
        </w:trPr>
        <w:tc>
          <w:tcPr>
            <w:tcW w:w="2484" w:type="dxa"/>
          </w:tcPr>
          <w:p w:rsidR="001026BF" w:rsidRPr="0048438E" w:rsidRDefault="001026BF" w:rsidP="00482012">
            <w:pPr>
              <w:jc w:val="center"/>
              <w:rPr>
                <w:rFonts w:ascii="Calibri" w:hAnsi="Calibri" w:cs="Calibri"/>
              </w:rPr>
            </w:pPr>
            <w:r>
              <w:rPr>
                <w:rFonts w:ascii="Calibri" w:hAnsi="Calibri" w:cs="Calibri"/>
              </w:rPr>
              <w:t>Scott Ireland</w:t>
            </w:r>
          </w:p>
        </w:tc>
        <w:tc>
          <w:tcPr>
            <w:tcW w:w="2322" w:type="dxa"/>
          </w:tcPr>
          <w:p w:rsidR="001026BF" w:rsidRPr="0048438E" w:rsidRDefault="001026BF" w:rsidP="00482012">
            <w:pPr>
              <w:jc w:val="center"/>
              <w:rPr>
                <w:rFonts w:ascii="Calibri" w:hAnsi="Calibri" w:cs="Calibri"/>
              </w:rPr>
            </w:pPr>
            <w:r>
              <w:rPr>
                <w:rFonts w:ascii="Calibri" w:hAnsi="Calibri" w:cs="Calibri"/>
              </w:rPr>
              <w:t>Survey Technician</w:t>
            </w:r>
          </w:p>
        </w:tc>
        <w:tc>
          <w:tcPr>
            <w:tcW w:w="2322" w:type="dxa"/>
          </w:tcPr>
          <w:p w:rsidR="001026BF" w:rsidRPr="0048438E" w:rsidRDefault="001026BF" w:rsidP="00482012">
            <w:pPr>
              <w:jc w:val="center"/>
              <w:rPr>
                <w:rFonts w:ascii="Calibri" w:hAnsi="Calibri" w:cs="Calibri"/>
              </w:rPr>
            </w:pPr>
          </w:p>
        </w:tc>
        <w:tc>
          <w:tcPr>
            <w:tcW w:w="2502" w:type="dxa"/>
          </w:tcPr>
          <w:p w:rsidR="001026BF" w:rsidRPr="0048438E" w:rsidRDefault="001026BF"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Nicola Modonesi</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302F9" w:rsidRPr="0048438E" w:rsidTr="00996D90">
        <w:trPr>
          <w:trHeight w:val="227"/>
          <w:jc w:val="center"/>
        </w:trPr>
        <w:tc>
          <w:tcPr>
            <w:tcW w:w="2484" w:type="dxa"/>
          </w:tcPr>
          <w:p w:rsidR="001302F9" w:rsidRDefault="001302F9" w:rsidP="00482012">
            <w:pPr>
              <w:jc w:val="center"/>
              <w:rPr>
                <w:rFonts w:ascii="Calibri" w:hAnsi="Calibri" w:cs="Calibri"/>
              </w:rPr>
            </w:pPr>
            <w:r>
              <w:rPr>
                <w:rFonts w:ascii="Calibri" w:hAnsi="Calibri" w:cs="Calibri"/>
              </w:rPr>
              <w:t>Luke Berkley</w:t>
            </w:r>
          </w:p>
        </w:tc>
        <w:tc>
          <w:tcPr>
            <w:tcW w:w="2322" w:type="dxa"/>
          </w:tcPr>
          <w:p w:rsidR="001302F9" w:rsidRDefault="001302F9" w:rsidP="00482012">
            <w:pPr>
              <w:jc w:val="center"/>
              <w:rPr>
                <w:rFonts w:ascii="Calibri" w:hAnsi="Calibri" w:cs="Calibri"/>
              </w:rPr>
            </w:pPr>
            <w:r>
              <w:rPr>
                <w:rFonts w:ascii="Calibri" w:hAnsi="Calibri" w:cs="Calibri"/>
              </w:rPr>
              <w:t>Scanning Technician</w:t>
            </w:r>
          </w:p>
        </w:tc>
        <w:tc>
          <w:tcPr>
            <w:tcW w:w="2322" w:type="dxa"/>
          </w:tcPr>
          <w:p w:rsidR="001302F9" w:rsidRPr="0048438E" w:rsidRDefault="001302F9" w:rsidP="00482012">
            <w:pPr>
              <w:jc w:val="center"/>
              <w:rPr>
                <w:rFonts w:ascii="Calibri" w:hAnsi="Calibri" w:cs="Calibri"/>
              </w:rPr>
            </w:pPr>
          </w:p>
        </w:tc>
        <w:tc>
          <w:tcPr>
            <w:tcW w:w="2502" w:type="dxa"/>
          </w:tcPr>
          <w:p w:rsidR="001302F9" w:rsidRPr="0048438E" w:rsidRDefault="001302F9"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Nikola Rasic</w:t>
            </w:r>
          </w:p>
        </w:tc>
        <w:tc>
          <w:tcPr>
            <w:tcW w:w="2322" w:type="dxa"/>
          </w:tcPr>
          <w:p w:rsidR="00482012" w:rsidRPr="0048438E" w:rsidRDefault="00482012" w:rsidP="00482012">
            <w:pPr>
              <w:jc w:val="center"/>
              <w:rPr>
                <w:rFonts w:ascii="Calibri" w:hAnsi="Calibri" w:cs="Calibri"/>
              </w:rPr>
            </w:pPr>
            <w:r>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DB7223"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Pavel Ursu</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Default="00482012" w:rsidP="00482012">
            <w:pPr>
              <w:jc w:val="center"/>
            </w:pPr>
            <w:r w:rsidRPr="00DB7223">
              <w:rPr>
                <w:rFonts w:ascii="Calibri" w:hAnsi="Calibri" w:cs="Calibri"/>
              </w:rPr>
              <w:fldChar w:fldCharType="begin"/>
            </w:r>
            <w:r w:rsidRPr="00DB7223">
              <w:rPr>
                <w:rFonts w:ascii="Calibri" w:hAnsi="Calibri" w:cs="Calibri"/>
              </w:rPr>
              <w:instrText xml:space="preserve"> TIME \@ "d MMMM yyyy" </w:instrText>
            </w:r>
            <w:r w:rsidRPr="00DB7223">
              <w:rPr>
                <w:rFonts w:ascii="Calibri" w:hAnsi="Calibri" w:cs="Calibri"/>
              </w:rPr>
              <w:fldChar w:fldCharType="separate"/>
            </w:r>
            <w:r w:rsidR="00EF05D6">
              <w:rPr>
                <w:rFonts w:ascii="Calibri" w:hAnsi="Calibri" w:cs="Calibri"/>
                <w:noProof/>
              </w:rPr>
              <w:t>28 January 2019</w:t>
            </w:r>
            <w:r w:rsidRPr="00DB7223">
              <w:rPr>
                <w:rFonts w:ascii="Calibri" w:hAnsi="Calibri" w:cs="Calibri"/>
              </w:rPr>
              <w:fldChar w:fldCharType="end"/>
            </w:r>
          </w:p>
        </w:tc>
      </w:tr>
      <w:bookmarkEnd w:id="1"/>
    </w:tbl>
    <w:p w:rsidR="00302653" w:rsidRPr="0048438E" w:rsidRDefault="00302653" w:rsidP="00302653">
      <w:pPr>
        <w:pStyle w:val="GEOHeading1"/>
        <w:rPr>
          <w:rFonts w:ascii="Calibri" w:hAnsi="Calibri" w:cs="Calibri"/>
        </w:rPr>
        <w:sectPr w:rsidR="00302653" w:rsidRPr="0048438E" w:rsidSect="00EC40FB">
          <w:headerReference w:type="default" r:id="rId8"/>
          <w:footerReference w:type="default" r:id="rId9"/>
          <w:headerReference w:type="first" r:id="rId10"/>
          <w:footerReference w:type="first" r:id="rId11"/>
          <w:pgSz w:w="11909" w:h="16834" w:code="9"/>
          <w:pgMar w:top="2268" w:right="0" w:bottom="0" w:left="0" w:header="0" w:footer="0" w:gutter="0"/>
          <w:paperSrc w:first="7" w:other="7"/>
          <w:cols w:space="720"/>
          <w:vAlign w:val="center"/>
          <w:docGrid w:linePitch="299"/>
        </w:sectPr>
      </w:pPr>
    </w:p>
    <w:p w:rsidR="00302653" w:rsidRDefault="008359E7" w:rsidP="00302653">
      <w:pPr>
        <w:pStyle w:val="GEOHeading1"/>
        <w:rPr>
          <w:rFonts w:ascii="Calibri" w:hAnsi="Calibri" w:cs="Calibri"/>
        </w:rPr>
      </w:pPr>
      <w:r w:rsidRPr="0048438E">
        <w:rPr>
          <w:rFonts w:ascii="Calibri" w:hAnsi="Calibri" w:cs="Calibri"/>
        </w:rPr>
        <w:lastRenderedPageBreak/>
        <w:t>TABLE OF CONTENTS</w:t>
      </w:r>
    </w:p>
    <w:p w:rsidR="00757DFE" w:rsidRPr="00757DFE" w:rsidRDefault="00757DFE" w:rsidP="00757DFE"/>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w:t>
      </w:r>
      <w:r w:rsidRPr="0048438E">
        <w:rPr>
          <w:rFonts w:ascii="Calibri" w:hAnsi="Calibri" w:cs="Calibri"/>
          <w:sz w:val="22"/>
        </w:rPr>
        <w:tab/>
        <w:t>INTRODUCTION</w:t>
      </w:r>
      <w:r w:rsidRPr="0048438E">
        <w:rPr>
          <w:rFonts w:ascii="Calibri" w:hAnsi="Calibri" w:cs="Calibri"/>
          <w:sz w:val="22"/>
        </w:rPr>
        <w:tab/>
        <w:t>3</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w:t>
      </w:r>
      <w:r w:rsidRPr="0048438E">
        <w:rPr>
          <w:rFonts w:ascii="Calibri" w:hAnsi="Calibri" w:cs="Calibri"/>
          <w:sz w:val="22"/>
        </w:rPr>
        <w:tab/>
        <w:t>SAFETY POLICY</w:t>
      </w:r>
      <w:r w:rsidRPr="0048438E">
        <w:rPr>
          <w:rFonts w:ascii="Calibri" w:hAnsi="Calibri" w:cs="Calibri"/>
          <w:sz w:val="22"/>
        </w:rPr>
        <w:tab/>
        <w:t>4</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Cs/>
          <w:sz w:val="22"/>
        </w:rPr>
      </w:pPr>
      <w:r w:rsidRPr="0048438E">
        <w:rPr>
          <w:rFonts w:ascii="Calibri" w:hAnsi="Calibri" w:cs="Calibri"/>
          <w:bCs/>
          <w:sz w:val="22"/>
        </w:rPr>
        <w:t>3.</w:t>
      </w:r>
      <w:r w:rsidRPr="0048438E">
        <w:rPr>
          <w:rFonts w:ascii="Calibri" w:hAnsi="Calibri" w:cs="Calibri"/>
          <w:bCs/>
          <w:sz w:val="22"/>
        </w:rPr>
        <w:tab/>
        <w:t>ROLES AND RESPONSIBILITIES</w:t>
      </w:r>
      <w:r w:rsidRPr="0048438E">
        <w:rPr>
          <w:rFonts w:ascii="Calibri" w:hAnsi="Calibri" w:cs="Calibri"/>
          <w:bCs/>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4.</w:t>
      </w:r>
      <w:r w:rsidRPr="0048438E">
        <w:rPr>
          <w:rFonts w:ascii="Calibri" w:hAnsi="Calibri" w:cs="Calibri"/>
          <w:sz w:val="22"/>
        </w:rPr>
        <w:tab/>
        <w:t>DOCUMENT CONTROL</w:t>
      </w:r>
      <w:r w:rsidRPr="0048438E">
        <w:rPr>
          <w:rFonts w:ascii="Calibri" w:hAnsi="Calibri" w:cs="Calibri"/>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5.</w:t>
      </w:r>
      <w:r w:rsidRPr="0048438E">
        <w:rPr>
          <w:rFonts w:ascii="Calibri" w:hAnsi="Calibri" w:cs="Calibri"/>
          <w:sz w:val="22"/>
        </w:rPr>
        <w:tab/>
        <w:t>HAZARD IDENTIFICATION AND RISK ASSESSMENT</w:t>
      </w:r>
      <w:r w:rsidRPr="0048438E">
        <w:rPr>
          <w:rFonts w:ascii="Calibri" w:hAnsi="Calibri" w:cs="Calibri"/>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6.</w:t>
      </w:r>
      <w:r w:rsidRPr="0048438E">
        <w:rPr>
          <w:rFonts w:ascii="Calibri" w:hAnsi="Calibri" w:cs="Calibri"/>
          <w:sz w:val="22"/>
        </w:rPr>
        <w:tab/>
        <w:t>HAZARDOUS SUBSTANCES</w:t>
      </w:r>
      <w:r w:rsidRPr="0048438E">
        <w:rPr>
          <w:rFonts w:ascii="Calibri" w:hAnsi="Calibri" w:cs="Calibri"/>
          <w:sz w:val="22"/>
        </w:rPr>
        <w:tab/>
        <w:t>7</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7.</w:t>
      </w:r>
      <w:r w:rsidRPr="0048438E">
        <w:rPr>
          <w:rFonts w:ascii="Calibri" w:hAnsi="Calibri" w:cs="Calibri"/>
          <w:sz w:val="22"/>
        </w:rPr>
        <w:tab/>
        <w:t>SAFE WORK METHOD STATEMENT (SWMS)</w:t>
      </w:r>
      <w:r w:rsidRPr="0048438E">
        <w:rPr>
          <w:rFonts w:ascii="Calibri" w:hAnsi="Calibri" w:cs="Calibri"/>
          <w:sz w:val="22"/>
        </w:rPr>
        <w:tab/>
        <w:t>7</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8.</w:t>
      </w:r>
      <w:r w:rsidRPr="0048438E">
        <w:rPr>
          <w:rFonts w:ascii="Calibri" w:hAnsi="Calibri" w:cs="Calibri"/>
          <w:sz w:val="22"/>
        </w:rPr>
        <w:tab/>
        <w:t>SKILLS AND COMPETENCIES</w:t>
      </w:r>
      <w:r w:rsidRPr="0048438E">
        <w:rPr>
          <w:rFonts w:ascii="Calibri" w:hAnsi="Calibri" w:cs="Calibri"/>
          <w:sz w:val="22"/>
        </w:rPr>
        <w:tab/>
        <w:t>8</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9.</w:t>
      </w:r>
      <w:r w:rsidRPr="0048438E">
        <w:rPr>
          <w:rFonts w:ascii="Calibri" w:hAnsi="Calibri" w:cs="Calibri"/>
          <w:sz w:val="22"/>
        </w:rPr>
        <w:tab/>
        <w:t>WH&amp;S INDUCTION</w:t>
      </w:r>
      <w:r w:rsidRPr="0048438E">
        <w:rPr>
          <w:rFonts w:ascii="Calibri" w:hAnsi="Calibri" w:cs="Calibri"/>
          <w:sz w:val="22"/>
        </w:rPr>
        <w:tab/>
        <w:t>9</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10.</w:t>
      </w:r>
      <w:r w:rsidRPr="0048438E">
        <w:rPr>
          <w:rFonts w:ascii="Calibri" w:hAnsi="Calibri" w:cs="Calibri"/>
          <w:sz w:val="22"/>
        </w:rPr>
        <w:tab/>
        <w:t>WORKERS COMPENSATION</w:t>
      </w:r>
      <w:r w:rsidR="006C6A15">
        <w:rPr>
          <w:rFonts w:ascii="Calibri" w:hAnsi="Calibri" w:cs="Calibri"/>
          <w:sz w:val="22"/>
        </w:rPr>
        <w:t xml:space="preserve">, </w:t>
      </w:r>
      <w:r w:rsidRPr="0048438E">
        <w:rPr>
          <w:rFonts w:ascii="Calibri" w:hAnsi="Calibri" w:cs="Calibri"/>
          <w:sz w:val="22"/>
        </w:rPr>
        <w:t>REHABILITATION</w:t>
      </w:r>
      <w:r w:rsidR="006C6A15">
        <w:rPr>
          <w:rFonts w:ascii="Calibri" w:hAnsi="Calibri" w:cs="Calibri"/>
          <w:sz w:val="22"/>
        </w:rPr>
        <w:t xml:space="preserve"> </w:t>
      </w:r>
      <w:r w:rsidR="008359E7">
        <w:rPr>
          <w:rFonts w:ascii="Calibri" w:hAnsi="Calibri" w:cs="Calibri"/>
          <w:sz w:val="22"/>
        </w:rPr>
        <w:t>AND</w:t>
      </w:r>
      <w:r w:rsidR="00102574">
        <w:rPr>
          <w:rFonts w:ascii="Calibri" w:hAnsi="Calibri" w:cs="Calibri"/>
          <w:sz w:val="22"/>
        </w:rPr>
        <w:t xml:space="preserve"> RETURN TO WORK</w:t>
      </w:r>
      <w:r w:rsidRPr="0048438E">
        <w:rPr>
          <w:rFonts w:ascii="Calibri" w:hAnsi="Calibri" w:cs="Calibri"/>
          <w:sz w:val="22"/>
        </w:rPr>
        <w:tab/>
        <w:t>9</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11.</w:t>
      </w:r>
      <w:r w:rsidRPr="0048438E">
        <w:rPr>
          <w:rFonts w:ascii="Calibri" w:hAnsi="Calibri" w:cs="Calibri"/>
          <w:sz w:val="22"/>
        </w:rPr>
        <w:tab/>
        <w:t>HAZARD REPORTING</w:t>
      </w:r>
      <w:r w:rsidRPr="0048438E">
        <w:rPr>
          <w:rFonts w:ascii="Calibri" w:hAnsi="Calibri" w:cs="Calibri"/>
          <w:sz w:val="22"/>
        </w:rPr>
        <w:tab/>
        <w:t>11</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12.</w:t>
      </w:r>
      <w:r w:rsidRPr="0048438E">
        <w:rPr>
          <w:rFonts w:ascii="Calibri" w:hAnsi="Calibri" w:cs="Calibri"/>
          <w:sz w:val="22"/>
        </w:rPr>
        <w:tab/>
        <w:t>PERSONAL PROTECTIVE EQUIPMENT (PPE)</w:t>
      </w:r>
      <w:r w:rsidRPr="0048438E">
        <w:rPr>
          <w:rFonts w:ascii="Calibri" w:hAnsi="Calibri" w:cs="Calibri"/>
          <w:sz w:val="22"/>
        </w:rPr>
        <w:tab/>
        <w:t>13</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13.</w:t>
      </w:r>
      <w:r w:rsidRPr="0048438E">
        <w:rPr>
          <w:rFonts w:ascii="Calibri" w:hAnsi="Calibri" w:cs="Calibri"/>
          <w:sz w:val="22"/>
        </w:rPr>
        <w:tab/>
        <w:t>TOOL BOX TALKS</w:t>
      </w:r>
      <w:r w:rsidRPr="0048438E">
        <w:rPr>
          <w:rFonts w:ascii="Calibri" w:hAnsi="Calibri" w:cs="Calibri"/>
          <w:sz w:val="22"/>
        </w:rPr>
        <w:tab/>
        <w:t>13</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14.</w:t>
      </w:r>
      <w:r w:rsidRPr="0048438E">
        <w:rPr>
          <w:rFonts w:ascii="Calibri" w:hAnsi="Calibri" w:cs="Calibri"/>
          <w:sz w:val="22"/>
        </w:rPr>
        <w:tab/>
        <w:t xml:space="preserve">FIRST AID </w:t>
      </w:r>
      <w:r w:rsidR="008359E7">
        <w:rPr>
          <w:rFonts w:ascii="Calibri" w:hAnsi="Calibri" w:cs="Calibri"/>
          <w:sz w:val="22"/>
        </w:rPr>
        <w:t>AND</w:t>
      </w:r>
      <w:r w:rsidRPr="0048438E">
        <w:rPr>
          <w:rFonts w:ascii="Calibri" w:hAnsi="Calibri" w:cs="Calibri"/>
          <w:sz w:val="22"/>
        </w:rPr>
        <w:t xml:space="preserve"> </w:t>
      </w:r>
      <w:r w:rsidR="00102574">
        <w:rPr>
          <w:rFonts w:ascii="Calibri" w:hAnsi="Calibri" w:cs="Calibri"/>
          <w:sz w:val="22"/>
        </w:rPr>
        <w:t>INCIDENT</w:t>
      </w:r>
      <w:r w:rsidRPr="0048438E">
        <w:rPr>
          <w:rFonts w:ascii="Calibri" w:hAnsi="Calibri" w:cs="Calibri"/>
          <w:sz w:val="22"/>
        </w:rPr>
        <w:t xml:space="preserve"> INVESTIGATION</w:t>
      </w:r>
      <w:r w:rsidRPr="0048438E">
        <w:rPr>
          <w:rFonts w:ascii="Calibri" w:hAnsi="Calibri" w:cs="Calibri"/>
          <w:sz w:val="22"/>
        </w:rPr>
        <w:tab/>
        <w:t>14</w:t>
      </w: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br/>
        <w:t>15.</w:t>
      </w:r>
      <w:r w:rsidRPr="0048438E">
        <w:rPr>
          <w:rFonts w:ascii="Calibri" w:hAnsi="Calibri" w:cs="Calibri"/>
          <w:sz w:val="22"/>
        </w:rPr>
        <w:tab/>
        <w:t>FORMS</w:t>
      </w:r>
      <w:r w:rsidRPr="0048438E">
        <w:rPr>
          <w:rFonts w:ascii="Calibri" w:hAnsi="Calibri" w:cs="Calibri"/>
          <w:sz w:val="22"/>
        </w:rPr>
        <w:tab/>
        <w:t>14</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16.</w:t>
      </w:r>
      <w:r w:rsidRPr="0048438E">
        <w:rPr>
          <w:rFonts w:ascii="Calibri" w:hAnsi="Calibri" w:cs="Calibri"/>
          <w:sz w:val="22"/>
        </w:rPr>
        <w:tab/>
        <w:t>REFERENCES</w:t>
      </w:r>
      <w:r w:rsidRPr="0048438E">
        <w:rPr>
          <w:rFonts w:ascii="Calibri" w:hAnsi="Calibri" w:cs="Calibri"/>
          <w:sz w:val="22"/>
        </w:rPr>
        <w:tab/>
        <w:t>14</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ind w:left="720" w:hanging="720"/>
        <w:rPr>
          <w:rFonts w:ascii="Calibri" w:hAnsi="Calibri" w:cs="Calibri"/>
          <w:sz w:val="22"/>
        </w:rPr>
      </w:pPr>
      <w:bookmarkStart w:id="2" w:name="_Toc107575114"/>
      <w:r w:rsidRPr="0048438E">
        <w:rPr>
          <w:rFonts w:ascii="Calibri" w:hAnsi="Calibri" w:cs="Calibri"/>
          <w:sz w:val="22"/>
        </w:rPr>
        <w:t>17.</w:t>
      </w:r>
      <w:r w:rsidRPr="0048438E">
        <w:rPr>
          <w:rFonts w:ascii="Calibri" w:hAnsi="Calibri" w:cs="Calibri"/>
          <w:sz w:val="22"/>
        </w:rPr>
        <w:tab/>
        <w:t xml:space="preserve">CERTIFICATES OF CURRENCY FOR PUBLIC LIABILITY AND </w:t>
      </w:r>
    </w:p>
    <w:p w:rsidR="00302653" w:rsidRPr="0048438E" w:rsidRDefault="00302653" w:rsidP="00302653">
      <w:pPr>
        <w:pStyle w:val="GEOHeading1"/>
        <w:tabs>
          <w:tab w:val="left" w:pos="567"/>
          <w:tab w:val="right" w:leader="underscore" w:pos="9639"/>
        </w:tabs>
        <w:ind w:left="720" w:hanging="720"/>
        <w:rPr>
          <w:rFonts w:ascii="Calibri" w:hAnsi="Calibri" w:cs="Calibri"/>
          <w:sz w:val="22"/>
        </w:rPr>
      </w:pPr>
      <w:r w:rsidRPr="0048438E">
        <w:rPr>
          <w:rFonts w:ascii="Calibri" w:hAnsi="Calibri" w:cs="Calibri"/>
          <w:sz w:val="22"/>
        </w:rPr>
        <w:tab/>
        <w:t>PROFESSIONAL INDEMNITY INSURANCE</w:t>
      </w:r>
      <w:bookmarkEnd w:id="2"/>
      <w:r w:rsidRPr="0048438E">
        <w:rPr>
          <w:rFonts w:ascii="Calibri" w:hAnsi="Calibri" w:cs="Calibri"/>
          <w:sz w:val="22"/>
        </w:rPr>
        <w:tab/>
        <w:t>15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18.</w:t>
      </w:r>
      <w:r w:rsidRPr="0048438E">
        <w:rPr>
          <w:rFonts w:ascii="Calibri" w:hAnsi="Calibri" w:cs="Calibri"/>
          <w:sz w:val="22"/>
        </w:rPr>
        <w:tab/>
        <w:t>WORKERS COMPENSATION INSURANCE INFORMATION</w:t>
      </w:r>
      <w:r w:rsidRPr="0048438E">
        <w:rPr>
          <w:rFonts w:ascii="Calibri" w:hAnsi="Calibri" w:cs="Calibri"/>
          <w:sz w:val="22"/>
        </w:rPr>
        <w:tab/>
        <w:t>17</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19.</w:t>
      </w:r>
      <w:r w:rsidRPr="0048438E">
        <w:rPr>
          <w:rFonts w:ascii="Calibri" w:hAnsi="Calibri" w:cs="Calibri"/>
          <w:sz w:val="22"/>
        </w:rPr>
        <w:tab/>
        <w:t>PROFORMA FORMS 1 TO 9</w:t>
      </w:r>
      <w:r w:rsidRPr="0048438E">
        <w:rPr>
          <w:rFonts w:ascii="Calibri" w:hAnsi="Calibri" w:cs="Calibri"/>
          <w:sz w:val="22"/>
        </w:rPr>
        <w:tab/>
        <w:t>18</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20.</w:t>
      </w:r>
      <w:r w:rsidRPr="0048438E">
        <w:rPr>
          <w:rFonts w:ascii="Calibri" w:hAnsi="Calibri" w:cs="Calibri"/>
          <w:sz w:val="22"/>
        </w:rPr>
        <w:tab/>
        <w:t>GEOSURV PTY LTD WH&amp;S GUIDELINES</w:t>
      </w:r>
      <w:r w:rsidRPr="0048438E">
        <w:rPr>
          <w:rFonts w:ascii="Calibri" w:hAnsi="Calibri" w:cs="Calibri"/>
          <w:sz w:val="22"/>
        </w:rPr>
        <w:tab/>
      </w:r>
      <w:r w:rsidR="00102574">
        <w:rPr>
          <w:rFonts w:ascii="Calibri" w:hAnsi="Calibri" w:cs="Calibri"/>
          <w:sz w:val="22"/>
        </w:rPr>
        <w:t>38</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21.</w:t>
      </w:r>
      <w:r w:rsidRPr="0048438E">
        <w:rPr>
          <w:rFonts w:ascii="Calibri" w:hAnsi="Calibri" w:cs="Calibri"/>
          <w:sz w:val="22"/>
        </w:rPr>
        <w:tab/>
        <w:t>TABLE OF REVISIONS FOR GEOSURV PTY LTD SUBBY PACK</w:t>
      </w:r>
      <w:r w:rsidRPr="0048438E">
        <w:rPr>
          <w:rFonts w:ascii="Calibri" w:hAnsi="Calibri" w:cs="Calibri"/>
          <w:sz w:val="22"/>
        </w:rPr>
        <w:tab/>
        <w:t>4</w:t>
      </w:r>
      <w:r w:rsidR="00102574">
        <w:rPr>
          <w:rFonts w:ascii="Calibri" w:hAnsi="Calibri" w:cs="Calibri"/>
          <w:sz w:val="22"/>
        </w:rPr>
        <w:t>2</w:t>
      </w:r>
    </w:p>
    <w:p w:rsidR="000E3508" w:rsidRDefault="000E3508" w:rsidP="00302653">
      <w:pPr>
        <w:pStyle w:val="GEOHeading2"/>
        <w:rPr>
          <w:rFonts w:ascii="Calibri" w:hAnsi="Calibri" w:cs="Calibri"/>
          <w:szCs w:val="20"/>
        </w:rPr>
      </w:pPr>
    </w:p>
    <w:p w:rsidR="00302653" w:rsidRPr="0048438E" w:rsidRDefault="00302653" w:rsidP="00302653">
      <w:pPr>
        <w:pStyle w:val="GEOHeading2"/>
        <w:rPr>
          <w:rFonts w:ascii="Calibri" w:hAnsi="Calibri" w:cs="Calibri"/>
          <w:szCs w:val="20"/>
        </w:rPr>
      </w:pPr>
      <w:r w:rsidRPr="0048438E">
        <w:rPr>
          <w:rFonts w:ascii="Calibri" w:hAnsi="Calibri" w:cs="Calibri"/>
          <w:szCs w:val="20"/>
        </w:rPr>
        <w:t>SCHEDULE A – SAFETY DATA SHEETS</w:t>
      </w:r>
    </w:p>
    <w:p w:rsidR="00302653" w:rsidRPr="0048438E" w:rsidRDefault="00302653" w:rsidP="00302653">
      <w:pPr>
        <w:pStyle w:val="GEOHeading1"/>
        <w:rPr>
          <w:rFonts w:ascii="Calibri" w:hAnsi="Calibri" w:cs="Calibri"/>
        </w:rPr>
      </w:pPr>
      <w:r w:rsidRPr="0048438E">
        <w:rPr>
          <w:rFonts w:ascii="Calibri" w:hAnsi="Calibri" w:cs="Calibri"/>
        </w:rPr>
        <w:br w:type="page"/>
      </w:r>
      <w:r w:rsidRPr="0048438E">
        <w:rPr>
          <w:rFonts w:ascii="Calibri" w:hAnsi="Calibri" w:cs="Calibri"/>
        </w:rPr>
        <w:lastRenderedPageBreak/>
        <w:t>1.</w:t>
      </w:r>
      <w:r w:rsidRPr="0048438E">
        <w:rPr>
          <w:rFonts w:ascii="Calibri" w:hAnsi="Calibri" w:cs="Calibri"/>
        </w:rPr>
        <w:tab/>
        <w:t>INTRODUCTION</w:t>
      </w:r>
    </w:p>
    <w:p w:rsidR="00302653" w:rsidRPr="0048438E" w:rsidRDefault="00302653" w:rsidP="00302653">
      <w:pPr>
        <w:pStyle w:val="Header"/>
        <w:tabs>
          <w:tab w:val="left" w:pos="900"/>
          <w:tab w:val="left" w:pos="1260"/>
          <w:tab w:val="left" w:pos="1440"/>
          <w:tab w:val="left" w:pos="1800"/>
        </w:tabs>
        <w:rPr>
          <w:rFonts w:ascii="Calibri" w:hAnsi="Calibri" w:cs="Calibri"/>
          <w:b/>
          <w:szCs w:val="22"/>
        </w:rPr>
      </w:pPr>
    </w:p>
    <w:p w:rsidR="00302653" w:rsidRPr="0048438E" w:rsidRDefault="00302653" w:rsidP="00302653">
      <w:pPr>
        <w:rPr>
          <w:rFonts w:ascii="Calibri" w:hAnsi="Calibri" w:cs="Calibri"/>
        </w:rPr>
      </w:pPr>
      <w:r w:rsidRPr="0048438E">
        <w:rPr>
          <w:rFonts w:ascii="Calibri" w:hAnsi="Calibri" w:cs="Calibri"/>
        </w:rPr>
        <w:t>This document sets out the safety management strategy to be adopted by Geosurv Pty Ltd and its employees during the course of the surveying contract as part of this project.</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 xml:space="preserve">The document is not designed to replace the Schedule of Health </w:t>
      </w:r>
      <w:r w:rsidR="008359E7">
        <w:rPr>
          <w:rFonts w:ascii="Calibri" w:hAnsi="Calibri" w:cs="Calibri"/>
          <w:szCs w:val="22"/>
        </w:rPr>
        <w:t>and</w:t>
      </w:r>
      <w:r w:rsidRPr="0048438E">
        <w:rPr>
          <w:rFonts w:ascii="Calibri" w:hAnsi="Calibri" w:cs="Calibri"/>
          <w:szCs w:val="22"/>
        </w:rPr>
        <w:t xml:space="preserve"> Safety Environmental requirements as stated in the Special Conditions of Contract,</w:t>
      </w:r>
      <w:r w:rsidR="00605FF9">
        <w:rPr>
          <w:rFonts w:ascii="Calibri" w:hAnsi="Calibri" w:cs="Calibri"/>
          <w:szCs w:val="22"/>
        </w:rPr>
        <w:t xml:space="preserve"> </w:t>
      </w:r>
      <w:r w:rsidRPr="0048438E">
        <w:rPr>
          <w:rFonts w:ascii="Calibri" w:hAnsi="Calibri" w:cs="Calibri"/>
          <w:szCs w:val="22"/>
        </w:rPr>
        <w:t>but will be used to provide verification of the actions of Geosurv Pty Ltd and its nominated subcontractors in relation to these requirements.</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This document and subsequent additions will be made available to the principle contractor for the purpose of auditing.</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Geosurv Pty Ltd will provide Michael Croft as the person on site responsible for coordination of the Scope of Works and its safety,</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Our peak number of employees on the site will be: Two (2)</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Geosurv Pty Ltd does not intend to subcontract part of the works.</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 xml:space="preserve">Sections of the Subby Pack </w:t>
      </w:r>
      <w:r w:rsidRPr="0048438E">
        <w:rPr>
          <w:rFonts w:ascii="Calibri" w:hAnsi="Calibri" w:cs="Calibri"/>
          <w:szCs w:val="22"/>
          <w:u w:val="single"/>
        </w:rPr>
        <w:t>not applicable</w:t>
      </w:r>
      <w:r w:rsidRPr="0048438E">
        <w:rPr>
          <w:rFonts w:ascii="Calibri" w:hAnsi="Calibri" w:cs="Calibri"/>
          <w:szCs w:val="22"/>
        </w:rPr>
        <w:t xml:space="preserve"> to our works have been deleted/not completed. We confirm that if at any time during our Subcontracted works, if the previously identified ‘not applicable’ works become ‘applicable’, we will update the Subby Pack accordingly, and advise the Principal contractor immediately.</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6A7C95A0" wp14:editId="48851961">
            <wp:extent cx="1525905" cy="544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 xml:space="preserve">Signed:  ___________________________________________ 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A938D5" w:rsidP="002F1E2F">
      <w:pPr>
        <w:pStyle w:val="Header"/>
        <w:tabs>
          <w:tab w:val="left" w:pos="900"/>
          <w:tab w:val="left" w:pos="1260"/>
          <w:tab w:val="left" w:pos="1440"/>
          <w:tab w:val="left" w:pos="1800"/>
        </w:tabs>
        <w:rPr>
          <w:rFonts w:ascii="Calibri" w:hAnsi="Calibri" w:cs="Calibri"/>
          <w:b/>
          <w:szCs w:val="22"/>
        </w:rPr>
      </w:pPr>
      <w:r>
        <w:rPr>
          <w:rFonts w:ascii="Calibri" w:hAnsi="Calibri" w:cs="Calibri"/>
          <w:szCs w:val="22"/>
        </w:rPr>
        <w:tab/>
      </w:r>
      <w:r w:rsidR="002F1E2F" w:rsidRPr="0048438E">
        <w:rPr>
          <w:rFonts w:ascii="Calibri" w:hAnsi="Calibri" w:cs="Calibri"/>
          <w:b/>
          <w:szCs w:val="22"/>
        </w:rPr>
        <w:t>Michael Croft – Director/Principal Surveyor</w:t>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p>
    <w:p w:rsidR="002F1E2F" w:rsidRPr="0048438E" w:rsidRDefault="002F1E2F" w:rsidP="002F1E2F">
      <w:pPr>
        <w:pStyle w:val="Header"/>
        <w:tabs>
          <w:tab w:val="left" w:pos="900"/>
          <w:tab w:val="left" w:pos="1260"/>
          <w:tab w:val="left" w:pos="1440"/>
          <w:tab w:val="left" w:pos="1800"/>
        </w:tabs>
        <w:jc w:val="center"/>
        <w:rPr>
          <w:rFonts w:ascii="Calibri" w:hAnsi="Calibri" w:cs="Calibri"/>
          <w:b/>
          <w:szCs w:val="22"/>
        </w:rPr>
      </w:pPr>
      <w:r w:rsidRPr="0048438E">
        <w:rPr>
          <w:rFonts w:ascii="Calibri" w:hAnsi="Calibri" w:cs="Calibri"/>
          <w:b/>
          <w:szCs w:val="22"/>
        </w:rPr>
        <w:br w:type="page"/>
      </w:r>
    </w:p>
    <w:p w:rsidR="002F1E2F" w:rsidRPr="0048438E" w:rsidRDefault="002F1E2F" w:rsidP="002F1E2F">
      <w:pPr>
        <w:pStyle w:val="GEOHeading1"/>
        <w:rPr>
          <w:rFonts w:ascii="Calibri" w:hAnsi="Calibri" w:cs="Calibri"/>
        </w:rPr>
      </w:pPr>
      <w:r w:rsidRPr="0048438E">
        <w:rPr>
          <w:rFonts w:ascii="Calibri" w:hAnsi="Calibri" w:cs="Calibri"/>
        </w:rPr>
        <w:lastRenderedPageBreak/>
        <w:t>2.</w:t>
      </w:r>
      <w:r w:rsidRPr="0048438E">
        <w:rPr>
          <w:rFonts w:ascii="Calibri" w:hAnsi="Calibri" w:cs="Calibri"/>
        </w:rPr>
        <w:tab/>
        <w:t>SAFETY POLICY</w:t>
      </w:r>
    </w:p>
    <w:p w:rsidR="002F1E2F" w:rsidRPr="0048438E" w:rsidRDefault="002F1E2F" w:rsidP="002F1E2F">
      <w:pPr>
        <w:rPr>
          <w:rFonts w:ascii="Calibri" w:hAnsi="Calibri" w:cs="Calibri"/>
        </w:rPr>
      </w:pP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 xml:space="preserve">Work Health </w:t>
      </w:r>
      <w:r w:rsidR="008359E7">
        <w:rPr>
          <w:rFonts w:ascii="Calibri" w:hAnsi="Calibri" w:cs="Calibri"/>
          <w:b/>
          <w:sz w:val="22"/>
          <w:szCs w:val="22"/>
        </w:rPr>
        <w:t>and</w:t>
      </w:r>
      <w:r w:rsidRPr="0048438E">
        <w:rPr>
          <w:rFonts w:ascii="Calibri" w:hAnsi="Calibri" w:cs="Calibri"/>
          <w:b/>
          <w:sz w:val="22"/>
          <w:szCs w:val="22"/>
        </w:rPr>
        <w:t xml:space="preserve"> Safety (WH&amp;S) Policy Statement</w:t>
      </w: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Geosurv Pty Ltd</w:t>
      </w:r>
    </w:p>
    <w:p w:rsidR="002F1E2F" w:rsidRPr="0048438E" w:rsidRDefault="002F1E2F" w:rsidP="002F1E2F">
      <w:pPr>
        <w:rPr>
          <w:rFonts w:ascii="Calibri" w:hAnsi="Calibri" w:cs="Calibri"/>
          <w:sz w:val="22"/>
          <w:szCs w:val="22"/>
        </w:rPr>
      </w:pPr>
    </w:p>
    <w:p w:rsidR="002F1E2F" w:rsidRPr="0048438E" w:rsidRDefault="002F1E2F" w:rsidP="002F1E2F">
      <w:pPr>
        <w:jc w:val="both"/>
        <w:rPr>
          <w:rFonts w:ascii="Calibri" w:hAnsi="Calibri" w:cs="Calibri"/>
        </w:rPr>
      </w:pPr>
      <w:r w:rsidRPr="0048438E">
        <w:rPr>
          <w:rFonts w:ascii="Calibri" w:hAnsi="Calibri" w:cs="Calibri"/>
        </w:rPr>
        <w:t xml:space="preserve">At Geosurv Pty Ltd, people are our most important asset and their health and safety is our greatest responsibility.  </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The objectives of our WH&amp;S Policy are:</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ab/>
        <w:t>To provide an accident free and safe workplace;</w:t>
      </w:r>
    </w:p>
    <w:p w:rsidR="002F1E2F" w:rsidRPr="0048438E" w:rsidRDefault="002F1E2F" w:rsidP="002F1E2F">
      <w:pPr>
        <w:jc w:val="both"/>
        <w:rPr>
          <w:rFonts w:ascii="Calibri" w:hAnsi="Calibri" w:cs="Calibri"/>
        </w:rPr>
      </w:pPr>
      <w:r w:rsidRPr="0048438E">
        <w:rPr>
          <w:rFonts w:ascii="Calibri" w:hAnsi="Calibri" w:cs="Calibri"/>
        </w:rPr>
        <w:tab/>
        <w:t>To ensure that all potential accidents are controlled and prevented;</w:t>
      </w:r>
    </w:p>
    <w:p w:rsidR="002F1E2F" w:rsidRPr="0048438E" w:rsidRDefault="002F1E2F" w:rsidP="002F1E2F">
      <w:pPr>
        <w:ind w:left="720" w:hanging="720"/>
        <w:jc w:val="both"/>
        <w:rPr>
          <w:rFonts w:ascii="Calibri" w:hAnsi="Calibri" w:cs="Calibri"/>
        </w:rPr>
      </w:pPr>
      <w:r w:rsidRPr="0048438E">
        <w:rPr>
          <w:rFonts w:ascii="Calibri" w:hAnsi="Calibri" w:cs="Calibri"/>
        </w:rPr>
        <w:tab/>
        <w:t>To identify and control all potential hazards in the work place through hazard identification and risk analysis; and</w:t>
      </w:r>
    </w:p>
    <w:p w:rsidR="002F1E2F" w:rsidRPr="0048438E" w:rsidRDefault="002F1E2F" w:rsidP="002F1E2F">
      <w:pPr>
        <w:ind w:left="720" w:hanging="720"/>
        <w:jc w:val="both"/>
        <w:rPr>
          <w:rFonts w:ascii="Calibri" w:hAnsi="Calibri" w:cs="Calibri"/>
        </w:rPr>
      </w:pPr>
      <w:r w:rsidRPr="0048438E">
        <w:rPr>
          <w:rFonts w:ascii="Calibri" w:hAnsi="Calibri" w:cs="Calibri"/>
        </w:rPr>
        <w:tab/>
        <w:t>To comply with all relevant legislation.</w:t>
      </w:r>
    </w:p>
    <w:p w:rsidR="002F1E2F" w:rsidRPr="0048438E" w:rsidRDefault="002F1E2F" w:rsidP="002F1E2F">
      <w:pPr>
        <w:ind w:left="720" w:hanging="720"/>
        <w:jc w:val="both"/>
        <w:rPr>
          <w:rFonts w:ascii="Calibri" w:hAnsi="Calibri" w:cs="Calibri"/>
        </w:rPr>
      </w:pPr>
    </w:p>
    <w:p w:rsidR="002F1E2F" w:rsidRPr="0048438E" w:rsidRDefault="002F1E2F" w:rsidP="002F1E2F">
      <w:pPr>
        <w:ind w:left="720" w:hanging="720"/>
        <w:jc w:val="both"/>
        <w:rPr>
          <w:rFonts w:ascii="Calibri" w:hAnsi="Calibri" w:cs="Calibri"/>
        </w:rPr>
      </w:pPr>
      <w:r w:rsidRPr="0048438E">
        <w:rPr>
          <w:rFonts w:ascii="Calibri" w:hAnsi="Calibri" w:cs="Calibri"/>
        </w:rPr>
        <w:t>For this Policy to succeed, we must be rely on the following:</w:t>
      </w:r>
    </w:p>
    <w:p w:rsidR="002F1E2F" w:rsidRPr="0048438E" w:rsidRDefault="002F1E2F" w:rsidP="002F1E2F">
      <w:pPr>
        <w:ind w:left="720" w:hanging="720"/>
        <w:jc w:val="both"/>
        <w:rPr>
          <w:rFonts w:ascii="Calibri" w:hAnsi="Calibri" w:cs="Calibri"/>
        </w:rPr>
      </w:pPr>
    </w:p>
    <w:p w:rsidR="002F1E2F" w:rsidRPr="0048438E" w:rsidRDefault="002F1E2F" w:rsidP="002F1E2F">
      <w:pPr>
        <w:ind w:left="720" w:hanging="720"/>
        <w:jc w:val="both"/>
        <w:rPr>
          <w:rFonts w:ascii="Calibri" w:hAnsi="Calibri" w:cs="Calibri"/>
        </w:rPr>
      </w:pPr>
      <w:r w:rsidRPr="0048438E">
        <w:rPr>
          <w:rFonts w:ascii="Calibri" w:hAnsi="Calibri" w:cs="Calibri"/>
        </w:rPr>
        <w:tab/>
        <w:t>Careful and concise planning of all work activities;</w:t>
      </w:r>
    </w:p>
    <w:p w:rsidR="002F1E2F" w:rsidRPr="0048438E" w:rsidRDefault="002F1E2F" w:rsidP="002F1E2F">
      <w:pPr>
        <w:ind w:left="720" w:hanging="720"/>
        <w:jc w:val="both"/>
        <w:rPr>
          <w:rFonts w:ascii="Calibri" w:hAnsi="Calibri" w:cs="Calibri"/>
        </w:rPr>
      </w:pPr>
      <w:r w:rsidRPr="0048438E">
        <w:rPr>
          <w:rFonts w:ascii="Calibri" w:hAnsi="Calibri" w:cs="Calibri"/>
        </w:rPr>
        <w:tab/>
        <w:t>Ensure all members are staff are made fully aware of objectives;</w:t>
      </w:r>
    </w:p>
    <w:p w:rsidR="002F1E2F" w:rsidRPr="0048438E" w:rsidRDefault="002F1E2F" w:rsidP="002F1E2F">
      <w:pPr>
        <w:ind w:left="720" w:hanging="720"/>
        <w:jc w:val="both"/>
        <w:rPr>
          <w:rFonts w:ascii="Calibri" w:hAnsi="Calibri" w:cs="Calibri"/>
        </w:rPr>
      </w:pPr>
      <w:r w:rsidRPr="0048438E">
        <w:rPr>
          <w:rFonts w:ascii="Calibri" w:hAnsi="Calibri" w:cs="Calibri"/>
        </w:rPr>
        <w:tab/>
        <w:t>Ensure all members of staff are committed to achieving the objectives; and</w:t>
      </w:r>
    </w:p>
    <w:p w:rsidR="002F1E2F" w:rsidRPr="0048438E" w:rsidRDefault="002F1E2F" w:rsidP="002F1E2F">
      <w:pPr>
        <w:ind w:left="720" w:hanging="720"/>
        <w:jc w:val="both"/>
        <w:rPr>
          <w:rFonts w:ascii="Calibri" w:hAnsi="Calibri" w:cs="Calibri"/>
        </w:rPr>
      </w:pPr>
      <w:r w:rsidRPr="0048438E">
        <w:rPr>
          <w:rFonts w:ascii="Calibri" w:hAnsi="Calibri" w:cs="Calibri"/>
        </w:rPr>
        <w:tab/>
        <w:t>A complete understanding of the work process and all WH&amp;S risks.</w:t>
      </w:r>
    </w:p>
    <w:p w:rsidR="002F1E2F" w:rsidRPr="0048438E" w:rsidRDefault="002F1E2F" w:rsidP="002F1E2F">
      <w:pPr>
        <w:ind w:left="720" w:hanging="720"/>
        <w:rPr>
          <w:rFonts w:ascii="Calibri" w:hAnsi="Calibri" w:cs="Calibri"/>
        </w:rPr>
      </w:pPr>
    </w:p>
    <w:p w:rsidR="002F1E2F" w:rsidRPr="0048438E" w:rsidRDefault="002F1E2F" w:rsidP="002F1E2F">
      <w:pPr>
        <w:ind w:left="720" w:hanging="720"/>
        <w:rPr>
          <w:rFonts w:ascii="Calibri" w:hAnsi="Calibri" w:cs="Calibri"/>
        </w:rPr>
      </w:pPr>
    </w:p>
    <w:p w:rsidR="002F1E2F" w:rsidRPr="0048438E" w:rsidRDefault="002F1E2F" w:rsidP="002F1E2F">
      <w:pPr>
        <w:ind w:left="1440" w:firstLine="720"/>
        <w:rPr>
          <w:rFonts w:ascii="Calibri" w:hAnsi="Calibri" w:cs="Calibri"/>
        </w:rPr>
      </w:pPr>
      <w:r w:rsidRPr="0048438E">
        <w:rPr>
          <w:rFonts w:ascii="Calibri" w:hAnsi="Calibri" w:cs="Calibri"/>
          <w:noProof/>
          <w:szCs w:val="22"/>
          <w:lang w:val="en-US"/>
        </w:rPr>
        <w:drawing>
          <wp:inline distT="0" distB="0" distL="0" distR="0" wp14:anchorId="352B7A8D" wp14:editId="600944AB">
            <wp:extent cx="1525905" cy="544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r w:rsidRPr="0048438E">
        <w:rPr>
          <w:rFonts w:ascii="Calibri" w:hAnsi="Calibri" w:cs="Calibri"/>
          <w:szCs w:val="22"/>
        </w:rPr>
        <w:tab/>
      </w:r>
    </w:p>
    <w:p w:rsidR="002F1E2F"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 xml:space="preserve">Signed:  ___________________________________________Date: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E7271A" w:rsidP="002F1E2F">
      <w:pPr>
        <w:pStyle w:val="Header"/>
        <w:tabs>
          <w:tab w:val="left" w:pos="900"/>
          <w:tab w:val="left" w:pos="1260"/>
          <w:tab w:val="left" w:pos="1440"/>
          <w:tab w:val="left" w:pos="1800"/>
        </w:tabs>
        <w:rPr>
          <w:rFonts w:ascii="Calibri" w:hAnsi="Calibri" w:cs="Calibri"/>
          <w:b/>
          <w:szCs w:val="22"/>
        </w:rPr>
      </w:pPr>
      <w:r>
        <w:rPr>
          <w:rFonts w:ascii="Calibri" w:hAnsi="Calibri" w:cs="Calibri"/>
          <w:szCs w:val="22"/>
        </w:rPr>
        <w:tab/>
      </w:r>
      <w:r w:rsidR="002F1E2F" w:rsidRPr="0048438E">
        <w:rPr>
          <w:rFonts w:ascii="Calibri" w:hAnsi="Calibri" w:cs="Calibri"/>
          <w:b/>
          <w:szCs w:val="22"/>
        </w:rPr>
        <w:t>Michael Croft – Director/Principal Surveyor</w:t>
      </w:r>
    </w:p>
    <w:p w:rsidR="002F1E2F" w:rsidRPr="0048438E" w:rsidRDefault="002F1E2F" w:rsidP="002F1E2F">
      <w:pPr>
        <w:ind w:left="720" w:hanging="720"/>
        <w:rPr>
          <w:rFonts w:ascii="Calibri" w:hAnsi="Calibri" w:cs="Calibri"/>
        </w:rPr>
      </w:pPr>
    </w:p>
    <w:p w:rsidR="002F1E2F" w:rsidRPr="0048438E" w:rsidRDefault="002F1E2F" w:rsidP="002F1E2F">
      <w:pPr>
        <w:pStyle w:val="GEOHeading1"/>
        <w:rPr>
          <w:rFonts w:ascii="Calibri" w:hAnsi="Calibri" w:cs="Calibri"/>
          <w:bCs/>
        </w:rPr>
      </w:pPr>
      <w:r w:rsidRPr="0048438E">
        <w:rPr>
          <w:rFonts w:ascii="Calibri" w:hAnsi="Calibri" w:cs="Calibri"/>
          <w:b w:val="0"/>
        </w:rPr>
        <w:br w:type="page"/>
      </w:r>
      <w:r w:rsidRPr="0048438E">
        <w:rPr>
          <w:rFonts w:ascii="Calibri" w:hAnsi="Calibri" w:cs="Calibri"/>
          <w:bCs/>
        </w:rPr>
        <w:lastRenderedPageBreak/>
        <w:t>3.</w:t>
      </w:r>
      <w:r w:rsidRPr="0048438E">
        <w:rPr>
          <w:rFonts w:ascii="Calibri" w:hAnsi="Calibri" w:cs="Calibri"/>
          <w:bCs/>
        </w:rPr>
        <w:tab/>
        <w:t>ROLES AND RESPONSIBILITIES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Michael Croft is responsible for all Work Health </w:t>
      </w:r>
      <w:r w:rsidR="008359E7">
        <w:rPr>
          <w:rFonts w:ascii="Calibri" w:hAnsi="Calibri" w:cs="Calibri"/>
        </w:rPr>
        <w:t>and</w:t>
      </w:r>
      <w:r w:rsidRPr="0048438E">
        <w:rPr>
          <w:rFonts w:ascii="Calibri" w:hAnsi="Calibri" w:cs="Calibri"/>
        </w:rPr>
        <w:t xml:space="preserve"> Safety issues and reporting and is the site representative for this project.  All staff will report any issues to Michael Croft, who will report accordingly.</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As a Sub-Contractor, he will ensure that he:</w:t>
      </w:r>
    </w:p>
    <w:p w:rsidR="002F1E2F" w:rsidRPr="0048438E" w:rsidRDefault="002F1E2F" w:rsidP="002F1E2F">
      <w:pPr>
        <w:rPr>
          <w:rFonts w:ascii="Calibri" w:hAnsi="Calibri" w:cs="Calibri"/>
        </w:rPr>
      </w:pPr>
    </w:p>
    <w:p w:rsidR="002F1E2F" w:rsidRPr="0048438E" w:rsidRDefault="002F1E2F" w:rsidP="00953364">
      <w:pPr>
        <w:numPr>
          <w:ilvl w:val="0"/>
          <w:numId w:val="14"/>
        </w:numPr>
        <w:jc w:val="both"/>
        <w:rPr>
          <w:rFonts w:ascii="Calibri" w:hAnsi="Calibri" w:cs="Calibri"/>
          <w:szCs w:val="22"/>
        </w:rPr>
      </w:pPr>
      <w:bookmarkStart w:id="3" w:name="_Toc19077040"/>
      <w:bookmarkStart w:id="4" w:name="_Toc19084789"/>
      <w:bookmarkStart w:id="5" w:name="_Toc19085686"/>
      <w:r w:rsidRPr="0048438E">
        <w:rPr>
          <w:rFonts w:ascii="Calibri" w:hAnsi="Calibri" w:cs="Calibri"/>
          <w:szCs w:val="22"/>
        </w:rPr>
        <w:t>Prepares a Safe Work Method Statement (SWMS) prior to the commencement of the project and review the document should conditions on the site change significantly;</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Works in accordance with all legislation, regulations, codes of practice, guidelines, directives and notices of all relevant authorities, their site safety plan and their Safe Work Method Statement (SWMS) were applicable;</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Complies with any specific site safety requirements as directed by the Contractor or;</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 xml:space="preserve">Maintains and provides on request all documentation required by the safety management system; </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Maintains up to date insurance’s, licenses and certificates for himself;</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 xml:space="preserve">Supplies all relevant </w:t>
      </w:r>
      <w:r w:rsidR="009D69FA">
        <w:rPr>
          <w:rFonts w:ascii="Calibri" w:hAnsi="Calibri" w:cs="Calibri"/>
          <w:szCs w:val="22"/>
        </w:rPr>
        <w:t>SDS</w:t>
      </w:r>
      <w:r w:rsidRPr="0048438E">
        <w:rPr>
          <w:rFonts w:ascii="Calibri" w:hAnsi="Calibri" w:cs="Calibri"/>
          <w:szCs w:val="22"/>
        </w:rPr>
        <w:t xml:space="preserve"> for the products used to undertake their work; and</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Has been inducted in the Safety Management System.</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5E9C3EF8" wp14:editId="2B288AAF">
            <wp:extent cx="1525905" cy="544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Signed:  ___________________________________________</w:t>
      </w:r>
      <w:r w:rsidRPr="0048438E">
        <w:rPr>
          <w:rFonts w:ascii="Calibri" w:hAnsi="Calibri" w:cs="Calibri"/>
          <w:szCs w:val="22"/>
        </w:rPr>
        <w:tab/>
        <w:t xml:space="preserve">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r w:rsidRPr="0048438E">
        <w:rPr>
          <w:rFonts w:ascii="Calibri" w:hAnsi="Calibri" w:cs="Calibri"/>
          <w:b/>
        </w:rPr>
        <w:t xml:space="preserve">                 Michael Croft – Director/Principal Surveyor</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4.</w:t>
      </w:r>
      <w:r w:rsidRPr="0048438E">
        <w:rPr>
          <w:rFonts w:ascii="Calibri" w:hAnsi="Calibri" w:cs="Calibri"/>
        </w:rPr>
        <w:tab/>
        <w:t>DOCUMENT CONTROL</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Geosurv Pty Ltd and its employees are responsible for:</w:t>
      </w:r>
    </w:p>
    <w:p w:rsidR="002F1E2F" w:rsidRPr="0048438E" w:rsidRDefault="002F1E2F" w:rsidP="002F1E2F">
      <w:pPr>
        <w:rPr>
          <w:rFonts w:ascii="Calibri" w:hAnsi="Calibri" w:cs="Calibri"/>
        </w:rPr>
      </w:pPr>
    </w:p>
    <w:p w:rsidR="002F1E2F" w:rsidRPr="0048438E" w:rsidRDefault="002F1E2F" w:rsidP="00953364">
      <w:pPr>
        <w:numPr>
          <w:ilvl w:val="0"/>
          <w:numId w:val="15"/>
        </w:numPr>
        <w:rPr>
          <w:rFonts w:ascii="Calibri" w:hAnsi="Calibri" w:cs="Calibri"/>
        </w:rPr>
      </w:pPr>
      <w:r w:rsidRPr="0048438E">
        <w:rPr>
          <w:rFonts w:ascii="Calibri" w:hAnsi="Calibri" w:cs="Calibri"/>
        </w:rPr>
        <w:t>Completing and reading the Subby Pack and providing a copy to the Contractor prior to commencement of work on the site;</w:t>
      </w:r>
    </w:p>
    <w:p w:rsidR="002F1E2F" w:rsidRPr="0048438E" w:rsidRDefault="002F1E2F" w:rsidP="00953364">
      <w:pPr>
        <w:numPr>
          <w:ilvl w:val="0"/>
          <w:numId w:val="15"/>
        </w:numPr>
        <w:rPr>
          <w:rFonts w:ascii="Calibri" w:hAnsi="Calibri" w:cs="Calibri"/>
        </w:rPr>
      </w:pPr>
      <w:r w:rsidRPr="0048438E">
        <w:rPr>
          <w:rFonts w:ascii="Calibri" w:hAnsi="Calibri" w:cs="Calibri"/>
        </w:rPr>
        <w:t>Maintaining an up to date version of the Subby Pack including destruction of all.  All obsolete pages;</w:t>
      </w:r>
    </w:p>
    <w:p w:rsidR="002F1E2F" w:rsidRPr="0048438E" w:rsidRDefault="002F1E2F" w:rsidP="00953364">
      <w:pPr>
        <w:numPr>
          <w:ilvl w:val="0"/>
          <w:numId w:val="15"/>
        </w:numPr>
        <w:rPr>
          <w:rFonts w:ascii="Calibri" w:hAnsi="Calibri" w:cs="Calibri"/>
        </w:rPr>
      </w:pPr>
      <w:r w:rsidRPr="0048438E">
        <w:rPr>
          <w:rFonts w:ascii="Calibri" w:hAnsi="Calibri" w:cs="Calibri"/>
        </w:rPr>
        <w:t>Providing an updated copy to the Contractor whenever changes occur; and</w:t>
      </w:r>
    </w:p>
    <w:p w:rsidR="002F1E2F" w:rsidRPr="0048438E" w:rsidRDefault="002F1E2F" w:rsidP="00953364">
      <w:pPr>
        <w:numPr>
          <w:ilvl w:val="0"/>
          <w:numId w:val="15"/>
        </w:numPr>
        <w:rPr>
          <w:rFonts w:ascii="Calibri" w:hAnsi="Calibri" w:cs="Calibri"/>
        </w:rPr>
      </w:pPr>
      <w:r w:rsidRPr="0048438E">
        <w:rPr>
          <w:rFonts w:ascii="Calibri" w:hAnsi="Calibri" w:cs="Calibri"/>
        </w:rPr>
        <w:t xml:space="preserve">Reviewing the Subby Pack at intervals of not more than one month to ensure it is up to date.  A revision list for this Subby Pack can be found </w:t>
      </w:r>
      <w:r w:rsidR="00E739D3">
        <w:rPr>
          <w:rFonts w:ascii="Calibri" w:hAnsi="Calibri" w:cs="Calibri"/>
        </w:rPr>
        <w:t>on</w:t>
      </w:r>
      <w:r w:rsidRPr="0048438E">
        <w:rPr>
          <w:rFonts w:ascii="Calibri" w:hAnsi="Calibri" w:cs="Calibri"/>
        </w:rPr>
        <w:t xml:space="preserve"> p</w:t>
      </w:r>
      <w:r w:rsidR="00E739D3">
        <w:rPr>
          <w:rFonts w:ascii="Calibri" w:hAnsi="Calibri" w:cs="Calibri"/>
        </w:rPr>
        <w:t>age</w:t>
      </w:r>
      <w:r w:rsidRPr="0048438E">
        <w:rPr>
          <w:rFonts w:ascii="Calibri" w:hAnsi="Calibri" w:cs="Calibri"/>
        </w:rPr>
        <w:t xml:space="preserve"> </w:t>
      </w:r>
      <w:r w:rsidR="00EE5596" w:rsidRPr="0048438E">
        <w:rPr>
          <w:rFonts w:ascii="Calibri" w:hAnsi="Calibri" w:cs="Calibri"/>
        </w:rPr>
        <w:t>4</w:t>
      </w:r>
      <w:r w:rsidR="00102574">
        <w:rPr>
          <w:rFonts w:ascii="Calibri" w:hAnsi="Calibri" w:cs="Calibri"/>
        </w:rPr>
        <w:t>2</w:t>
      </w:r>
      <w:r w:rsidRPr="0048438E">
        <w:rPr>
          <w:rFonts w:ascii="Calibri" w:hAnsi="Calibri" w:cs="Calibri"/>
        </w:rPr>
        <w:t xml:space="preserve"> of this document.</w:t>
      </w:r>
    </w:p>
    <w:p w:rsidR="002F1E2F" w:rsidRPr="0048438E" w:rsidRDefault="002F1E2F" w:rsidP="002F1E2F">
      <w:pPr>
        <w:rPr>
          <w:rFonts w:ascii="Calibri" w:hAnsi="Calibri" w:cs="Calibri"/>
        </w:rPr>
      </w:pPr>
    </w:p>
    <w:p w:rsidR="002F1E2F" w:rsidRPr="0048438E" w:rsidRDefault="002F1E2F" w:rsidP="002F1E2F">
      <w:pPr>
        <w:pStyle w:val="GEOHeading1"/>
        <w:rPr>
          <w:rFonts w:ascii="Calibri" w:hAnsi="Calibri" w:cs="Calibri"/>
          <w:b w:val="0"/>
          <w:bCs/>
        </w:rPr>
      </w:pPr>
      <w:r w:rsidRPr="0048438E">
        <w:rPr>
          <w:rFonts w:ascii="Calibri" w:hAnsi="Calibri" w:cs="Calibri"/>
        </w:rPr>
        <w:t>5.</w:t>
      </w:r>
      <w:r w:rsidRPr="0048438E">
        <w:rPr>
          <w:rFonts w:ascii="Calibri" w:hAnsi="Calibri" w:cs="Calibri"/>
        </w:rPr>
        <w:tab/>
        <w:t>HAZARD IDENTIFICATION AND RISK ASSESSMENT</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Procedure</w:t>
      </w:r>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Work Health and Safety Legislation requires anyone in control of the workplace to identify the potential hazards of the proposed work, assess the risks involved and develop controls to eliminate or minimize the risk.</w:t>
      </w:r>
    </w:p>
    <w:p w:rsidR="002F1E2F" w:rsidRPr="0048438E" w:rsidRDefault="002F1E2F" w:rsidP="002F1E2F">
      <w:pPr>
        <w:jc w:val="both"/>
        <w:rPr>
          <w:rFonts w:ascii="Calibri" w:hAnsi="Calibri" w:cs="Calibri"/>
          <w:b/>
          <w:bCs/>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Identify Hazards</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job will be broken down into activities, which follow the sequence of construction.  These activities are provided in a Safe Work Method Statement (SWMS) which is a list of job procedures, and other work related practices. This document details how the Scope of Work will be carried out.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For each of the work activities and associated job steps identified in the SWMS provided Geosurv Pty Ltd will identify potential hazards.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To assist this process resources such as the following will be used: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rPr>
        <w:t xml:space="preserve">WorkCover and trade based Codes of Practice and other publications, e.g. safety alerts;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rPr>
        <w:t xml:space="preserve">Hazard Profiles for specific trade groups; Workplace experience; and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u w:val="single"/>
        </w:rPr>
        <w:t>Consultation</w:t>
      </w:r>
      <w:r w:rsidRPr="0048438E">
        <w:rPr>
          <w:rFonts w:ascii="Calibri" w:hAnsi="Calibri" w:cs="Calibri"/>
          <w:szCs w:val="22"/>
        </w:rPr>
        <w:t xml:space="preserve"> (e.g. Tool Box Talks) with workers experienced in the task to be undertaken. </w:t>
      </w:r>
    </w:p>
    <w:p w:rsidR="006743F8" w:rsidRPr="0048438E" w:rsidRDefault="006743F8"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Assess Risks</w:t>
      </w:r>
      <w:r w:rsidR="006743F8" w:rsidRPr="0048438E">
        <w:rPr>
          <w:rFonts w:ascii="Calibri" w:hAnsi="Calibri" w:cs="Calibri"/>
          <w:b/>
          <w:bCs/>
          <w:sz w:val="22"/>
          <w:szCs w:val="22"/>
        </w:rPr>
        <w:t xml:space="preserve"> (Risk Matrix)</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For each potential workplace hazard identified a Risk Class will be determined by referring to the categories below.  The attached Risk Class management tool will be used to determine the requirement for management of the risks identified.</w:t>
      </w:r>
    </w:p>
    <w:p w:rsidR="00B51F14" w:rsidRPr="0048438E" w:rsidRDefault="00B51F14" w:rsidP="00B51F14">
      <w:pPr>
        <w:rPr>
          <w:rFonts w:ascii="Calibri" w:hAnsi="Calibri" w:cs="Calibri"/>
        </w:rPr>
      </w:pPr>
    </w:p>
    <w:tbl>
      <w:tblPr>
        <w:tblW w:w="9639" w:type="dxa"/>
        <w:tblInd w:w="-5" w:type="dxa"/>
        <w:tblLook w:val="04A0" w:firstRow="1" w:lastRow="0" w:firstColumn="1" w:lastColumn="0" w:noHBand="0" w:noVBand="1"/>
      </w:tblPr>
      <w:tblGrid>
        <w:gridCol w:w="355"/>
        <w:gridCol w:w="760"/>
        <w:gridCol w:w="3138"/>
        <w:gridCol w:w="709"/>
        <w:gridCol w:w="1134"/>
        <w:gridCol w:w="3543"/>
      </w:tblGrid>
      <w:tr w:rsidR="00B51F14" w:rsidRPr="0048438E" w:rsidTr="007A68E2">
        <w:trPr>
          <w:trHeight w:val="255"/>
        </w:trPr>
        <w:tc>
          <w:tcPr>
            <w:tcW w:w="4253" w:type="dxa"/>
            <w:gridSpan w:val="3"/>
            <w:tcBorders>
              <w:top w:val="single" w:sz="4" w:space="0" w:color="auto"/>
              <w:left w:val="single" w:sz="4" w:space="0" w:color="auto"/>
              <w:bottom w:val="single" w:sz="4" w:space="0" w:color="auto"/>
              <w:right w:val="single" w:sz="4" w:space="0" w:color="000000"/>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bookmarkStart w:id="6" w:name="_Hlk509416949"/>
            <w:r w:rsidRPr="0048438E">
              <w:rPr>
                <w:rFonts w:ascii="Calibri" w:hAnsi="Calibri" w:cs="Calibri"/>
                <w:b/>
                <w:bCs/>
                <w:color w:val="F5F6F5" w:themeColor="accent4" w:themeTint="99"/>
                <w:lang w:eastAsia="en-AU"/>
              </w:rPr>
              <w:t>LIKELIHOOD (L)</w:t>
            </w:r>
          </w:p>
        </w:tc>
        <w:tc>
          <w:tcPr>
            <w:tcW w:w="5386" w:type="dxa"/>
            <w:gridSpan w:val="3"/>
            <w:tcBorders>
              <w:top w:val="single" w:sz="4" w:space="0" w:color="auto"/>
              <w:left w:val="nil"/>
              <w:bottom w:val="single" w:sz="4" w:space="0" w:color="auto"/>
              <w:right w:val="single" w:sz="4" w:space="0" w:color="000000"/>
            </w:tcBorders>
            <w:shd w:val="clear" w:color="auto" w:fill="F5F6F5" w:themeFill="accent4" w:themeFillTint="99"/>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lang w:eastAsia="en-AU"/>
              </w:rPr>
              <w:t>CONSEQUENCE (C) - IMPACT</w:t>
            </w:r>
          </w:p>
        </w:tc>
      </w:tr>
      <w:tr w:rsidR="00B51F14" w:rsidRPr="0048438E" w:rsidTr="007A68E2">
        <w:trPr>
          <w:trHeight w:val="522"/>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A</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Almost Certain</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Expected to be the most likely outcome</w:t>
            </w:r>
            <w:r w:rsidRPr="0048438E">
              <w:rPr>
                <w:rFonts w:ascii="Calibri" w:hAnsi="Calibri" w:cs="Calibri"/>
                <w:sz w:val="16"/>
                <w:szCs w:val="16"/>
                <w:lang w:eastAsia="en-AU"/>
              </w:rPr>
              <w:br/>
              <w:t>90-100%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1</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Insignificant</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 xml:space="preserve">First aid injury/ illness, (FAI) minor localised harm to the environment. </w:t>
            </w:r>
          </w:p>
        </w:tc>
      </w:tr>
      <w:tr w:rsidR="00B51F14" w:rsidRPr="0048438E" w:rsidTr="007A68E2">
        <w:trPr>
          <w:trHeight w:val="435"/>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B</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Likely</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Will probably occur in most circumstances</w:t>
            </w:r>
            <w:r w:rsidRPr="0048438E">
              <w:rPr>
                <w:rFonts w:ascii="Calibri" w:hAnsi="Calibri" w:cs="Calibri"/>
                <w:sz w:val="16"/>
                <w:szCs w:val="16"/>
                <w:lang w:eastAsia="en-AU"/>
              </w:rPr>
              <w:br/>
              <w:t>51-90%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2</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Minor</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Medically Treated Injury/ illness, (MTI) minor short term harm to the environment.</w:t>
            </w:r>
          </w:p>
        </w:tc>
      </w:tr>
      <w:tr w:rsidR="00B51F14" w:rsidRPr="0048438E" w:rsidTr="007A68E2">
        <w:trPr>
          <w:trHeight w:val="420"/>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C</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Possible</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Might occur at some time</w:t>
            </w:r>
            <w:r w:rsidRPr="0048438E">
              <w:rPr>
                <w:rFonts w:ascii="Calibri" w:hAnsi="Calibri" w:cs="Calibri"/>
                <w:sz w:val="16"/>
                <w:szCs w:val="16"/>
                <w:lang w:eastAsia="en-AU"/>
              </w:rPr>
              <w:br/>
              <w:t>30-50%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3</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Moderate</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Lost Time Injury/ illness, (LTI) serious medium term harm to the environment.</w:t>
            </w:r>
          </w:p>
        </w:tc>
      </w:tr>
      <w:tr w:rsidR="00B51F14" w:rsidRPr="0048438E" w:rsidTr="007A68E2">
        <w:trPr>
          <w:trHeight w:val="435"/>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D</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Unlikely</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Could occur, but would not be expected</w:t>
            </w:r>
            <w:r w:rsidRPr="0048438E">
              <w:rPr>
                <w:rFonts w:ascii="Calibri" w:hAnsi="Calibri" w:cs="Calibri"/>
                <w:sz w:val="16"/>
                <w:szCs w:val="16"/>
                <w:lang w:eastAsia="en-AU"/>
              </w:rPr>
              <w:br/>
              <w:t>10-29%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4</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Major</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Single fatality. Serious irreversible injury/disease. Permanent localised harm to the environment.</w:t>
            </w:r>
          </w:p>
        </w:tc>
      </w:tr>
      <w:tr w:rsidR="00B51F14" w:rsidRPr="0048438E" w:rsidTr="007A68E2">
        <w:trPr>
          <w:trHeight w:val="450"/>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E</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Rare</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No known occurrence in similar circumstances. Less than 10%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5</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Catastrophic</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Multiple fatalities. Permanent and Extensive harm to the environment.</w:t>
            </w:r>
          </w:p>
        </w:tc>
      </w:tr>
      <w:bookmarkEnd w:id="6"/>
    </w:tbl>
    <w:p w:rsidR="00B51F14" w:rsidRPr="0048438E" w:rsidRDefault="00B51F14" w:rsidP="00B51F14">
      <w:pPr>
        <w:rPr>
          <w:rFonts w:ascii="Calibri" w:hAnsi="Calibri" w:cs="Calibri"/>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701"/>
        <w:gridCol w:w="1701"/>
        <w:gridCol w:w="1701"/>
        <w:gridCol w:w="1701"/>
      </w:tblGrid>
      <w:tr w:rsidR="00B51F14" w:rsidRPr="0048438E" w:rsidTr="007A68E2">
        <w:trPr>
          <w:trHeight w:val="383"/>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(L)</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1</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2</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3</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4</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5</w:t>
            </w:r>
          </w:p>
        </w:tc>
      </w:tr>
      <w:tr w:rsidR="00B51F14" w:rsidRPr="0048438E" w:rsidTr="007A68E2">
        <w:trPr>
          <w:trHeight w:val="46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A</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(8)</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(13)</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(18)</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(23)</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(25)</w:t>
            </w:r>
          </w:p>
        </w:tc>
      </w:tr>
      <w:tr w:rsidR="00B51F14" w:rsidRPr="0048438E" w:rsidTr="007A68E2">
        <w:trPr>
          <w:trHeight w:val="43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B</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(7)</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(12)</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(17)</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(21)</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(24)</w:t>
            </w:r>
          </w:p>
        </w:tc>
      </w:tr>
      <w:tr w:rsidR="00B51F14" w:rsidRPr="0048438E" w:rsidTr="007A68E2">
        <w:trPr>
          <w:trHeight w:val="420"/>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C</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(4)</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(11)</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(16)</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(20)</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(22)</w:t>
            </w:r>
          </w:p>
        </w:tc>
      </w:tr>
      <w:tr w:rsidR="00B51F14" w:rsidRPr="0048438E" w:rsidTr="007A68E2">
        <w:trPr>
          <w:trHeight w:val="43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D</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(3)</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(6)</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(10)</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(15)</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(19)</w:t>
            </w:r>
          </w:p>
        </w:tc>
      </w:tr>
      <w:tr w:rsidR="00B51F14" w:rsidRPr="0048438E" w:rsidTr="007A68E2">
        <w:trPr>
          <w:trHeight w:val="450"/>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E</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(1)</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(2)</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(5)</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(9)</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(14)</w:t>
            </w:r>
          </w:p>
        </w:tc>
      </w:tr>
    </w:tbl>
    <w:p w:rsidR="006743F8" w:rsidRPr="0048438E" w:rsidRDefault="006743F8" w:rsidP="006743F8">
      <w:pPr>
        <w:rPr>
          <w:rFonts w:ascii="Calibri" w:hAnsi="Calibri" w:cs="Calibri"/>
        </w:rPr>
      </w:pPr>
    </w:p>
    <w:tbl>
      <w:tblPr>
        <w:tblW w:w="9639" w:type="dxa"/>
        <w:tblInd w:w="-10" w:type="dxa"/>
        <w:tblLook w:val="04A0" w:firstRow="1" w:lastRow="0" w:firstColumn="1" w:lastColumn="0" w:noHBand="0" w:noVBand="1"/>
      </w:tblPr>
      <w:tblGrid>
        <w:gridCol w:w="2409"/>
        <w:gridCol w:w="2410"/>
        <w:gridCol w:w="2410"/>
        <w:gridCol w:w="2410"/>
      </w:tblGrid>
      <w:tr w:rsidR="006743F8" w:rsidRPr="0048438E" w:rsidTr="007A68E2">
        <w:trPr>
          <w:trHeight w:val="371"/>
        </w:trPr>
        <w:tc>
          <w:tcPr>
            <w:tcW w:w="2409" w:type="dxa"/>
            <w:tcBorders>
              <w:top w:val="single" w:sz="8" w:space="0" w:color="auto"/>
              <w:left w:val="single" w:sz="8" w:space="0" w:color="auto"/>
              <w:bottom w:val="single" w:sz="8" w:space="0" w:color="000000"/>
              <w:right w:val="single" w:sz="8" w:space="0" w:color="000000"/>
            </w:tcBorders>
            <w:shd w:val="clear" w:color="000000" w:fill="99CC00"/>
            <w:hideMark/>
          </w:tcPr>
          <w:p w:rsidR="006743F8" w:rsidRPr="0048438E" w:rsidRDefault="006743F8" w:rsidP="007A68E2">
            <w:pPr>
              <w:spacing w:before="120"/>
              <w:rPr>
                <w:rFonts w:ascii="Calibri" w:hAnsi="Calibri" w:cs="Calibri"/>
                <w:sz w:val="16"/>
                <w:szCs w:val="16"/>
                <w:lang w:eastAsia="en-AU"/>
              </w:rPr>
            </w:pPr>
            <w:r w:rsidRPr="0048438E">
              <w:rPr>
                <w:rFonts w:ascii="Calibri" w:hAnsi="Calibri" w:cs="Calibri"/>
                <w:b/>
                <w:sz w:val="16"/>
                <w:szCs w:val="16"/>
                <w:lang w:eastAsia="en-AU"/>
              </w:rPr>
              <w:t>LOW</w:t>
            </w:r>
            <w:r w:rsidRPr="0048438E">
              <w:rPr>
                <w:rFonts w:ascii="Calibri" w:hAnsi="Calibri" w:cs="Calibri"/>
                <w:sz w:val="16"/>
                <w:szCs w:val="16"/>
                <w:lang w:eastAsia="en-AU"/>
              </w:rPr>
              <w:t xml:space="preserve"> - The task is relatively safe and can be managed by procedures </w:t>
            </w:r>
            <w:r w:rsidR="008359E7">
              <w:rPr>
                <w:rFonts w:ascii="Calibri" w:hAnsi="Calibri" w:cs="Calibri"/>
                <w:sz w:val="16"/>
                <w:szCs w:val="16"/>
                <w:lang w:eastAsia="en-AU"/>
              </w:rPr>
              <w:t>and</w:t>
            </w:r>
            <w:r w:rsidRPr="0048438E">
              <w:rPr>
                <w:rFonts w:ascii="Calibri" w:hAnsi="Calibri" w:cs="Calibri"/>
                <w:sz w:val="16"/>
                <w:szCs w:val="16"/>
                <w:lang w:eastAsia="en-AU"/>
              </w:rPr>
              <w:t xml:space="preserve"> routine JSEA/SWMS procedures. No further action is required, unless additional hazards arise during the work.</w:t>
            </w:r>
          </w:p>
        </w:tc>
        <w:tc>
          <w:tcPr>
            <w:tcW w:w="2410" w:type="dxa"/>
            <w:tcBorders>
              <w:top w:val="single" w:sz="8" w:space="0" w:color="auto"/>
              <w:left w:val="single" w:sz="8" w:space="0" w:color="auto"/>
              <w:bottom w:val="single" w:sz="8" w:space="0" w:color="000000"/>
              <w:right w:val="single" w:sz="8" w:space="0" w:color="000000"/>
            </w:tcBorders>
            <w:shd w:val="clear" w:color="000000" w:fill="FFFF00"/>
            <w:hideMark/>
          </w:tcPr>
          <w:p w:rsidR="006743F8" w:rsidRPr="0048438E" w:rsidRDefault="006743F8" w:rsidP="007A68E2">
            <w:pPr>
              <w:spacing w:before="120"/>
              <w:rPr>
                <w:rFonts w:ascii="Calibri" w:hAnsi="Calibri" w:cs="Calibri"/>
                <w:b/>
                <w:bCs/>
                <w:sz w:val="16"/>
                <w:szCs w:val="16"/>
                <w:lang w:eastAsia="en-AU"/>
              </w:rPr>
            </w:pPr>
            <w:r w:rsidRPr="0048438E">
              <w:rPr>
                <w:rFonts w:ascii="Calibri" w:hAnsi="Calibri" w:cs="Calibri"/>
                <w:b/>
                <w:bCs/>
                <w:sz w:val="16"/>
                <w:szCs w:val="16"/>
                <w:lang w:eastAsia="en-AU"/>
              </w:rPr>
              <w:t>M</w:t>
            </w:r>
            <w:r w:rsidRPr="0048438E">
              <w:rPr>
                <w:rFonts w:ascii="Calibri" w:hAnsi="Calibri" w:cs="Calibri"/>
                <w:b/>
                <w:sz w:val="16"/>
                <w:szCs w:val="16"/>
                <w:lang w:eastAsia="en-AU"/>
              </w:rPr>
              <w:t xml:space="preserve">EDIUM </w:t>
            </w:r>
            <w:r w:rsidRPr="0048438E">
              <w:rPr>
                <w:rFonts w:ascii="Calibri" w:hAnsi="Calibri" w:cs="Calibri"/>
                <w:sz w:val="16"/>
                <w:szCs w:val="16"/>
                <w:lang w:eastAsia="en-AU"/>
              </w:rPr>
              <w:t xml:space="preserve">- Identified Control Measures are capable of reducing the risk by eliminating or minimising to an acceptable level. Critical Activities </w:t>
            </w:r>
            <w:r w:rsidR="008359E7">
              <w:rPr>
                <w:rFonts w:ascii="Calibri" w:hAnsi="Calibri" w:cs="Calibri"/>
                <w:sz w:val="16"/>
                <w:szCs w:val="16"/>
                <w:lang w:eastAsia="en-AU"/>
              </w:rPr>
              <w:t>and</w:t>
            </w:r>
            <w:r w:rsidRPr="0048438E">
              <w:rPr>
                <w:rFonts w:ascii="Calibri" w:hAnsi="Calibri" w:cs="Calibri"/>
                <w:sz w:val="16"/>
                <w:szCs w:val="16"/>
                <w:lang w:eastAsia="en-AU"/>
              </w:rPr>
              <w:t xml:space="preserve"> Monitoring identified </w:t>
            </w:r>
            <w:r w:rsidR="008359E7">
              <w:rPr>
                <w:rFonts w:ascii="Calibri" w:hAnsi="Calibri" w:cs="Calibri"/>
                <w:sz w:val="16"/>
                <w:szCs w:val="16"/>
                <w:lang w:eastAsia="en-AU"/>
              </w:rPr>
              <w:t>and</w:t>
            </w:r>
            <w:r w:rsidRPr="0048438E">
              <w:rPr>
                <w:rFonts w:ascii="Calibri" w:hAnsi="Calibri" w:cs="Calibri"/>
                <w:sz w:val="16"/>
                <w:szCs w:val="16"/>
                <w:lang w:eastAsia="en-AU"/>
              </w:rPr>
              <w:t xml:space="preserve"> implemented by Management.</w:t>
            </w:r>
          </w:p>
        </w:tc>
        <w:tc>
          <w:tcPr>
            <w:tcW w:w="2410" w:type="dxa"/>
            <w:tcBorders>
              <w:top w:val="single" w:sz="8" w:space="0" w:color="auto"/>
              <w:left w:val="single" w:sz="8" w:space="0" w:color="auto"/>
              <w:bottom w:val="single" w:sz="8" w:space="0" w:color="000000"/>
              <w:right w:val="single" w:sz="8" w:space="0" w:color="000000"/>
            </w:tcBorders>
            <w:shd w:val="clear" w:color="000000" w:fill="FF9900"/>
            <w:hideMark/>
          </w:tcPr>
          <w:p w:rsidR="006743F8" w:rsidRPr="0048438E" w:rsidRDefault="006743F8" w:rsidP="007A68E2">
            <w:pPr>
              <w:spacing w:before="120"/>
              <w:rPr>
                <w:rFonts w:ascii="Calibri" w:hAnsi="Calibri" w:cs="Calibri"/>
                <w:b/>
                <w:bCs/>
                <w:sz w:val="16"/>
                <w:szCs w:val="16"/>
                <w:lang w:eastAsia="en-AU"/>
              </w:rPr>
            </w:pPr>
            <w:r w:rsidRPr="0048438E">
              <w:rPr>
                <w:rFonts w:ascii="Calibri" w:hAnsi="Calibri" w:cs="Calibri"/>
                <w:b/>
                <w:bCs/>
                <w:sz w:val="16"/>
                <w:szCs w:val="16"/>
                <w:lang w:eastAsia="en-AU"/>
              </w:rPr>
              <w:t xml:space="preserve">HIGH </w:t>
            </w:r>
            <w:r w:rsidRPr="0048438E">
              <w:rPr>
                <w:rFonts w:ascii="Calibri" w:hAnsi="Calibri" w:cs="Calibri"/>
                <w:b/>
                <w:sz w:val="16"/>
                <w:szCs w:val="16"/>
                <w:lang w:eastAsia="en-AU"/>
              </w:rPr>
              <w:t>-</w:t>
            </w:r>
            <w:r w:rsidRPr="0048438E">
              <w:rPr>
                <w:rFonts w:ascii="Calibri" w:hAnsi="Calibri" w:cs="Calibri"/>
                <w:sz w:val="16"/>
                <w:szCs w:val="16"/>
                <w:lang w:eastAsia="en-AU"/>
              </w:rPr>
              <w:t xml:space="preserve"> Risk level must be reduced where possible by higher level Critical Controls, review by Management including consultation with work crew, </w:t>
            </w:r>
            <w:r w:rsidR="008359E7">
              <w:rPr>
                <w:rFonts w:ascii="Calibri" w:hAnsi="Calibri" w:cs="Calibri"/>
                <w:sz w:val="16"/>
                <w:szCs w:val="16"/>
                <w:lang w:eastAsia="en-AU"/>
              </w:rPr>
              <w:t>and</w:t>
            </w:r>
            <w:r w:rsidRPr="0048438E">
              <w:rPr>
                <w:rFonts w:ascii="Calibri" w:hAnsi="Calibri" w:cs="Calibri"/>
                <w:sz w:val="16"/>
                <w:szCs w:val="16"/>
                <w:lang w:eastAsia="en-AU"/>
              </w:rPr>
              <w:t xml:space="preserve"> training in revised work system.</w:t>
            </w:r>
          </w:p>
        </w:tc>
        <w:tc>
          <w:tcPr>
            <w:tcW w:w="2410" w:type="dxa"/>
            <w:tcBorders>
              <w:top w:val="single" w:sz="8" w:space="0" w:color="auto"/>
              <w:left w:val="single" w:sz="8" w:space="0" w:color="auto"/>
              <w:bottom w:val="single" w:sz="8" w:space="0" w:color="000000"/>
              <w:right w:val="single" w:sz="8" w:space="0" w:color="000000"/>
            </w:tcBorders>
            <w:shd w:val="clear" w:color="000000" w:fill="FF0000"/>
            <w:hideMark/>
          </w:tcPr>
          <w:p w:rsidR="006743F8" w:rsidRPr="0048438E" w:rsidRDefault="006743F8" w:rsidP="007A68E2">
            <w:pPr>
              <w:spacing w:before="120"/>
              <w:rPr>
                <w:rFonts w:ascii="Calibri" w:hAnsi="Calibri" w:cs="Calibri"/>
                <w:b/>
                <w:bCs/>
                <w:color w:val="FFFFFF"/>
                <w:sz w:val="16"/>
                <w:szCs w:val="16"/>
                <w:lang w:eastAsia="en-AU"/>
              </w:rPr>
            </w:pPr>
            <w:r w:rsidRPr="0048438E">
              <w:rPr>
                <w:rFonts w:ascii="Calibri" w:hAnsi="Calibri" w:cs="Calibri"/>
                <w:b/>
                <w:bCs/>
                <w:color w:val="FFFFFF"/>
                <w:sz w:val="16"/>
                <w:szCs w:val="16"/>
                <w:lang w:eastAsia="en-AU"/>
              </w:rPr>
              <w:t>EXTREME</w:t>
            </w:r>
            <w:r w:rsidRPr="0048438E">
              <w:rPr>
                <w:rFonts w:ascii="Calibri" w:hAnsi="Calibri" w:cs="Calibri"/>
                <w:color w:val="FFFFFF"/>
                <w:sz w:val="16"/>
                <w:szCs w:val="16"/>
                <w:lang w:eastAsia="en-AU"/>
              </w:rPr>
              <w:t xml:space="preserve"> -</w:t>
            </w:r>
            <w:r w:rsidRPr="0048438E">
              <w:rPr>
                <w:rFonts w:ascii="Calibri" w:hAnsi="Calibri" w:cs="Calibri"/>
                <w:b/>
                <w:bCs/>
                <w:color w:val="FFFFFF"/>
                <w:sz w:val="16"/>
                <w:szCs w:val="16"/>
                <w:lang w:eastAsia="en-AU"/>
              </w:rPr>
              <w:t xml:space="preserve"> </w:t>
            </w:r>
            <w:r w:rsidRPr="0048438E">
              <w:rPr>
                <w:rFonts w:ascii="Calibri" w:hAnsi="Calibri" w:cs="Calibri"/>
                <w:color w:val="FFFFFF"/>
                <w:sz w:val="16"/>
                <w:szCs w:val="16"/>
                <w:lang w:eastAsia="en-AU"/>
              </w:rPr>
              <w:t xml:space="preserve">Unacceptable risk level. The work activity should be halted until Critical Controls are implemented which reduce the risk to high or less. </w:t>
            </w:r>
          </w:p>
        </w:tc>
      </w:tr>
    </w:tbl>
    <w:p w:rsidR="006743F8" w:rsidRPr="00101B71" w:rsidRDefault="006743F8" w:rsidP="00B51F14">
      <w:pPr>
        <w:rPr>
          <w:rFonts w:ascii="Calibri" w:hAnsi="Calibri" w:cs="Calibri"/>
          <w:b/>
          <w:bCs/>
          <w:sz w:val="18"/>
          <w:szCs w:val="18"/>
          <w:lang w:eastAsia="en-AU"/>
        </w:rPr>
      </w:pPr>
    </w:p>
    <w:p w:rsidR="006743F8" w:rsidRDefault="006743F8" w:rsidP="00B51F14">
      <w:pPr>
        <w:rPr>
          <w:rFonts w:ascii="Calibri" w:hAnsi="Calibri" w:cs="Calibri"/>
          <w:b/>
          <w:bCs/>
          <w:sz w:val="22"/>
          <w:szCs w:val="22"/>
        </w:rPr>
      </w:pPr>
      <w:r w:rsidRPr="0048438E">
        <w:rPr>
          <w:rFonts w:ascii="Calibri" w:hAnsi="Calibri" w:cs="Calibri"/>
          <w:b/>
          <w:bCs/>
          <w:sz w:val="22"/>
          <w:szCs w:val="22"/>
        </w:rPr>
        <w:t>Hierarchy of Controls</w:t>
      </w:r>
    </w:p>
    <w:p w:rsidR="00344185" w:rsidRPr="0048438E" w:rsidRDefault="00344185" w:rsidP="00B51F14">
      <w:pPr>
        <w:rPr>
          <w:rFonts w:ascii="Calibri" w:hAnsi="Calibri" w:cs="Calibri"/>
          <w:b/>
          <w:bCs/>
          <w:sz w:val="22"/>
          <w:szCs w:val="22"/>
        </w:rPr>
      </w:pPr>
    </w:p>
    <w:p w:rsidR="00B51F14" w:rsidRPr="0048438E" w:rsidRDefault="00B51F14" w:rsidP="00B51F14">
      <w:pPr>
        <w:rPr>
          <w:rFonts w:ascii="Calibri" w:hAnsi="Calibri" w:cs="Calibri"/>
          <w:sz w:val="18"/>
          <w:szCs w:val="18"/>
          <w:lang w:eastAsia="en-AU"/>
        </w:rPr>
      </w:pPr>
      <w:r w:rsidRPr="0048438E">
        <w:rPr>
          <w:rFonts w:ascii="Calibri" w:hAnsi="Calibri" w:cs="Calibri"/>
          <w:b/>
          <w:bCs/>
          <w:color w:val="0070C0"/>
          <w:sz w:val="18"/>
          <w:szCs w:val="18"/>
          <w:u w:val="single"/>
          <w:lang w:eastAsia="en-AU"/>
        </w:rPr>
        <w:t>Eliminate</w:t>
      </w:r>
      <w:r w:rsidRPr="0048438E">
        <w:rPr>
          <w:rFonts w:ascii="Calibri" w:hAnsi="Calibri" w:cs="Calibri"/>
          <w:sz w:val="18"/>
          <w:szCs w:val="18"/>
          <w:lang w:eastAsia="en-AU"/>
        </w:rPr>
        <w:t xml:space="preserve"> – remove hazard completely; </w:t>
      </w:r>
      <w:r w:rsidRPr="0048438E">
        <w:rPr>
          <w:rFonts w:ascii="Calibri" w:hAnsi="Calibri" w:cs="Calibri"/>
          <w:b/>
          <w:bCs/>
          <w:color w:val="00B050"/>
          <w:sz w:val="18"/>
          <w:szCs w:val="18"/>
          <w:u w:val="single"/>
          <w:lang w:eastAsia="en-AU"/>
        </w:rPr>
        <w:t>Substitute</w:t>
      </w:r>
      <w:r w:rsidRPr="0048438E">
        <w:rPr>
          <w:rFonts w:ascii="Calibri" w:hAnsi="Calibri" w:cs="Calibri"/>
          <w:b/>
          <w:bCs/>
          <w:color w:val="00B050"/>
          <w:sz w:val="18"/>
          <w:szCs w:val="18"/>
          <w:lang w:eastAsia="en-AU"/>
        </w:rPr>
        <w:t xml:space="preserve"> </w:t>
      </w:r>
      <w:r w:rsidRPr="0048438E">
        <w:rPr>
          <w:rFonts w:ascii="Calibri" w:hAnsi="Calibri" w:cs="Calibri"/>
          <w:b/>
          <w:bCs/>
          <w:sz w:val="18"/>
          <w:szCs w:val="18"/>
          <w:lang w:eastAsia="en-AU"/>
        </w:rPr>
        <w:t>–</w:t>
      </w:r>
      <w:r w:rsidRPr="0048438E">
        <w:rPr>
          <w:rFonts w:ascii="Calibri" w:hAnsi="Calibri" w:cs="Calibri"/>
          <w:sz w:val="18"/>
          <w:szCs w:val="18"/>
          <w:lang w:eastAsia="en-AU"/>
        </w:rPr>
        <w:t xml:space="preserve"> replace with less hazardous; </w:t>
      </w:r>
      <w:r w:rsidRPr="0048438E">
        <w:rPr>
          <w:rFonts w:ascii="Calibri" w:hAnsi="Calibri" w:cs="Calibri"/>
          <w:b/>
          <w:bCs/>
          <w:color w:val="353D30" w:themeColor="text1"/>
          <w:sz w:val="18"/>
          <w:szCs w:val="18"/>
          <w:highlight w:val="yellow"/>
          <w:u w:val="single"/>
          <w:lang w:eastAsia="en-AU"/>
        </w:rPr>
        <w:t>Isolate</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physical barriers, separation; </w:t>
      </w:r>
      <w:r w:rsidRPr="0048438E">
        <w:rPr>
          <w:rFonts w:ascii="Calibri" w:hAnsi="Calibri" w:cs="Calibri"/>
          <w:b/>
          <w:bCs/>
          <w:color w:val="A6A6A6" w:themeColor="background1" w:themeShade="A6"/>
          <w:sz w:val="18"/>
          <w:szCs w:val="18"/>
          <w:u w:val="single"/>
          <w:lang w:eastAsia="en-AU"/>
        </w:rPr>
        <w:t>Engineer</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automating, guarding, ventilation; </w:t>
      </w:r>
      <w:r w:rsidRPr="0048438E">
        <w:rPr>
          <w:rFonts w:ascii="Calibri" w:hAnsi="Calibri" w:cs="Calibri"/>
          <w:b/>
          <w:bCs/>
          <w:color w:val="FF9900"/>
          <w:sz w:val="18"/>
          <w:szCs w:val="18"/>
          <w:u w:val="single"/>
          <w:lang w:eastAsia="en-AU"/>
        </w:rPr>
        <w:t>Administrate</w:t>
      </w:r>
      <w:r w:rsidRPr="0048438E">
        <w:rPr>
          <w:rFonts w:ascii="Calibri" w:hAnsi="Calibri" w:cs="Calibri"/>
          <w:b/>
          <w:bCs/>
          <w:color w:val="FF9900"/>
          <w:sz w:val="18"/>
          <w:szCs w:val="18"/>
          <w:lang w:eastAsia="en-AU"/>
        </w:rPr>
        <w:t xml:space="preserve"> </w:t>
      </w:r>
      <w:r w:rsidRPr="0048438E">
        <w:rPr>
          <w:rFonts w:ascii="Calibri" w:hAnsi="Calibri" w:cs="Calibri"/>
          <w:b/>
          <w:bCs/>
          <w:sz w:val="18"/>
          <w:szCs w:val="18"/>
          <w:lang w:eastAsia="en-AU"/>
        </w:rPr>
        <w:t>-</w:t>
      </w:r>
      <w:r w:rsidRPr="0048438E">
        <w:rPr>
          <w:rFonts w:ascii="Calibri" w:hAnsi="Calibri" w:cs="Calibri"/>
          <w:sz w:val="18"/>
          <w:szCs w:val="18"/>
          <w:lang w:eastAsia="en-AU"/>
        </w:rPr>
        <w:t xml:space="preserve"> reduce exposure, training, procedures, consultation; </w:t>
      </w:r>
      <w:r w:rsidRPr="0048438E">
        <w:rPr>
          <w:rFonts w:ascii="Calibri" w:hAnsi="Calibri" w:cs="Calibri"/>
          <w:b/>
          <w:bCs/>
          <w:color w:val="FF0000"/>
          <w:sz w:val="18"/>
          <w:szCs w:val="18"/>
          <w:u w:val="single"/>
          <w:lang w:eastAsia="en-AU"/>
        </w:rPr>
        <w:t>PPE</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to be used in addition to other higher level Control Measures</w:t>
      </w:r>
    </w:p>
    <w:p w:rsidR="00B51F14" w:rsidRPr="0048438E" w:rsidRDefault="00B51F14" w:rsidP="00B51F14">
      <w:pPr>
        <w:rPr>
          <w:rFonts w:ascii="Calibri" w:hAnsi="Calibri" w:cs="Calibri"/>
        </w:rPr>
      </w:pPr>
    </w:p>
    <w:p w:rsidR="00B51F14" w:rsidRPr="0048438E" w:rsidRDefault="00B51F14" w:rsidP="002F1E2F">
      <w:pPr>
        <w:jc w:val="both"/>
        <w:rPr>
          <w:rFonts w:ascii="Calibri" w:hAnsi="Calibri" w:cs="Calibri"/>
          <w:b/>
          <w:bCs/>
          <w:szCs w:val="22"/>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Selection and Use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identified, all </w:t>
      </w:r>
      <w:r w:rsidR="006743F8" w:rsidRPr="0048438E">
        <w:rPr>
          <w:rFonts w:ascii="Calibri" w:hAnsi="Calibri" w:cs="Calibri"/>
          <w:szCs w:val="22"/>
        </w:rPr>
        <w:t xml:space="preserve">Extreme, High </w:t>
      </w:r>
      <w:r w:rsidR="008359E7">
        <w:rPr>
          <w:rFonts w:ascii="Calibri" w:hAnsi="Calibri" w:cs="Calibri"/>
          <w:szCs w:val="22"/>
        </w:rPr>
        <w:t>and</w:t>
      </w:r>
      <w:r w:rsidR="006743F8" w:rsidRPr="0048438E">
        <w:rPr>
          <w:rFonts w:ascii="Calibri" w:hAnsi="Calibri" w:cs="Calibri"/>
          <w:szCs w:val="22"/>
        </w:rPr>
        <w:t xml:space="preserve"> Medium</w:t>
      </w:r>
      <w:r w:rsidRPr="0048438E">
        <w:rPr>
          <w:rFonts w:ascii="Calibri" w:hAnsi="Calibri" w:cs="Calibri"/>
          <w:szCs w:val="22"/>
        </w:rPr>
        <w:t xml:space="preserve"> risks will be recorded on a detailed SWMS.  </w:t>
      </w:r>
      <w:r w:rsidR="006743F8" w:rsidRPr="0048438E">
        <w:rPr>
          <w:rFonts w:ascii="Calibri" w:hAnsi="Calibri" w:cs="Calibri"/>
          <w:szCs w:val="22"/>
        </w:rPr>
        <w:t>Low</w:t>
      </w:r>
      <w:r w:rsidRPr="0048438E">
        <w:rPr>
          <w:rFonts w:ascii="Calibri" w:hAnsi="Calibri" w:cs="Calibri"/>
          <w:szCs w:val="22"/>
        </w:rPr>
        <w:t xml:space="preserve"> risks will be minimised as far as possible but will not be recorded on a SWMS.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 Risk Class will be </w:t>
      </w:r>
      <w:r w:rsidR="000E3508">
        <w:rPr>
          <w:rFonts w:ascii="Calibri" w:hAnsi="Calibri" w:cs="Calibri"/>
          <w:szCs w:val="22"/>
        </w:rPr>
        <w:t>used</w:t>
      </w:r>
      <w:r w:rsidRPr="0048438E">
        <w:rPr>
          <w:rFonts w:ascii="Calibri" w:hAnsi="Calibri" w:cs="Calibri"/>
          <w:szCs w:val="22"/>
        </w:rPr>
        <w:t xml:space="preserve"> to determine the level of </w:t>
      </w:r>
      <w:r w:rsidR="000E3508">
        <w:rPr>
          <w:rFonts w:ascii="Calibri" w:hAnsi="Calibri" w:cs="Calibri"/>
          <w:szCs w:val="22"/>
        </w:rPr>
        <w:t>c</w:t>
      </w:r>
      <w:r w:rsidRPr="0048438E">
        <w:rPr>
          <w:rFonts w:ascii="Calibri" w:hAnsi="Calibri" w:cs="Calibri"/>
          <w:szCs w:val="22"/>
        </w:rPr>
        <w:t>ontrols required to eliminate or minimize a potential hazard.</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higher the Risk Class, the more extensive the controls to be provided.</w:t>
      </w:r>
    </w:p>
    <w:bookmarkEnd w:id="3"/>
    <w:bookmarkEnd w:id="4"/>
    <w:bookmarkEnd w:id="5"/>
    <w:p w:rsidR="002F1E2F" w:rsidRPr="0048438E" w:rsidRDefault="002F1E2F">
      <w:pPr>
        <w:spacing w:after="200" w:line="276" w:lineRule="auto"/>
        <w:rPr>
          <w:rFonts w:ascii="Calibri" w:hAnsi="Calibri" w:cs="Calibri"/>
          <w:b/>
          <w:szCs w:val="22"/>
        </w:rPr>
      </w:pPr>
      <w:r w:rsidRPr="0048438E">
        <w:rPr>
          <w:rFonts w:ascii="Calibri" w:hAnsi="Calibri" w:cs="Calibri"/>
          <w:b/>
          <w:szCs w:val="22"/>
        </w:rPr>
        <w:br w:type="page"/>
      </w:r>
    </w:p>
    <w:p w:rsidR="002F1E2F" w:rsidRPr="0048438E" w:rsidRDefault="002F1E2F" w:rsidP="002F1E2F">
      <w:pPr>
        <w:pStyle w:val="Header"/>
        <w:tabs>
          <w:tab w:val="left" w:pos="1800"/>
        </w:tabs>
        <w:rPr>
          <w:rFonts w:ascii="Calibri" w:hAnsi="Calibri" w:cs="Calibri"/>
          <w:b/>
          <w:szCs w:val="22"/>
        </w:rPr>
      </w:pPr>
    </w:p>
    <w:p w:rsidR="002F1E2F" w:rsidRPr="0048438E" w:rsidRDefault="002F1E2F" w:rsidP="002F1E2F">
      <w:pPr>
        <w:pStyle w:val="GEOHeading1"/>
        <w:rPr>
          <w:rFonts w:ascii="Calibri" w:hAnsi="Calibri" w:cs="Calibri"/>
        </w:rPr>
      </w:pPr>
      <w:r w:rsidRPr="0048438E">
        <w:rPr>
          <w:rFonts w:ascii="Calibri" w:hAnsi="Calibri" w:cs="Calibri"/>
        </w:rPr>
        <w:t>6.</w:t>
      </w:r>
      <w:r w:rsidRPr="0048438E">
        <w:rPr>
          <w:rFonts w:ascii="Calibri" w:hAnsi="Calibri" w:cs="Calibri"/>
        </w:rPr>
        <w:tab/>
        <w:t>HAZARDOUS SUBSTANCES</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Procedure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Prior to hazardous substances being used on a project Geosurv Pty Ltd will submit a Safety Data Sheet (</w:t>
      </w:r>
      <w:r w:rsidR="009D69FA">
        <w:rPr>
          <w:rFonts w:ascii="Calibri" w:hAnsi="Calibri" w:cs="Calibri"/>
        </w:rPr>
        <w:t>SDS</w:t>
      </w:r>
      <w:r w:rsidRPr="0048438E">
        <w:rPr>
          <w:rFonts w:ascii="Calibri" w:hAnsi="Calibri" w:cs="Calibri"/>
        </w:rPr>
        <w:t xml:space="preserve">) to the Principal Contractor for approval.  No substances will be brought on site without approval of the current </w:t>
      </w:r>
      <w:r w:rsidR="009D69FA">
        <w:rPr>
          <w:rFonts w:ascii="Calibri" w:hAnsi="Calibri" w:cs="Calibri"/>
        </w:rPr>
        <w:t>SDS</w:t>
      </w:r>
      <w:r w:rsidRPr="0048438E">
        <w:rPr>
          <w:rFonts w:ascii="Calibri" w:hAnsi="Calibri" w:cs="Calibri"/>
        </w:rPr>
        <w:t xml:space="preserve"> by the Principal Contractor.  All substances to be brought on site will be listed in Form 8</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Selection</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Geosurv Pty Ltd will consider the following when selecting hazardous substances:</w:t>
      </w:r>
    </w:p>
    <w:p w:rsidR="002F1E2F" w:rsidRPr="0048438E" w:rsidRDefault="002F1E2F" w:rsidP="002F1E2F">
      <w:pPr>
        <w:rPr>
          <w:rFonts w:ascii="Calibri" w:hAnsi="Calibri" w:cs="Calibri"/>
        </w:rPr>
      </w:pPr>
    </w:p>
    <w:tbl>
      <w:tblPr>
        <w:tblW w:w="0" w:type="auto"/>
        <w:tblInd w:w="643" w:type="dxa"/>
        <w:tblLook w:val="0000" w:firstRow="0" w:lastRow="0" w:firstColumn="0" w:lastColumn="0" w:noHBand="0" w:noVBand="0"/>
      </w:tblPr>
      <w:tblGrid>
        <w:gridCol w:w="4632"/>
        <w:gridCol w:w="4582"/>
      </w:tblGrid>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Flammability and explosivity;</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Toxicity (short and long term);</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Carcinogenic classification if relevant</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Chemical action and instability;</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Corrosive properties;</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Extent of PPC required;</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Environmental hazards;</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Storage requirements.</w:t>
            </w:r>
          </w:p>
        </w:tc>
      </w:tr>
    </w:tbl>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Storage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All storage and use of hazardous substances will be in accordance with the </w:t>
      </w:r>
      <w:r w:rsidR="009D69FA">
        <w:rPr>
          <w:rFonts w:ascii="Calibri" w:hAnsi="Calibri" w:cs="Calibri"/>
        </w:rPr>
        <w:t>SDS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All hazardous substances will be stored in their original containers with the label intact at all times.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Hazardous substances of any quantity will not be stored in crib rooms, container sheds or offices.</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Use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Where practicable the material with the lowers possible hazard capability that meets the technical requirements for the job will be used.</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Refer to WorkCover and National Work Health </w:t>
      </w:r>
      <w:r w:rsidR="008359E7">
        <w:rPr>
          <w:rFonts w:ascii="Calibri" w:hAnsi="Calibri" w:cs="Calibri"/>
        </w:rPr>
        <w:t>and</w:t>
      </w:r>
      <w:r w:rsidRPr="0048438E">
        <w:rPr>
          <w:rFonts w:ascii="Calibri" w:hAnsi="Calibri" w:cs="Calibri"/>
        </w:rPr>
        <w:t xml:space="preserve"> Safety Publications for advice, ie </w:t>
      </w:r>
      <w:r w:rsidRPr="0048438E">
        <w:rPr>
          <w:rFonts w:ascii="Calibri" w:hAnsi="Calibri" w:cs="Calibri"/>
          <w:i/>
          <w:iCs/>
        </w:rPr>
        <w:t>List of Designated Hazardous Substances (NWHSCH  1005/1999)</w:t>
      </w:r>
      <w:r w:rsidRPr="0048438E">
        <w:rPr>
          <w:rFonts w:ascii="Calibri" w:hAnsi="Calibri" w:cs="Calibri"/>
        </w:rPr>
        <w:t>.</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Advice on a substance may be obtained from a chemical database, eg Chemwatch.</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Prior to using the hazardous substance all workers involved in its use will be provided with adequate information and training to allow safe completion of the required task.</w:t>
      </w:r>
    </w:p>
    <w:p w:rsidR="002F1E2F" w:rsidRPr="0048438E" w:rsidRDefault="002F1E2F" w:rsidP="002F1E2F">
      <w:pPr>
        <w:pStyle w:val="GEOHeading1"/>
        <w:rPr>
          <w:rFonts w:ascii="Calibri" w:hAnsi="Calibri" w:cs="Calibri"/>
        </w:rPr>
      </w:pPr>
    </w:p>
    <w:p w:rsidR="002F1E2F" w:rsidRPr="0048438E" w:rsidRDefault="002F1E2F" w:rsidP="002F1E2F">
      <w:pPr>
        <w:pStyle w:val="GEOHeading1"/>
        <w:rPr>
          <w:rFonts w:ascii="Calibri" w:hAnsi="Calibri" w:cs="Calibri"/>
        </w:rPr>
      </w:pPr>
      <w:r w:rsidRPr="0048438E">
        <w:rPr>
          <w:rFonts w:ascii="Calibri" w:hAnsi="Calibri" w:cs="Calibri"/>
        </w:rPr>
        <w:t>7.</w:t>
      </w:r>
      <w:r w:rsidRPr="0048438E">
        <w:rPr>
          <w:rFonts w:ascii="Calibri" w:hAnsi="Calibri" w:cs="Calibri"/>
        </w:rPr>
        <w:tab/>
        <w:t>SAFE WORK METHOD STATEMENT (SWMS)</w:t>
      </w:r>
    </w:p>
    <w:p w:rsidR="002F1E2F" w:rsidRPr="0048438E" w:rsidRDefault="002F1E2F" w:rsidP="002F1E2F">
      <w:pPr>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A SWMS (Form 1) should as a minimum should contain: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of the company</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A description of the work activity or task to be undertaken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date the SWMS was developed</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and signature of the person who developed the SWMS</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job number and name of the principal contractor</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All job steps involved in doing the work</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Potential hazards associated with the job task to be undertaken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controls that will be put in place to eliminate or minimize the potential hazards identified</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Controls as high as practicable</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of the person responsible for ensuring that controls are in place.</w:t>
      </w:r>
    </w:p>
    <w:p w:rsidR="002F1E2F" w:rsidRPr="0048438E" w:rsidRDefault="002F1E2F" w:rsidP="002F1E2F">
      <w:pPr>
        <w:rPr>
          <w:rFonts w:ascii="Calibri" w:hAnsi="Calibri" w:cs="Calibri"/>
          <w:color w:val="000000"/>
          <w:szCs w:val="22"/>
        </w:rPr>
      </w:pPr>
    </w:p>
    <w:p w:rsidR="002F1E2F" w:rsidRPr="0048438E" w:rsidRDefault="002F1E2F" w:rsidP="002F1E2F">
      <w:pPr>
        <w:rPr>
          <w:rFonts w:ascii="Calibri" w:hAnsi="Calibri" w:cs="Calibri"/>
          <w:color w:val="000000"/>
          <w:szCs w:val="22"/>
        </w:rPr>
      </w:pPr>
      <w:r w:rsidRPr="0048438E">
        <w:rPr>
          <w:rFonts w:ascii="Calibri" w:hAnsi="Calibri" w:cs="Calibri"/>
          <w:color w:val="000000"/>
          <w:szCs w:val="22"/>
        </w:rPr>
        <w:t>The SWMS will be completed and signed by an appropriately qualified person representing Geosurv Pty Ltd who is competent in the work activity to be undertaken.</w:t>
      </w:r>
    </w:p>
    <w:p w:rsidR="002F1E2F" w:rsidRPr="0048438E" w:rsidRDefault="002F1E2F" w:rsidP="002F1E2F">
      <w:pPr>
        <w:rPr>
          <w:rFonts w:ascii="Calibri" w:hAnsi="Calibri" w:cs="Calibri"/>
          <w:color w:val="000000"/>
          <w:szCs w:val="22"/>
        </w:rPr>
      </w:pPr>
    </w:p>
    <w:p w:rsidR="002F1E2F" w:rsidRPr="0048438E" w:rsidRDefault="002F1E2F" w:rsidP="002F1E2F">
      <w:pPr>
        <w:rPr>
          <w:rFonts w:ascii="Calibri" w:hAnsi="Calibri" w:cs="Calibri"/>
          <w:color w:val="000000"/>
          <w:szCs w:val="22"/>
        </w:rPr>
      </w:pPr>
      <w:r w:rsidRPr="0048438E">
        <w:rPr>
          <w:rFonts w:ascii="Calibri" w:hAnsi="Calibri" w:cs="Calibri"/>
          <w:color w:val="000000"/>
          <w:szCs w:val="22"/>
        </w:rPr>
        <w:t>The SWMS Will be reviewed and signed by the appropriate principal contractor representative on the project.</w:t>
      </w:r>
    </w:p>
    <w:p w:rsidR="002F1E2F" w:rsidRPr="0048438E" w:rsidRDefault="002F1E2F" w:rsidP="002F1E2F">
      <w:pPr>
        <w:rPr>
          <w:rFonts w:ascii="Calibri" w:hAnsi="Calibri" w:cs="Calibri"/>
          <w:color w:val="000000"/>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SWMS will be evaluated on how well hazards have been identified for the work activity to be undertaken and whether the suggested controls eliminate the potential hazard or minimize the risk of injury.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bCs/>
          <w:szCs w:val="22"/>
        </w:rPr>
      </w:pPr>
      <w:r w:rsidRPr="0048438E">
        <w:rPr>
          <w:rFonts w:ascii="Calibri" w:hAnsi="Calibri" w:cs="Calibri"/>
          <w:b/>
          <w:bCs/>
          <w:szCs w:val="22"/>
        </w:rPr>
        <w:t>Controls should be as high as practicable in the “Best to Worst” guide as shown below</w:t>
      </w:r>
    </w:p>
    <w:p w:rsidR="002F1E2F" w:rsidRPr="0048438E" w:rsidRDefault="002F1E2F" w:rsidP="002F1E2F">
      <w:pPr>
        <w:jc w:val="both"/>
        <w:rPr>
          <w:rFonts w:ascii="Calibri" w:hAnsi="Calibri" w:cs="Calibri"/>
          <w:szCs w:val="22"/>
        </w:rPr>
      </w:pPr>
    </w:p>
    <w:p w:rsidR="002F1E2F" w:rsidRPr="0048438E" w:rsidRDefault="002F1E2F" w:rsidP="002F1E2F">
      <w:pPr>
        <w:ind w:left="3402"/>
        <w:jc w:val="both"/>
        <w:rPr>
          <w:rFonts w:ascii="Calibri" w:hAnsi="Calibri" w:cs="Calibri"/>
          <w:szCs w:val="22"/>
        </w:rPr>
      </w:pPr>
      <w:r w:rsidRPr="0048438E">
        <w:rPr>
          <w:rFonts w:ascii="Calibri" w:hAnsi="Calibri" w:cs="Calibri"/>
          <w:b/>
          <w:noProof/>
          <w:szCs w:val="22"/>
          <w:lang w:val="en-US"/>
        </w:rPr>
        <mc:AlternateContent>
          <mc:Choice Requires="wpg">
            <w:drawing>
              <wp:anchor distT="0" distB="0" distL="114300" distR="114300" simplePos="0" relativeHeight="251659264" behindDoc="0" locked="0" layoutInCell="0" allowOverlap="1" wp14:anchorId="4D5D2634" wp14:editId="098F6F70">
                <wp:simplePos x="0" y="0"/>
                <wp:positionH relativeFrom="column">
                  <wp:posOffset>749935</wp:posOffset>
                </wp:positionH>
                <wp:positionV relativeFrom="paragraph">
                  <wp:posOffset>90170</wp:posOffset>
                </wp:positionV>
                <wp:extent cx="1355725" cy="2751455"/>
                <wp:effectExtent l="12700" t="5715" r="12700" b="508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5725" cy="2751455"/>
                          <a:chOff x="2633" y="10879"/>
                          <a:chExt cx="2135" cy="4333"/>
                        </a:xfrm>
                      </wpg:grpSpPr>
                      <wps:wsp>
                        <wps:cNvPr id="44" name="Text Box 3"/>
                        <wps:cNvSpPr txBox="1">
                          <a:spLocks noChangeArrowheads="1"/>
                        </wps:cNvSpPr>
                        <wps:spPr bwMode="auto">
                          <a:xfrm>
                            <a:off x="2633" y="10879"/>
                            <a:ext cx="2131" cy="1016"/>
                          </a:xfrm>
                          <a:prstGeom prst="rect">
                            <a:avLst/>
                          </a:prstGeom>
                          <a:solidFill>
                            <a:srgbClr val="FFFFFF"/>
                          </a:solidFill>
                          <a:ln w="9525">
                            <a:solidFill>
                              <a:srgbClr val="000000"/>
                            </a:solidFill>
                            <a:miter lim="800000"/>
                            <a:headEnd/>
                            <a:tailEnd/>
                          </a:ln>
                        </wps:spPr>
                        <wps:txbx>
                          <w:txbxContent>
                            <w:p w:rsidR="001026BF" w:rsidRDefault="001026BF" w:rsidP="002F1E2F">
                              <w:pPr>
                                <w:pStyle w:val="Header"/>
                                <w:jc w:val="center"/>
                                <w:rPr>
                                  <w:sz w:val="10"/>
                                </w:rPr>
                              </w:pPr>
                            </w:p>
                            <w:p w:rsidR="001026BF" w:rsidRDefault="001026BF" w:rsidP="002F1E2F">
                              <w:pPr>
                                <w:pStyle w:val="Header"/>
                                <w:jc w:val="center"/>
                              </w:pPr>
                              <w:r>
                                <w:t>BEST</w:t>
                              </w:r>
                            </w:p>
                            <w:p w:rsidR="001026BF" w:rsidRDefault="001026BF" w:rsidP="002F1E2F">
                              <w:pPr>
                                <w:jc w:val="center"/>
                              </w:pPr>
                            </w:p>
                            <w:p w:rsidR="001026BF" w:rsidRDefault="001026BF" w:rsidP="002F1E2F">
                              <w:pPr>
                                <w:jc w:val="center"/>
                              </w:pPr>
                              <w:r>
                                <w:t>CONTROL</w:t>
                              </w:r>
                            </w:p>
                          </w:txbxContent>
                        </wps:txbx>
                        <wps:bodyPr rot="0" vert="horz" wrap="square" lIns="18000" tIns="18000" rIns="18000" bIns="18000" anchor="t" anchorCtr="0" upright="1">
                          <a:noAutofit/>
                        </wps:bodyPr>
                      </wps:wsp>
                      <wps:wsp>
                        <wps:cNvPr id="45" name="Text Box 4"/>
                        <wps:cNvSpPr txBox="1">
                          <a:spLocks noChangeArrowheads="1"/>
                        </wps:cNvSpPr>
                        <wps:spPr bwMode="auto">
                          <a:xfrm>
                            <a:off x="2637" y="14196"/>
                            <a:ext cx="2131" cy="1016"/>
                          </a:xfrm>
                          <a:prstGeom prst="rect">
                            <a:avLst/>
                          </a:prstGeom>
                          <a:solidFill>
                            <a:srgbClr val="FFFFFF"/>
                          </a:solidFill>
                          <a:ln w="9525">
                            <a:solidFill>
                              <a:srgbClr val="000000"/>
                            </a:solidFill>
                            <a:miter lim="800000"/>
                            <a:headEnd/>
                            <a:tailEnd/>
                          </a:ln>
                        </wps:spPr>
                        <wps:txbx>
                          <w:txbxContent>
                            <w:p w:rsidR="001026BF" w:rsidRDefault="001026BF" w:rsidP="002F1E2F">
                              <w:pPr>
                                <w:pStyle w:val="Header"/>
                                <w:jc w:val="center"/>
                                <w:rPr>
                                  <w:sz w:val="10"/>
                                </w:rPr>
                              </w:pPr>
                            </w:p>
                            <w:p w:rsidR="001026BF" w:rsidRDefault="001026BF" w:rsidP="002F1E2F">
                              <w:pPr>
                                <w:pStyle w:val="Header"/>
                                <w:jc w:val="center"/>
                              </w:pPr>
                              <w:r>
                                <w:t>WORST</w:t>
                              </w:r>
                            </w:p>
                            <w:p w:rsidR="001026BF" w:rsidRDefault="001026BF" w:rsidP="002F1E2F">
                              <w:pPr>
                                <w:jc w:val="center"/>
                              </w:pPr>
                            </w:p>
                            <w:p w:rsidR="001026BF" w:rsidRDefault="001026BF" w:rsidP="002F1E2F">
                              <w:pPr>
                                <w:jc w:val="center"/>
                              </w:pPr>
                              <w:r>
                                <w:t>CONTROL</w:t>
                              </w:r>
                            </w:p>
                          </w:txbxContent>
                        </wps:txbx>
                        <wps:bodyPr rot="0" vert="horz" wrap="square" lIns="18000" tIns="18000" rIns="18000" bIns="18000" anchor="t" anchorCtr="0" upright="1">
                          <a:noAutofit/>
                        </wps:bodyPr>
                      </wps:wsp>
                      <wps:wsp>
                        <wps:cNvPr id="46" name="Line 5"/>
                        <wps:cNvCnPr>
                          <a:cxnSpLocks noChangeShapeType="1"/>
                        </wps:cNvCnPr>
                        <wps:spPr bwMode="auto">
                          <a:xfrm>
                            <a:off x="3727" y="11896"/>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7" name="Line 6"/>
                        <wps:cNvCnPr>
                          <a:cxnSpLocks noChangeShapeType="1"/>
                        </wps:cNvCnPr>
                        <wps:spPr bwMode="auto">
                          <a:xfrm>
                            <a:off x="4302" y="11900"/>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 name="Line 7"/>
                        <wps:cNvCnPr>
                          <a:cxnSpLocks noChangeShapeType="1"/>
                        </wps:cNvCnPr>
                        <wps:spPr bwMode="auto">
                          <a:xfrm>
                            <a:off x="3188" y="11909"/>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3" o:spid="_x0000_s1026" style="position:absolute;left:0;text-align:left;margin-left:59.05pt;margin-top:7.1pt;width:106.75pt;height:216.65pt;z-index:251659264" coordorigin="2633,10879" coordsize="2135,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" o:allowincell="f">
                <v:shapetype id="_x0000_t202" coordsize="21600,21600" o:spt="202" path="m,l,21600r21600,l21600,xe">
                  <v:stroke joinstyle="miter"/>
                  <v:path gradientshapeok="t" o:connecttype="rect"/>
                </v:shapetype>
                <v:shape id="Text Box 3" o:spid="_x0000_s1027" type="#_x0000_t202" style="position:absolute;left:2633;top:10879;width:213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">
                  <v:textbox inset=".5mm,.5mm,.5mm,.5mm">
                    <w:txbxContent>
                      <w:p w:rsidR="001026BF" w:rsidRDefault="001026BF" w:rsidP="002F1E2F">
                        <w:pPr>
                          <w:pStyle w:val="Header"/>
                          <w:jc w:val="center"/>
                          <w:rPr>
                            <w:sz w:val="10"/>
                          </w:rPr>
                        </w:pPr>
                      </w:p>
                      <w:p w:rsidR="001026BF" w:rsidRDefault="001026BF" w:rsidP="002F1E2F">
                        <w:pPr>
                          <w:pStyle w:val="Header"/>
                          <w:jc w:val="center"/>
                        </w:pPr>
                        <w:r>
                          <w:t>BEST</w:t>
                        </w:r>
                      </w:p>
                      <w:p w:rsidR="001026BF" w:rsidRDefault="001026BF" w:rsidP="002F1E2F">
                        <w:pPr>
                          <w:jc w:val="center"/>
                        </w:pPr>
                      </w:p>
                      <w:p w:rsidR="001026BF" w:rsidRDefault="001026BF" w:rsidP="002F1E2F">
                        <w:pPr>
                          <w:jc w:val="center"/>
                        </w:pPr>
                        <w:r>
                          <w:t>CONTROL</w:t>
                        </w:r>
                      </w:p>
                    </w:txbxContent>
                  </v:textbox>
                </v:shape>
                <v:shape id="Text Box 4" o:spid="_x0000_s1028" type="#_x0000_t202" style="position:absolute;left:2637;top:14196;width:213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">
                  <v:textbox inset=".5mm,.5mm,.5mm,.5mm">
                    <w:txbxContent>
                      <w:p w:rsidR="001026BF" w:rsidRDefault="001026BF" w:rsidP="002F1E2F">
                        <w:pPr>
                          <w:pStyle w:val="Header"/>
                          <w:jc w:val="center"/>
                          <w:rPr>
                            <w:sz w:val="10"/>
                          </w:rPr>
                        </w:pPr>
                      </w:p>
                      <w:p w:rsidR="001026BF" w:rsidRDefault="001026BF" w:rsidP="002F1E2F">
                        <w:pPr>
                          <w:pStyle w:val="Header"/>
                          <w:jc w:val="center"/>
                        </w:pPr>
                        <w:r>
                          <w:t>WORST</w:t>
                        </w:r>
                      </w:p>
                      <w:p w:rsidR="001026BF" w:rsidRDefault="001026BF" w:rsidP="002F1E2F">
                        <w:pPr>
                          <w:jc w:val="center"/>
                        </w:pPr>
                      </w:p>
                      <w:p w:rsidR="001026BF" w:rsidRDefault="001026BF" w:rsidP="002F1E2F">
                        <w:pPr>
                          <w:jc w:val="center"/>
                        </w:pPr>
                        <w:r>
                          <w:t>CONTROL</w:t>
                        </w:r>
                      </w:p>
                    </w:txbxContent>
                  </v:textbox>
                </v:shape>
                <v:line id="Line 5" o:spid="_x0000_s1029" style="position:absolute;visibility:visible;mso-wrap-style:square" from="3727,11896" to="3728,14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">
                  <v:stroke startarrow="block"/>
                </v:line>
                <v:line id="Line 6" o:spid="_x0000_s1030" style="position:absolute;visibility:visible;mso-wrap-style:square" from="4302,11900" to="4303,1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">
                  <v:stroke startarrow="block"/>
                </v:line>
                <v:line id="Line 7" o:spid="_x0000_s1031" style="position:absolute;visibility:visible;mso-wrap-style:square" from="3188,11909" to="3189,1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">
                  <v:stroke startarrow="block"/>
                </v:line>
              </v:group>
            </w:pict>
          </mc:Fallback>
        </mc:AlternateContent>
      </w:r>
      <w:r w:rsidRPr="0048438E">
        <w:rPr>
          <w:rFonts w:ascii="Calibri" w:hAnsi="Calibri" w:cs="Calibri"/>
          <w:b/>
          <w:szCs w:val="22"/>
        </w:rPr>
        <w:t>1. Remove the hazard completely</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remove risk of electrocution by using compressed air driven tools.</w:t>
      </w:r>
    </w:p>
    <w:p w:rsidR="002F1E2F" w:rsidRPr="0048438E" w:rsidRDefault="002F1E2F" w:rsidP="002F1E2F">
      <w:pPr>
        <w:ind w:left="3402"/>
        <w:jc w:val="both"/>
        <w:rPr>
          <w:rFonts w:ascii="Calibri" w:hAnsi="Calibri" w:cs="Calibri"/>
          <w:b/>
          <w:szCs w:val="22"/>
        </w:rPr>
      </w:pPr>
      <w:r w:rsidRPr="0048438E">
        <w:rPr>
          <w:rFonts w:ascii="Calibri" w:hAnsi="Calibri" w:cs="Calibri"/>
          <w:b/>
          <w:szCs w:val="22"/>
        </w:rPr>
        <w:t>2. Separate people from the hazard</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 xml:space="preserve">e.g. guards on power tools, </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effective barriers and edge protection,</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enclose noisy machinery.</w:t>
      </w:r>
    </w:p>
    <w:p w:rsidR="002F1E2F" w:rsidRPr="0048438E" w:rsidRDefault="002F1E2F" w:rsidP="002F1E2F">
      <w:pPr>
        <w:ind w:left="3402"/>
        <w:jc w:val="both"/>
        <w:rPr>
          <w:rFonts w:ascii="Calibri" w:hAnsi="Calibri" w:cs="Calibri"/>
          <w:szCs w:val="22"/>
        </w:rPr>
      </w:pPr>
      <w:r w:rsidRPr="0048438E">
        <w:rPr>
          <w:rFonts w:ascii="Calibri" w:hAnsi="Calibri" w:cs="Calibri"/>
          <w:b/>
          <w:szCs w:val="22"/>
        </w:rPr>
        <w:t>3. Use an engineered control</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Earth leakage device (safety switch) on electrical power source.</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a machine to lift heavy objects.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scaffolding rather than ladders to reduce risk of falls.</w:t>
      </w:r>
    </w:p>
    <w:p w:rsidR="002F1E2F" w:rsidRPr="0048438E" w:rsidRDefault="002F1E2F" w:rsidP="002F1E2F">
      <w:pPr>
        <w:ind w:left="3402"/>
        <w:jc w:val="both"/>
        <w:rPr>
          <w:rFonts w:ascii="Calibri" w:hAnsi="Calibri" w:cs="Calibri"/>
          <w:b/>
          <w:szCs w:val="22"/>
        </w:rPr>
      </w:pPr>
      <w:r w:rsidRPr="0048438E">
        <w:rPr>
          <w:rFonts w:ascii="Calibri" w:hAnsi="Calibri" w:cs="Calibri"/>
          <w:b/>
          <w:szCs w:val="22"/>
        </w:rPr>
        <w:t>4. Change work practices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training in lifting techniques.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tagging procedures.</w:t>
      </w:r>
    </w:p>
    <w:p w:rsidR="002F1E2F" w:rsidRPr="0048438E" w:rsidRDefault="002F1E2F" w:rsidP="002F1E2F">
      <w:pPr>
        <w:ind w:left="3402"/>
        <w:jc w:val="both"/>
        <w:rPr>
          <w:rFonts w:ascii="Calibri" w:hAnsi="Calibri" w:cs="Calibri"/>
          <w:szCs w:val="22"/>
        </w:rPr>
      </w:pPr>
      <w:r w:rsidRPr="0048438E">
        <w:rPr>
          <w:rFonts w:ascii="Calibri" w:hAnsi="Calibri" w:cs="Calibri"/>
          <w:b/>
          <w:szCs w:val="22"/>
        </w:rPr>
        <w:t>5. Provide personal protection</w:t>
      </w:r>
      <w:r w:rsidRPr="0048438E">
        <w:rPr>
          <w:rFonts w:ascii="Calibri" w:hAnsi="Calibri" w:cs="Calibri"/>
          <w:szCs w:val="22"/>
        </w:rPr>
        <w:t xml:space="preserve">  (PPE)</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hearing protection, eye protection etc.</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NOTE: PPE should be the last barrier to protect people when all else fails.</w:t>
      </w: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8.</w:t>
      </w:r>
      <w:r w:rsidRPr="0048438E">
        <w:rPr>
          <w:rFonts w:ascii="Calibri" w:hAnsi="Calibri" w:cs="Calibri"/>
        </w:rPr>
        <w:tab/>
        <w:t>SKILLS AND COMPETENCIES</w:t>
      </w:r>
    </w:p>
    <w:p w:rsidR="002F1E2F" w:rsidRPr="0048438E" w:rsidRDefault="002F1E2F" w:rsidP="002F1E2F">
      <w:pPr>
        <w:pStyle w:val="Heading2"/>
        <w:numPr>
          <w:ilvl w:val="0"/>
          <w:numId w:val="0"/>
        </w:numPr>
        <w:tabs>
          <w:tab w:val="left" w:pos="1170"/>
        </w:tabs>
        <w:jc w:val="both"/>
        <w:rPr>
          <w:rFonts w:ascii="Calibri" w:hAnsi="Calibri" w:cs="Calibri"/>
          <w:sz w:val="22"/>
          <w:szCs w:val="22"/>
        </w:rPr>
      </w:pPr>
      <w:bookmarkStart w:id="7" w:name="_Toc19077055"/>
      <w:bookmarkStart w:id="8" w:name="_Toc19084804"/>
      <w:bookmarkStart w:id="9" w:name="_Toc19085701"/>
    </w:p>
    <w:p w:rsidR="002F1E2F" w:rsidRPr="0048438E" w:rsidRDefault="002F1E2F" w:rsidP="002F1E2F">
      <w:pPr>
        <w:pStyle w:val="Heading2"/>
        <w:numPr>
          <w:ilvl w:val="0"/>
          <w:numId w:val="0"/>
        </w:numPr>
        <w:tabs>
          <w:tab w:val="left" w:pos="1170"/>
        </w:tabs>
        <w:jc w:val="both"/>
        <w:rPr>
          <w:rFonts w:ascii="Calibri" w:hAnsi="Calibri" w:cs="Calibri"/>
          <w:sz w:val="22"/>
          <w:szCs w:val="22"/>
        </w:rPr>
      </w:pPr>
      <w:r w:rsidRPr="0048438E">
        <w:rPr>
          <w:rFonts w:ascii="Calibri" w:hAnsi="Calibri" w:cs="Calibri"/>
          <w:sz w:val="22"/>
          <w:szCs w:val="22"/>
        </w:rPr>
        <w:t>Procedure</w:t>
      </w:r>
      <w:bookmarkEnd w:id="7"/>
      <w:bookmarkEnd w:id="8"/>
      <w:bookmarkEnd w:id="9"/>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will ensure that its employees are adequately trained to a level of competency sufficient to ensure their health and safety when at work.</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ind w:left="-851" w:firstLine="851"/>
        <w:rPr>
          <w:rFonts w:ascii="Calibri" w:hAnsi="Calibri" w:cs="Calibri"/>
        </w:rPr>
      </w:pPr>
      <w:bookmarkStart w:id="10" w:name="_Toc19077057"/>
      <w:bookmarkStart w:id="11" w:name="_Toc19084806"/>
      <w:bookmarkStart w:id="12" w:name="_Toc19085703"/>
      <w:r w:rsidRPr="0048438E">
        <w:rPr>
          <w:rFonts w:ascii="Calibri" w:hAnsi="Calibri" w:cs="Calibri"/>
        </w:rPr>
        <w:t>Selection and Use</w:t>
      </w:r>
      <w:bookmarkEnd w:id="10"/>
      <w:bookmarkEnd w:id="11"/>
      <w:bookmarkEnd w:id="12"/>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Skills and Competency Register (Form 2) will be provided to the appropriate Principal Contractor’s representative on site for review.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Workers will be selected for specific tasks based on their level of skill and competency to undertake the work safely.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workers are unskilled in the required task appropriate training will be provided prior to commencement of the work and recorded on the Training Attendance Register (Form </w:t>
      </w:r>
      <w:r w:rsidR="009B0684">
        <w:rPr>
          <w:rFonts w:ascii="Calibri" w:hAnsi="Calibri" w:cs="Calibri"/>
          <w:szCs w:val="22"/>
        </w:rPr>
        <w:t>4</w:t>
      </w:r>
      <w:r w:rsidRPr="0048438E">
        <w:rPr>
          <w:rFonts w:ascii="Calibri" w:hAnsi="Calibri" w:cs="Calibri"/>
          <w:szCs w:val="22"/>
        </w:rPr>
        <w:t>)</w:t>
      </w:r>
    </w:p>
    <w:p w:rsidR="002F1E2F" w:rsidRPr="0048438E" w:rsidRDefault="002F1E2F">
      <w:pPr>
        <w:spacing w:after="200" w:line="276" w:lineRule="auto"/>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9.</w:t>
      </w:r>
      <w:r w:rsidRPr="0048438E">
        <w:rPr>
          <w:rFonts w:ascii="Calibri" w:hAnsi="Calibri" w:cs="Calibri"/>
        </w:rPr>
        <w:tab/>
        <w:t>WH&amp;S INDUCTION</w:t>
      </w:r>
    </w:p>
    <w:p w:rsidR="002F1E2F" w:rsidRPr="0048438E" w:rsidRDefault="002F1E2F" w:rsidP="002F1E2F">
      <w:pPr>
        <w:jc w:val="both"/>
        <w:rPr>
          <w:rFonts w:ascii="Calibri" w:hAnsi="Calibri" w:cs="Calibri"/>
          <w:szCs w:val="22"/>
        </w:rPr>
      </w:pPr>
    </w:p>
    <w:p w:rsidR="002F1E2F" w:rsidRPr="0048438E" w:rsidRDefault="002F1E2F" w:rsidP="002F1E2F">
      <w:pPr>
        <w:pStyle w:val="Heading2"/>
        <w:numPr>
          <w:ilvl w:val="0"/>
          <w:numId w:val="0"/>
        </w:numPr>
        <w:tabs>
          <w:tab w:val="left" w:pos="1170"/>
        </w:tabs>
        <w:ind w:left="851" w:hanging="851"/>
        <w:rPr>
          <w:rFonts w:ascii="Calibri" w:hAnsi="Calibri" w:cs="Calibri"/>
          <w:sz w:val="22"/>
          <w:szCs w:val="22"/>
        </w:rPr>
      </w:pPr>
      <w:bookmarkStart w:id="13" w:name="_Toc19077059"/>
      <w:bookmarkStart w:id="14" w:name="_Toc19084808"/>
      <w:bookmarkStart w:id="15" w:name="_Toc19085705"/>
      <w:r w:rsidRPr="0048438E">
        <w:rPr>
          <w:rFonts w:ascii="Calibri" w:hAnsi="Calibri" w:cs="Calibri"/>
          <w:sz w:val="22"/>
          <w:szCs w:val="22"/>
        </w:rPr>
        <w:t>Procedure</w:t>
      </w:r>
      <w:bookmarkEnd w:id="13"/>
      <w:bookmarkEnd w:id="14"/>
      <w:bookmarkEnd w:id="15"/>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and its employees will ensure that persons carrying out the nominated work have relevant training including Work Health and Safety (WH&amp;S) Induction Training. Workers will not carry out construction work until they have received the minimum requirements for Work Health </w:t>
      </w:r>
      <w:r w:rsidR="008359E7">
        <w:rPr>
          <w:rFonts w:ascii="Calibri" w:hAnsi="Calibri" w:cs="Calibri"/>
          <w:szCs w:val="22"/>
        </w:rPr>
        <w:t>and</w:t>
      </w:r>
      <w:r w:rsidRPr="0048438E">
        <w:rPr>
          <w:rFonts w:ascii="Calibri" w:hAnsi="Calibri" w:cs="Calibri"/>
          <w:szCs w:val="22"/>
        </w:rPr>
        <w:t xml:space="preserve"> Safety induction training:</w:t>
      </w:r>
    </w:p>
    <w:p w:rsidR="002F1E2F" w:rsidRPr="0048438E" w:rsidRDefault="002F1E2F" w:rsidP="002F1E2F">
      <w:pPr>
        <w:jc w:val="both"/>
        <w:rPr>
          <w:rFonts w:ascii="Calibri" w:hAnsi="Calibri" w:cs="Calibri"/>
          <w:szCs w:val="22"/>
        </w:rPr>
      </w:pP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Industry (general) induction – (where required by Legislation)</w:t>
      </w: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 xml:space="preserve">Work Activity Work Health </w:t>
      </w:r>
      <w:r w:rsidR="008359E7">
        <w:rPr>
          <w:rFonts w:ascii="Calibri" w:hAnsi="Calibri" w:cs="Calibri"/>
          <w:szCs w:val="22"/>
        </w:rPr>
        <w:t>and</w:t>
      </w:r>
      <w:r w:rsidRPr="0048438E">
        <w:rPr>
          <w:rFonts w:ascii="Calibri" w:hAnsi="Calibri" w:cs="Calibri"/>
          <w:szCs w:val="22"/>
        </w:rPr>
        <w:t xml:space="preserve"> Safety induction; and</w:t>
      </w: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 xml:space="preserve">Site Specific Work Health </w:t>
      </w:r>
      <w:r w:rsidR="008359E7">
        <w:rPr>
          <w:rFonts w:ascii="Calibri" w:hAnsi="Calibri" w:cs="Calibri"/>
          <w:szCs w:val="22"/>
        </w:rPr>
        <w:t>and</w:t>
      </w:r>
      <w:r w:rsidRPr="0048438E">
        <w:rPr>
          <w:rFonts w:ascii="Calibri" w:hAnsi="Calibri" w:cs="Calibri"/>
          <w:szCs w:val="22"/>
        </w:rPr>
        <w:t xml:space="preserve"> Safety Induction.</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Records of induction will be maintained in accordance with current Legislation.</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rPr>
          <w:rFonts w:ascii="Calibri" w:hAnsi="Calibri" w:cs="Calibri"/>
        </w:rPr>
      </w:pPr>
      <w:bookmarkStart w:id="16" w:name="_Toc19077060"/>
      <w:bookmarkStart w:id="17" w:name="_Toc19084809"/>
      <w:bookmarkStart w:id="18" w:name="_Toc19085706"/>
      <w:r w:rsidRPr="0048438E">
        <w:rPr>
          <w:rFonts w:ascii="Calibri" w:hAnsi="Calibri" w:cs="Calibri"/>
        </w:rPr>
        <w:t>Selection and Use</w:t>
      </w:r>
      <w:bookmarkEnd w:id="16"/>
      <w:bookmarkEnd w:id="17"/>
      <w:bookmarkEnd w:id="18"/>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All workers will receive the above three minimum Work Health </w:t>
      </w:r>
      <w:r w:rsidR="008359E7">
        <w:rPr>
          <w:rFonts w:ascii="Calibri" w:hAnsi="Calibri" w:cs="Calibri"/>
          <w:szCs w:val="22"/>
        </w:rPr>
        <w:t>and</w:t>
      </w:r>
      <w:r w:rsidRPr="0048438E">
        <w:rPr>
          <w:rFonts w:ascii="Calibri" w:hAnsi="Calibri" w:cs="Calibri"/>
          <w:szCs w:val="22"/>
        </w:rPr>
        <w:t xml:space="preserve"> Safety induction training requirements before work on site commences and a record of the training provided on the Induction Register Form </w:t>
      </w:r>
      <w:r w:rsidR="009B0684">
        <w:rPr>
          <w:rFonts w:ascii="Calibri" w:hAnsi="Calibri" w:cs="Calibri"/>
          <w:szCs w:val="22"/>
        </w:rPr>
        <w:t>3</w:t>
      </w:r>
      <w:r w:rsidRPr="0048438E">
        <w:rPr>
          <w:rFonts w:ascii="Calibri" w:hAnsi="Calibri" w:cs="Calibri"/>
          <w:szCs w:val="22"/>
        </w:rPr>
        <w:t xml:space="preserve"> and/or the SWMS as appropriate. </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10.</w:t>
      </w:r>
      <w:r w:rsidRPr="0048438E">
        <w:rPr>
          <w:rFonts w:ascii="Calibri" w:hAnsi="Calibri" w:cs="Calibri"/>
        </w:rPr>
        <w:tab/>
        <w:t>WORKERS COMPENSATION</w:t>
      </w:r>
      <w:r w:rsidR="00102574">
        <w:rPr>
          <w:rFonts w:ascii="Calibri" w:hAnsi="Calibri" w:cs="Calibri"/>
        </w:rPr>
        <w:t>,</w:t>
      </w:r>
      <w:r w:rsidRPr="0048438E">
        <w:rPr>
          <w:rFonts w:ascii="Calibri" w:hAnsi="Calibri" w:cs="Calibri"/>
        </w:rPr>
        <w:t xml:space="preserve"> REHABILITATION</w:t>
      </w:r>
      <w:r w:rsidR="00102574">
        <w:rPr>
          <w:rFonts w:ascii="Calibri" w:hAnsi="Calibri" w:cs="Calibri"/>
        </w:rPr>
        <w:t xml:space="preserve"> </w:t>
      </w:r>
      <w:r w:rsidR="008359E7">
        <w:rPr>
          <w:rFonts w:ascii="Calibri" w:hAnsi="Calibri" w:cs="Calibri"/>
        </w:rPr>
        <w:t>AND</w:t>
      </w:r>
      <w:r w:rsidR="00102574">
        <w:rPr>
          <w:rFonts w:ascii="Calibri" w:hAnsi="Calibri" w:cs="Calibri"/>
        </w:rPr>
        <w:t xml:space="preserve"> RETURN TO WORK</w:t>
      </w:r>
    </w:p>
    <w:p w:rsidR="002F1E2F" w:rsidRPr="0048438E" w:rsidRDefault="002F1E2F" w:rsidP="002F1E2F">
      <w:pPr>
        <w:rPr>
          <w:rFonts w:ascii="Calibri" w:hAnsi="Calibri" w:cs="Calibri"/>
          <w:szCs w:val="22"/>
        </w:rPr>
      </w:pPr>
    </w:p>
    <w:p w:rsidR="002F1E2F" w:rsidRPr="0048438E" w:rsidRDefault="002F1E2F" w:rsidP="00AA457E">
      <w:pPr>
        <w:pStyle w:val="Heading2"/>
        <w:numPr>
          <w:ilvl w:val="0"/>
          <w:numId w:val="0"/>
        </w:numPr>
        <w:rPr>
          <w:rFonts w:ascii="Calibri" w:hAnsi="Calibri" w:cs="Calibri"/>
          <w:sz w:val="22"/>
          <w:szCs w:val="22"/>
        </w:rPr>
      </w:pPr>
      <w:bookmarkStart w:id="19" w:name="_Toc19077062"/>
      <w:bookmarkStart w:id="20" w:name="_Toc19084811"/>
      <w:bookmarkStart w:id="21" w:name="_Toc19085708"/>
      <w:r w:rsidRPr="0048438E">
        <w:rPr>
          <w:rFonts w:ascii="Calibri" w:hAnsi="Calibri" w:cs="Calibri"/>
          <w:sz w:val="22"/>
          <w:szCs w:val="22"/>
        </w:rPr>
        <w:t>Procedure</w:t>
      </w:r>
      <w:bookmarkEnd w:id="19"/>
      <w:bookmarkEnd w:id="20"/>
      <w:bookmarkEnd w:id="21"/>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provide Workers Compensation Insurance for all employees and other persons deemed to be employees under relevant Workers Compensation Legislation.  The trade and occupation of each employee on site and their salaries will be recorded. A record of the insurance will be provided with an attached </w:t>
      </w:r>
      <w:r w:rsidRPr="0048438E">
        <w:rPr>
          <w:rFonts w:ascii="Calibri" w:hAnsi="Calibri" w:cs="Calibri"/>
          <w:i/>
          <w:szCs w:val="22"/>
        </w:rPr>
        <w:t>current</w:t>
      </w:r>
      <w:r w:rsidRPr="0048438E">
        <w:rPr>
          <w:rFonts w:ascii="Calibri" w:hAnsi="Calibri" w:cs="Calibri"/>
          <w:szCs w:val="22"/>
        </w:rPr>
        <w:t xml:space="preserve"> copy of the policy details issued by the insurer.</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Return to Work Program</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Our management is committed to providing a safe and healthy working environment for all its employees. This policy recognises that this is the responsibility of management working in cooperation and consultation with employees, to ensure ongoing active prevention of injury and illness in our workplace.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This policy is the cornerstone of a program developed to embody the prevention, compensation and rehabilitation principles which are central to risk management.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Prevention</w:t>
      </w:r>
    </w:p>
    <w:p w:rsidR="002F1E2F" w:rsidRPr="0048438E" w:rsidRDefault="002F1E2F" w:rsidP="002F1E2F">
      <w:pPr>
        <w:jc w:val="both"/>
        <w:rPr>
          <w:rFonts w:ascii="Calibri" w:hAnsi="Calibri" w:cs="Calibri"/>
          <w:szCs w:val="22"/>
        </w:rPr>
      </w:pPr>
      <w:r w:rsidRPr="0048438E">
        <w:rPr>
          <w:rFonts w:ascii="Calibri" w:hAnsi="Calibri" w:cs="Calibri"/>
          <w:szCs w:val="22"/>
        </w:rPr>
        <w:t>The program will ensure that:</w:t>
      </w:r>
    </w:p>
    <w:p w:rsidR="002F1E2F" w:rsidRPr="0048438E" w:rsidRDefault="002F1E2F" w:rsidP="002F1E2F">
      <w:pPr>
        <w:jc w:val="both"/>
        <w:rPr>
          <w:rFonts w:ascii="Calibri" w:hAnsi="Calibri" w:cs="Calibri"/>
          <w:szCs w:val="22"/>
        </w:rPr>
      </w:pPr>
      <w:r w:rsidRPr="0048438E">
        <w:rPr>
          <w:rFonts w:ascii="Calibri" w:hAnsi="Calibri" w:cs="Calibri"/>
          <w:szCs w:val="22"/>
        </w:rPr>
        <w:t>1.</w:t>
      </w:r>
      <w:r w:rsidRPr="0048438E">
        <w:rPr>
          <w:rFonts w:ascii="Calibri" w:hAnsi="Calibri" w:cs="Calibri"/>
          <w:szCs w:val="22"/>
        </w:rPr>
        <w:tab/>
        <w:t>Suitable plant and equipment are provided and maintained.</w:t>
      </w:r>
    </w:p>
    <w:p w:rsidR="002F1E2F" w:rsidRPr="0048438E" w:rsidRDefault="002F1E2F" w:rsidP="002F1E2F">
      <w:pPr>
        <w:jc w:val="both"/>
        <w:rPr>
          <w:rFonts w:ascii="Calibri" w:hAnsi="Calibri" w:cs="Calibri"/>
          <w:szCs w:val="22"/>
        </w:rPr>
      </w:pPr>
      <w:r w:rsidRPr="0048438E">
        <w:rPr>
          <w:rFonts w:ascii="Calibri" w:hAnsi="Calibri" w:cs="Calibri"/>
          <w:szCs w:val="22"/>
        </w:rPr>
        <w:t>2.</w:t>
      </w:r>
      <w:r w:rsidRPr="0048438E">
        <w:rPr>
          <w:rFonts w:ascii="Calibri" w:hAnsi="Calibri" w:cs="Calibri"/>
          <w:szCs w:val="22"/>
        </w:rPr>
        <w:tab/>
        <w:t>Safe systems of work are implemented and observed.</w:t>
      </w:r>
    </w:p>
    <w:p w:rsidR="002F1E2F" w:rsidRPr="0048438E" w:rsidRDefault="002F1E2F" w:rsidP="002F1E2F">
      <w:pPr>
        <w:jc w:val="both"/>
        <w:rPr>
          <w:rFonts w:ascii="Calibri" w:hAnsi="Calibri" w:cs="Calibri"/>
          <w:szCs w:val="22"/>
        </w:rPr>
      </w:pPr>
      <w:r w:rsidRPr="0048438E">
        <w:rPr>
          <w:rFonts w:ascii="Calibri" w:hAnsi="Calibri" w:cs="Calibri"/>
          <w:szCs w:val="22"/>
        </w:rPr>
        <w:t>3.</w:t>
      </w:r>
      <w:r w:rsidRPr="0048438E">
        <w:rPr>
          <w:rFonts w:ascii="Calibri" w:hAnsi="Calibri" w:cs="Calibri"/>
          <w:szCs w:val="22"/>
        </w:rPr>
        <w:tab/>
        <w:t>Adequate information, training, supervision and instruction is provided.</w:t>
      </w:r>
    </w:p>
    <w:p w:rsidR="002F1E2F" w:rsidRPr="0048438E" w:rsidRDefault="002F1E2F" w:rsidP="002F1E2F">
      <w:pPr>
        <w:jc w:val="both"/>
        <w:rPr>
          <w:rFonts w:ascii="Calibri" w:hAnsi="Calibri" w:cs="Calibri"/>
          <w:szCs w:val="22"/>
        </w:rPr>
      </w:pPr>
      <w:r w:rsidRPr="0048438E">
        <w:rPr>
          <w:rFonts w:ascii="Calibri" w:hAnsi="Calibri" w:cs="Calibri"/>
          <w:szCs w:val="22"/>
        </w:rPr>
        <w:t>4.</w:t>
      </w:r>
      <w:r w:rsidRPr="0048438E">
        <w:rPr>
          <w:rFonts w:ascii="Calibri" w:hAnsi="Calibri" w:cs="Calibri"/>
          <w:szCs w:val="22"/>
        </w:rPr>
        <w:tab/>
        <w:t>Relevant Acts, Regulations, codes of practices and standards are the minimum acceptable requirements throughout the organisation.</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 xml:space="preserve">Compensation </w:t>
      </w:r>
    </w:p>
    <w:p w:rsidR="002F1E2F" w:rsidRPr="0048438E" w:rsidRDefault="002F1E2F" w:rsidP="002F1E2F">
      <w:pPr>
        <w:jc w:val="both"/>
        <w:rPr>
          <w:rFonts w:ascii="Calibri" w:hAnsi="Calibri" w:cs="Calibri"/>
          <w:szCs w:val="22"/>
        </w:rPr>
      </w:pPr>
      <w:r w:rsidRPr="0048438E">
        <w:rPr>
          <w:rFonts w:ascii="Calibri" w:hAnsi="Calibri" w:cs="Calibri"/>
          <w:szCs w:val="22"/>
        </w:rPr>
        <w:t>Effective WorkCover claims management is undertaken to ensure that injured employees receive appropriate compensation and that the organisation minimises its losses.</w:t>
      </w:r>
    </w:p>
    <w:p w:rsidR="00335A0B" w:rsidRPr="0048438E" w:rsidRDefault="00335A0B"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 xml:space="preserve">Rehabilitation/Return </w:t>
      </w:r>
      <w:r w:rsidR="000055DA">
        <w:rPr>
          <w:rFonts w:ascii="Calibri" w:hAnsi="Calibri" w:cs="Calibri"/>
          <w:b/>
          <w:szCs w:val="22"/>
        </w:rPr>
        <w:t>t</w:t>
      </w:r>
      <w:r w:rsidRPr="0048438E">
        <w:rPr>
          <w:rFonts w:ascii="Calibri" w:hAnsi="Calibri" w:cs="Calibri"/>
          <w:b/>
          <w:szCs w:val="22"/>
        </w:rPr>
        <w:t>o Work</w:t>
      </w:r>
    </w:p>
    <w:p w:rsidR="002F1E2F" w:rsidRPr="0048438E" w:rsidRDefault="002F1E2F" w:rsidP="002F1E2F">
      <w:pPr>
        <w:jc w:val="both"/>
        <w:rPr>
          <w:rFonts w:ascii="Calibri" w:hAnsi="Calibri" w:cs="Calibri"/>
          <w:szCs w:val="22"/>
        </w:rPr>
      </w:pPr>
      <w:r w:rsidRPr="0048438E">
        <w:rPr>
          <w:rFonts w:ascii="Calibri" w:hAnsi="Calibri" w:cs="Calibri"/>
          <w:szCs w:val="22"/>
        </w:rPr>
        <w:t>Management recognises and accepts its obligations under the Workers Compensation Act 1987, Workplace Injury Management and Workers Compensation Act 1998 and Workers Compensation Regulation 2003, to assist in the rehabilitation of employees who are injured or ill as a result of their work.</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Procedures</w:t>
      </w:r>
    </w:p>
    <w:p w:rsidR="002F1E2F" w:rsidRPr="0048438E" w:rsidRDefault="002F1E2F" w:rsidP="002F1E2F">
      <w:pPr>
        <w:jc w:val="both"/>
        <w:rPr>
          <w:rFonts w:ascii="Calibri" w:hAnsi="Calibri" w:cs="Calibri"/>
          <w:szCs w:val="22"/>
        </w:rPr>
      </w:pPr>
      <w:r w:rsidRPr="0048438E">
        <w:rPr>
          <w:rFonts w:ascii="Calibri" w:hAnsi="Calibri" w:cs="Calibri"/>
          <w:szCs w:val="22"/>
        </w:rPr>
        <w:t>The company’s commitment to return to work means: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1.</w:t>
      </w:r>
      <w:r w:rsidRPr="0048438E">
        <w:rPr>
          <w:rFonts w:ascii="Calibri" w:hAnsi="Calibri" w:cs="Calibri"/>
          <w:szCs w:val="22"/>
        </w:rPr>
        <w:tab/>
        <w:t>Notification of Injuries.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All injuries must be notified to the supervisor as soon as possible.</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All injuries will be recorded in the register of injuries.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Our workers compensation insurer will be notified of any injuries within 48 hours.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2.</w:t>
      </w:r>
      <w:r w:rsidRPr="0048438E">
        <w:rPr>
          <w:rFonts w:ascii="Calibri" w:hAnsi="Calibri" w:cs="Calibri"/>
          <w:szCs w:val="22"/>
        </w:rPr>
        <w:tab/>
        <w:t>Recovery.</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Geosurv will offer immediate first aid and/or medical treatment if an injury occurs.</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The injured work must nominate a treating doctor who will be responsible for the medical management of the injury and assist in planning return to work.</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3.</w:t>
      </w:r>
      <w:r w:rsidRPr="0048438E">
        <w:rPr>
          <w:rFonts w:ascii="Calibri" w:hAnsi="Calibri" w:cs="Calibri"/>
          <w:szCs w:val="22"/>
        </w:rPr>
        <w:tab/>
        <w:t>Return to Work.</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arrange a suitable person to explain the return to work process to the injured worker.</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arrange for the worker’s return to work as soon as medical advice suggests it is appropriate.</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ensure that the injured worker is offered the assistance of our Rehabilitation Provider if it becomes evident that they are not likely to resume their pre-injury duties, or cannot do so without changes to the workplace or work practices.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4.</w:t>
      </w:r>
      <w:r w:rsidRPr="0048438E">
        <w:rPr>
          <w:rFonts w:ascii="Calibri" w:hAnsi="Calibri" w:cs="Calibri"/>
          <w:szCs w:val="22"/>
        </w:rPr>
        <w:tab/>
        <w:t>Suitable Duties.</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When the injured worker, according to medical advice, is capable or returning to work we will develop an individual return to work plan.</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undertake to provide suitable duties that are consistent with medical advice and that are meaningful, productive and appropriate for the injured worker’s physical and psychological condition depending on the individual circumstances of the injured worker</w:t>
      </w:r>
      <w:r w:rsidR="00335A0B" w:rsidRPr="0048438E">
        <w:rPr>
          <w:rFonts w:ascii="Calibri" w:hAnsi="Calibri" w:cs="Calibri"/>
          <w:szCs w:val="22"/>
        </w:rPr>
        <w:t>.</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Our suitable duties may be:</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The same job with different hours or modified duties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 different job</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Full time or part time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5.</w:t>
      </w:r>
      <w:r w:rsidRPr="0048438E">
        <w:rPr>
          <w:rFonts w:ascii="Calibri" w:hAnsi="Calibri" w:cs="Calibri"/>
          <w:szCs w:val="22"/>
        </w:rPr>
        <w:tab/>
        <w:t>Dispute Resolution.</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If disagreements about the return to work program or suitable duties arise, we will work together with the injured worker to try and resolve them.</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If we are unable to resolve the dispute, we will involve our insurer, an accredited rehabilitation provider, the treating doctor or an injury management consultant.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br w:type="page"/>
      </w:r>
      <w:r w:rsidRPr="0048438E">
        <w:rPr>
          <w:rFonts w:ascii="Calibri" w:hAnsi="Calibri" w:cs="Calibri"/>
          <w:b/>
          <w:szCs w:val="22"/>
        </w:rPr>
        <w:lastRenderedPageBreak/>
        <w:t>Contacts</w:t>
      </w:r>
    </w:p>
    <w:p w:rsidR="002F1E2F" w:rsidRPr="0048438E" w:rsidRDefault="002F1E2F" w:rsidP="002F1E2F">
      <w:pPr>
        <w:jc w:val="both"/>
        <w:rPr>
          <w:rFonts w:ascii="Calibri" w:hAnsi="Calibri" w:cs="Calibri"/>
          <w:szCs w:val="22"/>
        </w:rPr>
      </w:pPr>
      <w:r w:rsidRPr="0048438E">
        <w:rPr>
          <w:rFonts w:ascii="Calibri" w:hAnsi="Calibri" w:cs="Calibri"/>
          <w:szCs w:val="22"/>
        </w:rPr>
        <w:t>The workplace contact for return to work program is Michael Croft Tel: 1300554675 Fax: 1300859564</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Preferred Doctor/Medical Centre</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 xml:space="preserve">Name: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Caringbah Family Practice</w:t>
      </w:r>
      <w:r w:rsidRPr="0048438E">
        <w:rPr>
          <w:rFonts w:ascii="Calibri" w:hAnsi="Calibri" w:cs="Calibri"/>
          <w:szCs w:val="22"/>
        </w:rPr>
        <w:tab/>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Tel: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(02) 9525 6666</w:t>
      </w:r>
      <w:r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Fax: (02) 9524 1436</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Address: </w:t>
      </w:r>
      <w:r w:rsidRPr="0048438E">
        <w:rPr>
          <w:rFonts w:ascii="Calibri" w:hAnsi="Calibri" w:cs="Calibri"/>
          <w:szCs w:val="22"/>
        </w:rPr>
        <w:tab/>
        <w:t>379 Port Hacking Road, Caringbah NSW  2229</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Rehabilitation Provider </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Name:</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Actevate Workplace Health Systems</w:t>
      </w:r>
    </w:p>
    <w:p w:rsidR="002F1E2F" w:rsidRPr="0048438E" w:rsidRDefault="002F1E2F" w:rsidP="00FC6AE0">
      <w:pPr>
        <w:ind w:left="720" w:firstLine="720"/>
        <w:jc w:val="both"/>
        <w:rPr>
          <w:rFonts w:ascii="Calibri" w:hAnsi="Calibri" w:cs="Calibri"/>
          <w:szCs w:val="22"/>
        </w:rPr>
      </w:pPr>
      <w:r w:rsidRPr="0048438E">
        <w:rPr>
          <w:rFonts w:ascii="Calibri" w:hAnsi="Calibri" w:cs="Calibri"/>
          <w:szCs w:val="22"/>
        </w:rPr>
        <w:t>Tel: 1300 663 155</w:t>
      </w:r>
      <w:r w:rsidRPr="0048438E">
        <w:rPr>
          <w:rFonts w:ascii="Calibri" w:hAnsi="Calibri" w:cs="Calibri"/>
          <w:szCs w:val="22"/>
        </w:rPr>
        <w:tab/>
        <w:t>Fax: 1300 669 355</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Address: </w:t>
      </w:r>
      <w:r w:rsidRPr="0048438E">
        <w:rPr>
          <w:rFonts w:ascii="Calibri" w:hAnsi="Calibri" w:cs="Calibri"/>
          <w:szCs w:val="22"/>
        </w:rPr>
        <w:tab/>
        <w:t>Level 10, 23 Hunter Street, Sydney NSW 2000</w:t>
      </w:r>
    </w:p>
    <w:p w:rsidR="002F1E2F" w:rsidRPr="0048438E" w:rsidRDefault="002F1E2F" w:rsidP="002F1E2F">
      <w:pPr>
        <w:jc w:val="both"/>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00761A9B" w:rsidRPr="0048438E">
        <w:rPr>
          <w:rFonts w:ascii="Calibri" w:hAnsi="Calibri" w:cs="Calibri"/>
          <w:szCs w:val="22"/>
        </w:rPr>
        <w:t xml:space="preserve">PO </w:t>
      </w:r>
      <w:r w:rsidRPr="0048438E">
        <w:rPr>
          <w:rFonts w:ascii="Calibri" w:hAnsi="Calibri" w:cs="Calibri"/>
          <w:szCs w:val="22"/>
        </w:rPr>
        <w:t>Box 3408 Sydney NSW 2001</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Workers Compensation Insurer</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 xml:space="preserve">Name: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Employers Mutual NSW Limited</w:t>
      </w:r>
    </w:p>
    <w:p w:rsidR="002F1E2F" w:rsidRPr="0048438E" w:rsidRDefault="00FC6AE0" w:rsidP="002F1E2F">
      <w:pPr>
        <w:jc w:val="both"/>
        <w:rPr>
          <w:rFonts w:ascii="Calibri" w:hAnsi="Calibri" w:cs="Calibri"/>
          <w:szCs w:val="22"/>
        </w:rPr>
      </w:pPr>
      <w:r w:rsidRPr="0048438E">
        <w:rPr>
          <w:rFonts w:ascii="Calibri" w:hAnsi="Calibri" w:cs="Calibri"/>
          <w:szCs w:val="22"/>
        </w:rPr>
        <w:tab/>
      </w:r>
      <w:r w:rsidR="002F1E2F" w:rsidRPr="0048438E">
        <w:rPr>
          <w:rFonts w:ascii="Calibri" w:hAnsi="Calibri" w:cs="Calibri"/>
          <w:szCs w:val="22"/>
        </w:rPr>
        <w:tab/>
        <w:t>Tel: (02) 8251 9000</w:t>
      </w:r>
      <w:r w:rsidR="002F1E2F" w:rsidRPr="0048438E">
        <w:rPr>
          <w:rFonts w:ascii="Calibri" w:hAnsi="Calibri" w:cs="Calibri"/>
          <w:szCs w:val="22"/>
        </w:rPr>
        <w:tab/>
        <w:t>Fax: (02) 8251 9495</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Address:</w:t>
      </w:r>
      <w:r w:rsidR="000E3508">
        <w:rPr>
          <w:rFonts w:ascii="Calibri" w:hAnsi="Calibri" w:cs="Calibri"/>
          <w:szCs w:val="22"/>
        </w:rPr>
        <w:tab/>
      </w:r>
      <w:r w:rsidRPr="0048438E">
        <w:rPr>
          <w:rFonts w:ascii="Calibri" w:hAnsi="Calibri" w:cs="Calibri"/>
          <w:szCs w:val="22"/>
        </w:rPr>
        <w:tab/>
        <w:t>Level 3, 345 George Street, Sydney NSW 2000</w:t>
      </w:r>
    </w:p>
    <w:p w:rsidR="002F1E2F" w:rsidRPr="0048438E" w:rsidRDefault="002F1E2F" w:rsidP="002F1E2F">
      <w:pPr>
        <w:jc w:val="both"/>
        <w:rPr>
          <w:rFonts w:ascii="Calibri" w:hAnsi="Calibri" w:cs="Calibri"/>
          <w:szCs w:val="22"/>
        </w:rPr>
      </w:pPr>
      <w:r w:rsidRPr="0048438E">
        <w:rPr>
          <w:rFonts w:ascii="Calibri" w:hAnsi="Calibri" w:cs="Calibri"/>
          <w:szCs w:val="22"/>
        </w:rPr>
        <w:tab/>
      </w:r>
      <w:r w:rsidRPr="0048438E">
        <w:rPr>
          <w:rFonts w:ascii="Calibri" w:hAnsi="Calibri" w:cs="Calibri"/>
          <w:szCs w:val="22"/>
        </w:rPr>
        <w:tab/>
        <w:t>GPO Box 4143, Sydney NSW 2001</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WorkCover Claims Assistance Service on 13 10 50</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WorkCover Compensation Commission for conciliation of all claims for most workers www.wcc.nsw.gov.au</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RETURN TO WORK CO-ORDINATOR</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person responsible for ensuring the organisation’s Return to Work Program is implemented is Michael Croft.  l employees have a duty and responsibility to take reasonable care for their own health and safety and for others affected by their actions at work. Management seeks the cooperation of all employees in realising our health and safety objectives and creating a safe working environment.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POLICY REVIEW</w:t>
      </w:r>
    </w:p>
    <w:p w:rsidR="002F1E2F" w:rsidRPr="0048438E" w:rsidRDefault="002F1E2F" w:rsidP="002F1E2F">
      <w:pPr>
        <w:jc w:val="both"/>
        <w:rPr>
          <w:rFonts w:ascii="Calibri" w:hAnsi="Calibri" w:cs="Calibri"/>
          <w:szCs w:val="22"/>
        </w:rPr>
      </w:pPr>
      <w:r w:rsidRPr="0048438E">
        <w:rPr>
          <w:rFonts w:ascii="Calibri" w:hAnsi="Calibri" w:cs="Calibri"/>
          <w:szCs w:val="22"/>
        </w:rPr>
        <w:t>This policy will be regularly reviewed in the light of legislative and corporate changes. Policy on specific Work Health and Safety Issues will be developed and published to all employees at regular intervals.</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5EB2C74B" wp14:editId="0B947D83">
            <wp:extent cx="1525905" cy="544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Signed:  ___________________________________________</w:t>
      </w:r>
      <w:r w:rsidRPr="0048438E">
        <w:rPr>
          <w:rFonts w:ascii="Calibri" w:hAnsi="Calibri" w:cs="Calibri"/>
          <w:szCs w:val="22"/>
        </w:rPr>
        <w:tab/>
        <w:t xml:space="preserve">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r w:rsidRPr="0048438E">
        <w:rPr>
          <w:rFonts w:ascii="Calibri" w:hAnsi="Calibri" w:cs="Calibri"/>
          <w:b/>
        </w:rPr>
        <w:t xml:space="preserve">                 Michael Croft – Director/Principal Surveyor</w:t>
      </w:r>
    </w:p>
    <w:p w:rsidR="00FC6AE0" w:rsidRDefault="00FC6AE0" w:rsidP="002F1E2F">
      <w:pPr>
        <w:jc w:val="both"/>
        <w:rPr>
          <w:rFonts w:ascii="Calibri" w:hAnsi="Calibri" w:cs="Calibri"/>
          <w:szCs w:val="22"/>
        </w:rPr>
      </w:pPr>
    </w:p>
    <w:p w:rsidR="000055DA" w:rsidRPr="0048438E" w:rsidRDefault="000055DA" w:rsidP="002F1E2F">
      <w:pPr>
        <w:jc w:val="both"/>
        <w:rPr>
          <w:rFonts w:ascii="Calibri" w:hAnsi="Calibri" w:cs="Calibri"/>
          <w:szCs w:val="22"/>
        </w:rPr>
      </w:pPr>
    </w:p>
    <w:p w:rsidR="002F1E2F" w:rsidRPr="0048438E" w:rsidRDefault="002F1E2F" w:rsidP="002F1E2F">
      <w:pPr>
        <w:pStyle w:val="GEOHeading1"/>
        <w:rPr>
          <w:rFonts w:ascii="Calibri" w:hAnsi="Calibri" w:cs="Calibri"/>
        </w:rPr>
      </w:pPr>
      <w:bookmarkStart w:id="22" w:name="_Toc443999040"/>
      <w:bookmarkStart w:id="23" w:name="_Toc77662092"/>
      <w:r w:rsidRPr="0048438E">
        <w:rPr>
          <w:rFonts w:ascii="Calibri" w:hAnsi="Calibri" w:cs="Calibri"/>
        </w:rPr>
        <w:t>11.</w:t>
      </w:r>
      <w:r w:rsidRPr="0048438E">
        <w:rPr>
          <w:rFonts w:ascii="Calibri" w:hAnsi="Calibri" w:cs="Calibri"/>
        </w:rPr>
        <w:tab/>
        <w:t>HAZARD REPORTING</w:t>
      </w:r>
    </w:p>
    <w:p w:rsidR="002F1E2F" w:rsidRPr="0048438E" w:rsidRDefault="002F1E2F" w:rsidP="00AA457E">
      <w:pPr>
        <w:pStyle w:val="Heading2"/>
        <w:numPr>
          <w:ilvl w:val="0"/>
          <w:numId w:val="0"/>
        </w:numPr>
        <w:rPr>
          <w:rFonts w:ascii="Calibri" w:hAnsi="Calibri" w:cs="Calibri"/>
          <w:sz w:val="22"/>
          <w:szCs w:val="22"/>
        </w:rPr>
      </w:pPr>
      <w:bookmarkStart w:id="24" w:name="_Toc19077065"/>
      <w:bookmarkStart w:id="25" w:name="_Toc19084814"/>
      <w:bookmarkStart w:id="26" w:name="_Toc19085711"/>
      <w:bookmarkEnd w:id="22"/>
      <w:bookmarkEnd w:id="23"/>
      <w:r w:rsidRPr="0048438E">
        <w:rPr>
          <w:rFonts w:ascii="Calibri" w:hAnsi="Calibri" w:cs="Calibri"/>
          <w:sz w:val="22"/>
          <w:szCs w:val="22"/>
        </w:rPr>
        <w:t>Procedure</w:t>
      </w:r>
      <w:bookmarkEnd w:id="24"/>
      <w:bookmarkEnd w:id="25"/>
      <w:bookmarkEnd w:id="26"/>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encourage all employees to report hazards immediately. Our supervisor on site will investigate all reported hazards and document corrective actions.  Corrective actions will be signed off when completed.  The procedure and responsibilities for reporting hazards are outlined on the next page. The supervisor will complete a Hazard Report (Form </w:t>
      </w:r>
      <w:r w:rsidR="00102574">
        <w:rPr>
          <w:rFonts w:ascii="Calibri" w:hAnsi="Calibri" w:cs="Calibri"/>
          <w:szCs w:val="22"/>
        </w:rPr>
        <w:t>6</w:t>
      </w:r>
      <w:r w:rsidRPr="0048438E">
        <w:rPr>
          <w:rFonts w:ascii="Calibri" w:hAnsi="Calibri" w:cs="Calibri"/>
          <w:szCs w:val="22"/>
        </w:rPr>
        <w:t>) where hazards cannot be corrected immediately.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and its employees will issue our Hazard Report form to all the safety committee representatives, and Principal contractor. A number of forms for employee use will be placed in the appropriate crib shed.</w:t>
      </w:r>
    </w:p>
    <w:p w:rsidR="002F1E2F" w:rsidRPr="0048438E" w:rsidRDefault="002F1E2F" w:rsidP="002F1E2F">
      <w:pPr>
        <w:pStyle w:val="Heading3"/>
        <w:numPr>
          <w:ilvl w:val="0"/>
          <w:numId w:val="0"/>
        </w:numPr>
        <w:tabs>
          <w:tab w:val="left" w:pos="720"/>
        </w:tabs>
        <w:rPr>
          <w:rFonts w:ascii="Calibri" w:hAnsi="Calibri" w:cs="Calibri"/>
        </w:rPr>
      </w:pPr>
      <w:bookmarkStart w:id="27" w:name="_Toc19077066"/>
      <w:bookmarkStart w:id="28" w:name="_Toc19084815"/>
      <w:bookmarkStart w:id="29" w:name="_Toc19085712"/>
      <w:r w:rsidRPr="0048438E">
        <w:rPr>
          <w:rFonts w:ascii="Calibri" w:hAnsi="Calibri" w:cs="Calibri"/>
        </w:rPr>
        <w:lastRenderedPageBreak/>
        <w:t>Assessment</w:t>
      </w:r>
      <w:bookmarkEnd w:id="27"/>
      <w:bookmarkEnd w:id="28"/>
      <w:bookmarkEnd w:id="29"/>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When a hazard is identified in the workplace a Risk Class will be assessed immediately using the categories outlined in the hazard identification and risk assessment section of this Subby Pack. The Risk Class will determine the appropriate level of response required to protect the health and safety of workers – i.e. immediate, within 24 hours, within 48 hours and so on.</w:t>
      </w:r>
    </w:p>
    <w:p w:rsidR="002F1E2F" w:rsidRPr="0048438E" w:rsidRDefault="002F1E2F" w:rsidP="002F1E2F">
      <w:pPr>
        <w:pStyle w:val="Heading3"/>
        <w:numPr>
          <w:ilvl w:val="0"/>
          <w:numId w:val="0"/>
        </w:numPr>
        <w:tabs>
          <w:tab w:val="left" w:pos="720"/>
        </w:tabs>
        <w:rPr>
          <w:rFonts w:ascii="Calibri" w:hAnsi="Calibri" w:cs="Calibri"/>
          <w:b w:val="0"/>
        </w:rPr>
      </w:pPr>
      <w:bookmarkStart w:id="30" w:name="_Toc19077067"/>
      <w:bookmarkStart w:id="31" w:name="_Toc19084816"/>
      <w:bookmarkStart w:id="32" w:name="_Toc19085713"/>
    </w:p>
    <w:p w:rsidR="002F1E2F" w:rsidRPr="0048438E" w:rsidRDefault="002F1E2F" w:rsidP="002F1E2F">
      <w:pPr>
        <w:pStyle w:val="Heading3"/>
        <w:numPr>
          <w:ilvl w:val="0"/>
          <w:numId w:val="0"/>
        </w:numPr>
        <w:tabs>
          <w:tab w:val="left" w:pos="720"/>
        </w:tabs>
        <w:rPr>
          <w:rFonts w:ascii="Calibri" w:hAnsi="Calibri" w:cs="Calibri"/>
        </w:rPr>
      </w:pPr>
      <w:r w:rsidRPr="0048438E">
        <w:rPr>
          <w:rFonts w:ascii="Calibri" w:hAnsi="Calibri" w:cs="Calibri"/>
        </w:rPr>
        <w:t>Corrective Actions</w:t>
      </w:r>
      <w:bookmarkEnd w:id="30"/>
      <w:bookmarkEnd w:id="31"/>
      <w:bookmarkEnd w:id="32"/>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Hazard Report will be signed by the inspection team leader and presented to the site supervisor if he/she is not part of the team.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above-mentioned supervisor shall sign off the report when satisfied that all items on the report have been satisfactorily actioned. Copies of the signed off reports will be recorded in this Subby Pack.</w:t>
      </w:r>
    </w:p>
    <w:p w:rsidR="002F1E2F" w:rsidRPr="0048438E" w:rsidRDefault="002F1E2F" w:rsidP="002F1E2F">
      <w:pPr>
        <w:jc w:val="both"/>
        <w:rPr>
          <w:rFonts w:ascii="Calibri" w:hAnsi="Calibri" w:cs="Calibri"/>
          <w:szCs w:val="22"/>
        </w:rPr>
      </w:pP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Hazard Reporting Procedure and Responsibility</w:t>
      </w:r>
    </w:p>
    <w:p w:rsidR="002F1E2F" w:rsidRPr="0048438E" w:rsidRDefault="002F1E2F" w:rsidP="002F1E2F">
      <w:pPr>
        <w:rPr>
          <w:rFonts w:ascii="Calibri" w:hAnsi="Calibri" w:cs="Calibri"/>
          <w:b/>
          <w:bCs/>
          <w:szCs w:val="22"/>
        </w:rPr>
      </w:pPr>
      <w:r w:rsidRPr="0048438E">
        <w:rPr>
          <w:rFonts w:ascii="Calibri" w:hAnsi="Calibri" w:cs="Calibri"/>
          <w:b/>
          <w:bCs/>
          <w:noProof/>
          <w:szCs w:val="22"/>
          <w:lang w:val="en-US"/>
        </w:rPr>
        <mc:AlternateContent>
          <mc:Choice Requires="wpg">
            <w:drawing>
              <wp:anchor distT="0" distB="0" distL="114300" distR="114300" simplePos="0" relativeHeight="251665408" behindDoc="0" locked="0" layoutInCell="1" allowOverlap="1" wp14:anchorId="5A9FC854" wp14:editId="3ED53221">
                <wp:simplePos x="0" y="0"/>
                <wp:positionH relativeFrom="column">
                  <wp:posOffset>13335</wp:posOffset>
                </wp:positionH>
                <wp:positionV relativeFrom="paragraph">
                  <wp:posOffset>34925</wp:posOffset>
                </wp:positionV>
                <wp:extent cx="5724525" cy="5901055"/>
                <wp:effectExtent l="0" t="0" r="28575" b="2349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5901055"/>
                          <a:chOff x="1161" y="7024"/>
                          <a:chExt cx="9015" cy="9293"/>
                        </a:xfrm>
                      </wpg:grpSpPr>
                      <wps:wsp>
                        <wps:cNvPr id="23" name="Text Box 14"/>
                        <wps:cNvSpPr txBox="1">
                          <a:spLocks noChangeArrowheads="1"/>
                        </wps:cNvSpPr>
                        <wps:spPr bwMode="auto">
                          <a:xfrm>
                            <a:off x="1161" y="7024"/>
                            <a:ext cx="1260" cy="108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Employee identifies hazard</w:t>
                              </w:r>
                            </w:p>
                          </w:txbxContent>
                        </wps:txbx>
                        <wps:bodyPr rot="0" vert="horz" wrap="square" lIns="91440" tIns="45720" rIns="91440" bIns="45720" anchor="t" anchorCtr="0" upright="1">
                          <a:noAutofit/>
                        </wps:bodyPr>
                      </wps:wsp>
                      <wps:wsp>
                        <wps:cNvPr id="24" name="Line 15"/>
                        <wps:cNvCnPr>
                          <a:cxnSpLocks noChangeShapeType="1"/>
                        </wps:cNvCnPr>
                        <wps:spPr bwMode="auto">
                          <a:xfrm>
                            <a:off x="1701" y="8068"/>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16"/>
                        <wps:cNvSpPr txBox="1">
                          <a:spLocks noChangeArrowheads="1"/>
                        </wps:cNvSpPr>
                        <wps:spPr bwMode="auto">
                          <a:xfrm>
                            <a:off x="1161" y="8788"/>
                            <a:ext cx="1620" cy="126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Can the hazard be controlled immediately?</w:t>
                              </w:r>
                            </w:p>
                          </w:txbxContent>
                        </wps:txbx>
                        <wps:bodyPr rot="0" vert="horz" wrap="square" lIns="91440" tIns="45720" rIns="91440" bIns="45720" anchor="t" anchorCtr="0" upright="1">
                          <a:noAutofit/>
                        </wps:bodyPr>
                      </wps:wsp>
                      <wps:wsp>
                        <wps:cNvPr id="26" name="Line 17"/>
                        <wps:cNvCnPr>
                          <a:cxnSpLocks noChangeShapeType="1"/>
                        </wps:cNvCnPr>
                        <wps:spPr bwMode="auto">
                          <a:xfrm>
                            <a:off x="2781" y="932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Text Box 18"/>
                        <wps:cNvSpPr txBox="1">
                          <a:spLocks noChangeArrowheads="1"/>
                        </wps:cNvSpPr>
                        <wps:spPr bwMode="auto">
                          <a:xfrm>
                            <a:off x="4581" y="8788"/>
                            <a:ext cx="1080" cy="90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Yes – do it</w:t>
                              </w:r>
                            </w:p>
                          </w:txbxContent>
                        </wps:txbx>
                        <wps:bodyPr rot="0" vert="horz" wrap="square" lIns="91440" tIns="45720" rIns="91440" bIns="45720" anchor="t" anchorCtr="0" upright="1">
                          <a:noAutofit/>
                        </wps:bodyPr>
                      </wps:wsp>
                      <wps:wsp>
                        <wps:cNvPr id="28" name="Text Box 19"/>
                        <wps:cNvSpPr txBox="1">
                          <a:spLocks noChangeArrowheads="1"/>
                        </wps:cNvSpPr>
                        <wps:spPr bwMode="auto">
                          <a:xfrm>
                            <a:off x="1161" y="10588"/>
                            <a:ext cx="1440" cy="108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NO</w:t>
                              </w:r>
                            </w:p>
                            <w:p w:rsidR="001026BF" w:rsidRDefault="001026BF" w:rsidP="002F1E2F">
                              <w:pPr>
                                <w:jc w:val="center"/>
                              </w:pPr>
                              <w:r>
                                <w:t>What is the Risk Class?</w:t>
                              </w:r>
                            </w:p>
                          </w:txbxContent>
                        </wps:txbx>
                        <wps:bodyPr rot="0" vert="horz" wrap="square" lIns="91440" tIns="45720" rIns="91440" bIns="45720" anchor="t" anchorCtr="0" upright="1">
                          <a:noAutofit/>
                        </wps:bodyPr>
                      </wps:wsp>
                      <wps:wsp>
                        <wps:cNvPr id="29" name="Line 20"/>
                        <wps:cNvCnPr>
                          <a:cxnSpLocks noChangeShapeType="1"/>
                        </wps:cNvCnPr>
                        <wps:spPr bwMode="auto">
                          <a:xfrm>
                            <a:off x="2601" y="1112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5661" y="9328"/>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22"/>
                        <wps:cNvSpPr txBox="1">
                          <a:spLocks noChangeArrowheads="1"/>
                        </wps:cNvSpPr>
                        <wps:spPr bwMode="auto">
                          <a:xfrm>
                            <a:off x="4401" y="10228"/>
                            <a:ext cx="2520" cy="180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What controls are required?  Area closed for immediate rectification? Temporary control measure needed?</w:t>
                              </w:r>
                            </w:p>
                          </w:txbxContent>
                        </wps:txbx>
                        <wps:bodyPr rot="0" vert="horz" wrap="square" lIns="91440" tIns="45720" rIns="91440" bIns="45720" anchor="t" anchorCtr="0" upright="1">
                          <a:noAutofit/>
                        </wps:bodyPr>
                      </wps:wsp>
                      <wps:wsp>
                        <wps:cNvPr id="32" name="Text Box 23"/>
                        <wps:cNvSpPr txBox="1">
                          <a:spLocks noChangeArrowheads="1"/>
                        </wps:cNvSpPr>
                        <wps:spPr bwMode="auto">
                          <a:xfrm>
                            <a:off x="8001" y="8608"/>
                            <a:ext cx="2160" cy="1440"/>
                          </a:xfrm>
                          <a:prstGeom prst="rect">
                            <a:avLst/>
                          </a:prstGeom>
                          <a:solidFill>
                            <a:srgbClr val="FFFFFF"/>
                          </a:solidFill>
                          <a:ln w="9525">
                            <a:solidFill>
                              <a:srgbClr val="000000"/>
                            </a:solidFill>
                            <a:miter lim="800000"/>
                            <a:headEnd/>
                            <a:tailEnd/>
                          </a:ln>
                        </wps:spPr>
                        <wps:txbx>
                          <w:txbxContent>
                            <w:p w:rsidR="001026BF" w:rsidRDefault="001026BF" w:rsidP="002F1E2F">
                              <w:pPr>
                                <w:rPr>
                                  <w:b/>
                                  <w:bCs/>
                                </w:rPr>
                              </w:pPr>
                            </w:p>
                            <w:p w:rsidR="001026BF" w:rsidRPr="002F1E2F" w:rsidRDefault="001026BF" w:rsidP="002F1E2F">
                              <w:pPr>
                                <w:pStyle w:val="BodyText2"/>
                                <w:jc w:val="center"/>
                                <w:rPr>
                                  <w:b/>
                                  <w:bCs/>
                                </w:rPr>
                              </w:pPr>
                              <w:r w:rsidRPr="002F1E2F">
                                <w:rPr>
                                  <w:b/>
                                  <w:bCs/>
                                </w:rPr>
                                <w:t>Hazard controlled</w:t>
                              </w:r>
                            </w:p>
                          </w:txbxContent>
                        </wps:txbx>
                        <wps:bodyPr rot="0" vert="horz" wrap="square" lIns="91440" tIns="45720" rIns="91440" bIns="45720" anchor="t" anchorCtr="0" upright="1">
                          <a:noAutofit/>
                        </wps:bodyPr>
                      </wps:wsp>
                      <wps:wsp>
                        <wps:cNvPr id="33" name="Line 24"/>
                        <wps:cNvCnPr>
                          <a:cxnSpLocks noChangeShapeType="1"/>
                        </wps:cNvCnPr>
                        <wps:spPr bwMode="auto">
                          <a:xfrm>
                            <a:off x="6921" y="11128"/>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5"/>
                        <wps:cNvSpPr txBox="1">
                          <a:spLocks noChangeArrowheads="1"/>
                        </wps:cNvSpPr>
                        <wps:spPr bwMode="auto">
                          <a:xfrm>
                            <a:off x="8001" y="10228"/>
                            <a:ext cx="2160" cy="162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Employee notifies supervisor and completes Hazard Report for supervisor</w:t>
                              </w:r>
                            </w:p>
                          </w:txbxContent>
                        </wps:txbx>
                        <wps:bodyPr rot="0" vert="horz" wrap="square" lIns="91440" tIns="45720" rIns="91440" bIns="45720" anchor="t" anchorCtr="0" upright="1">
                          <a:noAutofit/>
                        </wps:bodyPr>
                      </wps:wsp>
                      <wps:wsp>
                        <wps:cNvPr id="35" name="Line 26"/>
                        <wps:cNvCnPr>
                          <a:cxnSpLocks noChangeShapeType="1"/>
                        </wps:cNvCnPr>
                        <wps:spPr bwMode="auto">
                          <a:xfrm>
                            <a:off x="9081" y="11848"/>
                            <a:ext cx="0" cy="11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27"/>
                        <wps:cNvSpPr txBox="1">
                          <a:spLocks noChangeArrowheads="1"/>
                        </wps:cNvSpPr>
                        <wps:spPr bwMode="auto">
                          <a:xfrm>
                            <a:off x="8016" y="12964"/>
                            <a:ext cx="2160" cy="1260"/>
                          </a:xfrm>
                          <a:prstGeom prst="rect">
                            <a:avLst/>
                          </a:prstGeom>
                          <a:solidFill>
                            <a:srgbClr val="FFFFFF"/>
                          </a:solidFill>
                          <a:ln w="9525">
                            <a:solidFill>
                              <a:srgbClr val="000000"/>
                            </a:solidFill>
                            <a:miter lim="800000"/>
                            <a:headEnd/>
                            <a:tailEnd/>
                          </a:ln>
                        </wps:spPr>
                        <wps:txbx>
                          <w:txbxContent>
                            <w:p w:rsidR="001026BF" w:rsidRDefault="001026BF" w:rsidP="00344185">
                              <w:pPr>
                                <w:jc w:val="center"/>
                              </w:pPr>
                              <w:r>
                                <w:t>Supervisor established corrective action and deadline</w:t>
                              </w:r>
                            </w:p>
                          </w:txbxContent>
                        </wps:txbx>
                        <wps:bodyPr rot="0" vert="horz" wrap="square" lIns="91440" tIns="45720" rIns="91440" bIns="45720" anchor="t" anchorCtr="0" upright="1">
                          <a:noAutofit/>
                        </wps:bodyPr>
                      </wps:wsp>
                      <wps:wsp>
                        <wps:cNvPr id="37" name="Line 28"/>
                        <wps:cNvCnPr>
                          <a:cxnSpLocks noChangeShapeType="1"/>
                        </wps:cNvCnPr>
                        <wps:spPr bwMode="auto">
                          <a:xfrm flipH="1">
                            <a:off x="6741" y="13684"/>
                            <a:ext cx="12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Text Box 29"/>
                        <wps:cNvSpPr txBox="1">
                          <a:spLocks noChangeArrowheads="1"/>
                        </wps:cNvSpPr>
                        <wps:spPr bwMode="auto">
                          <a:xfrm>
                            <a:off x="5121" y="12964"/>
                            <a:ext cx="1620" cy="1260"/>
                          </a:xfrm>
                          <a:prstGeom prst="rect">
                            <a:avLst/>
                          </a:prstGeom>
                          <a:solidFill>
                            <a:srgbClr val="FFFFFF"/>
                          </a:solidFill>
                          <a:ln w="9525">
                            <a:solidFill>
                              <a:srgbClr val="000000"/>
                            </a:solidFill>
                            <a:miter lim="800000"/>
                            <a:headEnd/>
                            <a:tailEnd/>
                          </a:ln>
                        </wps:spPr>
                        <wps:txbx>
                          <w:txbxContent>
                            <w:p w:rsidR="001026BF" w:rsidRDefault="001026BF" w:rsidP="002F1E2F">
                              <w:r>
                                <w:t>Supervisor implements corrective action.</w:t>
                              </w:r>
                            </w:p>
                          </w:txbxContent>
                        </wps:txbx>
                        <wps:bodyPr rot="0" vert="horz" wrap="square" lIns="91440" tIns="45720" rIns="91440" bIns="45720" anchor="t" anchorCtr="0" upright="1">
                          <a:noAutofit/>
                        </wps:bodyPr>
                      </wps:wsp>
                      <wps:wsp>
                        <wps:cNvPr id="39" name="Line 30"/>
                        <wps:cNvCnPr>
                          <a:cxnSpLocks noChangeShapeType="1"/>
                        </wps:cNvCnPr>
                        <wps:spPr bwMode="auto">
                          <a:xfrm flipH="1">
                            <a:off x="3321" y="13684"/>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Text Box 31"/>
                        <wps:cNvSpPr txBox="1">
                          <a:spLocks noChangeArrowheads="1"/>
                        </wps:cNvSpPr>
                        <wps:spPr bwMode="auto">
                          <a:xfrm>
                            <a:off x="1341" y="12604"/>
                            <a:ext cx="1980" cy="2160"/>
                          </a:xfrm>
                          <a:prstGeom prst="rect">
                            <a:avLst/>
                          </a:prstGeom>
                          <a:solidFill>
                            <a:srgbClr val="FFFFFF"/>
                          </a:solidFill>
                          <a:ln w="9525">
                            <a:solidFill>
                              <a:srgbClr val="000000"/>
                            </a:solidFill>
                            <a:miter lim="800000"/>
                            <a:headEnd/>
                            <a:tailEnd/>
                          </a:ln>
                        </wps:spPr>
                        <wps:txbx>
                          <w:txbxContent>
                            <w:p w:rsidR="001026BF" w:rsidRDefault="001026BF" w:rsidP="002F1E2F">
                              <w:pPr>
                                <w:rPr>
                                  <w:b/>
                                  <w:bCs/>
                                </w:rPr>
                              </w:pPr>
                              <w:r>
                                <w:t xml:space="preserve">Supervisor’s Manager confirms corrective action in place. </w:t>
                              </w:r>
                              <w:r>
                                <w:rPr>
                                  <w:b/>
                                  <w:bCs/>
                                </w:rPr>
                                <w:t>Hazard Controlled</w:t>
                              </w:r>
                            </w:p>
                          </w:txbxContent>
                        </wps:txbx>
                        <wps:bodyPr rot="0" vert="horz" wrap="square" lIns="91440" tIns="45720" rIns="91440" bIns="45720" anchor="t" anchorCtr="0" upright="1">
                          <a:noAutofit/>
                        </wps:bodyPr>
                      </wps:wsp>
                      <wps:wsp>
                        <wps:cNvPr id="41" name="Line 32"/>
                        <wps:cNvCnPr>
                          <a:cxnSpLocks noChangeShapeType="1"/>
                        </wps:cNvCnPr>
                        <wps:spPr bwMode="auto">
                          <a:xfrm>
                            <a:off x="2241" y="1476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Text Box 33"/>
                        <wps:cNvSpPr txBox="1">
                          <a:spLocks noChangeArrowheads="1"/>
                        </wps:cNvSpPr>
                        <wps:spPr bwMode="auto">
                          <a:xfrm>
                            <a:off x="1521" y="15124"/>
                            <a:ext cx="1440" cy="1193"/>
                          </a:xfrm>
                          <a:prstGeom prst="rect">
                            <a:avLst/>
                          </a:prstGeom>
                          <a:solidFill>
                            <a:srgbClr val="FFFFFF"/>
                          </a:solidFill>
                          <a:ln w="9525">
                            <a:solidFill>
                              <a:srgbClr val="000000"/>
                            </a:solidFill>
                            <a:miter lim="800000"/>
                            <a:headEnd/>
                            <a:tailEnd/>
                          </a:ln>
                        </wps:spPr>
                        <wps:txbx>
                          <w:txbxContent>
                            <w:p w:rsidR="001026BF" w:rsidRDefault="001026BF" w:rsidP="002F1E2F">
                              <w:r>
                                <w:t>Supervisor signs off and files Hazard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 o:spid="_x0000_s1032" style="position:absolute;margin-left:1.05pt;margin-top:2.75pt;width:450.75pt;height:464.65pt;z-index:251665408" coordorigin="1161,7024" coordsize="9015,9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">
                <v:shape id="Text Box 14" o:spid="_x0000_s1033" type="#_x0000_t202" style="position:absolute;left:1161;top:7024;width:12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1026BF" w:rsidRDefault="001026BF" w:rsidP="002F1E2F">
                        <w:pPr>
                          <w:jc w:val="center"/>
                        </w:pPr>
                        <w:r>
                          <w:t>Employee identifies hazard</w:t>
                        </w:r>
                      </w:p>
                    </w:txbxContent>
                  </v:textbox>
                </v:shape>
                <v:line id="Line 15" o:spid="_x0000_s1034" style="position:absolute;visibility:visible;mso-wrap-style:square" from="1701,8068" to="1701,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shape id="Text Box 16" o:spid="_x0000_s1035" type="#_x0000_t202" style="position:absolute;left:1161;top:8788;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1026BF" w:rsidRDefault="001026BF" w:rsidP="002F1E2F">
                        <w:pPr>
                          <w:jc w:val="center"/>
                        </w:pPr>
                        <w:r>
                          <w:t>Can the hazard be controlled immediately?</w:t>
                        </w:r>
                      </w:p>
                    </w:txbxContent>
                  </v:textbox>
                </v:shape>
                <v:line id="Line 17" o:spid="_x0000_s1036" style="position:absolute;visibility:visible;mso-wrap-style:square" from="2781,9328" to="4581,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">
                  <v:stroke endarrow="block"/>
                </v:line>
                <v:shape id="Text Box 18" o:spid="_x0000_s1037" type="#_x0000_t202" style="position:absolute;left:4581;top:8788;width:10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1026BF" w:rsidRDefault="001026BF" w:rsidP="002F1E2F">
                        <w:pPr>
                          <w:jc w:val="center"/>
                        </w:pPr>
                        <w:r>
                          <w:t>Yes – do it</w:t>
                        </w:r>
                      </w:p>
                    </w:txbxContent>
                  </v:textbox>
                </v:shape>
                <v:shape id="Text Box 19" o:spid="_x0000_s1038" type="#_x0000_t202" style="position:absolute;left:1161;top:10588;width:14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rsidR="001026BF" w:rsidRDefault="001026BF" w:rsidP="002F1E2F">
                        <w:pPr>
                          <w:jc w:val="center"/>
                        </w:pPr>
                        <w:r>
                          <w:t>NO</w:t>
                        </w:r>
                      </w:p>
                      <w:p w:rsidR="001026BF" w:rsidRDefault="001026BF" w:rsidP="002F1E2F">
                        <w:pPr>
                          <w:jc w:val="center"/>
                        </w:pPr>
                        <w:r>
                          <w:t>What is the Risk Class?</w:t>
                        </w:r>
                      </w:p>
                    </w:txbxContent>
                  </v:textbox>
                </v:shape>
                <v:line id="Line 20" o:spid="_x0000_s1039" style="position:absolute;visibility:visible;mso-wrap-style:square" from="2601,11128" to="4401,1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21" o:spid="_x0000_s1040" style="position:absolute;visibility:visible;mso-wrap-style:square" from="5661,9328" to="8001,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RcwQAAANsAAAAPAAAAZHJzL2Rvd25yZXYueG1sRE/Pa8Iw&#10;FL4L/g/hCbvZ1A2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HkMVFzBAAAA2wAAAA8AAAAA&#10;AAAAAAAAAAAABwIAAGRycy9kb3ducmV2LnhtbFBLBQYAAAAAAwADALcAAAD1AgAAAAA=&#10;">
                  <v:stroke endarrow="block"/>
                </v:line>
                <v:shape id="Text Box 22" o:spid="_x0000_s1041" type="#_x0000_t202" style="position:absolute;left:4401;top:10228;width:252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1026BF" w:rsidRDefault="001026BF" w:rsidP="002F1E2F">
                        <w:pPr>
                          <w:jc w:val="center"/>
                        </w:pPr>
                        <w:r>
                          <w:t>What controls are required?  Area closed for immediate rectification? Temporary control measure needed?</w:t>
                        </w:r>
                      </w:p>
                    </w:txbxContent>
                  </v:textbox>
                </v:shape>
                <v:shape id="Text Box 23" o:spid="_x0000_s1042" type="#_x0000_t202" style="position:absolute;left:8001;top:8608;width:21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1026BF" w:rsidRDefault="001026BF" w:rsidP="002F1E2F">
                        <w:pPr>
                          <w:rPr>
                            <w:b/>
                            <w:bCs/>
                          </w:rPr>
                        </w:pPr>
                      </w:p>
                      <w:p w:rsidR="001026BF" w:rsidRPr="002F1E2F" w:rsidRDefault="001026BF" w:rsidP="002F1E2F">
                        <w:pPr>
                          <w:pStyle w:val="BodyText2"/>
                          <w:jc w:val="center"/>
                          <w:rPr>
                            <w:b/>
                            <w:bCs/>
                          </w:rPr>
                        </w:pPr>
                        <w:r w:rsidRPr="002F1E2F">
                          <w:rPr>
                            <w:b/>
                            <w:bCs/>
                          </w:rPr>
                          <w:t>Hazard controlled</w:t>
                        </w:r>
                      </w:p>
                    </w:txbxContent>
                  </v:textbox>
                </v:shape>
                <v:line id="Line 24" o:spid="_x0000_s1043" style="position:absolute;visibility:visible;mso-wrap-style:square" from="6921,11128" to="8001,1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orxAAAANsAAAAPAAAAZHJzL2Rvd25yZXYueG1sRI9La8Mw&#10;EITvhfwHsYHcGjkN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IneyivEAAAA2wAAAA8A&#10;AAAAAAAAAAAAAAAABwIAAGRycy9kb3ducmV2LnhtbFBLBQYAAAAAAwADALcAAAD4AgAAAAA=&#10;">
                  <v:stroke endarrow="block"/>
                </v:line>
                <v:shape id="Text Box 25" o:spid="_x0000_s1044" type="#_x0000_t202" style="position:absolute;left:8001;top:10228;width:21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rsidR="001026BF" w:rsidRDefault="001026BF" w:rsidP="002F1E2F">
                        <w:pPr>
                          <w:jc w:val="center"/>
                        </w:pPr>
                        <w:r>
                          <w:t>Employee notifies supervisor and completes Hazard Report for supervisor</w:t>
                        </w:r>
                      </w:p>
                    </w:txbxContent>
                  </v:textbox>
                </v:shape>
                <v:line id="Line 26" o:spid="_x0000_s1045" style="position:absolute;visibility:visible;mso-wrap-style:square" from="9081,11848" to="9081,1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shape id="Text Box 27" o:spid="_x0000_s1046" type="#_x0000_t202" style="position:absolute;left:8016;top:12964;width:21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rsidR="001026BF" w:rsidRDefault="001026BF" w:rsidP="00344185">
                        <w:pPr>
                          <w:jc w:val="center"/>
                        </w:pPr>
                        <w:r>
                          <w:t>Supervisor established corrective action and deadline</w:t>
                        </w:r>
                      </w:p>
                    </w:txbxContent>
                  </v:textbox>
                </v:shape>
                <v:line id="Line 28" o:spid="_x0000_s1047" style="position:absolute;flip:x;visibility:visible;mso-wrap-style:square" from="6741,13684" to="8031,1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">
                  <v:stroke endarrow="block"/>
                </v:line>
                <v:shape id="Text Box 29" o:spid="_x0000_s1048" type="#_x0000_t202" style="position:absolute;left:5121;top:12964;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rsidR="001026BF" w:rsidRDefault="001026BF" w:rsidP="002F1E2F">
                        <w:r>
                          <w:t>Supervisor implements corrective action.</w:t>
                        </w:r>
                      </w:p>
                    </w:txbxContent>
                  </v:textbox>
                </v:shape>
                <v:line id="Line 30" o:spid="_x0000_s1049" style="position:absolute;flip:x;visibility:visible;mso-wrap-style:square" from="3321,13684" to="5121,1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">
                  <v:stroke endarrow="block"/>
                </v:line>
                <v:shape id="Text Box 31" o:spid="_x0000_s1050" type="#_x0000_t202" style="position:absolute;left:1341;top:12604;width:198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rsidR="001026BF" w:rsidRDefault="001026BF" w:rsidP="002F1E2F">
                        <w:pPr>
                          <w:rPr>
                            <w:b/>
                            <w:bCs/>
                          </w:rPr>
                        </w:pPr>
                        <w:r>
                          <w:t xml:space="preserve">Supervisor’s Manager confirms corrective action in place. </w:t>
                        </w:r>
                        <w:r>
                          <w:rPr>
                            <w:b/>
                            <w:bCs/>
                          </w:rPr>
                          <w:t>Hazard Controlled</w:t>
                        </w:r>
                      </w:p>
                    </w:txbxContent>
                  </v:textbox>
                </v:shape>
                <v:line id="Line 32" o:spid="_x0000_s1051" style="position:absolute;visibility:visible;mso-wrap-style:square" from="2241,14764" to="2241,1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shape id="Text Box 33" o:spid="_x0000_s1052" type="#_x0000_t202" style="position:absolute;left:1521;top:15124;width:1440;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1026BF" w:rsidRDefault="001026BF" w:rsidP="002F1E2F">
                        <w:r>
                          <w:t>Supervisor signs off and files Hazard Report.</w:t>
                        </w:r>
                      </w:p>
                    </w:txbxContent>
                  </v:textbox>
                </v:shape>
              </v:group>
            </w:pict>
          </mc:Fallback>
        </mc:AlternateContent>
      </w:r>
      <w:r w:rsidRPr="0048438E">
        <w:rPr>
          <w:rFonts w:ascii="Calibri" w:hAnsi="Calibri" w:cs="Calibri"/>
          <w:b/>
          <w:bCs/>
          <w:noProof/>
          <w:szCs w:val="22"/>
          <w:lang w:val="en-US"/>
        </w:rPr>
        <mc:AlternateContent>
          <mc:Choice Requires="wps">
            <w:drawing>
              <wp:anchor distT="0" distB="0" distL="114300" distR="114300" simplePos="0" relativeHeight="251664384" behindDoc="0" locked="0" layoutInCell="1" allowOverlap="1" wp14:anchorId="13F1003F" wp14:editId="1FA325B7">
                <wp:simplePos x="0" y="0"/>
                <wp:positionH relativeFrom="column">
                  <wp:posOffset>360045</wp:posOffset>
                </wp:positionH>
                <wp:positionV relativeFrom="paragraph">
                  <wp:posOffset>1950720</wp:posOffset>
                </wp:positionV>
                <wp:extent cx="0" cy="342900"/>
                <wp:effectExtent l="60960" t="11430" r="53340" b="1714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978EA8"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53.6pt" to="28.35pt,1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">
                <v:stroke endarrow="block"/>
              </v:line>
            </w:pict>
          </mc:Fallback>
        </mc:AlternateContent>
      </w:r>
    </w:p>
    <w:p w:rsidR="002F1E2F" w:rsidRPr="0048438E" w:rsidRDefault="002F1E2F" w:rsidP="002F1E2F">
      <w:pPr>
        <w:pStyle w:val="Heading1"/>
        <w:rPr>
          <w:rFonts w:ascii="Calibri" w:hAnsi="Calibri" w:cs="Calibri"/>
          <w:szCs w:val="22"/>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sectPr w:rsidR="002F1E2F" w:rsidRPr="0048438E" w:rsidSect="00FE6BB6">
          <w:headerReference w:type="default" r:id="rId13"/>
          <w:footerReference w:type="default" r:id="rId14"/>
          <w:pgSz w:w="11909" w:h="16834" w:code="9"/>
          <w:pgMar w:top="1134" w:right="1134" w:bottom="1134" w:left="1134" w:header="454" w:footer="567" w:gutter="0"/>
          <w:paperSrc w:first="7" w:other="7"/>
          <w:cols w:space="720"/>
          <w:docGrid w:linePitch="299"/>
        </w:sectPr>
      </w:pPr>
    </w:p>
    <w:p w:rsidR="002F1E2F" w:rsidRPr="0048438E" w:rsidRDefault="002F1E2F" w:rsidP="002F1E2F">
      <w:pPr>
        <w:pStyle w:val="GEOHeading1"/>
        <w:rPr>
          <w:rFonts w:ascii="Calibri" w:hAnsi="Calibri" w:cs="Calibri"/>
        </w:rPr>
      </w:pPr>
      <w:bookmarkStart w:id="33" w:name="_Toc443999060"/>
      <w:bookmarkStart w:id="34" w:name="_Toc77662093"/>
      <w:r w:rsidRPr="0048438E">
        <w:rPr>
          <w:rFonts w:ascii="Calibri" w:hAnsi="Calibri" w:cs="Calibri"/>
        </w:rPr>
        <w:lastRenderedPageBreak/>
        <w:t>12.</w:t>
      </w:r>
      <w:r w:rsidRPr="0048438E">
        <w:rPr>
          <w:rFonts w:ascii="Calibri" w:hAnsi="Calibri" w:cs="Calibri"/>
        </w:rPr>
        <w:tab/>
        <w:t>PERSONAL PROTECTIVE EQUIPMENT (PPE)</w:t>
      </w:r>
    </w:p>
    <w:p w:rsidR="002F1E2F" w:rsidRPr="0048438E" w:rsidRDefault="002F1E2F" w:rsidP="002F1E2F">
      <w:pPr>
        <w:pStyle w:val="Heading2"/>
        <w:numPr>
          <w:ilvl w:val="0"/>
          <w:numId w:val="0"/>
        </w:numPr>
        <w:tabs>
          <w:tab w:val="left" w:pos="720"/>
          <w:tab w:val="left" w:pos="1350"/>
        </w:tabs>
        <w:ind w:left="851" w:hanging="851"/>
        <w:rPr>
          <w:rFonts w:ascii="Calibri" w:hAnsi="Calibri" w:cs="Calibri"/>
          <w:sz w:val="22"/>
          <w:szCs w:val="22"/>
        </w:rPr>
      </w:pPr>
      <w:bookmarkStart w:id="35" w:name="_Toc19077086"/>
      <w:bookmarkStart w:id="36" w:name="_Toc19084835"/>
      <w:bookmarkStart w:id="37" w:name="_Toc19085732"/>
      <w:bookmarkEnd w:id="33"/>
      <w:bookmarkEnd w:id="34"/>
      <w:r w:rsidRPr="0048438E">
        <w:rPr>
          <w:rFonts w:ascii="Calibri" w:hAnsi="Calibri" w:cs="Calibri"/>
          <w:sz w:val="22"/>
          <w:szCs w:val="22"/>
        </w:rPr>
        <w:t>Procedure</w:t>
      </w:r>
      <w:bookmarkEnd w:id="35"/>
      <w:bookmarkEnd w:id="36"/>
      <w:bookmarkEnd w:id="37"/>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other means of protection are not practicable Geosurv Pty Ltd will supply clothing or equipment designed to protect part, or all, of the body. This equipment may include: gloves, hearing protection, high visibility garments, breathing apparatus, thermal wear, eye protection, sun cream, safety belts and harnesses. Steel cap boots and hard hats are the minimum requirement for entry to a construction site. </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jc w:val="both"/>
        <w:rPr>
          <w:rFonts w:ascii="Calibri" w:hAnsi="Calibri" w:cs="Calibri"/>
        </w:rPr>
      </w:pPr>
      <w:bookmarkStart w:id="38" w:name="_Toc19077087"/>
      <w:bookmarkStart w:id="39" w:name="_Toc19084836"/>
      <w:bookmarkStart w:id="40" w:name="_Toc19085733"/>
      <w:r w:rsidRPr="0048438E">
        <w:rPr>
          <w:rFonts w:ascii="Calibri" w:hAnsi="Calibri" w:cs="Calibri"/>
        </w:rPr>
        <w:t>Assessment</w:t>
      </w:r>
      <w:bookmarkEnd w:id="38"/>
      <w:bookmarkEnd w:id="39"/>
      <w:bookmarkEnd w:id="40"/>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During the development of control measures for SWMS the “Best” to “Worst” guide to controls outlined in the SWMS section of this Subby Pack will be used to help minimise reliance on PPE. </w:t>
      </w:r>
    </w:p>
    <w:p w:rsidR="002F1E2F" w:rsidRPr="0048438E" w:rsidRDefault="002F1E2F" w:rsidP="002F1E2F">
      <w:pPr>
        <w:pStyle w:val="Heading3"/>
        <w:numPr>
          <w:ilvl w:val="0"/>
          <w:numId w:val="0"/>
        </w:numPr>
        <w:rPr>
          <w:rFonts w:ascii="Calibri" w:hAnsi="Calibri" w:cs="Calibri"/>
          <w:b w:val="0"/>
        </w:rPr>
      </w:pPr>
      <w:bookmarkStart w:id="41" w:name="_Toc19077088"/>
      <w:bookmarkStart w:id="42" w:name="_Toc19084837"/>
      <w:bookmarkStart w:id="43" w:name="_Toc19085734"/>
    </w:p>
    <w:p w:rsidR="002F1E2F" w:rsidRPr="0048438E" w:rsidRDefault="002F1E2F" w:rsidP="002F1E2F">
      <w:pPr>
        <w:pStyle w:val="Heading3"/>
        <w:numPr>
          <w:ilvl w:val="0"/>
          <w:numId w:val="0"/>
        </w:numPr>
        <w:rPr>
          <w:rFonts w:ascii="Calibri" w:hAnsi="Calibri" w:cs="Calibri"/>
        </w:rPr>
      </w:pPr>
      <w:r w:rsidRPr="0048438E">
        <w:rPr>
          <w:rFonts w:ascii="Calibri" w:hAnsi="Calibri" w:cs="Calibri"/>
        </w:rPr>
        <w:t>Selection and Use</w:t>
      </w:r>
      <w:bookmarkEnd w:id="41"/>
      <w:bookmarkEnd w:id="42"/>
      <w:bookmarkEnd w:id="43"/>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will ensure all items of PPE are manufactured, used and maintained in accordance with the relevant Australian Standard.  Proof of Australian Standard compliance will be provided, e.g. labelling.</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All issues of PPE to each individual will be recorded on the PP</w:t>
      </w:r>
      <w:r w:rsidR="00102574">
        <w:rPr>
          <w:rFonts w:ascii="Calibri" w:hAnsi="Calibri" w:cs="Calibri"/>
          <w:szCs w:val="22"/>
        </w:rPr>
        <w:t>E</w:t>
      </w:r>
      <w:r w:rsidRPr="0048438E">
        <w:rPr>
          <w:rFonts w:ascii="Calibri" w:hAnsi="Calibri" w:cs="Calibri"/>
          <w:szCs w:val="22"/>
        </w:rPr>
        <w:t xml:space="preserve"> Issue Record Form </w:t>
      </w:r>
      <w:r w:rsidR="00102574">
        <w:rPr>
          <w:rFonts w:ascii="Calibri" w:hAnsi="Calibri" w:cs="Calibri"/>
          <w:szCs w:val="22"/>
        </w:rPr>
        <w:t>5</w:t>
      </w:r>
      <w:r w:rsidRPr="0048438E">
        <w:rPr>
          <w:rFonts w:ascii="Calibri" w:hAnsi="Calibri" w:cs="Calibri"/>
          <w:szCs w:val="22"/>
        </w:rPr>
        <w: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Each employee will be instructed and or trained in the correct use of each PPE item prior to use.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13.</w:t>
      </w:r>
      <w:r w:rsidRPr="0048438E">
        <w:rPr>
          <w:rFonts w:ascii="Calibri" w:hAnsi="Calibri" w:cs="Calibri"/>
        </w:rPr>
        <w:tab/>
        <w:t>TOOL BOX TALKS</w:t>
      </w:r>
    </w:p>
    <w:p w:rsidR="002F1E2F" w:rsidRPr="0048438E" w:rsidRDefault="002F1E2F" w:rsidP="002F1E2F">
      <w:pPr>
        <w:pStyle w:val="Heading2"/>
        <w:numPr>
          <w:ilvl w:val="0"/>
          <w:numId w:val="0"/>
        </w:numPr>
        <w:tabs>
          <w:tab w:val="left" w:pos="720"/>
        </w:tabs>
        <w:ind w:left="851" w:hanging="851"/>
        <w:rPr>
          <w:rFonts w:ascii="Calibri" w:hAnsi="Calibri" w:cs="Calibri"/>
          <w:sz w:val="22"/>
          <w:szCs w:val="22"/>
        </w:rPr>
      </w:pPr>
      <w:bookmarkStart w:id="44" w:name="_Toc19077094"/>
      <w:bookmarkStart w:id="45" w:name="_Toc19084843"/>
      <w:bookmarkStart w:id="46" w:name="_Toc19085740"/>
      <w:r w:rsidRPr="0048438E">
        <w:rPr>
          <w:rFonts w:ascii="Calibri" w:hAnsi="Calibri" w:cs="Calibri"/>
          <w:sz w:val="22"/>
          <w:szCs w:val="22"/>
        </w:rPr>
        <w:t>Procedure</w:t>
      </w:r>
      <w:bookmarkEnd w:id="44"/>
      <w:bookmarkEnd w:id="45"/>
      <w:bookmarkEnd w:id="46"/>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WH&amp;S Legislation requires the identification of potential workplace hazards, the assessment of the risk of the hazard and the development of controls to eliminate, or minimise, the risk.  To assist in hazard identification and the development of controls Geosurv Pty Ltd employees will attend a Tool Box Talk conducted by Michael Croft at required intervals.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noProof/>
          <w:szCs w:val="22"/>
          <w:lang w:val="en-US"/>
        </w:rPr>
        <mc:AlternateContent>
          <mc:Choice Requires="wps">
            <w:drawing>
              <wp:anchor distT="0" distB="0" distL="114300" distR="114300" simplePos="0" relativeHeight="251660288" behindDoc="0" locked="0" layoutInCell="0" allowOverlap="1" wp14:anchorId="50EA9321" wp14:editId="521B34ED">
                <wp:simplePos x="0" y="0"/>
                <wp:positionH relativeFrom="column">
                  <wp:posOffset>6766560</wp:posOffset>
                </wp:positionH>
                <wp:positionV relativeFrom="paragraph">
                  <wp:posOffset>101600</wp:posOffset>
                </wp:positionV>
                <wp:extent cx="1280160" cy="0"/>
                <wp:effectExtent l="9525" t="6350" r="5715" b="127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E853B2" id="Straight Connector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8pt,8pt" to="63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H5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" o:allowincell="f"/>
            </w:pict>
          </mc:Fallback>
        </mc:AlternateContent>
      </w:r>
      <w:r w:rsidRPr="0048438E">
        <w:rPr>
          <w:rFonts w:ascii="Calibri" w:hAnsi="Calibri" w:cs="Calibri"/>
          <w:szCs w:val="22"/>
        </w:rPr>
        <w:t xml:space="preserve">Tool Box Talks will be held weekly and all will be recorded and signed off by participants (Form 9). Any corrective action will be followed up and signed off by the nominated person.  </w:t>
      </w:r>
    </w:p>
    <w:p w:rsidR="002F1E2F" w:rsidRPr="0048438E" w:rsidRDefault="002F1E2F" w:rsidP="002F1E2F">
      <w:pPr>
        <w:pStyle w:val="Heading3"/>
        <w:numPr>
          <w:ilvl w:val="0"/>
          <w:numId w:val="0"/>
        </w:numPr>
        <w:tabs>
          <w:tab w:val="left" w:pos="720"/>
        </w:tabs>
        <w:rPr>
          <w:rFonts w:ascii="Calibri" w:hAnsi="Calibri" w:cs="Calibri"/>
          <w:b w:val="0"/>
        </w:rPr>
      </w:pPr>
      <w:bookmarkStart w:id="47" w:name="_Toc19077095"/>
      <w:bookmarkStart w:id="48" w:name="_Toc19084844"/>
      <w:bookmarkStart w:id="49" w:name="_Toc19085741"/>
    </w:p>
    <w:bookmarkEnd w:id="47"/>
    <w:bookmarkEnd w:id="48"/>
    <w:bookmarkEnd w:id="49"/>
    <w:p w:rsidR="002F1E2F" w:rsidRPr="0048438E" w:rsidRDefault="002F1E2F" w:rsidP="002F1E2F">
      <w:pPr>
        <w:pStyle w:val="Heading3"/>
        <w:numPr>
          <w:ilvl w:val="0"/>
          <w:numId w:val="0"/>
        </w:numPr>
        <w:tabs>
          <w:tab w:val="left" w:pos="720"/>
        </w:tabs>
        <w:rPr>
          <w:rFonts w:ascii="Calibri" w:hAnsi="Calibri" w:cs="Calibri"/>
        </w:rPr>
      </w:pPr>
      <w:r w:rsidRPr="0048438E">
        <w:rPr>
          <w:rFonts w:ascii="Calibri" w:hAnsi="Calibri" w:cs="Calibri"/>
        </w:rPr>
        <w:t xml:space="preserve">Consultation </w:t>
      </w:r>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recognises that consultation with workers is essential in identifying potential hazards that can be eliminated, or minimised, before injuries occur.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Tool Box Talks will be used to help Supervisors manage safety, to provide a forum for workers to have their say about safety issues and to help ensure safety awareness is maintained throughout the project.  Where required specific safety issues will be raised, accidents reviewed, SWMS’s developed and presented for evaluation and familiarisation or safety alerts discussed.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bCs/>
          <w:szCs w:val="22"/>
        </w:rPr>
        <w:t xml:space="preserve">Tool Box Talks will be used to induct workers into and “sign off” </w:t>
      </w:r>
      <w:r w:rsidRPr="0048438E">
        <w:rPr>
          <w:rFonts w:ascii="Calibri" w:hAnsi="Calibri" w:cs="Calibri"/>
          <w:szCs w:val="22"/>
        </w:rPr>
        <w:t>their understanding of the controls provided in SWMS for the specific work in which they will be involved.</w:t>
      </w:r>
    </w:p>
    <w:p w:rsidR="002F1E2F" w:rsidRPr="0048438E" w:rsidRDefault="002F1E2F"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pStyle w:val="GEOHeading1"/>
        <w:rPr>
          <w:rFonts w:ascii="Calibri" w:hAnsi="Calibri" w:cs="Calibri"/>
        </w:rPr>
      </w:pPr>
      <w:r w:rsidRPr="0048438E">
        <w:rPr>
          <w:rFonts w:ascii="Calibri" w:hAnsi="Calibri" w:cs="Calibri"/>
        </w:rPr>
        <w:lastRenderedPageBreak/>
        <w:t>14.</w:t>
      </w:r>
      <w:r w:rsidRPr="0048438E">
        <w:rPr>
          <w:rFonts w:ascii="Calibri" w:hAnsi="Calibri" w:cs="Calibri"/>
        </w:rPr>
        <w:tab/>
        <w:t xml:space="preserve">FIRST AID </w:t>
      </w:r>
      <w:r w:rsidR="008359E7">
        <w:rPr>
          <w:rFonts w:ascii="Calibri" w:hAnsi="Calibri" w:cs="Calibri"/>
        </w:rPr>
        <w:t>AND</w:t>
      </w:r>
      <w:r w:rsidRPr="0048438E">
        <w:rPr>
          <w:rFonts w:ascii="Calibri" w:hAnsi="Calibri" w:cs="Calibri"/>
        </w:rPr>
        <w:t xml:space="preserve"> ACCIDENT INVESTIGATION</w:t>
      </w:r>
    </w:p>
    <w:p w:rsidR="002F1E2F" w:rsidRPr="0048438E" w:rsidRDefault="002F1E2F" w:rsidP="002F1E2F">
      <w:pPr>
        <w:pStyle w:val="Heading2"/>
        <w:numPr>
          <w:ilvl w:val="0"/>
          <w:numId w:val="0"/>
        </w:numPr>
        <w:ind w:left="851" w:hanging="851"/>
        <w:rPr>
          <w:rFonts w:ascii="Calibri" w:hAnsi="Calibri" w:cs="Calibri"/>
          <w:sz w:val="22"/>
          <w:szCs w:val="22"/>
        </w:rPr>
      </w:pPr>
      <w:bookmarkStart w:id="50" w:name="_Toc19077097"/>
      <w:bookmarkStart w:id="51" w:name="_Toc19084846"/>
      <w:bookmarkStart w:id="52" w:name="_Toc19085743"/>
      <w:r w:rsidRPr="0048438E">
        <w:rPr>
          <w:rFonts w:ascii="Calibri" w:hAnsi="Calibri" w:cs="Calibri"/>
          <w:sz w:val="22"/>
          <w:szCs w:val="22"/>
        </w:rPr>
        <w:t>Procedure</w:t>
      </w:r>
      <w:bookmarkEnd w:id="50"/>
      <w:bookmarkEnd w:id="51"/>
      <w:bookmarkEnd w:id="52"/>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and </w:t>
      </w:r>
      <w:r w:rsidR="00FC6AE0" w:rsidRPr="0048438E">
        <w:rPr>
          <w:rFonts w:ascii="Calibri" w:hAnsi="Calibri" w:cs="Calibri"/>
          <w:szCs w:val="22"/>
        </w:rPr>
        <w:t>its</w:t>
      </w:r>
      <w:r w:rsidRPr="0048438E">
        <w:rPr>
          <w:rFonts w:ascii="Calibri" w:hAnsi="Calibri" w:cs="Calibri"/>
          <w:szCs w:val="22"/>
        </w:rPr>
        <w:t xml:space="preserve"> employees will rely on the provision of First-aid services by the Principal Contractor where Michael Croft or another nominated person will provide first aid services.</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tabs>
          <w:tab w:val="left" w:pos="720"/>
        </w:tabs>
        <w:rPr>
          <w:rFonts w:ascii="Calibri" w:hAnsi="Calibri" w:cs="Calibri"/>
        </w:rPr>
      </w:pPr>
      <w:bookmarkStart w:id="53" w:name="_Toc19077099"/>
      <w:bookmarkStart w:id="54" w:name="_Toc19084848"/>
      <w:bookmarkStart w:id="55" w:name="_Toc19085745"/>
      <w:r w:rsidRPr="0048438E">
        <w:rPr>
          <w:rFonts w:ascii="Calibri" w:hAnsi="Calibri" w:cs="Calibri"/>
        </w:rPr>
        <w:t>Reporting</w:t>
      </w:r>
      <w:bookmarkEnd w:id="53"/>
      <w:bookmarkEnd w:id="54"/>
      <w:bookmarkEnd w:id="55"/>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All injuries will be reported to the appropriate First Aid Officer on site. Injuries will be recorded in the First aid report / Register of Injuries book or its equivalent.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Records will be kept for a minimum of 5 years.  Where the injury results in an absence from the workplace of 7 days or more the injury and its circumstances will be reported to WorkCover NSW using the appropriate form.</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rPr>
          <w:rFonts w:ascii="Calibri" w:hAnsi="Calibri" w:cs="Calibri"/>
        </w:rPr>
      </w:pPr>
      <w:bookmarkStart w:id="56" w:name="_Toc19077100"/>
      <w:bookmarkStart w:id="57" w:name="_Toc19084849"/>
      <w:bookmarkStart w:id="58" w:name="_Toc19085746"/>
      <w:r w:rsidRPr="0048438E">
        <w:rPr>
          <w:rFonts w:ascii="Calibri" w:hAnsi="Calibri" w:cs="Calibri"/>
        </w:rPr>
        <w:t>Investigation</w:t>
      </w:r>
      <w:bookmarkEnd w:id="56"/>
      <w:bookmarkEnd w:id="57"/>
      <w:bookmarkEnd w:id="58"/>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investigate all accidents within 36 hours. Investigation will be recorded on </w:t>
      </w:r>
      <w:r w:rsidR="00102574">
        <w:rPr>
          <w:rFonts w:ascii="Calibri" w:hAnsi="Calibri" w:cs="Calibri"/>
          <w:szCs w:val="22"/>
        </w:rPr>
        <w:t xml:space="preserve">Incident Report </w:t>
      </w:r>
      <w:r w:rsidR="008359E7">
        <w:rPr>
          <w:rFonts w:ascii="Calibri" w:hAnsi="Calibri" w:cs="Calibri"/>
          <w:szCs w:val="22"/>
        </w:rPr>
        <w:t>and</w:t>
      </w:r>
      <w:r w:rsidR="00102574">
        <w:rPr>
          <w:rFonts w:ascii="Calibri" w:hAnsi="Calibri" w:cs="Calibri"/>
          <w:szCs w:val="22"/>
        </w:rPr>
        <w:t xml:space="preserve"> </w:t>
      </w:r>
      <w:r w:rsidRPr="0048438E">
        <w:rPr>
          <w:rFonts w:ascii="Calibri" w:hAnsi="Calibri" w:cs="Calibri"/>
          <w:szCs w:val="22"/>
        </w:rPr>
        <w:t>Investigation form (Form 7) or its equivalent.</w:t>
      </w:r>
    </w:p>
    <w:p w:rsidR="002F1E2F" w:rsidRPr="0048438E" w:rsidRDefault="002F1E2F" w:rsidP="002F1E2F">
      <w:pPr>
        <w:jc w:val="both"/>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 xml:space="preserve">Accidents will be recorded by: </w:t>
      </w:r>
      <w:r w:rsidR="00FC6AE0" w:rsidRPr="0048438E">
        <w:rPr>
          <w:rFonts w:ascii="Calibri" w:hAnsi="Calibri" w:cs="Calibri"/>
          <w:szCs w:val="22"/>
        </w:rPr>
        <w:tab/>
      </w:r>
      <w:r w:rsidR="00A938D5">
        <w:rPr>
          <w:rFonts w:ascii="Calibri" w:hAnsi="Calibri" w:cs="Calibri"/>
          <w:szCs w:val="22"/>
        </w:rPr>
        <w:tab/>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jc w:val="both"/>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 xml:space="preserve">Accidents will be investigated by: </w:t>
      </w:r>
      <w:r w:rsidR="00FC6AE0" w:rsidRPr="0048438E">
        <w:rPr>
          <w:rFonts w:ascii="Calibri" w:hAnsi="Calibri" w:cs="Calibri"/>
          <w:szCs w:val="22"/>
        </w:rPr>
        <w:tab/>
      </w:r>
      <w:r w:rsidR="00A938D5">
        <w:rPr>
          <w:rFonts w:ascii="Calibri" w:hAnsi="Calibri" w:cs="Calibri"/>
          <w:szCs w:val="22"/>
        </w:rPr>
        <w:tab/>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tabs>
          <w:tab w:val="left" w:pos="6379"/>
        </w:tabs>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Accident</w:t>
      </w:r>
      <w:r w:rsidR="00A938D5">
        <w:rPr>
          <w:rFonts w:ascii="Calibri" w:hAnsi="Calibri" w:cs="Calibri"/>
          <w:szCs w:val="22"/>
        </w:rPr>
        <w:t>s</w:t>
      </w:r>
      <w:r w:rsidRPr="0048438E">
        <w:rPr>
          <w:rFonts w:ascii="Calibri" w:hAnsi="Calibri" w:cs="Calibri"/>
          <w:szCs w:val="22"/>
        </w:rPr>
        <w:t xml:space="preserve"> will be reported to WorkCover by: </w:t>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tabs>
          <w:tab w:val="left" w:pos="6379"/>
        </w:tabs>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Copies of Incident / Accident Reports are to be provided to the Principal Contractor.</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15.</w:t>
      </w:r>
      <w:r w:rsidRPr="0048438E">
        <w:rPr>
          <w:rFonts w:ascii="Calibri" w:hAnsi="Calibri" w:cs="Calibri"/>
        </w:rPr>
        <w:tab/>
        <w:t>FORMS</w:t>
      </w:r>
    </w:p>
    <w:p w:rsidR="002F1E2F" w:rsidRPr="0048438E" w:rsidRDefault="002F1E2F" w:rsidP="002F1E2F">
      <w:pPr>
        <w:jc w:val="both"/>
        <w:rPr>
          <w:rFonts w:ascii="Calibri" w:hAnsi="Calibri" w:cs="Calibri"/>
          <w:szCs w:val="22"/>
        </w:rPr>
      </w:pP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Safe Work Method Statement</w:t>
      </w:r>
      <w:r w:rsidRPr="0048438E">
        <w:rPr>
          <w:rFonts w:ascii="Calibri" w:hAnsi="Calibri" w:cs="Calibri"/>
          <w:szCs w:val="22"/>
        </w:rPr>
        <w:tab/>
        <w:t>Form 1</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Skills and Competency Register</w:t>
      </w:r>
      <w:r w:rsidRPr="0048438E">
        <w:rPr>
          <w:rFonts w:ascii="Calibri" w:hAnsi="Calibri" w:cs="Calibri"/>
          <w:szCs w:val="22"/>
        </w:rPr>
        <w:tab/>
        <w:t>Form 2</w:t>
      </w:r>
    </w:p>
    <w:p w:rsidR="009B0684" w:rsidRPr="0048438E" w:rsidRDefault="009B0684" w:rsidP="009B0684">
      <w:pPr>
        <w:tabs>
          <w:tab w:val="left" w:pos="7371"/>
          <w:tab w:val="right" w:pos="9072"/>
        </w:tabs>
        <w:jc w:val="both"/>
        <w:rPr>
          <w:rFonts w:ascii="Calibri" w:hAnsi="Calibri" w:cs="Calibri"/>
          <w:szCs w:val="22"/>
        </w:rPr>
      </w:pPr>
      <w:r w:rsidRPr="0048438E">
        <w:rPr>
          <w:rFonts w:ascii="Calibri" w:hAnsi="Calibri" w:cs="Calibri"/>
          <w:szCs w:val="22"/>
        </w:rPr>
        <w:t>Induction Register</w:t>
      </w:r>
      <w:r w:rsidRPr="0048438E">
        <w:rPr>
          <w:rFonts w:ascii="Calibri" w:hAnsi="Calibri" w:cs="Calibri"/>
          <w:szCs w:val="22"/>
        </w:rPr>
        <w:tab/>
        <w:t xml:space="preserve">Form </w:t>
      </w:r>
      <w:r>
        <w:rPr>
          <w:rFonts w:ascii="Calibri" w:hAnsi="Calibri" w:cs="Calibri"/>
          <w:szCs w:val="22"/>
        </w:rPr>
        <w:t>3</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Training Attendance Register</w:t>
      </w:r>
      <w:r w:rsidRPr="0048438E">
        <w:rPr>
          <w:rFonts w:ascii="Calibri" w:hAnsi="Calibri" w:cs="Calibri"/>
          <w:szCs w:val="22"/>
        </w:rPr>
        <w:tab/>
        <w:t xml:space="preserve">Form </w:t>
      </w:r>
      <w:r w:rsidR="009B0684">
        <w:rPr>
          <w:rFonts w:ascii="Calibri" w:hAnsi="Calibri" w:cs="Calibri"/>
          <w:szCs w:val="22"/>
        </w:rPr>
        <w:t>4</w:t>
      </w:r>
    </w:p>
    <w:p w:rsidR="00C800AF" w:rsidRPr="0048438E" w:rsidRDefault="00C800AF" w:rsidP="00C800AF">
      <w:pPr>
        <w:tabs>
          <w:tab w:val="left" w:pos="7371"/>
          <w:tab w:val="right" w:pos="9072"/>
        </w:tabs>
        <w:jc w:val="both"/>
        <w:rPr>
          <w:rFonts w:ascii="Calibri" w:hAnsi="Calibri" w:cs="Calibri"/>
          <w:szCs w:val="22"/>
        </w:rPr>
      </w:pPr>
      <w:r w:rsidRPr="0048438E">
        <w:rPr>
          <w:rFonts w:ascii="Calibri" w:hAnsi="Calibri" w:cs="Calibri"/>
          <w:szCs w:val="22"/>
        </w:rPr>
        <w:t>PPE Issue Record</w:t>
      </w:r>
      <w:r w:rsidRPr="0048438E">
        <w:rPr>
          <w:rFonts w:ascii="Calibri" w:hAnsi="Calibri" w:cs="Calibri"/>
          <w:szCs w:val="22"/>
        </w:rPr>
        <w:tab/>
        <w:t xml:space="preserve">Form </w:t>
      </w:r>
      <w:r>
        <w:rPr>
          <w:rFonts w:ascii="Calibri" w:hAnsi="Calibri" w:cs="Calibri"/>
          <w:szCs w:val="22"/>
        </w:rPr>
        <w:t>5</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Hazard Report</w:t>
      </w:r>
      <w:r w:rsidRPr="0048438E">
        <w:rPr>
          <w:rFonts w:ascii="Calibri" w:hAnsi="Calibri" w:cs="Calibri"/>
          <w:szCs w:val="22"/>
        </w:rPr>
        <w:tab/>
        <w:t xml:space="preserve">Form </w:t>
      </w:r>
      <w:r w:rsidR="00C800AF">
        <w:rPr>
          <w:rFonts w:ascii="Calibri" w:hAnsi="Calibri" w:cs="Calibri"/>
          <w:szCs w:val="22"/>
        </w:rPr>
        <w:t>6</w:t>
      </w:r>
    </w:p>
    <w:p w:rsidR="00C800AF" w:rsidRPr="0048438E" w:rsidRDefault="00102574" w:rsidP="00C800AF">
      <w:pPr>
        <w:tabs>
          <w:tab w:val="left" w:pos="7371"/>
        </w:tabs>
        <w:jc w:val="both"/>
        <w:rPr>
          <w:rFonts w:ascii="Calibri" w:hAnsi="Calibri" w:cs="Calibri"/>
          <w:szCs w:val="22"/>
        </w:rPr>
      </w:pPr>
      <w:r>
        <w:rPr>
          <w:rFonts w:ascii="Calibri" w:hAnsi="Calibri" w:cs="Calibri"/>
          <w:szCs w:val="22"/>
        </w:rPr>
        <w:t xml:space="preserve">Incident Report </w:t>
      </w:r>
      <w:r w:rsidR="008359E7">
        <w:rPr>
          <w:rFonts w:ascii="Calibri" w:hAnsi="Calibri" w:cs="Calibri"/>
          <w:szCs w:val="22"/>
        </w:rPr>
        <w:t>and</w:t>
      </w:r>
      <w:r>
        <w:rPr>
          <w:rFonts w:ascii="Calibri" w:hAnsi="Calibri" w:cs="Calibri"/>
          <w:szCs w:val="22"/>
        </w:rPr>
        <w:t xml:space="preserve"> </w:t>
      </w:r>
      <w:r w:rsidR="00C800AF" w:rsidRPr="0048438E">
        <w:rPr>
          <w:rFonts w:ascii="Calibri" w:hAnsi="Calibri" w:cs="Calibri"/>
          <w:szCs w:val="22"/>
        </w:rPr>
        <w:t>Investigation Form</w:t>
      </w:r>
      <w:r w:rsidR="00C800AF" w:rsidRPr="0048438E">
        <w:rPr>
          <w:rFonts w:ascii="Calibri" w:hAnsi="Calibri" w:cs="Calibri"/>
          <w:szCs w:val="22"/>
        </w:rPr>
        <w:tab/>
        <w:t>Form 7</w:t>
      </w:r>
    </w:p>
    <w:p w:rsidR="002F1E2F" w:rsidRPr="0048438E" w:rsidRDefault="002F1E2F" w:rsidP="002F1E2F">
      <w:pPr>
        <w:tabs>
          <w:tab w:val="left" w:pos="7371"/>
        </w:tabs>
        <w:jc w:val="both"/>
        <w:rPr>
          <w:rFonts w:ascii="Calibri" w:hAnsi="Calibri" w:cs="Calibri"/>
          <w:szCs w:val="22"/>
        </w:rPr>
      </w:pPr>
      <w:r w:rsidRPr="0048438E">
        <w:rPr>
          <w:rFonts w:ascii="Calibri" w:hAnsi="Calibri" w:cs="Calibri"/>
          <w:szCs w:val="22"/>
        </w:rPr>
        <w:t xml:space="preserve">Hazardous Substances Register </w:t>
      </w:r>
      <w:r w:rsidR="008359E7">
        <w:rPr>
          <w:rFonts w:ascii="Calibri" w:hAnsi="Calibri" w:cs="Calibri"/>
          <w:szCs w:val="22"/>
        </w:rPr>
        <w:t>and</w:t>
      </w:r>
      <w:r w:rsidRPr="0048438E">
        <w:rPr>
          <w:rFonts w:ascii="Calibri" w:hAnsi="Calibri" w:cs="Calibri"/>
          <w:szCs w:val="22"/>
        </w:rPr>
        <w:t xml:space="preserve"> Risk Assessment</w:t>
      </w:r>
      <w:r w:rsidRPr="0048438E">
        <w:rPr>
          <w:rFonts w:ascii="Calibri" w:hAnsi="Calibri" w:cs="Calibri"/>
          <w:szCs w:val="22"/>
        </w:rPr>
        <w:tab/>
        <w:t>Form 8</w:t>
      </w:r>
    </w:p>
    <w:p w:rsidR="002F1E2F" w:rsidRPr="0048438E" w:rsidRDefault="002F1E2F" w:rsidP="002F1E2F">
      <w:pPr>
        <w:tabs>
          <w:tab w:val="left" w:pos="7371"/>
        </w:tabs>
        <w:jc w:val="both"/>
        <w:rPr>
          <w:rFonts w:ascii="Calibri" w:hAnsi="Calibri" w:cs="Calibri"/>
          <w:szCs w:val="22"/>
        </w:rPr>
      </w:pPr>
      <w:r w:rsidRPr="0048438E">
        <w:rPr>
          <w:rFonts w:ascii="Calibri" w:hAnsi="Calibri" w:cs="Calibri"/>
          <w:szCs w:val="22"/>
        </w:rPr>
        <w:t>Tool Box Talk Record</w:t>
      </w:r>
      <w:r w:rsidR="00233267" w:rsidRPr="0048438E">
        <w:rPr>
          <w:rFonts w:ascii="Calibri" w:hAnsi="Calibri" w:cs="Calibri"/>
          <w:szCs w:val="22"/>
        </w:rPr>
        <w:t>ed</w:t>
      </w:r>
      <w:r w:rsidRPr="0048438E">
        <w:rPr>
          <w:rFonts w:ascii="Calibri" w:hAnsi="Calibri" w:cs="Calibri"/>
          <w:szCs w:val="22"/>
        </w:rPr>
        <w:tab/>
        <w:t>Form 9</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16.</w:t>
      </w:r>
      <w:r w:rsidRPr="0048438E">
        <w:rPr>
          <w:rFonts w:ascii="Calibri" w:hAnsi="Calibri" w:cs="Calibri"/>
        </w:rPr>
        <w:tab/>
        <w:t>REFERENCES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Occupational Health </w:t>
      </w:r>
      <w:r w:rsidR="008359E7">
        <w:rPr>
          <w:rFonts w:ascii="Calibri" w:hAnsi="Calibri" w:cs="Calibri"/>
          <w:szCs w:val="22"/>
        </w:rPr>
        <w:t>and</w:t>
      </w:r>
      <w:r w:rsidRPr="0048438E">
        <w:rPr>
          <w:rFonts w:ascii="Calibri" w:hAnsi="Calibri" w:cs="Calibri"/>
          <w:szCs w:val="22"/>
        </w:rPr>
        <w:t xml:space="preserve"> Safety Act 2011</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Occupational Health </w:t>
      </w:r>
      <w:r w:rsidR="008359E7">
        <w:rPr>
          <w:rFonts w:ascii="Calibri" w:hAnsi="Calibri" w:cs="Calibri"/>
          <w:szCs w:val="22"/>
        </w:rPr>
        <w:t>and</w:t>
      </w:r>
      <w:r w:rsidRPr="0048438E">
        <w:rPr>
          <w:rFonts w:ascii="Calibri" w:hAnsi="Calibri" w:cs="Calibri"/>
          <w:szCs w:val="22"/>
        </w:rPr>
        <w:t xml:space="preserve"> Safety Regulations 2011</w:t>
      </w:r>
    </w:p>
    <w:p w:rsidR="002F1E2F" w:rsidRPr="0048438E" w:rsidRDefault="002F1E2F" w:rsidP="002F1E2F">
      <w:pPr>
        <w:jc w:val="both"/>
        <w:rPr>
          <w:rFonts w:ascii="Calibri" w:hAnsi="Calibri" w:cs="Calibri"/>
          <w:szCs w:val="22"/>
        </w:rPr>
      </w:pPr>
      <w:r w:rsidRPr="0048438E">
        <w:rPr>
          <w:rFonts w:ascii="Calibri" w:hAnsi="Calibri" w:cs="Calibri"/>
          <w:szCs w:val="22"/>
        </w:rPr>
        <w:t>Surveyors Act 2007</w:t>
      </w:r>
    </w:p>
    <w:p w:rsidR="002F1E2F" w:rsidRPr="0048438E" w:rsidRDefault="002F1E2F" w:rsidP="002F1E2F">
      <w:pPr>
        <w:jc w:val="both"/>
        <w:rPr>
          <w:rFonts w:ascii="Calibri" w:hAnsi="Calibri" w:cs="Calibri"/>
          <w:szCs w:val="22"/>
        </w:rPr>
      </w:pPr>
      <w:r w:rsidRPr="0048438E">
        <w:rPr>
          <w:rFonts w:ascii="Calibri" w:hAnsi="Calibri" w:cs="Calibri"/>
          <w:szCs w:val="22"/>
        </w:rPr>
        <w:t>Australian Standard AS4360/2004 Risk Management</w:t>
      </w:r>
    </w:p>
    <w:p w:rsidR="0071025F" w:rsidRDefault="002F1E2F" w:rsidP="002F1E2F">
      <w:pPr>
        <w:jc w:val="both"/>
        <w:rPr>
          <w:rFonts w:ascii="Calibri" w:hAnsi="Calibri" w:cs="Calibri"/>
          <w:szCs w:val="22"/>
        </w:rPr>
      </w:pPr>
      <w:r w:rsidRPr="0048438E">
        <w:rPr>
          <w:rFonts w:ascii="Calibri" w:hAnsi="Calibri" w:cs="Calibri"/>
          <w:szCs w:val="22"/>
        </w:rPr>
        <w:t>Codes of Practice:  WH&amp;S Induction Training for Construction Work; Control of Workplace Hazardous Substances</w:t>
      </w:r>
      <w:r w:rsidR="0071025F">
        <w:rPr>
          <w:rFonts w:ascii="Calibri" w:hAnsi="Calibri" w:cs="Calibri"/>
          <w:szCs w:val="22"/>
        </w:rPr>
        <w:br w:type="page"/>
      </w:r>
    </w:p>
    <w:p w:rsidR="002F1E2F" w:rsidRPr="0048438E" w:rsidRDefault="002F1E2F" w:rsidP="002F1E2F">
      <w:pPr>
        <w:jc w:val="both"/>
        <w:rPr>
          <w:rFonts w:ascii="Calibri" w:hAnsi="Calibri" w:cs="Calibri"/>
          <w:szCs w:val="22"/>
        </w:rPr>
      </w:pPr>
    </w:p>
    <w:p w:rsidR="005B4C06" w:rsidRDefault="002F1E2F" w:rsidP="005B4C06">
      <w:pPr>
        <w:pStyle w:val="GEOHeading1"/>
        <w:tabs>
          <w:tab w:val="left" w:pos="567"/>
          <w:tab w:val="right" w:leader="underscore" w:pos="9639"/>
        </w:tabs>
        <w:ind w:left="567" w:hanging="567"/>
        <w:rPr>
          <w:rFonts w:ascii="Calibri" w:hAnsi="Calibri" w:cs="Calibri"/>
        </w:rPr>
      </w:pPr>
      <w:r w:rsidRPr="0048438E">
        <w:rPr>
          <w:rFonts w:ascii="Calibri" w:hAnsi="Calibri" w:cs="Calibri"/>
        </w:rPr>
        <w:t>17.</w:t>
      </w:r>
      <w:r w:rsidRPr="0048438E">
        <w:rPr>
          <w:rFonts w:ascii="Calibri" w:hAnsi="Calibri" w:cs="Calibri"/>
        </w:rPr>
        <w:tab/>
        <w:t>CERTIFICATES OF CURRENCY FOR PUBLIC LIABILITY AND PROFESSIONAL INDEMNITY</w:t>
      </w:r>
    </w:p>
    <w:p w:rsidR="002F1E2F" w:rsidRPr="0048438E" w:rsidRDefault="005B4C06" w:rsidP="005B4C06">
      <w:pPr>
        <w:pStyle w:val="GEOHeading1"/>
        <w:tabs>
          <w:tab w:val="left" w:pos="567"/>
          <w:tab w:val="right" w:leader="underscore" w:pos="9639"/>
        </w:tabs>
        <w:ind w:left="567" w:hanging="567"/>
        <w:rPr>
          <w:rFonts w:ascii="Calibri" w:hAnsi="Calibri" w:cs="Calibri"/>
        </w:rPr>
      </w:pPr>
      <w:r>
        <w:rPr>
          <w:noProof/>
          <w:lang w:val="en-US"/>
        </w:rPr>
        <w:drawing>
          <wp:inline distT="0" distB="0" distL="0" distR="0" wp14:anchorId="78CA3D10" wp14:editId="01958E45">
            <wp:extent cx="5734050" cy="811299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23" cy="8154837"/>
                    </a:xfrm>
                    <a:prstGeom prst="rect">
                      <a:avLst/>
                    </a:prstGeom>
                    <a:noFill/>
                    <a:ln>
                      <a:noFill/>
                    </a:ln>
                  </pic:spPr>
                </pic:pic>
              </a:graphicData>
            </a:graphic>
          </wp:inline>
        </w:drawing>
      </w:r>
    </w:p>
    <w:p w:rsidR="002F1E2F" w:rsidRPr="0048438E" w:rsidRDefault="002F1E2F" w:rsidP="002F1E2F">
      <w:pPr>
        <w:rPr>
          <w:rFonts w:ascii="Calibri" w:hAnsi="Calibri" w:cs="Calibri"/>
        </w:rPr>
      </w:pPr>
    </w:p>
    <w:p w:rsidR="002F1E2F" w:rsidRPr="0048438E" w:rsidRDefault="002F1E2F" w:rsidP="002F1E2F">
      <w:pPr>
        <w:rPr>
          <w:rFonts w:ascii="Calibri" w:hAnsi="Calibri" w:cs="Calibri"/>
          <w:b/>
        </w:rPr>
      </w:pPr>
      <w:r w:rsidRPr="0048438E">
        <w:rPr>
          <w:rFonts w:ascii="Calibri" w:hAnsi="Calibri" w:cs="Calibri"/>
        </w:rPr>
        <w:br w:type="page"/>
      </w:r>
      <w:r w:rsidR="00E65CD0">
        <w:rPr>
          <w:noProof/>
          <w:lang w:val="en-US"/>
        </w:rPr>
        <w:lastRenderedPageBreak/>
        <w:drawing>
          <wp:inline distT="0" distB="0" distL="0" distR="0" wp14:anchorId="617F9F7E" wp14:editId="781687FA">
            <wp:extent cx="6122035" cy="864650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8646506"/>
                    </a:xfrm>
                    <a:prstGeom prst="rect">
                      <a:avLst/>
                    </a:prstGeom>
                    <a:noFill/>
                    <a:ln>
                      <a:noFill/>
                    </a:ln>
                  </pic:spPr>
                </pic:pic>
              </a:graphicData>
            </a:graphic>
          </wp:inline>
        </w:drawing>
      </w:r>
    </w:p>
    <w:p w:rsidR="0071025F" w:rsidRDefault="002F1E2F" w:rsidP="00482012">
      <w:pPr>
        <w:pStyle w:val="GEOHeading1"/>
      </w:pPr>
      <w:r w:rsidRPr="0048438E">
        <w:rPr>
          <w:rFonts w:ascii="Calibri" w:hAnsi="Calibri" w:cs="Calibri"/>
        </w:rPr>
        <w:lastRenderedPageBreak/>
        <w:t>18.</w:t>
      </w:r>
      <w:r w:rsidRPr="0048438E">
        <w:rPr>
          <w:rFonts w:ascii="Calibri" w:hAnsi="Calibri" w:cs="Calibri"/>
        </w:rPr>
        <w:tab/>
        <w:t>WORKERS COMPENSATION INSURANCE INFORMATION</w:t>
      </w:r>
      <w:r w:rsidR="00482012">
        <w:rPr>
          <w:noProof/>
          <w:lang w:val="en-US"/>
        </w:rPr>
        <w:drawing>
          <wp:inline distT="0" distB="0" distL="0" distR="0" wp14:anchorId="136B7A02" wp14:editId="1D345FB1">
            <wp:extent cx="6122035" cy="8662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8662035"/>
                    </a:xfrm>
                    <a:prstGeom prst="rect">
                      <a:avLst/>
                    </a:prstGeom>
                    <a:noFill/>
                    <a:ln>
                      <a:noFill/>
                    </a:ln>
                  </pic:spPr>
                </pic:pic>
              </a:graphicData>
            </a:graphic>
          </wp:inline>
        </w:drawing>
      </w:r>
    </w:p>
    <w:p w:rsidR="0071025F" w:rsidRPr="0071025F" w:rsidRDefault="0071025F" w:rsidP="0071025F">
      <w:pPr>
        <w:sectPr w:rsidR="0071025F" w:rsidRPr="0071025F" w:rsidSect="000055DA">
          <w:headerReference w:type="default" r:id="rId18"/>
          <w:footerReference w:type="default" r:id="rId19"/>
          <w:type w:val="nextColumn"/>
          <w:pgSz w:w="11909" w:h="16834" w:code="9"/>
          <w:pgMar w:top="1134" w:right="1134" w:bottom="1134" w:left="1134" w:header="454" w:footer="567" w:gutter="0"/>
          <w:paperSrc w:first="7" w:other="7"/>
          <w:cols w:space="720"/>
          <w:docGrid w:linePitch="299"/>
        </w:sectPr>
      </w:pPr>
    </w:p>
    <w:tbl>
      <w:tblPr>
        <w:tblW w:w="16050" w:type="dxa"/>
        <w:tblInd w:w="-142" w:type="dxa"/>
        <w:tblLook w:val="0000" w:firstRow="0" w:lastRow="0" w:firstColumn="0" w:lastColumn="0" w:noHBand="0" w:noVBand="0"/>
      </w:tblPr>
      <w:tblGrid>
        <w:gridCol w:w="3295"/>
        <w:gridCol w:w="10502"/>
        <w:gridCol w:w="2253"/>
      </w:tblGrid>
      <w:tr w:rsidR="00EA0D4F" w:rsidRPr="0048438E" w:rsidTr="001251D9">
        <w:trPr>
          <w:cantSplit/>
          <w:trHeight w:val="20"/>
        </w:trPr>
        <w:tc>
          <w:tcPr>
            <w:tcW w:w="3295" w:type="dxa"/>
            <w:vMerge w:val="restart"/>
            <w:vAlign w:val="center"/>
          </w:tcPr>
          <w:p w:rsidR="00EA0D4F" w:rsidRPr="0048438E" w:rsidRDefault="001251D9" w:rsidP="00586D5C">
            <w:pPr>
              <w:pStyle w:val="Header"/>
              <w:ind w:left="57"/>
              <w:rPr>
                <w:rFonts w:ascii="Calibri" w:hAnsi="Calibri" w:cs="Calibri"/>
                <w:b/>
                <w:sz w:val="16"/>
              </w:rPr>
            </w:pPr>
            <w:bookmarkStart w:id="59" w:name="_Hlk488668134"/>
            <w:r w:rsidRPr="0048438E">
              <w:rPr>
                <w:rFonts w:ascii="Calibri" w:hAnsi="Calibri" w:cs="Calibri"/>
                <w:b/>
                <w:sz w:val="16"/>
              </w:rPr>
              <w:lastRenderedPageBreak/>
              <w:t>Geosurv Pty Ltd</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Level 29 Chifley Tower</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2 Chifley Place</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Sydney  NSW  2000</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Ph</w:t>
            </w:r>
            <w:r w:rsidR="005805DA">
              <w:rPr>
                <w:rFonts w:ascii="Calibri" w:hAnsi="Calibri" w:cs="Calibri"/>
                <w:b/>
                <w:sz w:val="16"/>
              </w:rPr>
              <w:t>one</w:t>
            </w:r>
            <w:r w:rsidRPr="0048438E">
              <w:rPr>
                <w:rFonts w:ascii="Calibri" w:hAnsi="Calibri" w:cs="Calibri"/>
                <w:b/>
                <w:sz w:val="16"/>
              </w:rPr>
              <w:t>: 1300 554 675 F</w:t>
            </w:r>
            <w:r w:rsidR="005805DA">
              <w:rPr>
                <w:rFonts w:ascii="Calibri" w:hAnsi="Calibri" w:cs="Calibri"/>
                <w:b/>
                <w:sz w:val="16"/>
              </w:rPr>
              <w:t>a</w:t>
            </w:r>
            <w:r w:rsidRPr="0048438E">
              <w:rPr>
                <w:rFonts w:ascii="Calibri" w:hAnsi="Calibri" w:cs="Calibri"/>
                <w:b/>
                <w:sz w:val="16"/>
              </w:rPr>
              <w:t>x (02) 92932930</w:t>
            </w:r>
          </w:p>
          <w:p w:rsidR="00EA0D4F" w:rsidRPr="0048438E" w:rsidRDefault="001251D9" w:rsidP="00586D5C">
            <w:pPr>
              <w:pStyle w:val="Header"/>
              <w:ind w:left="57"/>
              <w:rPr>
                <w:rFonts w:ascii="Calibri" w:hAnsi="Calibri" w:cs="Calibri"/>
                <w:smallCaps/>
                <w:sz w:val="16"/>
              </w:rPr>
            </w:pPr>
            <w:r w:rsidRPr="0048438E">
              <w:rPr>
                <w:rFonts w:ascii="Calibri" w:hAnsi="Calibri" w:cs="Calibri"/>
                <w:b/>
                <w:sz w:val="16"/>
              </w:rPr>
              <w:t>ABN: 99 121 987 004</w:t>
            </w:r>
          </w:p>
        </w:tc>
        <w:tc>
          <w:tcPr>
            <w:tcW w:w="10502" w:type="dxa"/>
            <w:vMerge w:val="restart"/>
            <w:vAlign w:val="center"/>
          </w:tcPr>
          <w:p w:rsidR="00EA0D4F" w:rsidRPr="0048438E" w:rsidRDefault="00EA0D4F" w:rsidP="007A68E2">
            <w:pPr>
              <w:pStyle w:val="Heading6"/>
              <w:tabs>
                <w:tab w:val="left" w:pos="732"/>
                <w:tab w:val="left" w:pos="2892"/>
              </w:tabs>
              <w:spacing w:before="0"/>
              <w:ind w:left="1152" w:hanging="1152"/>
              <w:jc w:val="center"/>
              <w:rPr>
                <w:rFonts w:ascii="Calibri" w:hAnsi="Calibri" w:cs="Calibri"/>
                <w:i/>
                <w:sz w:val="30"/>
                <w:szCs w:val="30"/>
              </w:rPr>
            </w:pPr>
            <w:r w:rsidRPr="0048438E">
              <w:rPr>
                <w:rFonts w:ascii="Calibri" w:hAnsi="Calibri" w:cs="Calibri"/>
                <w:noProof/>
                <w:color w:val="FF0000"/>
                <w:sz w:val="28"/>
                <w:lang w:val="en-US"/>
              </w:rPr>
              <w:drawing>
                <wp:inline distT="0" distB="0" distL="0" distR="0" wp14:anchorId="7D47CF48" wp14:editId="46E7F005">
                  <wp:extent cx="2025440" cy="5665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70CFE" w:rsidRPr="0048438E" w:rsidRDefault="00170CFE" w:rsidP="00170CFE">
            <w:pPr>
              <w:rPr>
                <w:rFonts w:ascii="Calibri" w:hAnsi="Calibri" w:cs="Calibri"/>
              </w:rPr>
            </w:pPr>
          </w:p>
          <w:p w:rsidR="00EA0D4F" w:rsidRPr="0048438E" w:rsidRDefault="00EA0D4F" w:rsidP="00EA0D4F">
            <w:pPr>
              <w:rPr>
                <w:rFonts w:ascii="Calibri" w:hAnsi="Calibri" w:cs="Calibri"/>
              </w:rPr>
            </w:pPr>
          </w:p>
          <w:p w:rsidR="00EA0D4F" w:rsidRPr="0048438E" w:rsidRDefault="00EA0D4F" w:rsidP="007A68E2">
            <w:pPr>
              <w:pStyle w:val="Heading6"/>
              <w:tabs>
                <w:tab w:val="left" w:pos="732"/>
                <w:tab w:val="left" w:pos="2892"/>
              </w:tabs>
              <w:spacing w:before="0"/>
              <w:ind w:left="1152" w:hanging="1152"/>
              <w:jc w:val="center"/>
              <w:rPr>
                <w:rFonts w:ascii="Calibri" w:hAnsi="Calibri" w:cs="Calibri"/>
                <w:i/>
                <w:sz w:val="36"/>
                <w:szCs w:val="36"/>
              </w:rPr>
            </w:pPr>
            <w:r w:rsidRPr="0048438E">
              <w:rPr>
                <w:rFonts w:ascii="Calibri" w:hAnsi="Calibri" w:cs="Calibri"/>
                <w:i/>
                <w:sz w:val="36"/>
                <w:szCs w:val="36"/>
              </w:rPr>
              <w:t>Safe Work Method Statement</w:t>
            </w:r>
          </w:p>
          <w:p w:rsidR="002844EA" w:rsidRPr="0048438E" w:rsidRDefault="002844EA" w:rsidP="002844EA">
            <w:pPr>
              <w:rPr>
                <w:rFonts w:ascii="Calibri" w:hAnsi="Calibri" w:cs="Calibri"/>
              </w:rPr>
            </w:pPr>
          </w:p>
        </w:tc>
        <w:tc>
          <w:tcPr>
            <w:tcW w:w="2253" w:type="dxa"/>
          </w:tcPr>
          <w:p w:rsidR="00EA0D4F" w:rsidRPr="0048438E" w:rsidRDefault="00EA0D4F" w:rsidP="007A68E2">
            <w:pPr>
              <w:jc w:val="right"/>
              <w:rPr>
                <w:rFonts w:ascii="Calibri" w:hAnsi="Calibri" w:cs="Calibri"/>
                <w:b/>
              </w:rPr>
            </w:pPr>
          </w:p>
        </w:tc>
      </w:tr>
      <w:tr w:rsidR="005805DA" w:rsidRPr="0048438E" w:rsidTr="001251D9">
        <w:trPr>
          <w:cantSplit/>
          <w:trHeight w:val="20"/>
        </w:trPr>
        <w:tc>
          <w:tcPr>
            <w:tcW w:w="3295" w:type="dxa"/>
            <w:vMerge/>
            <w:vAlign w:val="center"/>
          </w:tcPr>
          <w:p w:rsidR="005805DA" w:rsidRPr="0048438E" w:rsidRDefault="005805DA" w:rsidP="005805DA">
            <w:pPr>
              <w:pStyle w:val="Heading1"/>
              <w:spacing w:before="0" w:after="0"/>
              <w:jc w:val="right"/>
              <w:rPr>
                <w:rFonts w:ascii="Calibri" w:hAnsi="Calibri" w:cs="Calibri"/>
                <w:b w:val="0"/>
                <w:bCs w:val="0"/>
                <w:noProof/>
                <w:color w:val="auto"/>
              </w:rPr>
            </w:pPr>
          </w:p>
        </w:tc>
        <w:tc>
          <w:tcPr>
            <w:tcW w:w="10502" w:type="dxa"/>
            <w:vMerge/>
            <w:vAlign w:val="center"/>
          </w:tcPr>
          <w:p w:rsidR="005805DA" w:rsidRPr="0048438E" w:rsidRDefault="005805DA" w:rsidP="005805DA">
            <w:pPr>
              <w:pStyle w:val="Heading6"/>
              <w:tabs>
                <w:tab w:val="left" w:pos="732"/>
                <w:tab w:val="left" w:pos="2892"/>
              </w:tabs>
              <w:spacing w:before="0"/>
              <w:ind w:left="1152" w:hanging="1152"/>
              <w:jc w:val="center"/>
              <w:rPr>
                <w:rFonts w:ascii="Calibri" w:hAnsi="Calibri" w:cs="Calibri"/>
                <w:i/>
                <w:iCs w:val="0"/>
                <w:sz w:val="30"/>
                <w:szCs w:val="30"/>
              </w:rPr>
            </w:pPr>
          </w:p>
        </w:tc>
        <w:tc>
          <w:tcPr>
            <w:tcW w:w="2253" w:type="dxa"/>
          </w:tcPr>
          <w:p w:rsidR="005805DA" w:rsidRPr="0048438E" w:rsidRDefault="005805DA" w:rsidP="005805DA">
            <w:pPr>
              <w:jc w:val="right"/>
              <w:rPr>
                <w:rFonts w:ascii="Calibri" w:hAnsi="Calibri" w:cs="Calibri"/>
                <w:b/>
              </w:rPr>
            </w:pPr>
            <w:r w:rsidRPr="0048438E">
              <w:rPr>
                <w:rFonts w:ascii="Calibri" w:hAnsi="Calibri" w:cs="Calibri"/>
                <w:b/>
              </w:rPr>
              <w:t>SWMS #</w:t>
            </w:r>
            <w:r w:rsidRPr="0048438E">
              <w:rPr>
                <w:rFonts w:ascii="Calibri" w:hAnsi="Calibri" w:cs="Calibri"/>
                <w:b/>
              </w:rPr>
              <w:fldChar w:fldCharType="begin"/>
            </w:r>
            <w:r w:rsidRPr="0048438E">
              <w:rPr>
                <w:rFonts w:ascii="Calibri" w:hAnsi="Calibri" w:cs="Calibri"/>
                <w:b/>
              </w:rPr>
              <w:instrText xml:space="preserve"> MERGEFIELD  JobNumber  \* MERGEFORMAT </w:instrText>
            </w:r>
            <w:r w:rsidRPr="0048438E">
              <w:rPr>
                <w:rFonts w:ascii="Calibri" w:hAnsi="Calibri" w:cs="Calibri"/>
                <w:b/>
              </w:rPr>
              <w:fldChar w:fldCharType="separate"/>
            </w:r>
            <w:r w:rsidRPr="0048438E">
              <w:rPr>
                <w:rFonts w:ascii="Calibri" w:hAnsi="Calibri" w:cs="Calibri"/>
                <w:b/>
                <w:noProof/>
              </w:rPr>
              <w:t>«JobNumber»</w:t>
            </w:r>
            <w:r w:rsidRPr="0048438E">
              <w:rPr>
                <w:rFonts w:ascii="Calibri" w:hAnsi="Calibri" w:cs="Calibri"/>
                <w:b/>
                <w:noProof/>
              </w:rPr>
              <w:fldChar w:fldCharType="end"/>
            </w:r>
          </w:p>
        </w:tc>
      </w:tr>
      <w:tr w:rsidR="005805DA" w:rsidRPr="0048438E" w:rsidTr="001251D9">
        <w:trPr>
          <w:cantSplit/>
          <w:trHeight w:val="20"/>
        </w:trPr>
        <w:tc>
          <w:tcPr>
            <w:tcW w:w="3295" w:type="dxa"/>
            <w:vMerge/>
            <w:vAlign w:val="center"/>
          </w:tcPr>
          <w:p w:rsidR="005805DA" w:rsidRPr="0048438E" w:rsidRDefault="005805DA" w:rsidP="005805DA">
            <w:pPr>
              <w:pStyle w:val="Heading1"/>
              <w:spacing w:before="0" w:after="0"/>
              <w:jc w:val="right"/>
              <w:rPr>
                <w:rFonts w:ascii="Calibri" w:hAnsi="Calibri" w:cs="Calibri"/>
                <w:b w:val="0"/>
                <w:bCs w:val="0"/>
                <w:noProof/>
                <w:color w:val="auto"/>
              </w:rPr>
            </w:pPr>
          </w:p>
        </w:tc>
        <w:tc>
          <w:tcPr>
            <w:tcW w:w="10502" w:type="dxa"/>
            <w:vMerge/>
            <w:vAlign w:val="center"/>
          </w:tcPr>
          <w:p w:rsidR="005805DA" w:rsidRPr="0048438E" w:rsidRDefault="005805DA" w:rsidP="005805DA">
            <w:pPr>
              <w:pStyle w:val="Heading6"/>
              <w:tabs>
                <w:tab w:val="left" w:pos="732"/>
                <w:tab w:val="left" w:pos="2892"/>
              </w:tabs>
              <w:spacing w:before="0"/>
              <w:ind w:left="1152" w:hanging="1152"/>
              <w:rPr>
                <w:rFonts w:ascii="Calibri" w:hAnsi="Calibri" w:cs="Calibri"/>
                <w:b w:val="0"/>
                <w:bCs/>
                <w:i/>
                <w:iCs w:val="0"/>
              </w:rPr>
            </w:pPr>
          </w:p>
        </w:tc>
        <w:tc>
          <w:tcPr>
            <w:tcW w:w="2253" w:type="dxa"/>
          </w:tcPr>
          <w:p w:rsidR="005805DA" w:rsidRPr="0048438E" w:rsidRDefault="005805DA" w:rsidP="005805DA">
            <w:pPr>
              <w:jc w:val="right"/>
              <w:rPr>
                <w:rFonts w:ascii="Calibri" w:hAnsi="Calibri" w:cs="Calibri"/>
                <w:b/>
              </w:rPr>
            </w:pPr>
            <w:r w:rsidRPr="0048438E">
              <w:rPr>
                <w:rFonts w:ascii="Calibri" w:hAnsi="Calibri" w:cs="Calibri"/>
                <w:b/>
              </w:rPr>
              <w:t xml:space="preserve">DATE: </w:t>
            </w:r>
            <w:r w:rsidRPr="0048438E">
              <w:rPr>
                <w:rFonts w:ascii="Calibri" w:hAnsi="Calibri" w:cs="Calibri"/>
                <w:b/>
              </w:rPr>
              <w:fldChar w:fldCharType="begin"/>
            </w:r>
            <w:r w:rsidRPr="0048438E">
              <w:rPr>
                <w:rFonts w:ascii="Calibri" w:hAnsi="Calibri" w:cs="Calibri"/>
                <w:b/>
              </w:rPr>
              <w:instrText xml:space="preserve"> DATE \@ "d MMMM yyyy" </w:instrText>
            </w:r>
            <w:r w:rsidRPr="0048438E">
              <w:rPr>
                <w:rFonts w:ascii="Calibri" w:hAnsi="Calibri" w:cs="Calibri"/>
                <w:b/>
              </w:rPr>
              <w:fldChar w:fldCharType="separate"/>
            </w:r>
            <w:r w:rsidR="00EF05D6">
              <w:rPr>
                <w:rFonts w:ascii="Calibri" w:hAnsi="Calibri" w:cs="Calibri"/>
                <w:b/>
                <w:noProof/>
              </w:rPr>
              <w:t>28 January 2019</w:t>
            </w:r>
            <w:r w:rsidRPr="0048438E">
              <w:rPr>
                <w:rFonts w:ascii="Calibri" w:hAnsi="Calibri" w:cs="Calibri"/>
                <w:b/>
              </w:rPr>
              <w:fldChar w:fldCharType="end"/>
            </w:r>
          </w:p>
        </w:tc>
      </w:tr>
    </w:tbl>
    <w:bookmarkEnd w:id="59"/>
    <w:p w:rsidR="00B82EAE" w:rsidRPr="005805DA" w:rsidRDefault="00B82EAE" w:rsidP="00B82EAE">
      <w:pPr>
        <w:rPr>
          <w:rFonts w:ascii="Calibri" w:hAnsi="Calibri" w:cs="Calibri"/>
          <w:b/>
          <w:sz w:val="22"/>
          <w:szCs w:val="22"/>
        </w:rPr>
      </w:pPr>
      <w:r w:rsidRPr="0048438E">
        <w:rPr>
          <w:rFonts w:ascii="Calibri" w:hAnsi="Calibri" w:cs="Calibri"/>
          <w:b/>
        </w:rPr>
        <w:t>SWMS TITLE:</w:t>
      </w:r>
      <w:r w:rsidRPr="0048438E">
        <w:rPr>
          <w:rFonts w:ascii="Calibri" w:hAnsi="Calibri" w:cs="Calibri"/>
          <w:b/>
        </w:rPr>
        <w:tab/>
      </w:r>
      <w:r w:rsidRPr="0048438E">
        <w:rPr>
          <w:rFonts w:ascii="Calibri" w:hAnsi="Calibri" w:cs="Calibri"/>
          <w:b/>
        </w:rPr>
        <w:tab/>
      </w:r>
      <w:r w:rsidRPr="0048438E">
        <w:rPr>
          <w:rFonts w:ascii="Calibri" w:hAnsi="Calibri" w:cs="Calibri"/>
          <w:b/>
        </w:rPr>
        <w:tab/>
      </w:r>
      <w:r w:rsidR="002844EA" w:rsidRPr="005805DA">
        <w:rPr>
          <w:rFonts w:ascii="Calibri" w:hAnsi="Calibri" w:cs="Calibri"/>
          <w:b/>
          <w:sz w:val="22"/>
          <w:szCs w:val="22"/>
        </w:rPr>
        <w:t xml:space="preserve">Site Surveying </w:t>
      </w:r>
      <w:r w:rsidR="00586D5C" w:rsidRPr="005805DA">
        <w:rPr>
          <w:rFonts w:ascii="Calibri" w:hAnsi="Calibri" w:cs="Calibri"/>
          <w:b/>
          <w:sz w:val="22"/>
          <w:szCs w:val="22"/>
        </w:rPr>
        <w:t>(</w:t>
      </w:r>
      <w:r w:rsidR="002844EA" w:rsidRPr="005805DA">
        <w:rPr>
          <w:rFonts w:ascii="Calibri" w:hAnsi="Calibri" w:cs="Calibri"/>
          <w:b/>
          <w:sz w:val="22"/>
          <w:szCs w:val="22"/>
        </w:rPr>
        <w:t>including Set-Out Surveys and As-Built Survey</w:t>
      </w:r>
      <w:r w:rsidR="00586D5C" w:rsidRPr="005805DA">
        <w:rPr>
          <w:rFonts w:ascii="Calibri" w:hAnsi="Calibri" w:cs="Calibri"/>
          <w:b/>
          <w:sz w:val="22"/>
          <w:szCs w:val="22"/>
        </w:rPr>
        <w:t>s)</w:t>
      </w:r>
    </w:p>
    <w:p w:rsidR="00B82EAE" w:rsidRPr="005805DA" w:rsidRDefault="00B82EAE" w:rsidP="00B82EAE">
      <w:pPr>
        <w:rPr>
          <w:rFonts w:ascii="Calibri" w:hAnsi="Calibri" w:cs="Calibri"/>
          <w:b/>
          <w:sz w:val="22"/>
          <w:szCs w:val="22"/>
        </w:rPr>
      </w:pPr>
      <w:r w:rsidRPr="0048438E">
        <w:rPr>
          <w:rFonts w:ascii="Calibri" w:hAnsi="Calibri" w:cs="Calibri"/>
          <w:b/>
        </w:rPr>
        <w:t xml:space="preserve">ISSUE NUMBER: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Revision 1</w:t>
      </w:r>
    </w:p>
    <w:p w:rsidR="00B82EAE" w:rsidRPr="005805DA" w:rsidRDefault="00B82EAE" w:rsidP="00B82EAE">
      <w:pPr>
        <w:rPr>
          <w:rFonts w:ascii="Calibri" w:hAnsi="Calibri" w:cs="Calibri"/>
          <w:b/>
          <w:sz w:val="22"/>
          <w:szCs w:val="22"/>
        </w:rPr>
      </w:pPr>
      <w:r w:rsidRPr="0048438E">
        <w:rPr>
          <w:rFonts w:ascii="Calibri" w:hAnsi="Calibri" w:cs="Calibri"/>
          <w:b/>
        </w:rPr>
        <w:t xml:space="preserve">DATE: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DATE \@ "d/MM/yyyy" </w:instrText>
      </w:r>
      <w:r w:rsidRPr="005805DA">
        <w:rPr>
          <w:rFonts w:ascii="Calibri" w:hAnsi="Calibri" w:cs="Calibri"/>
          <w:b/>
          <w:sz w:val="22"/>
          <w:szCs w:val="22"/>
        </w:rPr>
        <w:fldChar w:fldCharType="separate"/>
      </w:r>
      <w:r w:rsidR="00EF05D6">
        <w:rPr>
          <w:rFonts w:ascii="Calibri" w:hAnsi="Calibri" w:cs="Calibri"/>
          <w:b/>
          <w:noProof/>
          <w:sz w:val="22"/>
          <w:szCs w:val="22"/>
        </w:rPr>
        <w:t>28/01/2019</w:t>
      </w:r>
      <w:r w:rsidRPr="005805DA">
        <w:rPr>
          <w:rFonts w:ascii="Calibri" w:hAnsi="Calibri" w:cs="Calibri"/>
          <w:b/>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NEXT REVIEW DATE:  </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1/</w:t>
      </w:r>
      <w:r w:rsidR="00101FC3">
        <w:rPr>
          <w:rFonts w:ascii="Calibri" w:hAnsi="Calibri" w:cs="Calibri"/>
          <w:b/>
          <w:sz w:val="22"/>
          <w:szCs w:val="22"/>
        </w:rPr>
        <w:t>12</w:t>
      </w:r>
      <w:r w:rsidRPr="005805DA">
        <w:rPr>
          <w:rFonts w:ascii="Calibri" w:hAnsi="Calibri" w:cs="Calibri"/>
          <w:b/>
          <w:sz w:val="22"/>
          <w:szCs w:val="22"/>
        </w:rPr>
        <w:t>/2018</w:t>
      </w:r>
    </w:p>
    <w:p w:rsidR="00B82EAE" w:rsidRPr="005805DA" w:rsidRDefault="00B82EAE" w:rsidP="00B82EAE">
      <w:pPr>
        <w:rPr>
          <w:rFonts w:ascii="Calibri" w:hAnsi="Calibri" w:cs="Calibri"/>
          <w:b/>
          <w:noProof/>
          <w:sz w:val="22"/>
          <w:szCs w:val="22"/>
        </w:rPr>
      </w:pPr>
      <w:r w:rsidRPr="0048438E">
        <w:rPr>
          <w:rFonts w:ascii="Calibri" w:hAnsi="Calibri" w:cs="Calibri"/>
          <w:b/>
        </w:rPr>
        <w:t xml:space="preserve">JOB NUMBER: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JobNumber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«JobNumber»</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noProof/>
          <w:sz w:val="22"/>
          <w:szCs w:val="22"/>
        </w:rPr>
      </w:pPr>
      <w:r w:rsidRPr="0048438E">
        <w:rPr>
          <w:rFonts w:ascii="Calibri" w:hAnsi="Calibri" w:cs="Calibri"/>
          <w:b/>
        </w:rPr>
        <w:t>WORK LOCATION:</w:t>
      </w:r>
      <w:r w:rsidRPr="0048438E">
        <w:rPr>
          <w:rFonts w:ascii="Calibri" w:hAnsi="Calibri" w:cs="Calibri"/>
          <w:b/>
          <w:noProof/>
        </w:rPr>
        <w:t xml:space="preserve"> </w:t>
      </w:r>
      <w:r w:rsidRPr="0048438E">
        <w:rPr>
          <w:rFonts w:ascii="Calibri" w:hAnsi="Calibri" w:cs="Calibri"/>
          <w:b/>
          <w:noProof/>
        </w:rPr>
        <w:tab/>
      </w:r>
      <w:r w:rsidRPr="0048438E">
        <w:rPr>
          <w:rFonts w:ascii="Calibri" w:hAnsi="Calibri" w:cs="Calibri"/>
          <w:b/>
          <w:noProof/>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JobName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«JobName»</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PRINCIPAL CONTRACTOR: </w:t>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ClientName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«ClientName»</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NAME OF SUPERVISOR: </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Andrew Dade (</w:t>
      </w:r>
      <w:r w:rsidR="00D25514">
        <w:rPr>
          <w:rFonts w:ascii="Calibri" w:hAnsi="Calibri" w:cs="Calibri"/>
          <w:b/>
          <w:sz w:val="22"/>
          <w:szCs w:val="22"/>
        </w:rPr>
        <w:t xml:space="preserve">Ph: </w:t>
      </w:r>
      <w:r w:rsidRPr="005805DA">
        <w:rPr>
          <w:rFonts w:ascii="Calibri" w:hAnsi="Calibri" w:cs="Calibri"/>
          <w:b/>
          <w:sz w:val="22"/>
          <w:szCs w:val="22"/>
        </w:rPr>
        <w:t>0416 010 483)</w:t>
      </w:r>
    </w:p>
    <w:p w:rsidR="00B82EAE" w:rsidRPr="005805DA" w:rsidRDefault="00B82EAE" w:rsidP="00B82EAE">
      <w:pPr>
        <w:rPr>
          <w:rFonts w:ascii="Calibri" w:hAnsi="Calibri" w:cs="Calibri"/>
          <w:b/>
          <w:sz w:val="22"/>
          <w:szCs w:val="22"/>
        </w:rPr>
      </w:pPr>
      <w:r w:rsidRPr="0048438E">
        <w:rPr>
          <w:rFonts w:ascii="Calibri" w:hAnsi="Calibri" w:cs="Calibri"/>
          <w:b/>
        </w:rPr>
        <w:t>MANAGEMENT WHS REP:</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Michael Croft (Ph: 0438 100 508)</w:t>
      </w:r>
    </w:p>
    <w:p w:rsidR="00B73C0B" w:rsidRPr="0048438E" w:rsidRDefault="00B73C0B" w:rsidP="00EA0D4F">
      <w:pPr>
        <w:spacing w:before="40"/>
        <w:rPr>
          <w:rFonts w:ascii="Calibri" w:hAnsi="Calibri" w:cs="Calibri"/>
          <w:sz w:val="16"/>
          <w:szCs w:val="16"/>
        </w:rPr>
      </w:pPr>
    </w:p>
    <w:tbl>
      <w:tblPr>
        <w:tblW w:w="15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39"/>
        <w:gridCol w:w="4111"/>
        <w:gridCol w:w="425"/>
        <w:gridCol w:w="3373"/>
        <w:gridCol w:w="4395"/>
      </w:tblGrid>
      <w:tr w:rsidR="002F1E2F" w:rsidRPr="0048438E" w:rsidTr="002F1E2F">
        <w:trPr>
          <w:cantSplit/>
          <w:trHeight w:val="474"/>
        </w:trPr>
        <w:tc>
          <w:tcPr>
            <w:tcW w:w="11448" w:type="dxa"/>
            <w:gridSpan w:val="4"/>
            <w:tcBorders>
              <w:bottom w:val="single" w:sz="4" w:space="0" w:color="auto"/>
            </w:tcBorders>
          </w:tcPr>
          <w:p w:rsidR="002F1E2F" w:rsidRPr="0048438E" w:rsidRDefault="002F1E2F" w:rsidP="009815C3">
            <w:pPr>
              <w:pStyle w:val="Technical4"/>
              <w:tabs>
                <w:tab w:val="clear" w:pos="-720"/>
              </w:tabs>
              <w:suppressAutoHyphens w:val="0"/>
              <w:rPr>
                <w:rFonts w:ascii="Calibri" w:hAnsi="Calibri" w:cs="Calibri"/>
                <w:sz w:val="20"/>
              </w:rPr>
            </w:pPr>
            <w:r w:rsidRPr="0048438E">
              <w:rPr>
                <w:rFonts w:ascii="Calibri" w:hAnsi="Calibri" w:cs="Calibri"/>
                <w:sz w:val="20"/>
              </w:rPr>
              <w:t>Job / Scope of Works:</w:t>
            </w:r>
            <w:r w:rsidRPr="0048438E">
              <w:rPr>
                <w:rFonts w:ascii="Calibri" w:hAnsi="Calibri" w:cs="Calibri"/>
                <w:b w:val="0"/>
                <w:sz w:val="20"/>
              </w:rPr>
              <w:t xml:space="preserve"> </w:t>
            </w:r>
            <w:r w:rsidR="00B82EAE" w:rsidRPr="0048438E">
              <w:rPr>
                <w:rFonts w:ascii="Calibri" w:hAnsi="Calibri" w:cs="Calibri"/>
                <w:b w:val="0"/>
                <w:sz w:val="20"/>
              </w:rPr>
              <w:t>Site Surveying including Set-Out Surveys and As-Built Survey</w:t>
            </w:r>
          </w:p>
        </w:tc>
        <w:tc>
          <w:tcPr>
            <w:tcW w:w="4395" w:type="dxa"/>
            <w:vMerge w:val="restart"/>
          </w:tcPr>
          <w:p w:rsidR="002F1E2F" w:rsidRPr="0048438E" w:rsidRDefault="002F1E2F" w:rsidP="002F1E2F">
            <w:pPr>
              <w:tabs>
                <w:tab w:val="left" w:pos="1422"/>
                <w:tab w:val="left" w:leader="underscore" w:pos="4842"/>
              </w:tabs>
              <w:spacing w:before="120" w:after="120"/>
              <w:rPr>
                <w:rFonts w:ascii="Calibri" w:hAnsi="Calibri" w:cs="Calibri"/>
                <w:sz w:val="18"/>
                <w:szCs w:val="18"/>
              </w:rPr>
            </w:pPr>
            <w:r w:rsidRPr="0048438E">
              <w:rPr>
                <w:rFonts w:ascii="Calibri" w:hAnsi="Calibri" w:cs="Calibri"/>
                <w:sz w:val="18"/>
                <w:szCs w:val="18"/>
              </w:rPr>
              <w:t>I certify that th</w:t>
            </w:r>
            <w:r w:rsidR="00B82EAE" w:rsidRPr="0048438E">
              <w:rPr>
                <w:rFonts w:ascii="Calibri" w:hAnsi="Calibri" w:cs="Calibri"/>
                <w:sz w:val="18"/>
                <w:szCs w:val="18"/>
              </w:rPr>
              <w:t xml:space="preserve">is </w:t>
            </w:r>
            <w:r w:rsidRPr="0048438E">
              <w:rPr>
                <w:rFonts w:ascii="Calibri" w:hAnsi="Calibri" w:cs="Calibri"/>
                <w:sz w:val="18"/>
                <w:szCs w:val="18"/>
              </w:rPr>
              <w:t>SWMS:-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has been reviewed by me</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has been developed in consultation with workers;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workers have the relevant competencies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 xml:space="preserve">SWMS is endorsed for compliance with WorkCover Guidelines for the preparation of SWMS; and </w:t>
            </w:r>
          </w:p>
          <w:p w:rsidR="002F1E2F"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 xml:space="preserve">SWMS is approved for use </w:t>
            </w:r>
          </w:p>
          <w:p w:rsidR="00FF5FCB" w:rsidRPr="0048438E" w:rsidRDefault="00FF5FCB" w:rsidP="00FF5FCB">
            <w:pPr>
              <w:tabs>
                <w:tab w:val="left" w:pos="1422"/>
                <w:tab w:val="left" w:leader="underscore" w:pos="4842"/>
              </w:tabs>
              <w:ind w:left="714"/>
              <w:rPr>
                <w:rFonts w:ascii="Calibri" w:hAnsi="Calibri" w:cs="Calibri"/>
                <w:sz w:val="18"/>
                <w:szCs w:val="18"/>
              </w:rPr>
            </w:pPr>
          </w:p>
          <w:p w:rsidR="002F1E2F" w:rsidRPr="0048438E" w:rsidRDefault="002F1E2F" w:rsidP="002F1E2F">
            <w:pPr>
              <w:tabs>
                <w:tab w:val="left" w:pos="1422"/>
                <w:tab w:val="left" w:leader="underscore" w:pos="4842"/>
              </w:tabs>
              <w:spacing w:before="120" w:after="120"/>
              <w:rPr>
                <w:rFonts w:ascii="Calibri" w:hAnsi="Calibri" w:cs="Calibri"/>
                <w:sz w:val="18"/>
                <w:szCs w:val="18"/>
              </w:rPr>
            </w:pPr>
            <w:r w:rsidRPr="0048438E">
              <w:rPr>
                <w:rFonts w:ascii="Calibri" w:hAnsi="Calibri" w:cs="Calibri"/>
                <w:sz w:val="18"/>
                <w:szCs w:val="18"/>
              </w:rPr>
              <w:t>Signed by Senior Management Company Representative for use</w:t>
            </w:r>
          </w:p>
          <w:p w:rsidR="002F1E2F" w:rsidRPr="0048438E" w:rsidRDefault="002F1E2F" w:rsidP="002F1E2F">
            <w:pPr>
              <w:tabs>
                <w:tab w:val="left" w:pos="1422"/>
                <w:tab w:val="left" w:leader="underscore" w:pos="4842"/>
              </w:tabs>
              <w:spacing w:after="120"/>
              <w:rPr>
                <w:rFonts w:ascii="Calibri" w:hAnsi="Calibri" w:cs="Calibri"/>
                <w:bCs/>
                <w:sz w:val="18"/>
                <w:szCs w:val="18"/>
              </w:rPr>
            </w:pPr>
            <w:r w:rsidRPr="0048438E">
              <w:rPr>
                <w:rFonts w:ascii="Calibri" w:hAnsi="Calibri" w:cs="Calibri"/>
                <w:noProof/>
                <w:sz w:val="18"/>
                <w:szCs w:val="18"/>
                <w:lang w:val="en-US"/>
              </w:rPr>
              <mc:AlternateContent>
                <mc:Choice Requires="wps">
                  <w:drawing>
                    <wp:anchor distT="0" distB="0" distL="114300" distR="114300" simplePos="0" relativeHeight="251667456" behindDoc="0" locked="0" layoutInCell="1" allowOverlap="1" wp14:anchorId="4AEFDB30" wp14:editId="6EB8A570">
                      <wp:simplePos x="0" y="0"/>
                      <wp:positionH relativeFrom="column">
                        <wp:posOffset>1123950</wp:posOffset>
                      </wp:positionH>
                      <wp:positionV relativeFrom="paragraph">
                        <wp:posOffset>169545</wp:posOffset>
                      </wp:positionV>
                      <wp:extent cx="1097915" cy="538480"/>
                      <wp:effectExtent l="0" t="1905" r="0"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915" cy="538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26BF" w:rsidRDefault="001026BF" w:rsidP="002F1E2F">
                                  <w:r>
                                    <w:rPr>
                                      <w:noProof/>
                                      <w:lang w:val="en-US"/>
                                    </w:rPr>
                                    <w:drawing>
                                      <wp:inline distT="0" distB="0" distL="0" distR="0" wp14:anchorId="2CB6186D" wp14:editId="60D3DDFE">
                                        <wp:extent cx="757683" cy="37147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1353" cy="373274"/>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7" o:spid="_x0000_s1053" type="#_x0000_t202" style="position:absolute;margin-left:88.5pt;margin-top:13.35pt;width:86.45pt;height:42.4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" stroked="f">
                      <v:textbox style="mso-fit-shape-to-text:t">
                        <w:txbxContent>
                          <w:p w:rsidR="001026BF" w:rsidRDefault="001026BF" w:rsidP="002F1E2F">
                            <w:r>
                              <w:rPr>
                                <w:noProof/>
                                <w:lang w:eastAsia="en-AU"/>
                              </w:rPr>
                              <w:drawing>
                                <wp:inline distT="0" distB="0" distL="0" distR="0">
                                  <wp:extent cx="757683" cy="37147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1353" cy="373274"/>
                                          </a:xfrm>
                                          <a:prstGeom prst="rect">
                                            <a:avLst/>
                                          </a:prstGeom>
                                          <a:noFill/>
                                          <a:ln>
                                            <a:noFill/>
                                          </a:ln>
                                        </pic:spPr>
                                      </pic:pic>
                                    </a:graphicData>
                                  </a:graphic>
                                </wp:inline>
                              </w:drawing>
                            </w:r>
                          </w:p>
                        </w:txbxContent>
                      </v:textbox>
                    </v:shape>
                  </w:pict>
                </mc:Fallback>
              </mc:AlternateContent>
            </w:r>
            <w:r w:rsidRPr="0048438E">
              <w:rPr>
                <w:rFonts w:ascii="Calibri" w:hAnsi="Calibri" w:cs="Calibri"/>
                <w:sz w:val="18"/>
                <w:szCs w:val="18"/>
              </w:rPr>
              <w:t xml:space="preserve">Name:  </w:t>
            </w:r>
            <w:r w:rsidR="00FF5FCB">
              <w:rPr>
                <w:rFonts w:ascii="Calibri" w:hAnsi="Calibri" w:cs="Calibri"/>
                <w:sz w:val="18"/>
                <w:szCs w:val="18"/>
              </w:rPr>
              <w:t xml:space="preserve">       </w:t>
            </w:r>
            <w:r w:rsidRPr="0048438E">
              <w:rPr>
                <w:rFonts w:ascii="Calibri" w:hAnsi="Calibri" w:cs="Calibri"/>
                <w:sz w:val="18"/>
                <w:szCs w:val="18"/>
              </w:rPr>
              <w:t>Michael Croft</w:t>
            </w:r>
          </w:p>
          <w:p w:rsidR="002F1E2F" w:rsidRPr="0048438E" w:rsidRDefault="002F1E2F" w:rsidP="002F1E2F">
            <w:pPr>
              <w:tabs>
                <w:tab w:val="left" w:pos="1422"/>
                <w:tab w:val="left" w:leader="underscore" w:pos="4842"/>
              </w:tabs>
              <w:spacing w:after="120"/>
              <w:rPr>
                <w:rFonts w:ascii="Calibri" w:hAnsi="Calibri" w:cs="Calibri"/>
                <w:sz w:val="18"/>
                <w:szCs w:val="18"/>
              </w:rPr>
            </w:pPr>
            <w:r w:rsidRPr="0048438E">
              <w:rPr>
                <w:rFonts w:ascii="Calibri" w:hAnsi="Calibri" w:cs="Calibri"/>
                <w:sz w:val="18"/>
                <w:szCs w:val="18"/>
              </w:rPr>
              <w:t xml:space="preserve">Position: </w:t>
            </w:r>
            <w:r w:rsidR="00FF5FCB">
              <w:rPr>
                <w:rFonts w:ascii="Calibri" w:hAnsi="Calibri" w:cs="Calibri"/>
                <w:sz w:val="18"/>
                <w:szCs w:val="18"/>
              </w:rPr>
              <w:t xml:space="preserve">    </w:t>
            </w:r>
            <w:r w:rsidRPr="0048438E">
              <w:rPr>
                <w:rFonts w:ascii="Calibri" w:hAnsi="Calibri" w:cs="Calibri"/>
                <w:sz w:val="18"/>
                <w:szCs w:val="18"/>
              </w:rPr>
              <w:t>Director</w:t>
            </w:r>
          </w:p>
          <w:p w:rsidR="002F1E2F" w:rsidRPr="0048438E" w:rsidRDefault="002F1E2F" w:rsidP="002F1E2F">
            <w:pPr>
              <w:tabs>
                <w:tab w:val="left" w:pos="1422"/>
                <w:tab w:val="left" w:leader="underscore" w:pos="4842"/>
              </w:tabs>
              <w:spacing w:after="120"/>
              <w:rPr>
                <w:rFonts w:ascii="Calibri" w:hAnsi="Calibri" w:cs="Calibri"/>
                <w:sz w:val="18"/>
                <w:szCs w:val="18"/>
              </w:rPr>
            </w:pPr>
            <w:r w:rsidRPr="0048438E">
              <w:rPr>
                <w:rFonts w:ascii="Calibri" w:hAnsi="Calibri" w:cs="Calibri"/>
                <w:sz w:val="18"/>
                <w:szCs w:val="18"/>
              </w:rPr>
              <w:t>Signed off:</w:t>
            </w:r>
            <w:r w:rsidRPr="0048438E">
              <w:rPr>
                <w:rFonts w:ascii="Calibri" w:hAnsi="Calibri" w:cs="Calibri"/>
                <w:sz w:val="18"/>
                <w:szCs w:val="18"/>
              </w:rPr>
              <w:tab/>
            </w:r>
          </w:p>
          <w:p w:rsidR="002F1E2F" w:rsidRPr="0048438E" w:rsidRDefault="002F1E2F" w:rsidP="002F1E2F">
            <w:pPr>
              <w:pStyle w:val="Technical4"/>
              <w:tabs>
                <w:tab w:val="clear" w:pos="-720"/>
                <w:tab w:val="left" w:pos="612"/>
                <w:tab w:val="left" w:leader="underscore" w:pos="3132"/>
                <w:tab w:val="left" w:pos="3312"/>
                <w:tab w:val="left" w:leader="underscore" w:pos="4842"/>
              </w:tabs>
              <w:suppressAutoHyphens w:val="0"/>
              <w:spacing w:after="120"/>
              <w:rPr>
                <w:rFonts w:ascii="Calibri" w:hAnsi="Calibri" w:cs="Calibri"/>
                <w:sz w:val="20"/>
              </w:rPr>
            </w:pPr>
            <w:r w:rsidRPr="0048438E">
              <w:rPr>
                <w:rFonts w:ascii="Calibri" w:hAnsi="Calibri" w:cs="Calibri"/>
                <w:b w:val="0"/>
                <w:sz w:val="18"/>
                <w:szCs w:val="18"/>
              </w:rPr>
              <w:t>Date</w:t>
            </w:r>
            <w:r w:rsidRPr="0048438E">
              <w:rPr>
                <w:rFonts w:ascii="Calibri" w:hAnsi="Calibri" w:cs="Calibri"/>
                <w:b w:val="0"/>
                <w:sz w:val="18"/>
                <w:szCs w:val="18"/>
                <w:lang w:val="en-AU"/>
              </w:rPr>
              <w:t>:</w:t>
            </w:r>
            <w:r w:rsidR="00FF5FCB">
              <w:rPr>
                <w:rFonts w:ascii="Calibri" w:hAnsi="Calibri" w:cs="Calibri"/>
                <w:b w:val="0"/>
                <w:sz w:val="18"/>
                <w:szCs w:val="18"/>
                <w:lang w:val="en-AU"/>
              </w:rPr>
              <w:t xml:space="preserve">          </w:t>
            </w:r>
            <w:r w:rsidRPr="0048438E">
              <w:rPr>
                <w:rFonts w:ascii="Calibri" w:hAnsi="Calibri" w:cs="Calibri"/>
                <w:b w:val="0"/>
                <w:sz w:val="18"/>
                <w:szCs w:val="18"/>
                <w:lang w:val="en-AU"/>
              </w:rPr>
              <w:t xml:space="preserve"> </w:t>
            </w:r>
            <w:r w:rsidRPr="0048438E">
              <w:rPr>
                <w:rFonts w:ascii="Calibri" w:hAnsi="Calibri" w:cs="Calibri"/>
                <w:b w:val="0"/>
                <w:sz w:val="18"/>
                <w:szCs w:val="18"/>
                <w:lang w:val="en-AU"/>
              </w:rPr>
              <w:fldChar w:fldCharType="begin"/>
            </w:r>
            <w:r w:rsidRPr="0048438E">
              <w:rPr>
                <w:rFonts w:ascii="Calibri" w:hAnsi="Calibri" w:cs="Calibri"/>
                <w:b w:val="0"/>
                <w:sz w:val="18"/>
                <w:szCs w:val="18"/>
                <w:lang w:val="en-AU"/>
              </w:rPr>
              <w:instrText xml:space="preserve"> DATE \@ "d MMMM yyyy" </w:instrText>
            </w:r>
            <w:r w:rsidRPr="0048438E">
              <w:rPr>
                <w:rFonts w:ascii="Calibri" w:hAnsi="Calibri" w:cs="Calibri"/>
                <w:b w:val="0"/>
                <w:sz w:val="18"/>
                <w:szCs w:val="18"/>
                <w:lang w:val="en-AU"/>
              </w:rPr>
              <w:fldChar w:fldCharType="separate"/>
            </w:r>
            <w:r w:rsidR="00EF05D6">
              <w:rPr>
                <w:rFonts w:ascii="Calibri" w:hAnsi="Calibri" w:cs="Calibri"/>
                <w:b w:val="0"/>
                <w:noProof/>
                <w:sz w:val="18"/>
                <w:szCs w:val="18"/>
                <w:lang w:val="en-AU"/>
              </w:rPr>
              <w:t>28 January 2019</w:t>
            </w:r>
            <w:r w:rsidRPr="0048438E">
              <w:rPr>
                <w:rFonts w:ascii="Calibri" w:hAnsi="Calibri" w:cs="Calibri"/>
                <w:b w:val="0"/>
                <w:sz w:val="18"/>
                <w:szCs w:val="18"/>
                <w:lang w:val="en-AU"/>
              </w:rPr>
              <w:fldChar w:fldCharType="end"/>
            </w:r>
          </w:p>
        </w:tc>
      </w:tr>
      <w:tr w:rsidR="009815C3" w:rsidRPr="0048438E" w:rsidTr="00F11BC7">
        <w:trPr>
          <w:cantSplit/>
          <w:trHeight w:val="474"/>
        </w:trPr>
        <w:tc>
          <w:tcPr>
            <w:tcW w:w="11448" w:type="dxa"/>
            <w:gridSpan w:val="4"/>
            <w:tcBorders>
              <w:bottom w:val="single" w:sz="4" w:space="0" w:color="auto"/>
            </w:tcBorders>
          </w:tcPr>
          <w:p w:rsidR="009815C3" w:rsidRPr="0048438E" w:rsidRDefault="009815C3" w:rsidP="009815C3">
            <w:pPr>
              <w:pStyle w:val="Technical4"/>
              <w:tabs>
                <w:tab w:val="clear" w:pos="-720"/>
              </w:tabs>
              <w:suppressAutoHyphens w:val="0"/>
              <w:rPr>
                <w:rFonts w:ascii="Calibri" w:hAnsi="Calibri" w:cs="Calibri"/>
                <w:sz w:val="20"/>
              </w:rPr>
            </w:pPr>
            <w:r w:rsidRPr="0048438E">
              <w:rPr>
                <w:rFonts w:ascii="Calibri" w:hAnsi="Calibri" w:cs="Calibri"/>
                <w:sz w:val="20"/>
              </w:rPr>
              <w:t xml:space="preserve">Warning Signs </w:t>
            </w:r>
            <w:r w:rsidR="008359E7">
              <w:rPr>
                <w:rFonts w:ascii="Calibri" w:hAnsi="Calibri" w:cs="Calibri"/>
                <w:sz w:val="20"/>
              </w:rPr>
              <w:t>and</w:t>
            </w:r>
            <w:r w:rsidRPr="0048438E">
              <w:rPr>
                <w:rFonts w:ascii="Calibri" w:hAnsi="Calibri" w:cs="Calibri"/>
                <w:sz w:val="20"/>
              </w:rPr>
              <w:t xml:space="preserve"> Protective Barriers/Equipment to be used: </w:t>
            </w:r>
            <w:r w:rsidRPr="0048438E">
              <w:rPr>
                <w:rFonts w:ascii="Calibri" w:hAnsi="Calibri" w:cs="Calibri"/>
                <w:b w:val="0"/>
                <w:sz w:val="20"/>
              </w:rPr>
              <w:t>N/A</w:t>
            </w:r>
          </w:p>
        </w:tc>
        <w:tc>
          <w:tcPr>
            <w:tcW w:w="4395" w:type="dxa"/>
            <w:vMerge/>
          </w:tcPr>
          <w:p w:rsidR="009815C3" w:rsidRPr="0048438E" w:rsidRDefault="009815C3" w:rsidP="002F1E2F">
            <w:pPr>
              <w:tabs>
                <w:tab w:val="left" w:pos="1422"/>
                <w:tab w:val="left" w:leader="underscore" w:pos="4842"/>
              </w:tabs>
              <w:spacing w:before="120" w:after="120"/>
              <w:rPr>
                <w:rFonts w:ascii="Calibri" w:hAnsi="Calibri" w:cs="Calibri"/>
                <w:sz w:val="18"/>
                <w:szCs w:val="18"/>
              </w:rPr>
            </w:pPr>
          </w:p>
        </w:tc>
      </w:tr>
      <w:tr w:rsidR="00586D5C" w:rsidRPr="0048438E" w:rsidTr="00F11BC7">
        <w:trPr>
          <w:cantSplit/>
          <w:trHeight w:val="679"/>
        </w:trPr>
        <w:tc>
          <w:tcPr>
            <w:tcW w:w="7650" w:type="dxa"/>
            <w:gridSpan w:val="2"/>
            <w:tcBorders>
              <w:right w:val="nil"/>
            </w:tcBorders>
          </w:tcPr>
          <w:p w:rsidR="00586D5C" w:rsidRPr="0048438E" w:rsidRDefault="00586D5C" w:rsidP="009815C3">
            <w:pPr>
              <w:pStyle w:val="Technical4"/>
              <w:tabs>
                <w:tab w:val="clear" w:pos="-720"/>
              </w:tabs>
              <w:suppressAutoHyphens w:val="0"/>
              <w:rPr>
                <w:rFonts w:ascii="Calibri" w:hAnsi="Calibri" w:cs="Calibri"/>
                <w:b w:val="0"/>
                <w:bCs/>
                <w:sz w:val="20"/>
              </w:rPr>
            </w:pPr>
            <w:r w:rsidRPr="0048438E">
              <w:rPr>
                <w:rFonts w:ascii="Calibri" w:hAnsi="Calibri" w:cs="Calibri"/>
                <w:sz w:val="20"/>
              </w:rPr>
              <w:t>PPE to be used for this work activity:</w:t>
            </w:r>
            <w:r w:rsidRPr="0048438E">
              <w:rPr>
                <w:rFonts w:ascii="Calibri" w:hAnsi="Calibri" w:cs="Calibri"/>
                <w:b w:val="0"/>
                <w:sz w:val="20"/>
              </w:rPr>
              <w:t xml:space="preserve"> High visibility clothing, steel cap ankle high lace up boots, hard hat, protective eyewear to AS1337, appropriate gloves, long sleeved shirt, full-length trousers</w:t>
            </w:r>
          </w:p>
        </w:tc>
        <w:tc>
          <w:tcPr>
            <w:tcW w:w="3798" w:type="dxa"/>
            <w:gridSpan w:val="2"/>
            <w:tcBorders>
              <w:left w:val="nil"/>
            </w:tcBorders>
          </w:tcPr>
          <w:p w:rsidR="00586D5C" w:rsidRPr="0048438E" w:rsidRDefault="00586D5C" w:rsidP="00586D5C">
            <w:pPr>
              <w:spacing w:after="120"/>
              <w:rPr>
                <w:rFonts w:ascii="Calibri" w:hAnsi="Calibri" w:cs="Calibri"/>
                <w:b/>
                <w:bCs/>
              </w:rPr>
            </w:pPr>
            <w:r w:rsidRPr="0048438E">
              <w:rPr>
                <w:rFonts w:ascii="Calibri" w:hAnsi="Calibri" w:cs="Calibri"/>
                <w:noProof/>
                <w:sz w:val="8"/>
                <w:szCs w:val="8"/>
                <w:lang w:val="en-US"/>
              </w:rPr>
              <w:drawing>
                <wp:anchor distT="0" distB="0" distL="114300" distR="114300" simplePos="0" relativeHeight="251676672" behindDoc="0" locked="0" layoutInCell="1" allowOverlap="1" wp14:anchorId="3CAFB432" wp14:editId="3BA0BB67">
                  <wp:simplePos x="0" y="0"/>
                  <wp:positionH relativeFrom="column">
                    <wp:posOffset>2005475</wp:posOffset>
                  </wp:positionH>
                  <wp:positionV relativeFrom="paragraph">
                    <wp:posOffset>210820</wp:posOffset>
                  </wp:positionV>
                  <wp:extent cx="207727" cy="216205"/>
                  <wp:effectExtent l="0" t="0" r="1905" b="0"/>
                  <wp:wrapNone/>
                  <wp:docPr id="64" name="Picture 64" descr="http://www.seton.net.au/images/signs/signs/S02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eton.net.au/images/signs/signs/S0233.gif"/>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7727" cy="216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5648" behindDoc="0" locked="0" layoutInCell="1" allowOverlap="1" wp14:anchorId="20424512" wp14:editId="29609789">
                  <wp:simplePos x="0" y="0"/>
                  <wp:positionH relativeFrom="column">
                    <wp:posOffset>1698197</wp:posOffset>
                  </wp:positionH>
                  <wp:positionV relativeFrom="paragraph">
                    <wp:posOffset>210083</wp:posOffset>
                  </wp:positionV>
                  <wp:extent cx="235391" cy="216929"/>
                  <wp:effectExtent l="0" t="0" r="0" b="0"/>
                  <wp:wrapNone/>
                  <wp:docPr id="65" name="Picture 65" descr="http://www.seton.net.au/images/signs/signs/S0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ton.net.au/images/signs/signs/S0122.gif"/>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35391" cy="2169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4624" behindDoc="0" locked="0" layoutInCell="1" allowOverlap="1" wp14:anchorId="79A22DFF" wp14:editId="5DCB7790">
                  <wp:simplePos x="0" y="0"/>
                  <wp:positionH relativeFrom="column">
                    <wp:posOffset>1402532</wp:posOffset>
                  </wp:positionH>
                  <wp:positionV relativeFrom="paragraph">
                    <wp:posOffset>200168</wp:posOffset>
                  </wp:positionV>
                  <wp:extent cx="229822" cy="233195"/>
                  <wp:effectExtent l="0" t="0" r="0" b="0"/>
                  <wp:wrapNone/>
                  <wp:docPr id="66" name="Picture 6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694" cy="237124"/>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2576" behindDoc="0" locked="0" layoutInCell="1" allowOverlap="1" wp14:anchorId="61B6A6C1" wp14:editId="372812FB">
                  <wp:simplePos x="0" y="0"/>
                  <wp:positionH relativeFrom="column">
                    <wp:posOffset>722844</wp:posOffset>
                  </wp:positionH>
                  <wp:positionV relativeFrom="paragraph">
                    <wp:posOffset>193685</wp:posOffset>
                  </wp:positionV>
                  <wp:extent cx="234712" cy="241255"/>
                  <wp:effectExtent l="0" t="0" r="0" b="6985"/>
                  <wp:wrapNone/>
                  <wp:docPr id="67" name="Picture 6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890" cy="242466"/>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lang w:val="en-US"/>
              </w:rPr>
              <w:drawing>
                <wp:anchor distT="0" distB="0" distL="114300" distR="114300" simplePos="0" relativeHeight="251673600" behindDoc="0" locked="0" layoutInCell="1" allowOverlap="1" wp14:anchorId="176CEAFF" wp14:editId="487FFAE0">
                  <wp:simplePos x="0" y="0"/>
                  <wp:positionH relativeFrom="column">
                    <wp:posOffset>1054800</wp:posOffset>
                  </wp:positionH>
                  <wp:positionV relativeFrom="paragraph">
                    <wp:posOffset>195773</wp:posOffset>
                  </wp:positionV>
                  <wp:extent cx="239602" cy="243118"/>
                  <wp:effectExtent l="0" t="0" r="8255" b="5080"/>
                  <wp:wrapNone/>
                  <wp:docPr id="68" name="Picture 6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02" cy="243118"/>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1552" behindDoc="0" locked="0" layoutInCell="1" allowOverlap="1" wp14:anchorId="70C82CBA" wp14:editId="4A68D51B">
                  <wp:simplePos x="0" y="0"/>
                  <wp:positionH relativeFrom="column">
                    <wp:posOffset>396987</wp:posOffset>
                  </wp:positionH>
                  <wp:positionV relativeFrom="paragraph">
                    <wp:posOffset>198623</wp:posOffset>
                  </wp:positionV>
                  <wp:extent cx="232215" cy="238689"/>
                  <wp:effectExtent l="0" t="0" r="0" b="9525"/>
                  <wp:wrapNone/>
                  <wp:docPr id="69" name="Picture 6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215" cy="238689"/>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lang w:val="en-US"/>
              </w:rPr>
              <w:drawing>
                <wp:anchor distT="0" distB="0" distL="114300" distR="114300" simplePos="0" relativeHeight="251670528" behindDoc="0" locked="0" layoutInCell="1" allowOverlap="1" wp14:anchorId="32C4381D" wp14:editId="2CA97911">
                  <wp:simplePos x="0" y="0"/>
                  <wp:positionH relativeFrom="column">
                    <wp:posOffset>43374</wp:posOffset>
                  </wp:positionH>
                  <wp:positionV relativeFrom="paragraph">
                    <wp:posOffset>185861</wp:posOffset>
                  </wp:positionV>
                  <wp:extent cx="244492" cy="251309"/>
                  <wp:effectExtent l="0" t="0" r="3175" b="0"/>
                  <wp:wrapNone/>
                  <wp:docPr id="70" name="Picture 7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492" cy="251309"/>
                          </a:xfrm>
                          <a:prstGeom prst="rect">
                            <a:avLst/>
                          </a:prstGeom>
                          <a:noFill/>
                        </pic:spPr>
                      </pic:pic>
                    </a:graphicData>
                  </a:graphic>
                  <wp14:sizeRelH relativeFrom="page">
                    <wp14:pctWidth>0</wp14:pctWidth>
                  </wp14:sizeRelH>
                  <wp14:sizeRelV relativeFrom="page">
                    <wp14:pctHeight>0</wp14:pctHeight>
                  </wp14:sizeRelV>
                </wp:anchor>
              </w:drawing>
            </w:r>
          </w:p>
        </w:tc>
        <w:tc>
          <w:tcPr>
            <w:tcW w:w="4395" w:type="dxa"/>
            <w:vMerge/>
          </w:tcPr>
          <w:p w:rsidR="00586D5C" w:rsidRPr="0048438E" w:rsidRDefault="00586D5C" w:rsidP="002F1E2F">
            <w:pPr>
              <w:tabs>
                <w:tab w:val="left" w:pos="1422"/>
                <w:tab w:val="left" w:leader="underscore" w:pos="4842"/>
              </w:tabs>
              <w:spacing w:before="120" w:after="120"/>
              <w:rPr>
                <w:rFonts w:ascii="Calibri" w:hAnsi="Calibri" w:cs="Calibri"/>
                <w:b/>
              </w:rPr>
            </w:pPr>
          </w:p>
        </w:tc>
      </w:tr>
      <w:tr w:rsidR="009815C3" w:rsidRPr="0048438E" w:rsidTr="0090635A">
        <w:trPr>
          <w:cantSplit/>
          <w:trHeight w:val="1147"/>
        </w:trPr>
        <w:tc>
          <w:tcPr>
            <w:tcW w:w="11448" w:type="dxa"/>
            <w:gridSpan w:val="4"/>
          </w:tcPr>
          <w:p w:rsidR="009815C3" w:rsidRPr="0048438E" w:rsidRDefault="009815C3" w:rsidP="009815C3">
            <w:pPr>
              <w:rPr>
                <w:rFonts w:ascii="Calibri" w:hAnsi="Calibri" w:cs="Calibri"/>
              </w:rPr>
            </w:pPr>
            <w:r w:rsidRPr="0048438E">
              <w:rPr>
                <w:rFonts w:ascii="Calibri" w:hAnsi="Calibri" w:cs="Calibri"/>
                <w:b/>
              </w:rPr>
              <w:t>Training:</w:t>
            </w:r>
            <w:r w:rsidRPr="0048438E">
              <w:rPr>
                <w:rFonts w:ascii="Calibri" w:hAnsi="Calibri" w:cs="Calibri"/>
              </w:rPr>
              <w:t xml:space="preserve"> </w:t>
            </w:r>
            <w:r w:rsidRPr="0048438E">
              <w:rPr>
                <w:rFonts w:ascii="Calibri" w:hAnsi="Calibri" w:cs="Calibri"/>
                <w:sz w:val="18"/>
                <w:szCs w:val="18"/>
              </w:rPr>
              <w:t xml:space="preserve">All workers to have their Work Health </w:t>
            </w:r>
            <w:r w:rsidR="008359E7">
              <w:rPr>
                <w:rFonts w:ascii="Calibri" w:hAnsi="Calibri" w:cs="Calibri"/>
                <w:sz w:val="18"/>
                <w:szCs w:val="18"/>
              </w:rPr>
              <w:t>and</w:t>
            </w:r>
            <w:r w:rsidRPr="0048438E">
              <w:rPr>
                <w:rFonts w:ascii="Calibri" w:hAnsi="Calibri" w:cs="Calibri"/>
                <w:sz w:val="18"/>
                <w:szCs w:val="18"/>
              </w:rPr>
              <w:t xml:space="preserve"> Safety </w:t>
            </w:r>
            <w:r w:rsidRPr="0048438E">
              <w:rPr>
                <w:rFonts w:ascii="Calibri" w:hAnsi="Calibri" w:cs="Calibri"/>
                <w:bCs/>
                <w:sz w:val="18"/>
                <w:szCs w:val="18"/>
              </w:rPr>
              <w:t>General induction for Construction Work</w:t>
            </w:r>
            <w:r w:rsidRPr="0048438E">
              <w:rPr>
                <w:rFonts w:ascii="Calibri" w:hAnsi="Calibri" w:cs="Calibri"/>
                <w:sz w:val="18"/>
                <w:szCs w:val="18"/>
              </w:rPr>
              <w:t xml:space="preserve"> Certificate on site at all times and attend the site-specific induction, to be inducted in to this Safe Work Method Statement and attend site specific/task specific toolbox talks where work is out of the ordinary.  Workers inexperienced in an area to be on-site trained and supervised by experienced peers.  All training required on site is to be done by the nominated Supervisor. The Supervisor will be responsible for the training and ensuring that all his workers are using the correct techniques and if any are observed in not doing so, they will be instructed on how to use the correct techniques.</w:t>
            </w:r>
          </w:p>
        </w:tc>
        <w:tc>
          <w:tcPr>
            <w:tcW w:w="4395" w:type="dxa"/>
            <w:vMerge/>
          </w:tcPr>
          <w:p w:rsidR="009815C3" w:rsidRPr="0048438E" w:rsidRDefault="009815C3" w:rsidP="002F1E2F">
            <w:pPr>
              <w:tabs>
                <w:tab w:val="left" w:pos="1422"/>
                <w:tab w:val="left" w:leader="underscore" w:pos="4842"/>
              </w:tabs>
              <w:spacing w:before="120" w:after="120"/>
              <w:rPr>
                <w:rFonts w:ascii="Calibri" w:hAnsi="Calibri" w:cs="Calibri"/>
                <w:b/>
              </w:rPr>
            </w:pPr>
          </w:p>
        </w:tc>
      </w:tr>
      <w:tr w:rsidR="00B73C0B" w:rsidRPr="0048438E" w:rsidTr="00170CFE">
        <w:trPr>
          <w:cantSplit/>
          <w:trHeight w:val="2186"/>
        </w:trPr>
        <w:tc>
          <w:tcPr>
            <w:tcW w:w="3539" w:type="dxa"/>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 xml:space="preserve">Legislation: </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 xml:space="preserve">Work Health </w:t>
            </w:r>
            <w:r w:rsidR="008359E7">
              <w:rPr>
                <w:rFonts w:ascii="Calibri" w:hAnsi="Calibri" w:cs="Calibri"/>
                <w:b w:val="0"/>
                <w:sz w:val="20"/>
              </w:rPr>
              <w:t>and</w:t>
            </w:r>
            <w:r w:rsidRPr="0048438E">
              <w:rPr>
                <w:rFonts w:ascii="Calibri" w:hAnsi="Calibri" w:cs="Calibri"/>
                <w:b w:val="0"/>
                <w:sz w:val="20"/>
              </w:rPr>
              <w:t xml:space="preserve"> Safety Act 2011</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 xml:space="preserve">Work Health </w:t>
            </w:r>
            <w:r w:rsidR="008359E7">
              <w:rPr>
                <w:rFonts w:ascii="Calibri" w:hAnsi="Calibri" w:cs="Calibri"/>
                <w:b w:val="0"/>
                <w:sz w:val="20"/>
              </w:rPr>
              <w:t>and</w:t>
            </w:r>
            <w:r w:rsidRPr="0048438E">
              <w:rPr>
                <w:rFonts w:ascii="Calibri" w:hAnsi="Calibri" w:cs="Calibri"/>
                <w:b w:val="0"/>
                <w:sz w:val="20"/>
              </w:rPr>
              <w:t xml:space="preserve"> Safety Regulations 201</w:t>
            </w:r>
            <w:r w:rsidR="00101FC3">
              <w:rPr>
                <w:rFonts w:ascii="Calibri" w:hAnsi="Calibri" w:cs="Calibri"/>
                <w:b w:val="0"/>
                <w:sz w:val="20"/>
              </w:rPr>
              <w:t>7</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Surveyors Act 2007</w:t>
            </w:r>
          </w:p>
          <w:p w:rsidR="002F1E2F" w:rsidRPr="0048438E" w:rsidRDefault="00B73C0B" w:rsidP="005805DA">
            <w:pPr>
              <w:pStyle w:val="Technical4"/>
              <w:tabs>
                <w:tab w:val="clear" w:pos="-720"/>
              </w:tabs>
              <w:suppressAutoHyphens w:val="0"/>
              <w:spacing w:after="40"/>
              <w:rPr>
                <w:rFonts w:ascii="Calibri" w:hAnsi="Calibri" w:cs="Calibri"/>
                <w:b w:val="0"/>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r w:rsidRPr="0048438E">
              <w:rPr>
                <w:rFonts w:ascii="Calibri" w:hAnsi="Calibri" w:cs="Calibri"/>
                <w:b w:val="0"/>
                <w:sz w:val="16"/>
                <w:szCs w:val="16"/>
              </w:rPr>
              <w:t>.</w:t>
            </w:r>
          </w:p>
        </w:tc>
        <w:tc>
          <w:tcPr>
            <w:tcW w:w="4536" w:type="dxa"/>
            <w:gridSpan w:val="2"/>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Codes of Practice (COP), Guides:</w:t>
            </w:r>
          </w:p>
          <w:p w:rsidR="00B73C0B" w:rsidRDefault="00B73C0B" w:rsidP="005805DA">
            <w:pPr>
              <w:pStyle w:val="Technical4"/>
              <w:tabs>
                <w:tab w:val="clear" w:pos="-720"/>
              </w:tabs>
              <w:suppressAutoHyphens w:val="0"/>
              <w:spacing w:after="40"/>
              <w:rPr>
                <w:rFonts w:ascii="Calibri" w:hAnsi="Calibri" w:cs="Calibri"/>
                <w:b w:val="0"/>
                <w:bCs/>
                <w:sz w:val="20"/>
              </w:rPr>
            </w:pPr>
            <w:r w:rsidRPr="0048438E">
              <w:rPr>
                <w:rFonts w:ascii="Calibri" w:hAnsi="Calibri" w:cs="Calibri"/>
                <w:b w:val="0"/>
                <w:bCs/>
                <w:sz w:val="20"/>
              </w:rPr>
              <w:t>WH&amp;S Induction Training for Construction Work; Control of Workplace Hazardous Substances</w:t>
            </w:r>
          </w:p>
          <w:p w:rsidR="0090635A" w:rsidRPr="0048438E" w:rsidRDefault="0090635A" w:rsidP="005805DA">
            <w:pPr>
              <w:pStyle w:val="Technical4"/>
              <w:tabs>
                <w:tab w:val="clear" w:pos="-720"/>
              </w:tabs>
              <w:suppressAutoHyphens w:val="0"/>
              <w:spacing w:after="40"/>
              <w:rPr>
                <w:rFonts w:ascii="Calibri" w:hAnsi="Calibri" w:cs="Calibri"/>
                <w:b w:val="0"/>
                <w:bCs/>
                <w:sz w:val="20"/>
              </w:rPr>
            </w:pPr>
            <w:r>
              <w:rPr>
                <w:rFonts w:ascii="Calibri" w:hAnsi="Calibri" w:cs="Calibri"/>
                <w:b w:val="0"/>
                <w:bCs/>
                <w:sz w:val="20"/>
              </w:rPr>
              <w:t xml:space="preserve">Geosurv Health </w:t>
            </w:r>
            <w:r w:rsidR="008359E7">
              <w:rPr>
                <w:rFonts w:ascii="Calibri" w:hAnsi="Calibri" w:cs="Calibri"/>
                <w:b w:val="0"/>
                <w:bCs/>
                <w:sz w:val="20"/>
              </w:rPr>
              <w:t>and</w:t>
            </w:r>
            <w:r>
              <w:rPr>
                <w:rFonts w:ascii="Calibri" w:hAnsi="Calibri" w:cs="Calibri"/>
                <w:b w:val="0"/>
                <w:bCs/>
                <w:sz w:val="20"/>
              </w:rPr>
              <w:t xml:space="preserve"> Safety Manual</w:t>
            </w:r>
          </w:p>
          <w:p w:rsidR="00B73C0B" w:rsidRPr="0048438E" w:rsidRDefault="00B73C0B" w:rsidP="005805DA">
            <w:pPr>
              <w:pStyle w:val="Technical4"/>
              <w:tabs>
                <w:tab w:val="clear" w:pos="-720"/>
              </w:tabs>
              <w:suppressAutoHyphens w:val="0"/>
              <w:spacing w:after="40"/>
              <w:rPr>
                <w:rFonts w:ascii="Calibri" w:hAnsi="Calibri" w:cs="Calibri"/>
                <w:b w:val="0"/>
                <w:bCs/>
                <w:sz w:val="16"/>
                <w:szCs w:val="16"/>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p>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Standards:</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Australian Standard AS4360/2004 Risk Management</w:t>
            </w:r>
          </w:p>
          <w:p w:rsidR="002F1E2F" w:rsidRPr="0048438E" w:rsidRDefault="00B73C0B" w:rsidP="005805DA">
            <w:pPr>
              <w:pStyle w:val="Technical4"/>
              <w:tabs>
                <w:tab w:val="clear" w:pos="-720"/>
              </w:tabs>
              <w:suppressAutoHyphens w:val="0"/>
              <w:spacing w:after="40"/>
              <w:rPr>
                <w:rFonts w:ascii="Calibri" w:hAnsi="Calibri" w:cs="Calibri"/>
                <w:b w:val="0"/>
                <w:bCs/>
                <w:sz w:val="16"/>
                <w:szCs w:val="16"/>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r w:rsidR="009815C3" w:rsidRPr="0048438E">
              <w:rPr>
                <w:rFonts w:ascii="Calibri" w:hAnsi="Calibri" w:cs="Calibri"/>
                <w:b w:val="0"/>
                <w:bCs/>
                <w:sz w:val="16"/>
                <w:szCs w:val="16"/>
              </w:rPr>
              <w:t>.</w:t>
            </w:r>
          </w:p>
        </w:tc>
        <w:tc>
          <w:tcPr>
            <w:tcW w:w="3373" w:type="dxa"/>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 xml:space="preserve">Qualifications / Licenses / Certificates of Competency: </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OHS General Induction (White Card)</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Diploma of Surveying</w:t>
            </w:r>
          </w:p>
          <w:p w:rsidR="002F1E2F" w:rsidRPr="0048438E" w:rsidRDefault="002F1E2F" w:rsidP="009815C3">
            <w:pPr>
              <w:pStyle w:val="Technical4"/>
              <w:spacing w:after="80"/>
              <w:rPr>
                <w:rFonts w:ascii="Calibri" w:hAnsi="Calibri" w:cs="Calibri"/>
                <w:b w:val="0"/>
                <w:bCs/>
                <w:sz w:val="20"/>
              </w:rPr>
            </w:pPr>
          </w:p>
        </w:tc>
        <w:tc>
          <w:tcPr>
            <w:tcW w:w="4395" w:type="dxa"/>
            <w:vMerge/>
            <w:tcBorders>
              <w:bottom w:val="single" w:sz="4" w:space="0" w:color="auto"/>
            </w:tcBorders>
          </w:tcPr>
          <w:p w:rsidR="002F1E2F" w:rsidRPr="0048438E" w:rsidRDefault="002F1E2F" w:rsidP="002F1E2F">
            <w:pPr>
              <w:pStyle w:val="Technical4"/>
              <w:rPr>
                <w:rFonts w:ascii="Calibri" w:hAnsi="Calibri" w:cs="Calibri"/>
                <w:sz w:val="20"/>
              </w:rPr>
            </w:pPr>
          </w:p>
        </w:tc>
      </w:tr>
    </w:tbl>
    <w:p w:rsidR="002F1E2F" w:rsidRPr="0048438E" w:rsidRDefault="002F1E2F" w:rsidP="002F1E2F">
      <w:pPr>
        <w:pStyle w:val="Header"/>
        <w:rPr>
          <w:rFonts w:ascii="Calibri" w:hAnsi="Calibri" w:cs="Calibri"/>
        </w:rPr>
      </w:pPr>
      <w:r w:rsidRPr="0048438E">
        <w:rPr>
          <w:rFonts w:ascii="Calibri" w:hAnsi="Calibri" w:cs="Calibri"/>
        </w:rPr>
        <w:br w:type="page"/>
      </w:r>
    </w:p>
    <w:p w:rsidR="00F11BC7" w:rsidRPr="0048438E" w:rsidRDefault="00F11BC7" w:rsidP="00F11BC7">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7C96546B" wp14:editId="2E318582">
            <wp:extent cx="2025440" cy="566547"/>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F11BC7" w:rsidRPr="0048438E" w:rsidRDefault="00F11BC7" w:rsidP="002F1E2F">
      <w:pPr>
        <w:pStyle w:val="Header"/>
        <w:rPr>
          <w:rFonts w:ascii="Calibri" w:hAnsi="Calibri" w:cs="Calibri"/>
        </w:rPr>
      </w:pPr>
    </w:p>
    <w:tbl>
      <w:tblPr>
        <w:tblW w:w="15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7"/>
        <w:gridCol w:w="1368"/>
        <w:gridCol w:w="7064"/>
      </w:tblGrid>
      <w:tr w:rsidR="00661774" w:rsidRPr="0048438E" w:rsidTr="00854C71">
        <w:trPr>
          <w:cantSplit/>
          <w:trHeight w:val="268"/>
        </w:trPr>
        <w:tc>
          <w:tcPr>
            <w:tcW w:w="8795" w:type="dxa"/>
            <w:gridSpan w:val="2"/>
            <w:tcBorders>
              <w:bottom w:val="single" w:sz="4" w:space="0" w:color="auto"/>
            </w:tcBorders>
          </w:tcPr>
          <w:p w:rsidR="00661774" w:rsidRPr="0048438E" w:rsidRDefault="00D119FA"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 xml:space="preserve">Personnel </w:t>
            </w:r>
            <w:r w:rsidR="00661774" w:rsidRPr="0048438E">
              <w:rPr>
                <w:rFonts w:ascii="Calibri" w:hAnsi="Calibri" w:cs="Calibri"/>
                <w:sz w:val="20"/>
              </w:rPr>
              <w:t>Duties and Responsibilities:</w:t>
            </w:r>
          </w:p>
        </w:tc>
        <w:tc>
          <w:tcPr>
            <w:tcW w:w="7064" w:type="dxa"/>
            <w:tcBorders>
              <w:top w:val="single" w:sz="4" w:space="0" w:color="auto"/>
            </w:tcBorders>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Training/Competency (Skills) Required to Complete Work:</w:t>
            </w:r>
          </w:p>
        </w:tc>
      </w:tr>
      <w:tr w:rsidR="00661774" w:rsidRPr="0048438E" w:rsidTr="001F0E92">
        <w:trPr>
          <w:cantSplit/>
          <w:trHeight w:val="1405"/>
        </w:trPr>
        <w:tc>
          <w:tcPr>
            <w:tcW w:w="8795" w:type="dxa"/>
            <w:gridSpan w:val="2"/>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Supervisor</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 xml:space="preserve">Ensure all work is carried out in accordance with the job specification </w:t>
            </w:r>
            <w:r w:rsidR="008359E7">
              <w:rPr>
                <w:rFonts w:ascii="Calibri" w:hAnsi="Calibri" w:cs="Calibri"/>
                <w:b w:val="0"/>
                <w:bCs/>
                <w:sz w:val="20"/>
              </w:rPr>
              <w:t>and</w:t>
            </w:r>
            <w:r w:rsidRPr="0048438E">
              <w:rPr>
                <w:rFonts w:ascii="Calibri" w:hAnsi="Calibri" w:cs="Calibri"/>
                <w:b w:val="0"/>
                <w:bCs/>
                <w:sz w:val="20"/>
              </w:rPr>
              <w:t xml:space="preserve"> the safe work method statement.</w:t>
            </w:r>
          </w:p>
          <w:p w:rsidR="00661774" w:rsidRPr="0048438E" w:rsidRDefault="00661774" w:rsidP="001F0E92">
            <w:pPr>
              <w:spacing w:line="216" w:lineRule="auto"/>
              <w:rPr>
                <w:rFonts w:ascii="Calibri" w:hAnsi="Calibri" w:cs="Calibri"/>
              </w:rPr>
            </w:pPr>
            <w:r w:rsidRPr="0048438E">
              <w:rPr>
                <w:rFonts w:ascii="Calibri" w:hAnsi="Calibri" w:cs="Calibri"/>
              </w:rPr>
              <w:t>Provide necessary training in the use of this SWMS.</w:t>
            </w:r>
          </w:p>
          <w:p w:rsidR="00661774" w:rsidRPr="0048438E" w:rsidRDefault="00661774" w:rsidP="001F0E92">
            <w:pPr>
              <w:spacing w:line="216" w:lineRule="auto"/>
              <w:rPr>
                <w:rFonts w:ascii="Calibri" w:hAnsi="Calibri" w:cs="Calibri"/>
              </w:rPr>
            </w:pPr>
            <w:r w:rsidRPr="0048438E">
              <w:rPr>
                <w:rFonts w:ascii="Calibri" w:hAnsi="Calibri" w:cs="Calibri"/>
              </w:rPr>
              <w:t xml:space="preserve">Inspect </w:t>
            </w:r>
            <w:r w:rsidR="008359E7">
              <w:rPr>
                <w:rFonts w:ascii="Calibri" w:hAnsi="Calibri" w:cs="Calibri"/>
              </w:rPr>
              <w:t>and</w:t>
            </w:r>
            <w:r w:rsidRPr="0048438E">
              <w:rPr>
                <w:rFonts w:ascii="Calibri" w:hAnsi="Calibri" w:cs="Calibri"/>
              </w:rPr>
              <w:t xml:space="preserve"> advise possible hazards, approve work areas, work methods and safety measures, plant, equipment </w:t>
            </w:r>
            <w:r w:rsidR="008359E7">
              <w:rPr>
                <w:rFonts w:ascii="Calibri" w:hAnsi="Calibri" w:cs="Calibri"/>
              </w:rPr>
              <w:t>and</w:t>
            </w:r>
            <w:r w:rsidRPr="0048438E">
              <w:rPr>
                <w:rFonts w:ascii="Calibri" w:hAnsi="Calibri" w:cs="Calibri"/>
              </w:rPr>
              <w:t xml:space="preserve"> power tools</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Issue PPE and provide training for same</w:t>
            </w:r>
          </w:p>
        </w:tc>
        <w:tc>
          <w:tcPr>
            <w:tcW w:w="7064" w:type="dxa"/>
          </w:tcPr>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WHS General induction for Construction Work, site induction, induction into this SWMS, trained in the specific substances listed in the Hazardous Substance register</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p>
        </w:tc>
      </w:tr>
      <w:tr w:rsidR="00661774" w:rsidRPr="0048438E" w:rsidTr="00854C71">
        <w:trPr>
          <w:cantSplit/>
          <w:trHeight w:val="719"/>
        </w:trPr>
        <w:tc>
          <w:tcPr>
            <w:tcW w:w="8795" w:type="dxa"/>
            <w:gridSpan w:val="2"/>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Surveyor</w:t>
            </w:r>
            <w:r w:rsidR="00854C71">
              <w:rPr>
                <w:rFonts w:ascii="Calibri" w:hAnsi="Calibri" w:cs="Calibri"/>
                <w:sz w:val="20"/>
              </w:rPr>
              <w:t xml:space="preserve"> / All Staff</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 xml:space="preserve">Ensure all work is carried out in accordance with the job specification </w:t>
            </w:r>
            <w:r w:rsidR="008359E7">
              <w:rPr>
                <w:rFonts w:ascii="Calibri" w:hAnsi="Calibri" w:cs="Calibri"/>
                <w:b w:val="0"/>
                <w:bCs/>
                <w:sz w:val="20"/>
              </w:rPr>
              <w:t>and</w:t>
            </w:r>
            <w:r w:rsidRPr="0048438E">
              <w:rPr>
                <w:rFonts w:ascii="Calibri" w:hAnsi="Calibri" w:cs="Calibri"/>
                <w:b w:val="0"/>
                <w:bCs/>
                <w:sz w:val="20"/>
              </w:rPr>
              <w:t xml:space="preserve"> the safe work method statement.</w:t>
            </w:r>
          </w:p>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b w:val="0"/>
                <w:bCs/>
                <w:sz w:val="20"/>
              </w:rPr>
              <w:t>Issue PPE and provide training for same</w:t>
            </w:r>
          </w:p>
        </w:tc>
        <w:tc>
          <w:tcPr>
            <w:tcW w:w="7064" w:type="dxa"/>
          </w:tcPr>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WHS General induction for Construction Work, site induction, induction into this SWMS, trained in the specific substances listed in the Hazardous Substance register</w:t>
            </w:r>
          </w:p>
        </w:tc>
      </w:tr>
      <w:tr w:rsidR="00661774" w:rsidRPr="0048438E" w:rsidTr="001F0E92">
        <w:trPr>
          <w:cantSplit/>
          <w:trHeight w:val="543"/>
        </w:trPr>
        <w:tc>
          <w:tcPr>
            <w:tcW w:w="15859" w:type="dxa"/>
            <w:gridSpan w:val="3"/>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 xml:space="preserve">Emergency Preparedness: </w:t>
            </w:r>
          </w:p>
          <w:p w:rsidR="00661774" w:rsidRPr="0048438E" w:rsidRDefault="00661774" w:rsidP="001F0E92">
            <w:pPr>
              <w:spacing w:line="216" w:lineRule="auto"/>
              <w:rPr>
                <w:rFonts w:ascii="Calibri" w:hAnsi="Calibri" w:cs="Calibri"/>
                <w:bCs/>
              </w:rPr>
            </w:pPr>
            <w:r w:rsidRPr="0048438E">
              <w:rPr>
                <w:rFonts w:ascii="Calibri" w:hAnsi="Calibri" w:cs="Calibri"/>
                <w:bCs/>
              </w:rPr>
              <w:t>Site Induction, Vehicles to have fire extinguishers, First Aid Kits to be available on site and in vehicles, Qualified First Aiders on site.</w:t>
            </w:r>
            <w:r w:rsidRPr="0048438E">
              <w:rPr>
                <w:rFonts w:ascii="Calibri" w:hAnsi="Calibri" w:cs="Calibri"/>
                <w:b/>
                <w:bCs/>
              </w:rPr>
              <w:t xml:space="preserve"> </w:t>
            </w:r>
          </w:p>
        </w:tc>
      </w:tr>
      <w:tr w:rsidR="00661774" w:rsidRPr="0048438E" w:rsidTr="00854C71">
        <w:trPr>
          <w:cantSplit/>
          <w:trHeight w:val="327"/>
        </w:trPr>
        <w:tc>
          <w:tcPr>
            <w:tcW w:w="7427" w:type="dxa"/>
            <w:vAlign w:val="center"/>
          </w:tcPr>
          <w:p w:rsidR="00661774" w:rsidRPr="0048438E" w:rsidRDefault="00661774" w:rsidP="001F0E92">
            <w:pPr>
              <w:spacing w:afterLines="40" w:after="96" w:line="216" w:lineRule="auto"/>
              <w:rPr>
                <w:rFonts w:ascii="Calibri" w:hAnsi="Calibri" w:cs="Calibri"/>
              </w:rPr>
            </w:pPr>
            <w:r w:rsidRPr="0048438E">
              <w:rPr>
                <w:rFonts w:ascii="Calibri" w:hAnsi="Calibri" w:cs="Calibri"/>
                <w:b/>
                <w:lang w:val="en-US"/>
              </w:rPr>
              <w:t>Plant/Equipment:</w:t>
            </w:r>
            <w:r w:rsidRPr="0048438E">
              <w:rPr>
                <w:rFonts w:ascii="Calibri" w:hAnsi="Calibri" w:cs="Calibri"/>
                <w:b/>
              </w:rPr>
              <w:t xml:space="preserve"> Theodolite</w:t>
            </w:r>
          </w:p>
        </w:tc>
        <w:tc>
          <w:tcPr>
            <w:tcW w:w="8432" w:type="dxa"/>
            <w:gridSpan w:val="2"/>
            <w:vAlign w:val="center"/>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lang w:val="en-US"/>
              </w:rPr>
              <w:t>Maintenance Checks:</w:t>
            </w:r>
            <w:r w:rsidRPr="0048438E">
              <w:rPr>
                <w:rFonts w:ascii="Calibri" w:hAnsi="Calibri" w:cs="Calibri"/>
              </w:rPr>
              <w:t xml:space="preserve"> </w:t>
            </w:r>
            <w:r w:rsidRPr="0048438E">
              <w:rPr>
                <w:rFonts w:ascii="Calibri" w:hAnsi="Calibri" w:cs="Calibri"/>
                <w:b/>
              </w:rPr>
              <w:t>Yearly calibration conducted January 2018</w:t>
            </w:r>
          </w:p>
        </w:tc>
      </w:tr>
      <w:tr w:rsidR="00661774" w:rsidRPr="0048438E" w:rsidTr="001F0E92">
        <w:trPr>
          <w:cantSplit/>
        </w:trPr>
        <w:tc>
          <w:tcPr>
            <w:tcW w:w="7427" w:type="dxa"/>
            <w:tcBorders>
              <w:bottom w:val="single" w:sz="4" w:space="0" w:color="auto"/>
            </w:tcBorders>
            <w:vAlign w:val="center"/>
          </w:tcPr>
          <w:p w:rsidR="00661774" w:rsidRPr="0048438E" w:rsidRDefault="00661774" w:rsidP="001F0E92">
            <w:pPr>
              <w:spacing w:afterLines="40" w:after="96" w:line="216" w:lineRule="auto"/>
              <w:rPr>
                <w:rFonts w:ascii="Calibri" w:hAnsi="Calibri" w:cs="Calibri"/>
              </w:rPr>
            </w:pPr>
            <w:r w:rsidRPr="0048438E">
              <w:rPr>
                <w:rFonts w:ascii="Calibri" w:hAnsi="Calibri" w:cs="Calibri"/>
                <w:b/>
                <w:lang w:val="en-US"/>
              </w:rPr>
              <w:t>Work Cover Approvals:</w:t>
            </w:r>
            <w:r w:rsidR="000C508E">
              <w:rPr>
                <w:rFonts w:ascii="Calibri" w:hAnsi="Calibri" w:cs="Calibri"/>
                <w:b/>
                <w:lang w:val="en-US"/>
              </w:rPr>
              <w:t xml:space="preserve"> </w:t>
            </w:r>
            <w:r w:rsidR="000C508E" w:rsidRPr="0048438E">
              <w:rPr>
                <w:rFonts w:ascii="Calibri" w:hAnsi="Calibri" w:cs="Calibri"/>
                <w:b/>
              </w:rPr>
              <w:t>Lloyd Brown</w:t>
            </w:r>
          </w:p>
        </w:tc>
        <w:tc>
          <w:tcPr>
            <w:tcW w:w="8432" w:type="dxa"/>
            <w:gridSpan w:val="2"/>
            <w:tcBorders>
              <w:bottom w:val="single" w:sz="4" w:space="0" w:color="auto"/>
            </w:tcBorders>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bCs/>
              </w:rPr>
              <w:t xml:space="preserve">Site Personal Responsible for review of SWMS: </w:t>
            </w:r>
            <w:r w:rsidRPr="0048438E">
              <w:rPr>
                <w:rFonts w:ascii="Calibri" w:hAnsi="Calibri" w:cs="Calibri"/>
                <w:b/>
              </w:rPr>
              <w:t>Andrew Dade</w:t>
            </w:r>
          </w:p>
        </w:tc>
      </w:tr>
      <w:tr w:rsidR="00661774" w:rsidRPr="0048438E" w:rsidTr="001F0E92">
        <w:trPr>
          <w:cantSplit/>
        </w:trPr>
        <w:tc>
          <w:tcPr>
            <w:tcW w:w="7427" w:type="dxa"/>
            <w:tcBorders>
              <w:top w:val="single" w:sz="4" w:space="0" w:color="auto"/>
              <w:bottom w:val="single" w:sz="4" w:space="0" w:color="auto"/>
            </w:tcBorders>
            <w:vAlign w:val="center"/>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lang w:val="en-US"/>
              </w:rPr>
              <w:t>This SWMS was prepared by:</w:t>
            </w:r>
            <w:r w:rsidRPr="0048438E">
              <w:rPr>
                <w:rFonts w:ascii="Calibri" w:hAnsi="Calibri" w:cs="Calibri"/>
                <w:b/>
              </w:rPr>
              <w:t xml:space="preserve"> Lloyd Brown</w:t>
            </w:r>
          </w:p>
        </w:tc>
        <w:tc>
          <w:tcPr>
            <w:tcW w:w="8432" w:type="dxa"/>
            <w:gridSpan w:val="2"/>
            <w:tcBorders>
              <w:top w:val="single" w:sz="4" w:space="0" w:color="auto"/>
              <w:bottom w:val="single" w:sz="4" w:space="0" w:color="auto"/>
            </w:tcBorders>
          </w:tcPr>
          <w:p w:rsidR="00661774" w:rsidRPr="0048438E" w:rsidRDefault="00661774" w:rsidP="001F0E92">
            <w:pPr>
              <w:pStyle w:val="Header"/>
              <w:spacing w:afterLines="40" w:after="96" w:line="216" w:lineRule="auto"/>
              <w:rPr>
                <w:rFonts w:ascii="Calibri" w:hAnsi="Calibri" w:cs="Calibri"/>
              </w:rPr>
            </w:pPr>
            <w:r w:rsidRPr="0048438E">
              <w:rPr>
                <w:rFonts w:ascii="Calibri" w:hAnsi="Calibri" w:cs="Calibri"/>
                <w:b/>
                <w:bCs/>
              </w:rPr>
              <w:t xml:space="preserve">Person Responsible for Training: </w:t>
            </w:r>
            <w:r w:rsidRPr="0048438E">
              <w:rPr>
                <w:rFonts w:ascii="Calibri" w:hAnsi="Calibri" w:cs="Calibri"/>
                <w:b/>
              </w:rPr>
              <w:t>Lloyd Brown</w:t>
            </w:r>
          </w:p>
        </w:tc>
      </w:tr>
      <w:tr w:rsidR="00854C71" w:rsidRPr="0048438E" w:rsidTr="001F0E92">
        <w:trPr>
          <w:cantSplit/>
        </w:trPr>
        <w:tc>
          <w:tcPr>
            <w:tcW w:w="7427" w:type="dxa"/>
            <w:tcBorders>
              <w:top w:val="single" w:sz="4" w:space="0" w:color="auto"/>
              <w:left w:val="nil"/>
              <w:bottom w:val="nil"/>
              <w:right w:val="nil"/>
            </w:tcBorders>
            <w:vAlign w:val="center"/>
          </w:tcPr>
          <w:p w:rsidR="00854C71" w:rsidRPr="001F0E92" w:rsidRDefault="00854C71" w:rsidP="00854C71">
            <w:pPr>
              <w:spacing w:before="40" w:afterLines="40" w:after="96"/>
              <w:rPr>
                <w:rFonts w:ascii="Calibri" w:hAnsi="Calibri" w:cs="Calibri"/>
                <w:b/>
                <w:sz w:val="10"/>
                <w:szCs w:val="10"/>
                <w:lang w:val="en-US"/>
              </w:rPr>
            </w:pPr>
          </w:p>
        </w:tc>
        <w:tc>
          <w:tcPr>
            <w:tcW w:w="8432" w:type="dxa"/>
            <w:gridSpan w:val="2"/>
            <w:tcBorders>
              <w:top w:val="single" w:sz="4" w:space="0" w:color="auto"/>
              <w:left w:val="nil"/>
              <w:bottom w:val="nil"/>
              <w:right w:val="nil"/>
            </w:tcBorders>
          </w:tcPr>
          <w:p w:rsidR="00854C71" w:rsidRPr="001F0E92" w:rsidRDefault="00854C71" w:rsidP="00854C71">
            <w:pPr>
              <w:pStyle w:val="Header"/>
              <w:spacing w:before="40" w:afterLines="40" w:after="96"/>
              <w:rPr>
                <w:rFonts w:ascii="Calibri" w:hAnsi="Calibri" w:cs="Calibri"/>
                <w:b/>
                <w:bCs/>
                <w:sz w:val="10"/>
                <w:szCs w:val="10"/>
              </w:rPr>
            </w:pPr>
          </w:p>
        </w:tc>
      </w:tr>
    </w:tbl>
    <w:p w:rsidR="003258FB" w:rsidRDefault="00D30FB8" w:rsidP="003258FB">
      <w:pPr>
        <w:rPr>
          <w:rFonts w:ascii="Calibri" w:hAnsi="Calibri" w:cs="Calibri"/>
          <w:b/>
          <w:noProof/>
          <w:sz w:val="28"/>
          <w:szCs w:val="28"/>
        </w:rPr>
      </w:pPr>
      <w:r w:rsidRPr="0048438E">
        <w:rPr>
          <w:rFonts w:ascii="Calibri" w:hAnsi="Calibri" w:cs="Calibri"/>
          <w:b/>
          <w:noProof/>
          <w:sz w:val="28"/>
          <w:szCs w:val="28"/>
        </w:rPr>
        <w:t>Risk Matrix</w:t>
      </w:r>
    </w:p>
    <w:tbl>
      <w:tblPr>
        <w:tblW w:w="15876" w:type="dxa"/>
        <w:tblInd w:w="-5" w:type="dxa"/>
        <w:tblLayout w:type="fixed"/>
        <w:tblLook w:val="04A0" w:firstRow="1" w:lastRow="0" w:firstColumn="1" w:lastColumn="0" w:noHBand="0" w:noVBand="1"/>
      </w:tblPr>
      <w:tblGrid>
        <w:gridCol w:w="528"/>
        <w:gridCol w:w="1192"/>
        <w:gridCol w:w="1827"/>
        <w:gridCol w:w="1281"/>
        <w:gridCol w:w="449"/>
        <w:gridCol w:w="1229"/>
        <w:gridCol w:w="882"/>
        <w:gridCol w:w="4378"/>
        <w:gridCol w:w="540"/>
        <w:gridCol w:w="735"/>
        <w:gridCol w:w="709"/>
        <w:gridCol w:w="709"/>
        <w:gridCol w:w="709"/>
        <w:gridCol w:w="708"/>
      </w:tblGrid>
      <w:tr w:rsidR="00DF0589" w:rsidRPr="00A749E7" w:rsidTr="00DF0589">
        <w:trPr>
          <w:trHeight w:val="255"/>
        </w:trPr>
        <w:tc>
          <w:tcPr>
            <w:tcW w:w="4828" w:type="dxa"/>
            <w:gridSpan w:val="4"/>
            <w:tcBorders>
              <w:top w:val="single" w:sz="4" w:space="0" w:color="auto"/>
              <w:left w:val="single" w:sz="4" w:space="0" w:color="auto"/>
              <w:bottom w:val="single" w:sz="4" w:space="0" w:color="auto"/>
              <w:right w:val="single" w:sz="4" w:space="0" w:color="000000"/>
            </w:tcBorders>
            <w:shd w:val="clear" w:color="auto" w:fill="353D30" w:themeFill="text1"/>
            <w:vAlign w:val="bottom"/>
            <w:hideMark/>
          </w:tcPr>
          <w:p w:rsidR="00DF0589" w:rsidRPr="003258FB" w:rsidRDefault="00DF0589" w:rsidP="00264B8E">
            <w:pPr>
              <w:jc w:val="center"/>
              <w:rPr>
                <w:rFonts w:ascii="Calibri" w:hAnsi="Calibri" w:cs="Calibri"/>
                <w:b/>
                <w:bCs/>
                <w:color w:val="F5F6F5" w:themeColor="accent4" w:themeTint="99"/>
                <w:lang w:eastAsia="en-AU"/>
              </w:rPr>
            </w:pPr>
            <w:r w:rsidRPr="003258FB">
              <w:rPr>
                <w:rFonts w:ascii="Calibri" w:hAnsi="Calibri" w:cs="Calibri"/>
                <w:b/>
                <w:bCs/>
                <w:color w:val="F5F6F5" w:themeColor="accent4" w:themeTint="99"/>
                <w:lang w:eastAsia="en-AU"/>
              </w:rPr>
              <w:t>LIKELIHOOD (L)</w:t>
            </w:r>
          </w:p>
        </w:tc>
        <w:tc>
          <w:tcPr>
            <w:tcW w:w="6938" w:type="dxa"/>
            <w:gridSpan w:val="4"/>
            <w:tcBorders>
              <w:top w:val="single" w:sz="4" w:space="0" w:color="auto"/>
              <w:left w:val="nil"/>
              <w:bottom w:val="single" w:sz="4" w:space="0" w:color="auto"/>
              <w:right w:val="single" w:sz="4" w:space="0" w:color="000000"/>
            </w:tcBorders>
            <w:shd w:val="clear" w:color="auto" w:fill="F5F6F5" w:themeFill="accent4" w:themeFillTint="99"/>
            <w:vAlign w:val="bottom"/>
            <w:hideMark/>
          </w:tcPr>
          <w:p w:rsidR="00DF0589" w:rsidRPr="003258FB" w:rsidRDefault="00DF0589" w:rsidP="00264B8E">
            <w:pPr>
              <w:jc w:val="center"/>
              <w:rPr>
                <w:rFonts w:ascii="Calibri" w:hAnsi="Calibri" w:cs="Calibri"/>
                <w:b/>
                <w:bCs/>
                <w:color w:val="F5F6F5" w:themeColor="accent4" w:themeTint="99"/>
                <w:lang w:eastAsia="en-AU"/>
              </w:rPr>
            </w:pPr>
            <w:r w:rsidRPr="003258FB">
              <w:rPr>
                <w:rFonts w:ascii="Calibri" w:hAnsi="Calibri" w:cs="Calibri"/>
                <w:b/>
                <w:bCs/>
                <w:lang w:eastAsia="en-AU"/>
              </w:rPr>
              <w:t>CONSEQUENCE (C) - IMPACT</w:t>
            </w:r>
          </w:p>
        </w:tc>
        <w:tc>
          <w:tcPr>
            <w:tcW w:w="540" w:type="dxa"/>
            <w:tcBorders>
              <w:top w:val="single" w:sz="4" w:space="0" w:color="auto"/>
              <w:left w:val="nil"/>
              <w:bottom w:val="single" w:sz="4" w:space="0" w:color="969696"/>
              <w:right w:val="single" w:sz="4" w:space="0" w:color="auto"/>
            </w:tcBorders>
            <w:shd w:val="clear" w:color="auto" w:fill="353D30" w:themeFill="text1"/>
            <w:noWrap/>
            <w:vAlign w:val="bottom"/>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(L)</w:t>
            </w:r>
          </w:p>
        </w:tc>
        <w:tc>
          <w:tcPr>
            <w:tcW w:w="735"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1</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2</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3</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4</w:t>
            </w:r>
          </w:p>
        </w:tc>
        <w:tc>
          <w:tcPr>
            <w:tcW w:w="708" w:type="dxa"/>
            <w:tcBorders>
              <w:top w:val="single" w:sz="4" w:space="0" w:color="969696"/>
              <w:left w:val="nil"/>
              <w:bottom w:val="single" w:sz="4" w:space="0" w:color="auto"/>
              <w:right w:val="single" w:sz="4" w:space="0" w:color="auto"/>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5</w:t>
            </w:r>
          </w:p>
        </w:tc>
      </w:tr>
      <w:tr w:rsidR="00DF0589" w:rsidRPr="00A749E7" w:rsidTr="00DF0589">
        <w:trPr>
          <w:trHeight w:val="46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A</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Almost Certain</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Expected to be the most likely outcome</w:t>
            </w:r>
            <w:r w:rsidRPr="003258FB">
              <w:rPr>
                <w:rFonts w:ascii="Calibri" w:hAnsi="Calibri" w:cs="Calibri"/>
                <w:sz w:val="16"/>
                <w:szCs w:val="16"/>
                <w:lang w:eastAsia="en-AU"/>
              </w:rPr>
              <w:br/>
              <w:t>90-100%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1</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Insignificant</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First aid injury/ illness, (FAI) minor localised harm to the environment. </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A</w:t>
            </w:r>
          </w:p>
        </w:tc>
        <w:tc>
          <w:tcPr>
            <w:tcW w:w="735"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(8)</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(13)</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(18)</w:t>
            </w:r>
          </w:p>
        </w:tc>
        <w:tc>
          <w:tcPr>
            <w:tcW w:w="709"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(23)</w:t>
            </w:r>
          </w:p>
        </w:tc>
        <w:tc>
          <w:tcPr>
            <w:tcW w:w="708"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(25)</w:t>
            </w:r>
          </w:p>
        </w:tc>
      </w:tr>
      <w:tr w:rsidR="00DF0589" w:rsidRPr="00A749E7" w:rsidTr="00DF0589">
        <w:trPr>
          <w:trHeight w:val="43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B</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Likely</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Will probably occur in most circumstances</w:t>
            </w:r>
            <w:r w:rsidRPr="003258FB">
              <w:rPr>
                <w:rFonts w:ascii="Calibri" w:hAnsi="Calibri" w:cs="Calibri"/>
                <w:sz w:val="16"/>
                <w:szCs w:val="16"/>
                <w:lang w:eastAsia="en-AU"/>
              </w:rPr>
              <w:br/>
              <w:t>51-90%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2</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Minor</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Medically Treated Injury/ illness, (MTI) minor </w:t>
            </w:r>
            <w:r w:rsidR="00255C53" w:rsidRPr="003258FB">
              <w:rPr>
                <w:rFonts w:ascii="Calibri" w:hAnsi="Calibri" w:cs="Calibri"/>
                <w:sz w:val="16"/>
                <w:szCs w:val="16"/>
                <w:lang w:eastAsia="en-AU"/>
              </w:rPr>
              <w:t>short-term</w:t>
            </w:r>
            <w:r w:rsidRPr="003258FB">
              <w:rPr>
                <w:rFonts w:ascii="Calibri" w:hAnsi="Calibri" w:cs="Calibri"/>
                <w:sz w:val="16"/>
                <w:szCs w:val="16"/>
                <w:lang w:eastAsia="en-AU"/>
              </w:rPr>
              <w:t xml:space="preserve">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B</w:t>
            </w:r>
          </w:p>
        </w:tc>
        <w:tc>
          <w:tcPr>
            <w:tcW w:w="735"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(7)</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(12)</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(17)</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(21)</w:t>
            </w:r>
          </w:p>
        </w:tc>
        <w:tc>
          <w:tcPr>
            <w:tcW w:w="708"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(24)</w:t>
            </w:r>
          </w:p>
        </w:tc>
      </w:tr>
      <w:tr w:rsidR="00DF0589" w:rsidRPr="00A749E7" w:rsidTr="00DF0589">
        <w:trPr>
          <w:trHeight w:val="420"/>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C</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Possible</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Might occur at some time</w:t>
            </w:r>
            <w:r w:rsidRPr="003258FB">
              <w:rPr>
                <w:rFonts w:ascii="Calibri" w:hAnsi="Calibri" w:cs="Calibri"/>
                <w:sz w:val="16"/>
                <w:szCs w:val="16"/>
                <w:lang w:eastAsia="en-AU"/>
              </w:rPr>
              <w:br/>
              <w:t>30-50%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3</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Moderate</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Lost Time Injury/ illness, (LTI) serious </w:t>
            </w:r>
            <w:r w:rsidR="00255C53" w:rsidRPr="003258FB">
              <w:rPr>
                <w:rFonts w:ascii="Calibri" w:hAnsi="Calibri" w:cs="Calibri"/>
                <w:sz w:val="16"/>
                <w:szCs w:val="16"/>
                <w:lang w:eastAsia="en-AU"/>
              </w:rPr>
              <w:t>medium-term</w:t>
            </w:r>
            <w:r w:rsidRPr="003258FB">
              <w:rPr>
                <w:rFonts w:ascii="Calibri" w:hAnsi="Calibri" w:cs="Calibri"/>
                <w:sz w:val="16"/>
                <w:szCs w:val="16"/>
                <w:lang w:eastAsia="en-AU"/>
              </w:rPr>
              <w:t xml:space="preserve">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C</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(4)</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(11)</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(16)</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(20)</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(22)</w:t>
            </w:r>
          </w:p>
        </w:tc>
      </w:tr>
      <w:tr w:rsidR="00DF0589" w:rsidRPr="00A749E7" w:rsidTr="00DF0589">
        <w:trPr>
          <w:trHeight w:val="43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D</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Unlikely</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Could </w:t>
            </w:r>
            <w:r w:rsidR="00255C53" w:rsidRPr="003258FB">
              <w:rPr>
                <w:rFonts w:ascii="Calibri" w:hAnsi="Calibri" w:cs="Calibri"/>
                <w:sz w:val="16"/>
                <w:szCs w:val="16"/>
                <w:lang w:eastAsia="en-AU"/>
              </w:rPr>
              <w:t>occur but</w:t>
            </w:r>
            <w:r w:rsidRPr="003258FB">
              <w:rPr>
                <w:rFonts w:ascii="Calibri" w:hAnsi="Calibri" w:cs="Calibri"/>
                <w:sz w:val="16"/>
                <w:szCs w:val="16"/>
                <w:lang w:eastAsia="en-AU"/>
              </w:rPr>
              <w:t xml:space="preserve"> would not be expected</w:t>
            </w:r>
            <w:r w:rsidRPr="003258FB">
              <w:rPr>
                <w:rFonts w:ascii="Calibri" w:hAnsi="Calibri" w:cs="Calibri"/>
                <w:sz w:val="16"/>
                <w:szCs w:val="16"/>
                <w:lang w:eastAsia="en-AU"/>
              </w:rPr>
              <w:br/>
              <w:t>10-29%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4</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Major</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Single fatality. Serious irreversible injury/disease. Permanent localised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D</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(3)</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(6)</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(10)</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(15)</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(19)</w:t>
            </w:r>
          </w:p>
        </w:tc>
      </w:tr>
      <w:tr w:rsidR="00DF0589" w:rsidRPr="00A749E7" w:rsidTr="00DF0589">
        <w:trPr>
          <w:trHeight w:val="450"/>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E</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Rare</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No known occurrence in similar circumstances. Less than 10%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5</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Catastrophic</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Multiple fatalities. Permanent and Extensive harm to the environment.</w:t>
            </w:r>
          </w:p>
        </w:tc>
        <w:tc>
          <w:tcPr>
            <w:tcW w:w="540" w:type="dxa"/>
            <w:tcBorders>
              <w:top w:val="nil"/>
              <w:left w:val="nil"/>
              <w:bottom w:val="single" w:sz="4" w:space="0" w:color="auto"/>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E</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(1)</w:t>
            </w:r>
          </w:p>
        </w:tc>
        <w:tc>
          <w:tcPr>
            <w:tcW w:w="709"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(2)</w:t>
            </w:r>
          </w:p>
        </w:tc>
        <w:tc>
          <w:tcPr>
            <w:tcW w:w="709"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(5)</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(9)</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(14)</w:t>
            </w:r>
          </w:p>
        </w:tc>
      </w:tr>
      <w:tr w:rsidR="00DF0589" w:rsidRPr="00A749E7" w:rsidTr="00DF0589">
        <w:trPr>
          <w:trHeight w:val="540"/>
        </w:trPr>
        <w:tc>
          <w:tcPr>
            <w:tcW w:w="15876" w:type="dxa"/>
            <w:gridSpan w:val="14"/>
            <w:tcBorders>
              <w:top w:val="single" w:sz="4" w:space="0" w:color="auto"/>
              <w:left w:val="single" w:sz="4" w:space="0" w:color="auto"/>
              <w:bottom w:val="single" w:sz="8" w:space="0" w:color="auto"/>
              <w:right w:val="single" w:sz="4" w:space="0" w:color="000000"/>
            </w:tcBorders>
            <w:shd w:val="clear" w:color="auto" w:fill="auto"/>
            <w:vAlign w:val="bottom"/>
            <w:hideMark/>
          </w:tcPr>
          <w:p w:rsidR="00DF0589" w:rsidRPr="003258FB" w:rsidRDefault="00DF0589" w:rsidP="00264B8E">
            <w:pPr>
              <w:rPr>
                <w:rFonts w:ascii="Calibri" w:hAnsi="Calibri" w:cs="Calibri"/>
                <w:b/>
                <w:bCs/>
                <w:lang w:eastAsia="en-AU"/>
              </w:rPr>
            </w:pPr>
            <w:r w:rsidRPr="00123369">
              <w:rPr>
                <w:rFonts w:ascii="Calibri" w:hAnsi="Calibri" w:cs="Calibri"/>
                <w:b/>
                <w:bCs/>
                <w:sz w:val="18"/>
                <w:szCs w:val="18"/>
                <w:lang w:eastAsia="en-AU"/>
              </w:rPr>
              <w:t xml:space="preserve">HIERARCHY OF CONTROLS </w:t>
            </w:r>
            <w:r w:rsidRPr="003258FB">
              <w:rPr>
                <w:rFonts w:ascii="Calibri" w:hAnsi="Calibri" w:cs="Calibri"/>
                <w:b/>
                <w:bCs/>
                <w:sz w:val="18"/>
                <w:szCs w:val="18"/>
                <w:lang w:eastAsia="en-AU"/>
              </w:rPr>
              <w:t xml:space="preserve">- </w:t>
            </w:r>
            <w:r w:rsidRPr="003258FB">
              <w:rPr>
                <w:rFonts w:ascii="Calibri" w:hAnsi="Calibri" w:cs="Calibri"/>
                <w:b/>
                <w:bCs/>
                <w:color w:val="0070C0"/>
                <w:sz w:val="18"/>
                <w:szCs w:val="18"/>
                <w:u w:val="single"/>
                <w:lang w:eastAsia="en-AU"/>
              </w:rPr>
              <w:t>Eliminate</w:t>
            </w:r>
            <w:r w:rsidRPr="003258FB">
              <w:rPr>
                <w:rFonts w:ascii="Calibri" w:hAnsi="Calibri" w:cs="Calibri"/>
                <w:sz w:val="18"/>
                <w:szCs w:val="18"/>
                <w:lang w:eastAsia="en-AU"/>
              </w:rPr>
              <w:t xml:space="preserve"> – remove hazard completely; </w:t>
            </w:r>
            <w:r w:rsidRPr="003258FB">
              <w:rPr>
                <w:rFonts w:ascii="Calibri" w:hAnsi="Calibri" w:cs="Calibri"/>
                <w:b/>
                <w:bCs/>
                <w:color w:val="00B050"/>
                <w:sz w:val="18"/>
                <w:szCs w:val="18"/>
                <w:u w:val="single"/>
                <w:lang w:eastAsia="en-AU"/>
              </w:rPr>
              <w:t>Substitute</w:t>
            </w:r>
            <w:r w:rsidRPr="003258FB">
              <w:rPr>
                <w:rFonts w:ascii="Calibri" w:hAnsi="Calibri" w:cs="Calibri"/>
                <w:b/>
                <w:bCs/>
                <w:color w:val="00B050"/>
                <w:sz w:val="18"/>
                <w:szCs w:val="18"/>
                <w:lang w:eastAsia="en-AU"/>
              </w:rPr>
              <w:t xml:space="preserve"> </w:t>
            </w:r>
            <w:r w:rsidRPr="003258FB">
              <w:rPr>
                <w:rFonts w:ascii="Calibri" w:hAnsi="Calibri" w:cs="Calibri"/>
                <w:b/>
                <w:bCs/>
                <w:sz w:val="18"/>
                <w:szCs w:val="18"/>
                <w:lang w:eastAsia="en-AU"/>
              </w:rPr>
              <w:t>–</w:t>
            </w:r>
            <w:r w:rsidRPr="003258FB">
              <w:rPr>
                <w:rFonts w:ascii="Calibri" w:hAnsi="Calibri" w:cs="Calibri"/>
                <w:sz w:val="18"/>
                <w:szCs w:val="18"/>
                <w:lang w:eastAsia="en-AU"/>
              </w:rPr>
              <w:t xml:space="preserve"> replace with less hazardous; </w:t>
            </w:r>
            <w:r w:rsidRPr="003258FB">
              <w:rPr>
                <w:rFonts w:ascii="Calibri" w:hAnsi="Calibri" w:cs="Calibri"/>
                <w:b/>
                <w:bCs/>
                <w:color w:val="353D30" w:themeColor="text1"/>
                <w:sz w:val="18"/>
                <w:szCs w:val="18"/>
                <w:highlight w:val="yellow"/>
                <w:u w:val="single"/>
                <w:lang w:eastAsia="en-AU"/>
              </w:rPr>
              <w:t>Isolate</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physical barriers, separation; </w:t>
            </w:r>
            <w:r w:rsidRPr="003258FB">
              <w:rPr>
                <w:rFonts w:ascii="Calibri" w:hAnsi="Calibri" w:cs="Calibri"/>
                <w:b/>
                <w:bCs/>
                <w:color w:val="A6A6A6" w:themeColor="background1" w:themeShade="A6"/>
                <w:sz w:val="18"/>
                <w:szCs w:val="18"/>
                <w:u w:val="single"/>
                <w:lang w:eastAsia="en-AU"/>
              </w:rPr>
              <w:t>Engineer</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automating, guarding, ventilation; </w:t>
            </w:r>
            <w:r w:rsidRPr="003258FB">
              <w:rPr>
                <w:rFonts w:ascii="Calibri" w:hAnsi="Calibri" w:cs="Calibri"/>
                <w:b/>
                <w:bCs/>
                <w:color w:val="FF9900"/>
                <w:sz w:val="18"/>
                <w:szCs w:val="18"/>
                <w:u w:val="single"/>
                <w:lang w:eastAsia="en-AU"/>
              </w:rPr>
              <w:t>Administrate</w:t>
            </w:r>
            <w:r w:rsidRPr="003258FB">
              <w:rPr>
                <w:rFonts w:ascii="Calibri" w:hAnsi="Calibri" w:cs="Calibri"/>
                <w:b/>
                <w:bCs/>
                <w:color w:val="FF9900"/>
                <w:sz w:val="18"/>
                <w:szCs w:val="18"/>
                <w:lang w:eastAsia="en-AU"/>
              </w:rPr>
              <w:t xml:space="preserve"> </w:t>
            </w:r>
            <w:r w:rsidRPr="003258FB">
              <w:rPr>
                <w:rFonts w:ascii="Calibri" w:hAnsi="Calibri" w:cs="Calibri"/>
                <w:b/>
                <w:bCs/>
                <w:sz w:val="18"/>
                <w:szCs w:val="18"/>
                <w:lang w:eastAsia="en-AU"/>
              </w:rPr>
              <w:t>-</w:t>
            </w:r>
            <w:r w:rsidRPr="003258FB">
              <w:rPr>
                <w:rFonts w:ascii="Calibri" w:hAnsi="Calibri" w:cs="Calibri"/>
                <w:sz w:val="18"/>
                <w:szCs w:val="18"/>
                <w:lang w:eastAsia="en-AU"/>
              </w:rPr>
              <w:t xml:space="preserve"> reduce exposure, training, procedures, consultation; </w:t>
            </w:r>
            <w:r w:rsidRPr="003258FB">
              <w:rPr>
                <w:rFonts w:ascii="Calibri" w:hAnsi="Calibri" w:cs="Calibri"/>
                <w:b/>
                <w:bCs/>
                <w:color w:val="FF0000"/>
                <w:sz w:val="18"/>
                <w:szCs w:val="18"/>
                <w:u w:val="single"/>
                <w:lang w:eastAsia="en-AU"/>
              </w:rPr>
              <w:t>PPE</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to be used in addition to other higher level Control Measures</w:t>
            </w:r>
          </w:p>
        </w:tc>
      </w:tr>
      <w:tr w:rsidR="00DF0589" w:rsidRPr="00A749E7" w:rsidTr="00DF0589">
        <w:trPr>
          <w:trHeight w:val="464"/>
        </w:trPr>
        <w:tc>
          <w:tcPr>
            <w:tcW w:w="3547" w:type="dxa"/>
            <w:gridSpan w:val="3"/>
            <w:vMerge w:val="restart"/>
            <w:tcBorders>
              <w:top w:val="single" w:sz="8" w:space="0" w:color="auto"/>
              <w:left w:val="single" w:sz="8" w:space="0" w:color="auto"/>
              <w:bottom w:val="single" w:sz="8" w:space="0" w:color="000000"/>
              <w:right w:val="single" w:sz="8" w:space="0" w:color="000000"/>
            </w:tcBorders>
            <w:shd w:val="clear" w:color="000000" w:fill="99CC00"/>
            <w:hideMark/>
          </w:tcPr>
          <w:p w:rsidR="00DF0589" w:rsidRPr="003258FB" w:rsidRDefault="00DF0589" w:rsidP="00264B8E">
            <w:pPr>
              <w:spacing w:before="120"/>
              <w:rPr>
                <w:rFonts w:ascii="Calibri" w:hAnsi="Calibri" w:cs="Calibri"/>
                <w:sz w:val="16"/>
                <w:szCs w:val="16"/>
                <w:lang w:eastAsia="en-AU"/>
              </w:rPr>
            </w:pPr>
            <w:r w:rsidRPr="003258FB">
              <w:rPr>
                <w:rFonts w:ascii="Calibri" w:hAnsi="Calibri" w:cs="Calibri"/>
                <w:b/>
                <w:sz w:val="16"/>
                <w:szCs w:val="16"/>
                <w:lang w:eastAsia="en-AU"/>
              </w:rPr>
              <w:t>LOW</w:t>
            </w:r>
            <w:r w:rsidRPr="003258FB">
              <w:rPr>
                <w:rFonts w:ascii="Calibri" w:hAnsi="Calibri" w:cs="Calibri"/>
                <w:sz w:val="16"/>
                <w:szCs w:val="16"/>
                <w:lang w:eastAsia="en-AU"/>
              </w:rPr>
              <w:t xml:space="preserve"> - The task is relatively safe and can be managed by procedures </w:t>
            </w:r>
            <w:r w:rsidR="008359E7">
              <w:rPr>
                <w:rFonts w:ascii="Calibri" w:hAnsi="Calibri" w:cs="Calibri"/>
                <w:sz w:val="16"/>
                <w:szCs w:val="16"/>
                <w:lang w:eastAsia="en-AU"/>
              </w:rPr>
              <w:t>and</w:t>
            </w:r>
            <w:r w:rsidRPr="003258FB">
              <w:rPr>
                <w:rFonts w:ascii="Calibri" w:hAnsi="Calibri" w:cs="Calibri"/>
                <w:sz w:val="16"/>
                <w:szCs w:val="16"/>
                <w:lang w:eastAsia="en-AU"/>
              </w:rPr>
              <w:t xml:space="preserve"> routine JSEA/SWMS procedures. No further action is required, unless additional hazards arise during the work.</w:t>
            </w:r>
          </w:p>
        </w:tc>
        <w:tc>
          <w:tcPr>
            <w:tcW w:w="3841" w:type="dxa"/>
            <w:gridSpan w:val="4"/>
            <w:vMerge w:val="restart"/>
            <w:tcBorders>
              <w:top w:val="single" w:sz="8" w:space="0" w:color="auto"/>
              <w:left w:val="single" w:sz="8" w:space="0" w:color="auto"/>
              <w:bottom w:val="single" w:sz="8" w:space="0" w:color="000000"/>
              <w:right w:val="single" w:sz="8" w:space="0" w:color="000000"/>
            </w:tcBorders>
            <w:shd w:val="clear" w:color="000000" w:fill="FFFF00"/>
            <w:hideMark/>
          </w:tcPr>
          <w:p w:rsidR="00DF0589" w:rsidRPr="003258FB" w:rsidRDefault="00DF0589" w:rsidP="00264B8E">
            <w:pPr>
              <w:spacing w:before="120"/>
              <w:rPr>
                <w:rFonts w:ascii="Calibri" w:hAnsi="Calibri" w:cs="Calibri"/>
                <w:b/>
                <w:bCs/>
                <w:sz w:val="16"/>
                <w:szCs w:val="16"/>
                <w:lang w:eastAsia="en-AU"/>
              </w:rPr>
            </w:pPr>
            <w:r w:rsidRPr="003258FB">
              <w:rPr>
                <w:rFonts w:ascii="Calibri" w:hAnsi="Calibri" w:cs="Calibri"/>
                <w:b/>
                <w:bCs/>
                <w:sz w:val="16"/>
                <w:szCs w:val="16"/>
                <w:lang w:eastAsia="en-AU"/>
              </w:rPr>
              <w:t>M</w:t>
            </w:r>
            <w:r w:rsidRPr="003258FB">
              <w:rPr>
                <w:rFonts w:ascii="Calibri" w:hAnsi="Calibri" w:cs="Calibri"/>
                <w:b/>
                <w:sz w:val="16"/>
                <w:szCs w:val="16"/>
                <w:lang w:eastAsia="en-AU"/>
              </w:rPr>
              <w:t xml:space="preserve">EDIUM </w:t>
            </w:r>
            <w:r w:rsidRPr="003258FB">
              <w:rPr>
                <w:rFonts w:ascii="Calibri" w:hAnsi="Calibri" w:cs="Calibri"/>
                <w:sz w:val="16"/>
                <w:szCs w:val="16"/>
                <w:lang w:eastAsia="en-AU"/>
              </w:rPr>
              <w:t xml:space="preserve">- Identified Control Measures are capable of reducing the risk by eliminating or minimising to an acceptable level. Critical Activities </w:t>
            </w:r>
            <w:r w:rsidR="008359E7">
              <w:rPr>
                <w:rFonts w:ascii="Calibri" w:hAnsi="Calibri" w:cs="Calibri"/>
                <w:sz w:val="16"/>
                <w:szCs w:val="16"/>
                <w:lang w:eastAsia="en-AU"/>
              </w:rPr>
              <w:t>and</w:t>
            </w:r>
            <w:r w:rsidRPr="003258FB">
              <w:rPr>
                <w:rFonts w:ascii="Calibri" w:hAnsi="Calibri" w:cs="Calibri"/>
                <w:sz w:val="16"/>
                <w:szCs w:val="16"/>
                <w:lang w:eastAsia="en-AU"/>
              </w:rPr>
              <w:t xml:space="preserve"> Monitoring identified </w:t>
            </w:r>
            <w:r w:rsidR="008359E7">
              <w:rPr>
                <w:rFonts w:ascii="Calibri" w:hAnsi="Calibri" w:cs="Calibri"/>
                <w:sz w:val="16"/>
                <w:szCs w:val="16"/>
                <w:lang w:eastAsia="en-AU"/>
              </w:rPr>
              <w:t>and</w:t>
            </w:r>
            <w:r w:rsidRPr="003258FB">
              <w:rPr>
                <w:rFonts w:ascii="Calibri" w:hAnsi="Calibri" w:cs="Calibri"/>
                <w:sz w:val="16"/>
                <w:szCs w:val="16"/>
                <w:lang w:eastAsia="en-AU"/>
              </w:rPr>
              <w:t xml:space="preserve"> implemented by Management.</w:t>
            </w:r>
          </w:p>
        </w:tc>
        <w:tc>
          <w:tcPr>
            <w:tcW w:w="4378" w:type="dxa"/>
            <w:vMerge w:val="restart"/>
            <w:tcBorders>
              <w:top w:val="single" w:sz="8" w:space="0" w:color="auto"/>
              <w:left w:val="single" w:sz="8" w:space="0" w:color="auto"/>
              <w:bottom w:val="single" w:sz="8" w:space="0" w:color="000000"/>
              <w:right w:val="single" w:sz="8" w:space="0" w:color="000000"/>
            </w:tcBorders>
            <w:shd w:val="clear" w:color="000000" w:fill="FF9900"/>
            <w:hideMark/>
          </w:tcPr>
          <w:p w:rsidR="00DF0589" w:rsidRPr="003258FB" w:rsidRDefault="00DF0589" w:rsidP="00264B8E">
            <w:pPr>
              <w:spacing w:before="120"/>
              <w:rPr>
                <w:rFonts w:ascii="Calibri" w:hAnsi="Calibri" w:cs="Calibri"/>
                <w:b/>
                <w:bCs/>
                <w:sz w:val="16"/>
                <w:szCs w:val="16"/>
                <w:lang w:eastAsia="en-AU"/>
              </w:rPr>
            </w:pPr>
            <w:r w:rsidRPr="003258FB">
              <w:rPr>
                <w:rFonts w:ascii="Calibri" w:hAnsi="Calibri" w:cs="Calibri"/>
                <w:b/>
                <w:bCs/>
                <w:sz w:val="16"/>
                <w:szCs w:val="16"/>
                <w:lang w:eastAsia="en-AU"/>
              </w:rPr>
              <w:t xml:space="preserve">HIGH </w:t>
            </w:r>
            <w:r w:rsidRPr="003258FB">
              <w:rPr>
                <w:rFonts w:ascii="Calibri" w:hAnsi="Calibri" w:cs="Calibri"/>
                <w:b/>
                <w:sz w:val="16"/>
                <w:szCs w:val="16"/>
                <w:lang w:eastAsia="en-AU"/>
              </w:rPr>
              <w:t>-</w:t>
            </w:r>
            <w:r w:rsidRPr="003258FB">
              <w:rPr>
                <w:rFonts w:ascii="Calibri" w:hAnsi="Calibri" w:cs="Calibri"/>
                <w:sz w:val="16"/>
                <w:szCs w:val="16"/>
                <w:lang w:eastAsia="en-AU"/>
              </w:rPr>
              <w:t xml:space="preserve"> Risk level must be reduced where possible by higher level Critical Controls, review by Management including consultation with work crew, </w:t>
            </w:r>
            <w:r w:rsidR="008359E7">
              <w:rPr>
                <w:rFonts w:ascii="Calibri" w:hAnsi="Calibri" w:cs="Calibri"/>
                <w:sz w:val="16"/>
                <w:szCs w:val="16"/>
                <w:lang w:eastAsia="en-AU"/>
              </w:rPr>
              <w:t>and</w:t>
            </w:r>
            <w:r w:rsidRPr="003258FB">
              <w:rPr>
                <w:rFonts w:ascii="Calibri" w:hAnsi="Calibri" w:cs="Calibri"/>
                <w:sz w:val="16"/>
                <w:szCs w:val="16"/>
                <w:lang w:eastAsia="en-AU"/>
              </w:rPr>
              <w:t xml:space="preserve"> training in revised work system.</w:t>
            </w:r>
          </w:p>
        </w:tc>
        <w:tc>
          <w:tcPr>
            <w:tcW w:w="4110" w:type="dxa"/>
            <w:gridSpan w:val="6"/>
            <w:vMerge w:val="restart"/>
            <w:tcBorders>
              <w:top w:val="single" w:sz="8" w:space="0" w:color="auto"/>
              <w:left w:val="single" w:sz="8" w:space="0" w:color="auto"/>
              <w:bottom w:val="single" w:sz="8" w:space="0" w:color="000000"/>
              <w:right w:val="single" w:sz="8" w:space="0" w:color="000000"/>
            </w:tcBorders>
            <w:shd w:val="clear" w:color="000000" w:fill="FF0000"/>
            <w:hideMark/>
          </w:tcPr>
          <w:p w:rsidR="00DF0589" w:rsidRPr="003258FB" w:rsidRDefault="00DF0589" w:rsidP="00264B8E">
            <w:pPr>
              <w:spacing w:before="120"/>
              <w:rPr>
                <w:rFonts w:ascii="Calibri" w:hAnsi="Calibri" w:cs="Calibri"/>
                <w:b/>
                <w:bCs/>
                <w:color w:val="FFFFFF"/>
                <w:sz w:val="16"/>
                <w:szCs w:val="16"/>
                <w:lang w:eastAsia="en-AU"/>
              </w:rPr>
            </w:pPr>
            <w:r w:rsidRPr="003258FB">
              <w:rPr>
                <w:rFonts w:ascii="Calibri" w:hAnsi="Calibri" w:cs="Calibri"/>
                <w:b/>
                <w:bCs/>
                <w:color w:val="FFFFFF"/>
                <w:sz w:val="16"/>
                <w:szCs w:val="16"/>
                <w:lang w:eastAsia="en-AU"/>
              </w:rPr>
              <w:t>EXTREME</w:t>
            </w:r>
            <w:r w:rsidRPr="003258FB">
              <w:rPr>
                <w:rFonts w:ascii="Calibri" w:hAnsi="Calibri" w:cs="Calibri"/>
                <w:color w:val="FFFFFF"/>
                <w:sz w:val="16"/>
                <w:szCs w:val="16"/>
                <w:lang w:eastAsia="en-AU"/>
              </w:rPr>
              <w:t xml:space="preserve"> -</w:t>
            </w:r>
            <w:r w:rsidRPr="003258FB">
              <w:rPr>
                <w:rFonts w:ascii="Calibri" w:hAnsi="Calibri" w:cs="Calibri"/>
                <w:b/>
                <w:bCs/>
                <w:color w:val="FFFFFF"/>
                <w:sz w:val="16"/>
                <w:szCs w:val="16"/>
                <w:lang w:eastAsia="en-AU"/>
              </w:rPr>
              <w:t xml:space="preserve"> </w:t>
            </w:r>
            <w:r w:rsidRPr="003258FB">
              <w:rPr>
                <w:rFonts w:ascii="Calibri" w:hAnsi="Calibri" w:cs="Calibri"/>
                <w:color w:val="FFFFFF"/>
                <w:sz w:val="16"/>
                <w:szCs w:val="16"/>
                <w:lang w:eastAsia="en-AU"/>
              </w:rPr>
              <w:t xml:space="preserve">Unacceptable risk level. The work activity should be halted until Critical Controls are implemented which reduce the risk to high or less. </w:t>
            </w:r>
          </w:p>
        </w:tc>
      </w:tr>
      <w:tr w:rsidR="00DF0589" w:rsidRPr="00A749E7" w:rsidTr="00DF0589">
        <w:trPr>
          <w:trHeight w:val="690"/>
        </w:trPr>
        <w:tc>
          <w:tcPr>
            <w:tcW w:w="3547" w:type="dxa"/>
            <w:gridSpan w:val="3"/>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sz w:val="16"/>
                <w:szCs w:val="16"/>
                <w:lang w:eastAsia="en-AU"/>
              </w:rPr>
            </w:pPr>
          </w:p>
        </w:tc>
        <w:tc>
          <w:tcPr>
            <w:tcW w:w="3841" w:type="dxa"/>
            <w:gridSpan w:val="4"/>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sz w:val="16"/>
                <w:szCs w:val="16"/>
                <w:lang w:eastAsia="en-AU"/>
              </w:rPr>
            </w:pPr>
          </w:p>
        </w:tc>
        <w:tc>
          <w:tcPr>
            <w:tcW w:w="4378" w:type="dxa"/>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sz w:val="16"/>
                <w:szCs w:val="16"/>
                <w:lang w:eastAsia="en-AU"/>
              </w:rPr>
            </w:pPr>
          </w:p>
        </w:tc>
        <w:tc>
          <w:tcPr>
            <w:tcW w:w="4110" w:type="dxa"/>
            <w:gridSpan w:val="6"/>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color w:val="FFFFFF"/>
                <w:sz w:val="16"/>
                <w:szCs w:val="16"/>
                <w:lang w:eastAsia="en-AU"/>
              </w:rPr>
            </w:pPr>
          </w:p>
        </w:tc>
      </w:tr>
    </w:tbl>
    <w:p w:rsidR="001A336D" w:rsidRPr="0048438E" w:rsidRDefault="001A336D" w:rsidP="001A336D">
      <w:pPr>
        <w:pStyle w:val="Header"/>
        <w:rPr>
          <w:rFonts w:ascii="Calibri" w:hAnsi="Calibri" w:cs="Calibri"/>
        </w:rPr>
      </w:pPr>
      <w:r w:rsidRPr="0048438E">
        <w:rPr>
          <w:rFonts w:ascii="Calibri" w:hAnsi="Calibri" w:cs="Calibri"/>
        </w:rPr>
        <w:br w:type="page"/>
      </w:r>
    </w:p>
    <w:p w:rsidR="001A336D" w:rsidRPr="0048438E" w:rsidRDefault="001A336D" w:rsidP="001A336D">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3CDB90A3" wp14:editId="4E4890D6">
            <wp:extent cx="2025440" cy="5665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661774" w:rsidRPr="0048438E" w:rsidRDefault="00661774" w:rsidP="00661774">
      <w:pPr>
        <w:rPr>
          <w:rFonts w:ascii="Calibri" w:hAnsi="Calibri" w:cs="Calibri"/>
          <w:b/>
          <w:noProof/>
          <w:sz w:val="28"/>
          <w:szCs w:val="28"/>
        </w:rPr>
      </w:pPr>
      <w:r w:rsidRPr="0048438E">
        <w:rPr>
          <w:rFonts w:ascii="Calibri" w:hAnsi="Calibri" w:cs="Calibri"/>
          <w:b/>
          <w:noProof/>
          <w:sz w:val="28"/>
          <w:szCs w:val="28"/>
        </w:rPr>
        <w:t>High Risk Construction Work (HRCW)</w:t>
      </w:r>
    </w:p>
    <w:p w:rsidR="00661774" w:rsidRPr="0048438E" w:rsidRDefault="00661774" w:rsidP="00661774">
      <w:pPr>
        <w:rPr>
          <w:rFonts w:ascii="Calibri" w:hAnsi="Calibri" w:cs="Calibri"/>
          <w:b/>
          <w:noProof/>
          <w:sz w:val="16"/>
          <w:szCs w:val="16"/>
        </w:rPr>
      </w:pPr>
    </w:p>
    <w:tbl>
      <w:tblPr>
        <w:tblW w:w="157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38"/>
        <w:gridCol w:w="959"/>
        <w:gridCol w:w="3828"/>
        <w:gridCol w:w="3827"/>
        <w:gridCol w:w="4678"/>
      </w:tblGrid>
      <w:tr w:rsidR="00661774" w:rsidRPr="0048438E" w:rsidTr="007A68E2">
        <w:trPr>
          <w:trHeight w:val="284"/>
        </w:trPr>
        <w:tc>
          <w:tcPr>
            <w:tcW w:w="2438" w:type="dxa"/>
            <w:vMerge w:val="restart"/>
            <w:tcBorders>
              <w:top w:val="single" w:sz="4" w:space="0" w:color="auto"/>
              <w:left w:val="single" w:sz="4" w:space="0" w:color="auto"/>
              <w:right w:val="single" w:sz="4" w:space="0" w:color="auto"/>
            </w:tcBorders>
          </w:tcPr>
          <w:p w:rsidR="00661774" w:rsidRPr="0048438E" w:rsidRDefault="00661774" w:rsidP="007A68E2">
            <w:pPr>
              <w:spacing w:after="120"/>
              <w:rPr>
                <w:rFonts w:ascii="Calibri" w:hAnsi="Calibri" w:cs="Calibri"/>
                <w:b/>
              </w:rPr>
            </w:pPr>
            <w:r w:rsidRPr="0048438E">
              <w:rPr>
                <w:rFonts w:ascii="Calibri" w:hAnsi="Calibri" w:cs="Calibri"/>
                <w:b/>
              </w:rPr>
              <w:t xml:space="preserve">High Risk Construction Work (HRCW) involved: </w:t>
            </w:r>
          </w:p>
          <w:p w:rsidR="00661774" w:rsidRPr="0048438E" w:rsidRDefault="00661774" w:rsidP="007A68E2">
            <w:pPr>
              <w:spacing w:after="120"/>
              <w:rPr>
                <w:rFonts w:ascii="Calibri" w:hAnsi="Calibri" w:cs="Calibri"/>
              </w:rPr>
            </w:pPr>
            <w:r w:rsidRPr="0048438E">
              <w:rPr>
                <w:rFonts w:ascii="Calibri" w:hAnsi="Calibri" w:cs="Calibri"/>
                <w:b/>
              </w:rPr>
              <w:t>Note:</w:t>
            </w:r>
            <w:r w:rsidRPr="0048438E">
              <w:rPr>
                <w:rFonts w:ascii="Calibri" w:hAnsi="Calibri" w:cs="Calibri"/>
              </w:rPr>
              <w:t xml:space="preserve"> HRCW </w:t>
            </w:r>
            <w:r w:rsidRPr="0048438E">
              <w:rPr>
                <w:rFonts w:ascii="Calibri" w:hAnsi="Calibri" w:cs="Calibri"/>
                <w:u w:val="single"/>
              </w:rPr>
              <w:t>not</w:t>
            </w:r>
            <w:r w:rsidRPr="0048438E">
              <w:rPr>
                <w:rFonts w:ascii="Calibri" w:hAnsi="Calibri" w:cs="Calibri"/>
              </w:rPr>
              <w:t xml:space="preserve"> included or likely to be included in the Scope of Works are not included in this list</w:t>
            </w:r>
          </w:p>
          <w:p w:rsidR="00123369" w:rsidRPr="0048438E" w:rsidRDefault="00123369" w:rsidP="007A68E2">
            <w:pPr>
              <w:spacing w:after="120"/>
              <w:rPr>
                <w:rFonts w:ascii="Calibri" w:hAnsi="Calibri" w:cs="Calibri"/>
                <w:b/>
              </w:rPr>
            </w:pPr>
          </w:p>
        </w:tc>
        <w:tc>
          <w:tcPr>
            <w:tcW w:w="959" w:type="dxa"/>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rsidR="00661774" w:rsidRPr="0048438E" w:rsidRDefault="00661774" w:rsidP="007A68E2">
            <w:pPr>
              <w:spacing w:after="120"/>
              <w:ind w:left="113" w:right="113"/>
              <w:jc w:val="center"/>
              <w:rPr>
                <w:rFonts w:ascii="Calibri" w:hAnsi="Calibri" w:cs="Calibri"/>
                <w:b/>
              </w:rPr>
            </w:pPr>
            <w:r w:rsidRPr="00873E73">
              <w:rPr>
                <w:rFonts w:ascii="Calibri" w:hAnsi="Calibri" w:cs="Calibri"/>
                <w:b/>
                <w:color w:val="353D30" w:themeColor="text1"/>
              </w:rPr>
              <w:t>WHS Legislation HRCW</w:t>
            </w: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1"/>
                  </w:checkBox>
                </w:ffData>
              </w:fldChar>
            </w:r>
            <w:bookmarkStart w:id="60" w:name="Check11"/>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bookmarkEnd w:id="60"/>
            <w:r w:rsidR="00661774" w:rsidRPr="0048438E">
              <w:rPr>
                <w:rFonts w:ascii="Calibri" w:hAnsi="Calibri" w:cs="Calibri"/>
                <w:szCs w:val="22"/>
              </w:rPr>
              <w:t xml:space="preserve"> </w:t>
            </w:r>
            <w:r w:rsidR="00661774" w:rsidRPr="0048438E">
              <w:rPr>
                <w:rFonts w:ascii="Calibri" w:hAnsi="Calibri" w:cs="Calibri"/>
              </w:rPr>
              <w:t>Risk of falls from greater than 2 metres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Temporary load-bearing support </w:t>
            </w:r>
          </w:p>
          <w:p w:rsidR="00661774" w:rsidRPr="0048438E" w:rsidRDefault="00661774" w:rsidP="007A68E2">
            <w:pPr>
              <w:spacing w:before="60" w:after="60"/>
              <w:rPr>
                <w:rFonts w:ascii="Calibri" w:hAnsi="Calibri" w:cs="Calibri"/>
                <w:szCs w:val="22"/>
              </w:rPr>
            </w:pPr>
            <w:r w:rsidRPr="0048438E">
              <w:rPr>
                <w:rFonts w:ascii="Calibri" w:hAnsi="Calibri" w:cs="Calibri"/>
              </w:rPr>
              <w:t xml:space="preserve">       structures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Demolition of load-bearing structure</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Likely to involve disturbing asbestos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Use of Explosives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in confined spaces</w:t>
            </w:r>
          </w:p>
        </w:tc>
      </w:tr>
      <w:tr w:rsidR="00661774" w:rsidRPr="0048438E" w:rsidTr="007A68E2">
        <w:trPr>
          <w:trHeight w:val="815"/>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00661774" w:rsidRPr="0048438E">
              <w:rPr>
                <w:rFonts w:ascii="Calibri" w:hAnsi="Calibri" w:cs="Calibri"/>
                <w:szCs w:val="22"/>
              </w:rPr>
              <w:t xml:space="preserve"> </w:t>
            </w:r>
            <w:r w:rsidR="00661774" w:rsidRPr="0048438E">
              <w:rPr>
                <w:rFonts w:ascii="Calibri" w:hAnsi="Calibri" w:cs="Calibri"/>
              </w:rPr>
              <w:t xml:space="preserve">Work in or near shaft or trench with an </w:t>
            </w:r>
            <w:r w:rsidR="00661774" w:rsidRPr="0048438E">
              <w:rPr>
                <w:rFonts w:ascii="Calibri" w:hAnsi="Calibri" w:cs="Calibri"/>
              </w:rPr>
              <w:tab/>
              <w:t xml:space="preserve">excavated depth greater than 1.5m or a </w:t>
            </w:r>
            <w:r w:rsidR="00661774" w:rsidRPr="0048438E">
              <w:rPr>
                <w:rFonts w:ascii="Calibri" w:hAnsi="Calibri" w:cs="Calibri"/>
              </w:rPr>
              <w:tab/>
              <w:t>in tunnel</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on or near energised electrical </w:t>
            </w:r>
            <w:r w:rsidRPr="0048438E">
              <w:rPr>
                <w:rFonts w:ascii="Calibri" w:hAnsi="Calibri" w:cs="Calibri"/>
              </w:rPr>
              <w:tab/>
              <w:t>installations or services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on or near pressurised gas</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pipes or mains</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textDirection w:val="btLr"/>
            <w:vAlign w:val="center"/>
          </w:tcPr>
          <w:p w:rsidR="00661774" w:rsidRPr="0048438E" w:rsidRDefault="00661774" w:rsidP="007A68E2">
            <w:pPr>
              <w:spacing w:after="120"/>
              <w:ind w:left="113" w:right="113"/>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on or near chemical, fuel or</w:t>
            </w:r>
          </w:p>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rPr>
              <w:tab/>
              <w:t>refrigerant lines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on, in or adjacent to road, rail </w:t>
            </w:r>
            <w:r w:rsidRPr="0048438E">
              <w:rPr>
                <w:rFonts w:ascii="Calibri" w:hAnsi="Calibri" w:cs="Calibri"/>
              </w:rPr>
              <w:tab/>
              <w:t>shipping or other major traffic corridor</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in an area with contaminated </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or flammable atmosphere</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00661774" w:rsidRPr="0048438E">
              <w:rPr>
                <w:rFonts w:ascii="Calibri" w:hAnsi="Calibri" w:cs="Calibri"/>
                <w:szCs w:val="22"/>
              </w:rPr>
              <w:t xml:space="preserve"> </w:t>
            </w:r>
            <w:r w:rsidR="00661774" w:rsidRPr="0048438E">
              <w:rPr>
                <w:rFonts w:ascii="Calibri" w:hAnsi="Calibri" w:cs="Calibri"/>
              </w:rPr>
              <w:t>Work with tilt up or pre-cast concrete</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in or near a drowning risk</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in an area with movement of </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powered mobile plant</w:t>
            </w:r>
          </w:p>
        </w:tc>
      </w:tr>
      <w:tr w:rsidR="00661774" w:rsidRPr="0048438E" w:rsidTr="007A68E2">
        <w:trPr>
          <w:trHeight w:val="467"/>
        </w:trPr>
        <w:tc>
          <w:tcPr>
            <w:tcW w:w="2438" w:type="dxa"/>
            <w:vMerge/>
            <w:tcBorders>
              <w:left w:val="single" w:sz="4" w:space="0" w:color="auto"/>
              <w:right w:val="single" w:sz="4" w:space="0" w:color="auto"/>
            </w:tcBorders>
            <w:shd w:val="clear" w:color="auto" w:fill="F2F2F2" w:themeFill="background1" w:themeFillShade="F2"/>
          </w:tcPr>
          <w:p w:rsidR="00661774" w:rsidRPr="0048438E" w:rsidRDefault="00661774" w:rsidP="007A68E2">
            <w:pPr>
              <w:spacing w:after="120"/>
              <w:rPr>
                <w:rFonts w:ascii="Calibri" w:hAnsi="Calibri" w:cs="Calibri"/>
                <w:szCs w:val="22"/>
              </w:rPr>
            </w:pPr>
          </w:p>
        </w:tc>
        <w:tc>
          <w:tcPr>
            <w:tcW w:w="959" w:type="dxa"/>
            <w:vMerge w:val="restart"/>
            <w:tcBorders>
              <w:left w:val="single" w:sz="4" w:space="0" w:color="auto"/>
              <w:right w:val="single" w:sz="4" w:space="0" w:color="auto"/>
            </w:tcBorders>
            <w:shd w:val="clear" w:color="auto" w:fill="F2F2F2" w:themeFill="background1" w:themeFillShade="F2"/>
            <w:textDirection w:val="btLr"/>
            <w:vAlign w:val="center"/>
          </w:tcPr>
          <w:p w:rsidR="00661774" w:rsidRPr="0048438E" w:rsidRDefault="00661774" w:rsidP="007A68E2">
            <w:pPr>
              <w:spacing w:after="120"/>
              <w:ind w:left="113" w:right="113"/>
              <w:jc w:val="center"/>
              <w:rPr>
                <w:rFonts w:ascii="Calibri" w:hAnsi="Calibri" w:cs="Calibri"/>
                <w:b/>
              </w:rPr>
            </w:pPr>
            <w:r w:rsidRPr="0048438E">
              <w:rPr>
                <w:rFonts w:ascii="Calibri" w:hAnsi="Calibri" w:cs="Calibri"/>
                <w:b/>
              </w:rPr>
              <w:t>High Risk Work</w:t>
            </w: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Site Security and Public Safety</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Lifting Operations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Stressing Operations</w:t>
            </w:r>
          </w:p>
        </w:tc>
      </w:tr>
      <w:tr w:rsidR="00661774" w:rsidRPr="0048438E" w:rsidTr="007A68E2">
        <w:trPr>
          <w:trHeight w:val="416"/>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causing Fire Risks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Adjacent to Live Rail</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Compressed Air Work</w:t>
            </w:r>
          </w:p>
        </w:tc>
      </w:tr>
      <w:tr w:rsidR="00661774" w:rsidRPr="0048438E" w:rsidTr="007A68E2">
        <w:trPr>
          <w:trHeight w:val="435"/>
        </w:trPr>
        <w:tc>
          <w:tcPr>
            <w:tcW w:w="2438" w:type="dxa"/>
            <w:vMerge/>
            <w:tcBorders>
              <w:left w:val="single" w:sz="4" w:space="0" w:color="auto"/>
              <w:bottom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bottom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3828" w:type="dxa"/>
            <w:tcBorders>
              <w:top w:val="single" w:sz="4" w:space="0" w:color="auto"/>
              <w:left w:val="single" w:sz="4" w:space="0" w:color="auto"/>
              <w:bottom w:val="single" w:sz="4" w:space="0" w:color="auto"/>
              <w:right w:val="single" w:sz="4" w:space="0" w:color="auto"/>
            </w:tcBorders>
            <w:vAlign w:val="bottom"/>
          </w:tcPr>
          <w:p w:rsidR="00661774" w:rsidRPr="0048438E" w:rsidRDefault="00661774" w:rsidP="007A68E2">
            <w:pPr>
              <w:spacing w:after="12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Heavy Vehicle Operations</w:t>
            </w:r>
            <w:r w:rsidRPr="0048438E">
              <w:rPr>
                <w:rFonts w:ascii="Calibri" w:hAnsi="Calibri" w:cs="Calibri"/>
                <w:szCs w:val="22"/>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bottom"/>
          </w:tcPr>
          <w:p w:rsidR="00661774" w:rsidRPr="0048438E" w:rsidRDefault="00661774" w:rsidP="007A68E2">
            <w:pPr>
              <w:spacing w:after="12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Other (Please Specify)</w:t>
            </w:r>
          </w:p>
        </w:tc>
      </w:tr>
      <w:tr w:rsidR="00661774" w:rsidRPr="0048438E" w:rsidTr="007A68E2">
        <w:trPr>
          <w:trHeight w:val="838"/>
        </w:trPr>
        <w:tc>
          <w:tcPr>
            <w:tcW w:w="339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57" w:type="dxa"/>
              <w:right w:w="57" w:type="dxa"/>
            </w:tcMar>
            <w:vAlign w:val="center"/>
          </w:tcPr>
          <w:p w:rsidR="00661774" w:rsidRPr="0048438E" w:rsidRDefault="00661774" w:rsidP="007A68E2">
            <w:pPr>
              <w:spacing w:before="60" w:after="60"/>
              <w:rPr>
                <w:rFonts w:ascii="Calibri" w:hAnsi="Calibri" w:cs="Calibri"/>
                <w:b/>
              </w:rPr>
            </w:pPr>
            <w:r w:rsidRPr="0048438E">
              <w:rPr>
                <w:rFonts w:ascii="Calibri" w:hAnsi="Calibri" w:cs="Calibri"/>
                <w:b/>
              </w:rPr>
              <w:t>Have workers and their HSR(s) been consulted about the SWMS?</w:t>
            </w:r>
          </w:p>
        </w:tc>
        <w:tc>
          <w:tcPr>
            <w:tcW w:w="382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tabs>
                <w:tab w:val="left" w:pos="885"/>
              </w:tabs>
              <w:spacing w:before="60" w:after="60"/>
              <w:rPr>
                <w:rFonts w:ascii="Calibri" w:hAnsi="Calibri" w:cs="Calibri"/>
                <w:szCs w:val="22"/>
              </w:rPr>
            </w:pPr>
            <w:r w:rsidRPr="0048438E">
              <w:rPr>
                <w:rFonts w:ascii="Calibri" w:hAnsi="Calibri" w:cs="Calibri"/>
              </w:rPr>
              <w:t>Workers: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ab/>
            </w: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p>
          <w:p w:rsidR="00661774" w:rsidRPr="0048438E" w:rsidRDefault="00661774" w:rsidP="007A68E2">
            <w:pPr>
              <w:tabs>
                <w:tab w:val="left" w:pos="885"/>
              </w:tabs>
              <w:spacing w:before="60" w:after="60"/>
              <w:rPr>
                <w:rFonts w:ascii="Calibri" w:hAnsi="Calibri" w:cs="Calibri"/>
                <w:szCs w:val="22"/>
              </w:rPr>
            </w:pPr>
            <w:r w:rsidRPr="0048438E">
              <w:rPr>
                <w:rFonts w:ascii="Calibri" w:hAnsi="Calibri" w:cs="Calibri"/>
              </w:rPr>
              <w:t>HSRs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p>
        </w:tc>
        <w:tc>
          <w:tcPr>
            <w:tcW w:w="382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spacing w:before="60" w:after="60"/>
              <w:rPr>
                <w:rFonts w:ascii="Calibri" w:hAnsi="Calibri" w:cs="Calibri"/>
                <w:b/>
              </w:rPr>
            </w:pPr>
            <w:r w:rsidRPr="0048438E">
              <w:rPr>
                <w:rFonts w:ascii="Calibri" w:hAnsi="Calibri" w:cs="Calibri"/>
                <w:b/>
              </w:rPr>
              <w:t>Has the SWMS been developed based on a site-specific risk assessment?</w:t>
            </w:r>
          </w:p>
        </w:tc>
        <w:tc>
          <w:tcPr>
            <w:tcW w:w="467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 xml:space="preserve">  </w:t>
            </w: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r w:rsidRPr="0048438E">
              <w:rPr>
                <w:rFonts w:ascii="Calibri" w:hAnsi="Calibri" w:cs="Calibri"/>
                <w:szCs w:val="22"/>
              </w:rPr>
              <w:tab/>
            </w:r>
            <w:r w:rsidRPr="0048438E">
              <w:rPr>
                <w:rFonts w:ascii="Calibri" w:hAnsi="Calibri" w:cs="Calibri"/>
              </w:rPr>
              <w:t>[</w:t>
            </w:r>
            <w:r w:rsidRPr="0048438E">
              <w:rPr>
                <w:rFonts w:ascii="Calibri" w:hAnsi="Calibri" w:cs="Calibri"/>
                <w:b/>
              </w:rPr>
              <w:t>NOTE</w:t>
            </w:r>
            <w:r w:rsidRPr="0048438E">
              <w:rPr>
                <w:rFonts w:ascii="Calibri" w:hAnsi="Calibri" w:cs="Calibri"/>
              </w:rPr>
              <w:t>: A SafeWork NSW Inspector may ask to sight evidence of the risk assessment)</w:t>
            </w:r>
          </w:p>
        </w:tc>
      </w:tr>
    </w:tbl>
    <w:p w:rsidR="003258FB" w:rsidRPr="0048438E" w:rsidRDefault="003258FB" w:rsidP="003258FB">
      <w:pPr>
        <w:rPr>
          <w:rFonts w:ascii="Calibri" w:hAnsi="Calibri" w:cs="Calibri"/>
          <w:b/>
          <w:noProof/>
        </w:rPr>
      </w:pPr>
    </w:p>
    <w:p w:rsidR="003258FB" w:rsidRPr="0048438E" w:rsidRDefault="003258FB" w:rsidP="003258FB">
      <w:pPr>
        <w:rPr>
          <w:rFonts w:ascii="Calibri" w:hAnsi="Calibri" w:cs="Calibri"/>
          <w:b/>
          <w:noProof/>
          <w:sz w:val="28"/>
          <w:szCs w:val="28"/>
        </w:rPr>
      </w:pPr>
      <w:r w:rsidRPr="0048438E">
        <w:rPr>
          <w:rFonts w:ascii="Calibri" w:hAnsi="Calibri" w:cs="Calibri"/>
          <w:b/>
          <w:noProof/>
          <w:sz w:val="28"/>
          <w:szCs w:val="28"/>
        </w:rPr>
        <w:t>Site Specific Additional Safety Planning Information</w:t>
      </w:r>
    </w:p>
    <w:p w:rsidR="003258FB" w:rsidRPr="0048438E" w:rsidRDefault="003258FB" w:rsidP="003258FB">
      <w:pPr>
        <w:rPr>
          <w:rFonts w:ascii="Calibri" w:hAnsi="Calibri" w:cs="Calibri"/>
          <w:b/>
          <w:noProof/>
          <w:sz w:val="16"/>
          <w:szCs w:val="16"/>
        </w:rPr>
      </w:pPr>
    </w:p>
    <w:tbl>
      <w:tblPr>
        <w:tblStyle w:val="TableGrid1"/>
        <w:tblW w:w="15764" w:type="dxa"/>
        <w:tblInd w:w="-34" w:type="dxa"/>
        <w:tblLook w:val="04A0" w:firstRow="1" w:lastRow="0" w:firstColumn="1" w:lastColumn="0" w:noHBand="0" w:noVBand="1"/>
      </w:tblPr>
      <w:tblGrid>
        <w:gridCol w:w="15764"/>
      </w:tblGrid>
      <w:tr w:rsidR="003258FB" w:rsidRPr="0048438E" w:rsidTr="007A68E2">
        <w:trPr>
          <w:trHeight w:val="661"/>
        </w:trPr>
        <w:tc>
          <w:tcPr>
            <w:tcW w:w="15764" w:type="dxa"/>
            <w:shd w:val="clear" w:color="auto" w:fill="auto"/>
            <w:vAlign w:val="center"/>
          </w:tcPr>
          <w:p w:rsidR="003258FB" w:rsidRPr="0048438E" w:rsidRDefault="003258FB" w:rsidP="007A68E2">
            <w:pPr>
              <w:spacing w:before="60" w:after="60" w:line="280" w:lineRule="atLeast"/>
              <w:rPr>
                <w:rFonts w:ascii="Calibri" w:hAnsi="Calibri" w:cs="Calibri"/>
                <w:b/>
              </w:rPr>
            </w:pPr>
            <w:r w:rsidRPr="0048438E">
              <w:rPr>
                <w:rFonts w:ascii="Calibri" w:hAnsi="Calibri" w:cs="Calibri"/>
                <w:b/>
              </w:rPr>
              <w:t>Relevant Permits / Authority Licences / Approvals / Certificates / Pre-Investigations / Engineering Details:</w:t>
            </w:r>
            <w:r w:rsidRPr="0048438E">
              <w:rPr>
                <w:rFonts w:ascii="Calibri" w:hAnsi="Calibri" w:cs="Calibri"/>
              </w:rPr>
              <w:t xml:space="preserve">  </w:t>
            </w:r>
            <w:r w:rsidRPr="0048438E">
              <w:rPr>
                <w:rFonts w:ascii="Calibri" w:hAnsi="Calibri" w:cs="Calibri"/>
              </w:rPr>
              <w:br/>
              <w:t xml:space="preserve">Work at Height </w:t>
            </w:r>
            <w:r w:rsidRPr="0048438E">
              <w:rPr>
                <w:rFonts w:ascii="Calibri" w:hAnsi="Calibri" w:cs="Calibri"/>
              </w:rPr>
              <w:fldChar w:fldCharType="begin">
                <w:ffData>
                  <w:name w:val="Check12"/>
                  <w:enabled/>
                  <w:calcOnExit w:val="0"/>
                  <w:checkBox>
                    <w:sizeAuto/>
                    <w:default w:val="0"/>
                  </w:checkBox>
                </w:ffData>
              </w:fldChar>
            </w:r>
            <w:bookmarkStart w:id="61" w:name="Check12"/>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1"/>
            <w:r w:rsidRPr="0048438E">
              <w:rPr>
                <w:rFonts w:ascii="Calibri" w:hAnsi="Calibri" w:cs="Calibri"/>
              </w:rPr>
              <w:t xml:space="preserve"> Ground Disturbance </w:t>
            </w:r>
            <w:r w:rsidRPr="0048438E">
              <w:rPr>
                <w:rFonts w:ascii="Calibri" w:hAnsi="Calibri" w:cs="Calibri"/>
              </w:rPr>
              <w:fldChar w:fldCharType="begin">
                <w:ffData>
                  <w:name w:val="Check13"/>
                  <w:enabled/>
                  <w:calcOnExit w:val="0"/>
                  <w:checkBox>
                    <w:sizeAuto/>
                    <w:default w:val="0"/>
                  </w:checkBox>
                </w:ffData>
              </w:fldChar>
            </w:r>
            <w:bookmarkStart w:id="62" w:name="Check13"/>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2"/>
            <w:r w:rsidRPr="0048438E">
              <w:rPr>
                <w:rFonts w:ascii="Calibri" w:hAnsi="Calibri" w:cs="Calibri"/>
              </w:rPr>
              <w:t xml:space="preserve"> Confined Space Entry </w:t>
            </w:r>
            <w:r w:rsidRPr="0048438E">
              <w:rPr>
                <w:rFonts w:ascii="Calibri" w:hAnsi="Calibri" w:cs="Calibri"/>
              </w:rPr>
              <w:fldChar w:fldCharType="begin">
                <w:ffData>
                  <w:name w:val="Check14"/>
                  <w:enabled/>
                  <w:calcOnExit w:val="0"/>
                  <w:checkBox>
                    <w:sizeAuto/>
                    <w:default w:val="0"/>
                  </w:checkBox>
                </w:ffData>
              </w:fldChar>
            </w:r>
            <w:bookmarkStart w:id="63" w:name="Check14"/>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3"/>
            <w:r w:rsidRPr="0048438E">
              <w:rPr>
                <w:rFonts w:ascii="Calibri" w:hAnsi="Calibri" w:cs="Calibri"/>
              </w:rPr>
              <w:t xml:space="preserve"> Hot Works </w:t>
            </w:r>
            <w:r w:rsidRPr="0048438E">
              <w:rPr>
                <w:rFonts w:ascii="Calibri" w:hAnsi="Calibri" w:cs="Calibri"/>
              </w:rPr>
              <w:fldChar w:fldCharType="begin">
                <w:ffData>
                  <w:name w:val="Check15"/>
                  <w:enabled/>
                  <w:calcOnExit w:val="0"/>
                  <w:checkBox>
                    <w:sizeAuto/>
                    <w:default w:val="0"/>
                  </w:checkBox>
                </w:ffData>
              </w:fldChar>
            </w:r>
            <w:bookmarkStart w:id="64" w:name="Check15"/>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4"/>
            <w:r w:rsidRPr="0048438E">
              <w:rPr>
                <w:rFonts w:ascii="Calibri" w:hAnsi="Calibri" w:cs="Calibri"/>
              </w:rPr>
              <w:t xml:space="preserve"> Crane Workbox </w:t>
            </w:r>
            <w:r w:rsidRPr="0048438E">
              <w:rPr>
                <w:rFonts w:ascii="Calibri" w:hAnsi="Calibri" w:cs="Calibri"/>
              </w:rPr>
              <w:fldChar w:fldCharType="begin">
                <w:ffData>
                  <w:name w:val="Check16"/>
                  <w:enabled/>
                  <w:calcOnExit w:val="0"/>
                  <w:checkBox>
                    <w:sizeAuto/>
                    <w:default w:val="0"/>
                  </w:checkBox>
                </w:ffData>
              </w:fldChar>
            </w:r>
            <w:bookmarkStart w:id="65" w:name="Check16"/>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5"/>
            <w:r w:rsidRPr="0048438E">
              <w:rPr>
                <w:rFonts w:ascii="Calibri" w:hAnsi="Calibri" w:cs="Calibri"/>
              </w:rPr>
              <w:t xml:space="preserve"> Road Occupancy Licence </w:t>
            </w:r>
            <w:r w:rsidRPr="0048438E">
              <w:rPr>
                <w:rFonts w:ascii="Calibri" w:hAnsi="Calibri" w:cs="Calibri"/>
              </w:rPr>
              <w:fldChar w:fldCharType="begin">
                <w:ffData>
                  <w:name w:val="Check17"/>
                  <w:enabled/>
                  <w:calcOnExit w:val="0"/>
                  <w:checkBox>
                    <w:sizeAuto/>
                    <w:default w:val="0"/>
                  </w:checkBox>
                </w:ffData>
              </w:fldChar>
            </w:r>
            <w:bookmarkStart w:id="66" w:name="Check17"/>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6"/>
            <w:r w:rsidRPr="0048438E">
              <w:rPr>
                <w:rFonts w:ascii="Calibri" w:hAnsi="Calibri" w:cs="Calibri"/>
              </w:rPr>
              <w:t xml:space="preserve"> Asbestos Work </w:t>
            </w:r>
            <w:r w:rsidRPr="0048438E">
              <w:rPr>
                <w:rFonts w:ascii="Calibri" w:hAnsi="Calibri" w:cs="Calibri"/>
              </w:rPr>
              <w:fldChar w:fldCharType="begin">
                <w:ffData>
                  <w:name w:val="Check18"/>
                  <w:enabled/>
                  <w:calcOnExit w:val="0"/>
                  <w:checkBox>
                    <w:sizeAuto/>
                    <w:default w:val="0"/>
                  </w:checkBox>
                </w:ffData>
              </w:fldChar>
            </w:r>
            <w:bookmarkStart w:id="67" w:name="Check18"/>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7"/>
            <w:r w:rsidRPr="0048438E">
              <w:rPr>
                <w:rFonts w:ascii="Calibri" w:hAnsi="Calibri" w:cs="Calibri"/>
              </w:rPr>
              <w:t xml:space="preserve"> Demolition Licence </w:t>
            </w:r>
            <w:r w:rsidRPr="0048438E">
              <w:rPr>
                <w:rFonts w:ascii="Calibri" w:hAnsi="Calibri" w:cs="Calibri"/>
              </w:rPr>
              <w:fldChar w:fldCharType="begin">
                <w:ffData>
                  <w:name w:val="Check19"/>
                  <w:enabled/>
                  <w:calcOnExit w:val="0"/>
                  <w:checkBox>
                    <w:sizeAuto/>
                    <w:default w:val="0"/>
                  </w:checkBox>
                </w:ffData>
              </w:fldChar>
            </w:r>
            <w:bookmarkStart w:id="68" w:name="Check19"/>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8"/>
            <w:r w:rsidRPr="0048438E">
              <w:rPr>
                <w:rFonts w:ascii="Calibri" w:hAnsi="Calibri" w:cs="Calibri"/>
              </w:rPr>
              <w:t xml:space="preserve"> Lift Study</w:t>
            </w:r>
            <w:r w:rsidRPr="0048438E">
              <w:rPr>
                <w:rFonts w:ascii="Calibri" w:hAnsi="Calibri" w:cs="Calibri"/>
                <w:b/>
              </w:rPr>
              <w:t xml:space="preserve"> </w:t>
            </w:r>
            <w:r w:rsidRPr="0048438E">
              <w:rPr>
                <w:rFonts w:ascii="Calibri" w:hAnsi="Calibri" w:cs="Calibri"/>
                <w:b/>
              </w:rPr>
              <w:fldChar w:fldCharType="begin">
                <w:ffData>
                  <w:name w:val="Check20"/>
                  <w:enabled/>
                  <w:calcOnExit w:val="0"/>
                  <w:checkBox>
                    <w:sizeAuto/>
                    <w:default w:val="0"/>
                  </w:checkBox>
                </w:ffData>
              </w:fldChar>
            </w:r>
            <w:bookmarkStart w:id="69" w:name="Check20"/>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69"/>
            <w:r w:rsidRPr="0048438E">
              <w:rPr>
                <w:rFonts w:ascii="Calibri" w:hAnsi="Calibri" w:cs="Calibri"/>
                <w:b/>
              </w:rPr>
              <w:t xml:space="preserve"> </w:t>
            </w:r>
            <w:r w:rsidRPr="0048438E">
              <w:rPr>
                <w:rFonts w:ascii="Calibri" w:hAnsi="Calibri" w:cs="Calibri"/>
                <w:b/>
              </w:rPr>
              <w:br/>
            </w:r>
            <w:r w:rsidRPr="0048438E">
              <w:rPr>
                <w:rFonts w:ascii="Calibri" w:hAnsi="Calibri" w:cs="Calibri"/>
              </w:rPr>
              <w:t>Critical Lift Study</w:t>
            </w:r>
            <w:r w:rsidRPr="0048438E">
              <w:rPr>
                <w:rFonts w:ascii="Calibri" w:hAnsi="Calibri" w:cs="Calibri"/>
                <w:b/>
              </w:rPr>
              <w:t xml:space="preserve"> </w:t>
            </w:r>
            <w:r w:rsidRPr="0048438E">
              <w:rPr>
                <w:rFonts w:ascii="Calibri" w:hAnsi="Calibri" w:cs="Calibri"/>
                <w:b/>
              </w:rPr>
              <w:fldChar w:fldCharType="begin">
                <w:ffData>
                  <w:name w:val="Check21"/>
                  <w:enabled/>
                  <w:calcOnExit w:val="0"/>
                  <w:checkBox>
                    <w:sizeAuto/>
                    <w:default w:val="0"/>
                  </w:checkBox>
                </w:ffData>
              </w:fldChar>
            </w:r>
            <w:bookmarkStart w:id="70" w:name="Check21"/>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0"/>
            <w:r w:rsidRPr="0048438E">
              <w:rPr>
                <w:rFonts w:ascii="Calibri" w:hAnsi="Calibri" w:cs="Calibri"/>
                <w:b/>
              </w:rPr>
              <w:t xml:space="preserve"> </w:t>
            </w:r>
            <w:r w:rsidRPr="0048438E">
              <w:rPr>
                <w:rFonts w:ascii="Calibri" w:hAnsi="Calibri" w:cs="Calibri"/>
              </w:rPr>
              <w:t>Dual Crane Lift Study</w:t>
            </w:r>
            <w:r w:rsidRPr="0048438E">
              <w:rPr>
                <w:rFonts w:ascii="Calibri" w:hAnsi="Calibri" w:cs="Calibri"/>
                <w:b/>
              </w:rPr>
              <w:t xml:space="preserve"> </w:t>
            </w:r>
            <w:r w:rsidRPr="0048438E">
              <w:rPr>
                <w:rFonts w:ascii="Calibri" w:hAnsi="Calibri" w:cs="Calibri"/>
                <w:b/>
              </w:rPr>
              <w:fldChar w:fldCharType="begin">
                <w:ffData>
                  <w:name w:val="Check22"/>
                  <w:enabled/>
                  <w:calcOnExit w:val="0"/>
                  <w:checkBox>
                    <w:sizeAuto/>
                    <w:default w:val="0"/>
                  </w:checkBox>
                </w:ffData>
              </w:fldChar>
            </w:r>
            <w:bookmarkStart w:id="71" w:name="Check22"/>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1"/>
            <w:r w:rsidRPr="0048438E">
              <w:rPr>
                <w:rFonts w:ascii="Calibri" w:hAnsi="Calibri" w:cs="Calibri"/>
                <w:b/>
              </w:rPr>
              <w:t xml:space="preserve"> </w:t>
            </w:r>
            <w:r w:rsidRPr="0048438E">
              <w:rPr>
                <w:rFonts w:ascii="Calibri" w:hAnsi="Calibri" w:cs="Calibri"/>
              </w:rPr>
              <w:t>Safety Data Sheet</w:t>
            </w:r>
            <w:r w:rsidRPr="0048438E">
              <w:rPr>
                <w:rFonts w:ascii="Calibri" w:hAnsi="Calibri" w:cs="Calibri"/>
                <w:b/>
              </w:rPr>
              <w:t xml:space="preserve"> </w:t>
            </w:r>
            <w:r w:rsidRPr="0048438E">
              <w:rPr>
                <w:rFonts w:ascii="Calibri" w:hAnsi="Calibri" w:cs="Calibri"/>
                <w:b/>
              </w:rPr>
              <w:fldChar w:fldCharType="begin">
                <w:ffData>
                  <w:name w:val="Check23"/>
                  <w:enabled/>
                  <w:calcOnExit w:val="0"/>
                  <w:checkBox>
                    <w:sizeAuto/>
                    <w:default w:val="1"/>
                  </w:checkBox>
                </w:ffData>
              </w:fldChar>
            </w:r>
            <w:bookmarkStart w:id="72" w:name="Check23"/>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2"/>
            <w:r w:rsidRPr="0048438E">
              <w:rPr>
                <w:rFonts w:ascii="Calibri" w:hAnsi="Calibri" w:cs="Calibri"/>
                <w:b/>
              </w:rPr>
              <w:t xml:space="preserve"> </w:t>
            </w:r>
            <w:r w:rsidRPr="0048438E">
              <w:rPr>
                <w:rFonts w:ascii="Calibri" w:hAnsi="Calibri" w:cs="Calibri"/>
              </w:rPr>
              <w:t>Synthetic Sling</w:t>
            </w:r>
            <w:r w:rsidRPr="0048438E">
              <w:rPr>
                <w:rFonts w:ascii="Calibri" w:hAnsi="Calibri" w:cs="Calibri"/>
                <w:b/>
              </w:rPr>
              <w:t xml:space="preserve"> </w:t>
            </w:r>
            <w:r w:rsidRPr="0048438E">
              <w:rPr>
                <w:rFonts w:ascii="Calibri" w:hAnsi="Calibri" w:cs="Calibri"/>
              </w:rPr>
              <w:fldChar w:fldCharType="begin">
                <w:ffData>
                  <w:name w:val="Check16"/>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Working Near Overhead Services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Isolation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Work under Direct Supervision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t>
            </w:r>
            <w:r w:rsidRPr="0048438E">
              <w:rPr>
                <w:rFonts w:ascii="Calibri" w:hAnsi="Calibri" w:cs="Calibri"/>
              </w:rPr>
              <w:br/>
              <w:t xml:space="preserve">Hammer Drilling </w:t>
            </w:r>
            <w:r w:rsidR="008359E7">
              <w:rPr>
                <w:rFonts w:ascii="Calibri" w:hAnsi="Calibri" w:cs="Calibri"/>
              </w:rPr>
              <w:t>and</w:t>
            </w:r>
            <w:r w:rsidRPr="0048438E">
              <w:rPr>
                <w:rFonts w:ascii="Calibri" w:hAnsi="Calibri" w:cs="Calibri"/>
              </w:rPr>
              <w:t xml:space="preserve"> Power Fixing in Concrete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Core Drilling </w:t>
            </w:r>
            <w:r w:rsidR="008359E7">
              <w:rPr>
                <w:rFonts w:ascii="Calibri" w:hAnsi="Calibri" w:cs="Calibri"/>
              </w:rPr>
              <w:t>and</w:t>
            </w:r>
            <w:r w:rsidRPr="0048438E">
              <w:rPr>
                <w:rFonts w:ascii="Calibri" w:hAnsi="Calibri" w:cs="Calibri"/>
              </w:rPr>
              <w:t xml:space="preserve"> Saw Cutting Concrete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Pressure Testing of Pipework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t>
            </w:r>
            <w:r w:rsidRPr="0048438E">
              <w:rPr>
                <w:rFonts w:ascii="Calibri" w:hAnsi="Calibri" w:cs="Calibri"/>
                <w:color w:val="353D30" w:themeColor="text1"/>
              </w:rPr>
              <w:t xml:space="preserve">Rail Access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p>
        </w:tc>
      </w:tr>
    </w:tbl>
    <w:p w:rsidR="00123369" w:rsidRPr="0048438E" w:rsidRDefault="00123369" w:rsidP="002F1E2F">
      <w:pPr>
        <w:rPr>
          <w:rFonts w:ascii="Calibri" w:hAnsi="Calibri" w:cs="Calibri"/>
        </w:rPr>
      </w:pPr>
      <w:bookmarkStart w:id="73" w:name="_Toc512328974"/>
      <w:r w:rsidRPr="0048438E">
        <w:rPr>
          <w:rFonts w:ascii="Calibri" w:hAnsi="Calibri" w:cs="Calibri"/>
        </w:rPr>
        <w:br w:type="page"/>
      </w:r>
    </w:p>
    <w:p w:rsidR="00123369" w:rsidRPr="0048438E" w:rsidRDefault="00170CFE" w:rsidP="00170CFE">
      <w:pPr>
        <w:jc w:val="center"/>
        <w:rPr>
          <w:rFonts w:ascii="Calibri" w:hAnsi="Calibri" w:cs="Calibri"/>
          <w:b/>
          <w:noProof/>
          <w:sz w:val="22"/>
          <w:szCs w:val="22"/>
        </w:rPr>
      </w:pPr>
      <w:r w:rsidRPr="0048438E">
        <w:rPr>
          <w:rFonts w:ascii="Calibri" w:hAnsi="Calibri" w:cs="Calibri"/>
          <w:noProof/>
          <w:color w:val="FF0000"/>
          <w:sz w:val="28"/>
          <w:lang w:val="en-US"/>
        </w:rPr>
        <w:lastRenderedPageBreak/>
        <w:drawing>
          <wp:inline distT="0" distB="0" distL="0" distR="0" wp14:anchorId="50E9307E" wp14:editId="1CF627F2">
            <wp:extent cx="2025440" cy="566547"/>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70CFE" w:rsidRPr="0048438E" w:rsidRDefault="00170CFE" w:rsidP="00123369">
      <w:pPr>
        <w:rPr>
          <w:rFonts w:ascii="Calibri" w:hAnsi="Calibri" w:cs="Calibri"/>
          <w:b/>
          <w:noProof/>
          <w:sz w:val="22"/>
          <w:szCs w:val="22"/>
        </w:rPr>
      </w:pPr>
    </w:p>
    <w:tbl>
      <w:tblPr>
        <w:tblW w:w="15818" w:type="dxa"/>
        <w:tblInd w:w="-75" w:type="dxa"/>
        <w:tblBorders>
          <w:top w:val="double" w:sz="6" w:space="0" w:color="000000"/>
          <w:left w:val="double" w:sz="6" w:space="0" w:color="000000"/>
          <w:bottom w:val="double" w:sz="6" w:space="0" w:color="000000"/>
          <w:right w:val="double" w:sz="6" w:space="0" w:color="000000"/>
          <w:insideH w:val="single" w:sz="8" w:space="0" w:color="000000"/>
          <w:insideV w:val="single" w:sz="8" w:space="0" w:color="000000"/>
        </w:tblBorders>
        <w:tblLayout w:type="fixed"/>
        <w:tblCellMar>
          <w:left w:w="145" w:type="dxa"/>
          <w:right w:w="145" w:type="dxa"/>
        </w:tblCellMar>
        <w:tblLook w:val="0000" w:firstRow="0" w:lastRow="0" w:firstColumn="0" w:lastColumn="0" w:noHBand="0" w:noVBand="0"/>
      </w:tblPr>
      <w:tblGrid>
        <w:gridCol w:w="1190"/>
        <w:gridCol w:w="3566"/>
        <w:gridCol w:w="993"/>
        <w:gridCol w:w="3827"/>
        <w:gridCol w:w="1134"/>
        <w:gridCol w:w="5108"/>
      </w:tblGrid>
      <w:tr w:rsidR="00123369" w:rsidRPr="0048438E" w:rsidTr="00170CFE">
        <w:trPr>
          <w:cantSplit/>
          <w:trHeight w:val="413"/>
          <w:tblHeader/>
        </w:trPr>
        <w:tc>
          <w:tcPr>
            <w:tcW w:w="15818" w:type="dxa"/>
            <w:gridSpan w:val="6"/>
            <w:tcBorders>
              <w:top w:val="single" w:sz="4" w:space="0" w:color="auto"/>
              <w:left w:val="single" w:sz="4" w:space="0" w:color="auto"/>
              <w:bottom w:val="single" w:sz="4" w:space="0" w:color="auto"/>
              <w:right w:val="single" w:sz="4" w:space="0" w:color="auto"/>
            </w:tcBorders>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160" w:after="120"/>
              <w:rPr>
                <w:rFonts w:ascii="Calibri" w:hAnsi="Calibri" w:cs="Calibri"/>
                <w:b/>
              </w:rPr>
            </w:pPr>
            <w:r w:rsidRPr="0048438E">
              <w:rPr>
                <w:rFonts w:ascii="Calibri" w:hAnsi="Calibri" w:cs="Calibri"/>
                <w:b/>
              </w:rPr>
              <w:t xml:space="preserve">Scope </w:t>
            </w:r>
            <w:r w:rsidR="008359E7">
              <w:rPr>
                <w:rFonts w:ascii="Calibri" w:hAnsi="Calibri" w:cs="Calibri"/>
                <w:b/>
              </w:rPr>
              <w:t>and</w:t>
            </w:r>
            <w:r w:rsidRPr="0048438E">
              <w:rPr>
                <w:rFonts w:ascii="Calibri" w:hAnsi="Calibri" w:cs="Calibri"/>
                <w:b/>
              </w:rPr>
              <w:t xml:space="preserve"> Sequence of Work: </w:t>
            </w:r>
            <w:r w:rsidRPr="0048438E">
              <w:rPr>
                <w:rFonts w:ascii="Calibri" w:hAnsi="Calibri" w:cs="Calibri"/>
              </w:rPr>
              <w:t xml:space="preserve">Site Surveying </w:t>
            </w:r>
            <w:r w:rsidR="000C508E">
              <w:rPr>
                <w:rFonts w:ascii="Calibri" w:hAnsi="Calibri" w:cs="Calibri"/>
              </w:rPr>
              <w:t>(</w:t>
            </w:r>
            <w:r w:rsidRPr="0048438E">
              <w:rPr>
                <w:rFonts w:ascii="Calibri" w:hAnsi="Calibri" w:cs="Calibri"/>
              </w:rPr>
              <w:t>including Set-Out Surveys and As-Built Survey</w:t>
            </w:r>
            <w:r w:rsidR="000C508E">
              <w:rPr>
                <w:rFonts w:ascii="Calibri" w:hAnsi="Calibri" w:cs="Calibri"/>
              </w:rPr>
              <w:t>s)</w:t>
            </w:r>
          </w:p>
        </w:tc>
      </w:tr>
      <w:tr w:rsidR="00123369" w:rsidRPr="0048438E" w:rsidTr="00E40F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trPr>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35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3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5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r>
      <w:tr w:rsidR="00123369" w:rsidRPr="0048438E" w:rsidTr="00170C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90"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1</w:t>
            </w:r>
          </w:p>
        </w:tc>
        <w:tc>
          <w:tcPr>
            <w:tcW w:w="3566"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Arrive at site</w:t>
            </w:r>
          </w:p>
        </w:tc>
        <w:tc>
          <w:tcPr>
            <w:tcW w:w="993"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s>
              <w:jc w:val="center"/>
              <w:rPr>
                <w:rFonts w:ascii="Calibri" w:hAnsi="Calibri" w:cs="Calibri"/>
              </w:rPr>
            </w:pPr>
            <w:r w:rsidRPr="0048438E">
              <w:rPr>
                <w:rFonts w:ascii="Calibri" w:hAnsi="Calibri" w:cs="Calibri"/>
              </w:rPr>
              <w:t>2</w:t>
            </w:r>
          </w:p>
        </w:tc>
        <w:tc>
          <w:tcPr>
            <w:tcW w:w="3827" w:type="dxa"/>
            <w:tcBorders>
              <w:top w:val="single" w:sz="4" w:space="0" w:color="auto"/>
              <w:bottom w:val="single" w:sz="4" w:space="0" w:color="auto"/>
            </w:tcBorders>
            <w:shd w:val="clear" w:color="auto" w:fill="auto"/>
            <w:vAlign w:val="center"/>
          </w:tcPr>
          <w:p w:rsidR="00123369" w:rsidRPr="0048438E" w:rsidRDefault="00170CFE" w:rsidP="007A68E2">
            <w:pPr>
              <w:rPr>
                <w:rFonts w:ascii="Calibri" w:hAnsi="Calibri" w:cs="Calibri"/>
              </w:rPr>
            </w:pPr>
            <w:r w:rsidRPr="0048438E">
              <w:rPr>
                <w:rFonts w:ascii="Calibri" w:hAnsi="Calibri" w:cs="Calibri"/>
              </w:rPr>
              <w:t>Inspect Site for Hazards</w:t>
            </w:r>
          </w:p>
        </w:tc>
        <w:tc>
          <w:tcPr>
            <w:tcW w:w="1134" w:type="dxa"/>
            <w:tcBorders>
              <w:top w:val="single" w:sz="4" w:space="0" w:color="auto"/>
              <w:bottom w:val="single" w:sz="4" w:space="0" w:color="auto"/>
            </w:tcBorders>
            <w:shd w:val="clear" w:color="auto" w:fill="auto"/>
            <w:vAlign w:val="center"/>
          </w:tcPr>
          <w:p w:rsidR="00123369" w:rsidRPr="0048438E" w:rsidRDefault="00123369" w:rsidP="00170CFE">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3</w:t>
            </w:r>
          </w:p>
        </w:tc>
        <w:tc>
          <w:tcPr>
            <w:tcW w:w="5108" w:type="dxa"/>
            <w:tcBorders>
              <w:top w:val="single" w:sz="4" w:space="0" w:color="auto"/>
              <w:bottom w:val="single" w:sz="4" w:space="0" w:color="auto"/>
            </w:tcBorders>
            <w:shd w:val="clear" w:color="auto" w:fill="auto"/>
            <w:vAlign w:val="center"/>
          </w:tcPr>
          <w:p w:rsidR="00123369"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Fixed and Mobile Plant Awareness</w:t>
            </w:r>
          </w:p>
        </w:tc>
      </w:tr>
      <w:tr w:rsidR="00170CFE" w:rsidRPr="0048438E" w:rsidTr="00170C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90"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4</w:t>
            </w:r>
          </w:p>
        </w:tc>
        <w:tc>
          <w:tcPr>
            <w:tcW w:w="3566"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Site Surveying Works</w:t>
            </w:r>
          </w:p>
        </w:tc>
        <w:tc>
          <w:tcPr>
            <w:tcW w:w="993" w:type="dxa"/>
            <w:tcBorders>
              <w:top w:val="single" w:sz="4" w:space="0" w:color="auto"/>
            </w:tcBorders>
            <w:shd w:val="clear" w:color="auto" w:fill="auto"/>
            <w:vAlign w:val="center"/>
          </w:tcPr>
          <w:p w:rsidR="00170CFE" w:rsidRPr="0048438E" w:rsidRDefault="00170CFE" w:rsidP="007A68E2">
            <w:pPr>
              <w:tabs>
                <w:tab w:val="left" w:pos="0"/>
              </w:tabs>
              <w:jc w:val="center"/>
              <w:rPr>
                <w:rFonts w:ascii="Calibri" w:hAnsi="Calibri" w:cs="Calibri"/>
              </w:rPr>
            </w:pPr>
            <w:r w:rsidRPr="0048438E">
              <w:rPr>
                <w:rFonts w:ascii="Calibri" w:hAnsi="Calibri" w:cs="Calibri"/>
              </w:rPr>
              <w:t>5</w:t>
            </w:r>
          </w:p>
        </w:tc>
        <w:tc>
          <w:tcPr>
            <w:tcW w:w="3827" w:type="dxa"/>
            <w:tcBorders>
              <w:top w:val="single" w:sz="4" w:space="0" w:color="auto"/>
            </w:tcBorders>
            <w:shd w:val="clear" w:color="auto" w:fill="auto"/>
            <w:vAlign w:val="center"/>
          </w:tcPr>
          <w:p w:rsidR="00170CFE" w:rsidRPr="0048438E" w:rsidRDefault="00170CFE" w:rsidP="007A68E2">
            <w:pPr>
              <w:rPr>
                <w:rFonts w:ascii="Calibri" w:hAnsi="Calibri" w:cs="Calibri"/>
              </w:rPr>
            </w:pPr>
            <w:r w:rsidRPr="0048438E">
              <w:rPr>
                <w:rFonts w:ascii="Calibri" w:hAnsi="Calibri" w:cs="Calibri"/>
              </w:rPr>
              <w:t>Packing up of equipment and leaving site</w:t>
            </w:r>
          </w:p>
        </w:tc>
        <w:tc>
          <w:tcPr>
            <w:tcW w:w="1134" w:type="dxa"/>
            <w:tcBorders>
              <w:top w:val="single" w:sz="4" w:space="0" w:color="auto"/>
            </w:tcBorders>
            <w:shd w:val="clear" w:color="auto" w:fill="auto"/>
            <w:vAlign w:val="center"/>
          </w:tcPr>
          <w:p w:rsidR="00170CFE" w:rsidRPr="0048438E" w:rsidRDefault="00170CFE" w:rsidP="00170CFE">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p>
        </w:tc>
        <w:tc>
          <w:tcPr>
            <w:tcW w:w="5108"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p>
        </w:tc>
      </w:tr>
    </w:tbl>
    <w:p w:rsidR="000A24B9" w:rsidRPr="0048438E" w:rsidRDefault="000A24B9" w:rsidP="00123369">
      <w:pPr>
        <w:rPr>
          <w:rFonts w:ascii="Calibri" w:hAnsi="Calibri" w:cs="Calibri"/>
          <w:b/>
          <w:bCs/>
        </w:rPr>
      </w:pPr>
    </w:p>
    <w:tbl>
      <w:tblPr>
        <w:tblStyle w:val="TableGrid"/>
        <w:tblW w:w="15805" w:type="dxa"/>
        <w:tblInd w:w="-75" w:type="dxa"/>
        <w:tblLook w:val="04A0" w:firstRow="1" w:lastRow="0" w:firstColumn="1" w:lastColumn="0" w:noHBand="0" w:noVBand="1"/>
      </w:tblPr>
      <w:tblGrid>
        <w:gridCol w:w="3824"/>
        <w:gridCol w:w="3182"/>
        <w:gridCol w:w="661"/>
        <w:gridCol w:w="5480"/>
        <w:gridCol w:w="557"/>
        <w:gridCol w:w="2101"/>
      </w:tblGrid>
      <w:tr w:rsidR="007A68E2" w:rsidRPr="0048438E" w:rsidTr="00E40F73">
        <w:tc>
          <w:tcPr>
            <w:tcW w:w="3909" w:type="dxa"/>
            <w:shd w:val="clear" w:color="auto" w:fill="D9D9D9" w:themeFill="background1" w:themeFillShade="D9"/>
          </w:tcPr>
          <w:p w:rsidR="000A24B9" w:rsidRPr="00E40F73" w:rsidRDefault="000A24B9" w:rsidP="007A68E2">
            <w:pPr>
              <w:rPr>
                <w:rFonts w:ascii="Calibri" w:hAnsi="Calibri" w:cs="Calibri"/>
                <w:b/>
              </w:rPr>
            </w:pPr>
            <w:r w:rsidRPr="00E40F73">
              <w:rPr>
                <w:rFonts w:ascii="Calibri" w:hAnsi="Calibri" w:cs="Calibri"/>
                <w:b/>
              </w:rPr>
              <w:t>Task Step</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Step by step sequence of activities</w:t>
            </w:r>
          </w:p>
        </w:tc>
        <w:tc>
          <w:tcPr>
            <w:tcW w:w="3223" w:type="dxa"/>
            <w:shd w:val="clear" w:color="auto" w:fill="D9D9D9" w:themeFill="background1" w:themeFillShade="D9"/>
          </w:tcPr>
          <w:p w:rsidR="000A24B9" w:rsidRPr="00E40F73" w:rsidRDefault="000A24B9" w:rsidP="007A68E2">
            <w:pPr>
              <w:rPr>
                <w:rFonts w:ascii="Calibri" w:hAnsi="Calibri" w:cs="Calibri"/>
                <w:b/>
              </w:rPr>
            </w:pPr>
            <w:r w:rsidRPr="00E40F73">
              <w:rPr>
                <w:rFonts w:ascii="Calibri" w:hAnsi="Calibri" w:cs="Calibri"/>
                <w:b/>
              </w:rPr>
              <w:t xml:space="preserve">Hazards </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Identify hazards associated with each step</w:t>
            </w:r>
          </w:p>
        </w:tc>
        <w:tc>
          <w:tcPr>
            <w:tcW w:w="661"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sz w:val="16"/>
                <w:szCs w:val="16"/>
              </w:rPr>
              <w:t>Risk</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Before</w:t>
            </w:r>
          </w:p>
        </w:tc>
        <w:tc>
          <w:tcPr>
            <w:tcW w:w="5602"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rPr>
              <w:t>Controls</w:t>
            </w:r>
          </w:p>
        </w:tc>
        <w:tc>
          <w:tcPr>
            <w:tcW w:w="283"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sz w:val="16"/>
                <w:szCs w:val="16"/>
              </w:rPr>
              <w:t>Risk</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After</w:t>
            </w:r>
          </w:p>
        </w:tc>
        <w:tc>
          <w:tcPr>
            <w:tcW w:w="2127"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rPr>
              <w:t>Responsible Person</w:t>
            </w:r>
          </w:p>
        </w:tc>
      </w:tr>
      <w:tr w:rsidR="000A24B9" w:rsidRPr="0048438E" w:rsidTr="0048438E">
        <w:tc>
          <w:tcPr>
            <w:tcW w:w="3909"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1. </w:t>
            </w:r>
            <w:r w:rsidR="00170CFE" w:rsidRPr="0048438E">
              <w:rPr>
                <w:rFonts w:ascii="Calibri" w:hAnsi="Calibri" w:cs="Calibri"/>
                <w:sz w:val="16"/>
                <w:szCs w:val="16"/>
              </w:rPr>
              <w:t>Arrive at Site</w:t>
            </w:r>
          </w:p>
          <w:p w:rsidR="000A24B9" w:rsidRPr="0048438E" w:rsidRDefault="000A24B9" w:rsidP="007A68E2">
            <w:pPr>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All parties not advised of possible activities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H(16)</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Induction into Geosurv Safety Plan and SWMS before entering site</w:t>
            </w:r>
          </w:p>
          <w:p w:rsidR="000A24B9" w:rsidRPr="0048438E" w:rsidRDefault="000A24B9" w:rsidP="007A68E2">
            <w:pPr>
              <w:rPr>
                <w:rFonts w:ascii="Calibri" w:hAnsi="Calibri" w:cs="Calibri"/>
                <w:sz w:val="16"/>
                <w:szCs w:val="16"/>
              </w:rPr>
            </w:pPr>
            <w:r w:rsidRPr="0048438E">
              <w:rPr>
                <w:rFonts w:ascii="Calibri" w:hAnsi="Calibri" w:cs="Calibri"/>
                <w:sz w:val="16"/>
                <w:szCs w:val="16"/>
              </w:rPr>
              <w:t>Confirm with</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Pr="0048438E">
              <w:rPr>
                <w:rFonts w:ascii="Calibri" w:hAnsi="Calibri" w:cs="Calibri"/>
                <w:sz w:val="16"/>
                <w:szCs w:val="16"/>
              </w:rPr>
              <w:t xml:space="preserve"> and provide copies </w:t>
            </w:r>
          </w:p>
          <w:p w:rsidR="000A24B9" w:rsidRPr="0048438E" w:rsidRDefault="000A24B9" w:rsidP="007A68E2">
            <w:pPr>
              <w:rPr>
                <w:rFonts w:ascii="Calibri" w:hAnsi="Calibri" w:cs="Calibri"/>
                <w:sz w:val="16"/>
                <w:szCs w:val="16"/>
              </w:rPr>
            </w:pPr>
            <w:r w:rsidRPr="0048438E">
              <w:rPr>
                <w:rFonts w:ascii="Calibri" w:hAnsi="Calibri" w:cs="Calibri"/>
                <w:sz w:val="16"/>
                <w:szCs w:val="16"/>
              </w:rPr>
              <w:t>Inform</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Site Office/Foreman prior to commencement</w:t>
            </w:r>
          </w:p>
          <w:p w:rsidR="000A24B9" w:rsidRPr="0048438E" w:rsidRDefault="000A24B9" w:rsidP="007A68E2">
            <w:pPr>
              <w:rPr>
                <w:rFonts w:ascii="Calibri" w:hAnsi="Calibri" w:cs="Calibri"/>
                <w:sz w:val="16"/>
                <w:szCs w:val="16"/>
              </w:rPr>
            </w:pPr>
            <w:r w:rsidRPr="0048438E">
              <w:rPr>
                <w:rFonts w:ascii="Calibri" w:hAnsi="Calibri" w:cs="Calibri"/>
                <w:sz w:val="16"/>
                <w:szCs w:val="16"/>
              </w:rPr>
              <w:t>All employees to be site specifically inducted, carry site induction credentials and work cover induction card</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2. Inspect Site for Hazards</w:t>
            </w:r>
          </w:p>
          <w:p w:rsidR="000A24B9" w:rsidRPr="0048438E" w:rsidRDefault="000A24B9" w:rsidP="007A68E2">
            <w:pPr>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Access/Egress/Weather pits, trip hazards, uneven surfaces, dirt tracks, busy roads, machinery, access routes etc</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H(17)</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Check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notice board for Weekly Hazards Site notices.</w:t>
            </w:r>
          </w:p>
          <w:p w:rsidR="000A24B9" w:rsidRPr="0048438E" w:rsidRDefault="000A24B9" w:rsidP="007A68E2">
            <w:pPr>
              <w:rPr>
                <w:rFonts w:ascii="Calibri" w:hAnsi="Calibri" w:cs="Calibri"/>
                <w:sz w:val="16"/>
                <w:szCs w:val="16"/>
              </w:rPr>
            </w:pPr>
            <w:r w:rsidRPr="0048438E">
              <w:rPr>
                <w:rFonts w:ascii="Calibri" w:hAnsi="Calibri" w:cs="Calibri"/>
                <w:sz w:val="16"/>
                <w:szCs w:val="16"/>
              </w:rPr>
              <w:t>Document and report any hazards. (Take photo if camera available)</w:t>
            </w:r>
          </w:p>
          <w:p w:rsidR="00170CFE" w:rsidRPr="0048438E" w:rsidRDefault="00170CFE" w:rsidP="007A68E2">
            <w:pPr>
              <w:rPr>
                <w:rFonts w:ascii="Calibri" w:hAnsi="Calibri" w:cs="Calibri"/>
                <w:sz w:val="16"/>
                <w:szCs w:val="16"/>
              </w:rPr>
            </w:pPr>
            <w:r w:rsidRPr="0048438E">
              <w:rPr>
                <w:rFonts w:ascii="Calibri" w:hAnsi="Calibri" w:cs="Calibri"/>
                <w:sz w:val="16"/>
                <w:szCs w:val="16"/>
              </w:rPr>
              <w:t xml:space="preserve">Complete a </w:t>
            </w:r>
            <w:r w:rsidR="00702C13">
              <w:rPr>
                <w:rFonts w:ascii="Calibri" w:hAnsi="Calibri" w:cs="Calibri"/>
                <w:sz w:val="16"/>
                <w:szCs w:val="16"/>
              </w:rPr>
              <w:t xml:space="preserve">Geosurv </w:t>
            </w:r>
            <w:r w:rsidRPr="0048438E">
              <w:rPr>
                <w:rFonts w:ascii="Calibri" w:hAnsi="Calibri" w:cs="Calibri"/>
                <w:sz w:val="16"/>
                <w:szCs w:val="16"/>
              </w:rPr>
              <w:t>Take 5</w:t>
            </w:r>
          </w:p>
          <w:p w:rsidR="000A24B9" w:rsidRPr="0048438E" w:rsidRDefault="000A24B9" w:rsidP="007A68E2">
            <w:pPr>
              <w:rPr>
                <w:rFonts w:ascii="Calibri" w:hAnsi="Calibri" w:cs="Calibri"/>
                <w:sz w:val="16"/>
                <w:szCs w:val="16"/>
              </w:rPr>
            </w:pPr>
            <w:r w:rsidRPr="0048438E">
              <w:rPr>
                <w:rFonts w:ascii="Calibri" w:hAnsi="Calibri" w:cs="Calibri"/>
                <w:sz w:val="16"/>
                <w:szCs w:val="16"/>
              </w:rPr>
              <w:t>Ensure all PPE is worn – Steel capped boots, hi viz vests, hard hart, safety glasses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tcPr>
          <w:p w:rsidR="00BD246E" w:rsidRPr="00873E73" w:rsidRDefault="000A24B9" w:rsidP="007A68E2">
            <w:pPr>
              <w:rPr>
                <w:rFonts w:ascii="Calibri" w:hAnsi="Calibri" w:cs="Calibri"/>
                <w:color w:val="353D30" w:themeColor="text1"/>
                <w:sz w:val="16"/>
                <w:szCs w:val="16"/>
              </w:rPr>
            </w:pPr>
            <w:r w:rsidRPr="00873E73">
              <w:rPr>
                <w:rFonts w:ascii="Calibri" w:hAnsi="Calibri" w:cs="Calibri"/>
                <w:color w:val="353D30" w:themeColor="text1"/>
                <w:sz w:val="16"/>
                <w:szCs w:val="16"/>
              </w:rPr>
              <w:t xml:space="preserve">3. </w:t>
            </w:r>
            <w:r w:rsidR="00170CFE" w:rsidRPr="00873E73">
              <w:rPr>
                <w:rFonts w:ascii="Calibri" w:hAnsi="Calibri" w:cs="Calibri"/>
                <w:color w:val="353D30" w:themeColor="text1"/>
                <w:sz w:val="16"/>
                <w:szCs w:val="16"/>
              </w:rPr>
              <w:t xml:space="preserve">Fixed and </w:t>
            </w:r>
            <w:r w:rsidRPr="00873E73">
              <w:rPr>
                <w:rFonts w:ascii="Calibri" w:hAnsi="Calibri" w:cs="Calibri"/>
                <w:color w:val="353D30" w:themeColor="text1"/>
                <w:sz w:val="16"/>
                <w:szCs w:val="16"/>
              </w:rPr>
              <w:t>Mobile Plant</w:t>
            </w:r>
            <w:r w:rsidR="00170CFE" w:rsidRPr="00873E73">
              <w:rPr>
                <w:rFonts w:ascii="Calibri" w:hAnsi="Calibri" w:cs="Calibri"/>
                <w:color w:val="353D30" w:themeColor="text1"/>
                <w:sz w:val="16"/>
                <w:szCs w:val="16"/>
              </w:rPr>
              <w:t xml:space="preserve"> Awareness</w:t>
            </w:r>
          </w:p>
          <w:p w:rsidR="000A24B9" w:rsidRPr="00873E73" w:rsidRDefault="00B96561" w:rsidP="007A68E2">
            <w:pPr>
              <w:rPr>
                <w:rFonts w:ascii="Calibri" w:hAnsi="Calibri" w:cs="Calibri"/>
                <w:color w:val="353D30" w:themeColor="text1"/>
                <w:sz w:val="16"/>
                <w:szCs w:val="16"/>
              </w:rPr>
            </w:pPr>
            <w:r w:rsidRPr="00873E73">
              <w:rPr>
                <w:rFonts w:ascii="Calibri" w:hAnsi="Calibri" w:cs="Calibri"/>
                <w:b/>
                <w:color w:val="353D30" w:themeColor="text1"/>
                <w:sz w:val="16"/>
                <w:szCs w:val="16"/>
              </w:rPr>
              <w:t>(HRCW)</w:t>
            </w:r>
          </w:p>
          <w:p w:rsidR="000A24B9" w:rsidRPr="00873E73" w:rsidRDefault="000A24B9" w:rsidP="007A68E2">
            <w:pPr>
              <w:rPr>
                <w:rFonts w:ascii="Calibri" w:hAnsi="Calibri" w:cs="Calibri"/>
                <w:color w:val="353D30" w:themeColor="text1"/>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Vehicle/person collision</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H(21)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Do not set out within 15m of plant and machinery.</w:t>
            </w:r>
          </w:p>
          <w:p w:rsidR="000A24B9" w:rsidRPr="0048438E" w:rsidRDefault="000A24B9" w:rsidP="007A68E2">
            <w:pPr>
              <w:rPr>
                <w:rFonts w:ascii="Calibri" w:hAnsi="Calibri" w:cs="Calibri"/>
                <w:sz w:val="16"/>
                <w:szCs w:val="16"/>
              </w:rPr>
            </w:pPr>
            <w:r w:rsidRPr="0048438E">
              <w:rPr>
                <w:rFonts w:ascii="Calibri" w:hAnsi="Calibri" w:cs="Calibri"/>
                <w:sz w:val="16"/>
                <w:szCs w:val="16"/>
              </w:rPr>
              <w:t>Make driver aware that you are working in the area.</w:t>
            </w:r>
          </w:p>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Do not enter operating plan zone unless approved by operator </w:t>
            </w:r>
            <w:r w:rsidR="008359E7">
              <w:rPr>
                <w:rFonts w:ascii="Calibri" w:hAnsi="Calibri" w:cs="Calibri"/>
                <w:sz w:val="16"/>
                <w:szCs w:val="16"/>
              </w:rPr>
              <w:t>and</w:t>
            </w:r>
            <w:r w:rsidRPr="0048438E">
              <w:rPr>
                <w:rFonts w:ascii="Calibri" w:hAnsi="Calibri" w:cs="Calibri"/>
                <w:sz w:val="16"/>
                <w:szCs w:val="16"/>
              </w:rPr>
              <w:t xml:space="preserve"> stopped possible work elsewhere until machinery has finished. Set up in clear visibility of vehicle movements </w:t>
            </w:r>
            <w:r w:rsidR="008359E7">
              <w:rPr>
                <w:rFonts w:ascii="Calibri" w:hAnsi="Calibri" w:cs="Calibri"/>
                <w:sz w:val="16"/>
                <w:szCs w:val="16"/>
              </w:rPr>
              <w:t>and</w:t>
            </w:r>
            <w:r w:rsidRPr="0048438E">
              <w:rPr>
                <w:rFonts w:ascii="Calibri" w:hAnsi="Calibri" w:cs="Calibri"/>
                <w:sz w:val="16"/>
                <w:szCs w:val="16"/>
              </w:rPr>
              <w:t xml:space="preserve"> wear appropriate PPE</w:t>
            </w:r>
            <w:r w:rsidR="002D6F38">
              <w:rPr>
                <w:rFonts w:ascii="Calibri" w:hAnsi="Calibri" w:cs="Calibri"/>
                <w:sz w:val="16"/>
                <w:szCs w:val="16"/>
              </w:rPr>
              <w:t xml:space="preserve">, </w:t>
            </w:r>
            <w:r w:rsidRPr="0048438E">
              <w:rPr>
                <w:rFonts w:ascii="Calibri" w:hAnsi="Calibri" w:cs="Calibri"/>
                <w:sz w:val="16"/>
                <w:szCs w:val="16"/>
              </w:rPr>
              <w:t>hi viz, hard hat, gloves, boots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M(9)</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val="restart"/>
          </w:tcPr>
          <w:p w:rsidR="000A24B9" w:rsidRPr="00873E73" w:rsidRDefault="000A24B9" w:rsidP="007A68E2">
            <w:pPr>
              <w:rPr>
                <w:rFonts w:ascii="Calibri" w:hAnsi="Calibri" w:cs="Calibri"/>
                <w:color w:val="353D30" w:themeColor="text1"/>
                <w:sz w:val="16"/>
                <w:szCs w:val="16"/>
              </w:rPr>
            </w:pPr>
            <w:r w:rsidRPr="00873E73">
              <w:rPr>
                <w:rFonts w:ascii="Calibri" w:hAnsi="Calibri" w:cs="Calibri"/>
                <w:color w:val="353D30" w:themeColor="text1"/>
                <w:sz w:val="16"/>
                <w:szCs w:val="16"/>
              </w:rPr>
              <w:t>4. Site Survey</w:t>
            </w:r>
            <w:r w:rsidR="00170CFE" w:rsidRPr="00873E73">
              <w:rPr>
                <w:rFonts w:ascii="Calibri" w:hAnsi="Calibri" w:cs="Calibri"/>
                <w:color w:val="353D30" w:themeColor="text1"/>
                <w:sz w:val="16"/>
                <w:szCs w:val="16"/>
              </w:rPr>
              <w:t>ing</w:t>
            </w:r>
            <w:r w:rsidRPr="00873E73">
              <w:rPr>
                <w:rFonts w:ascii="Calibri" w:hAnsi="Calibri" w:cs="Calibri"/>
                <w:color w:val="353D30" w:themeColor="text1"/>
                <w:sz w:val="16"/>
                <w:szCs w:val="16"/>
              </w:rPr>
              <w:t xml:space="preserve"> Work</w:t>
            </w:r>
            <w:r w:rsidR="00170CFE" w:rsidRPr="00873E73">
              <w:rPr>
                <w:rFonts w:ascii="Calibri" w:hAnsi="Calibri" w:cs="Calibri"/>
                <w:color w:val="353D30" w:themeColor="text1"/>
                <w:sz w:val="16"/>
                <w:szCs w:val="16"/>
              </w:rPr>
              <w:t>s</w:t>
            </w:r>
          </w:p>
          <w:p w:rsidR="00BD246E" w:rsidRPr="00873E73" w:rsidRDefault="00BD246E" w:rsidP="00BD246E">
            <w:pPr>
              <w:rPr>
                <w:rFonts w:ascii="Calibri" w:hAnsi="Calibri" w:cs="Calibri"/>
                <w:color w:val="353D30" w:themeColor="text1"/>
                <w:sz w:val="16"/>
                <w:szCs w:val="16"/>
              </w:rPr>
            </w:pPr>
            <w:r w:rsidRPr="00873E73">
              <w:rPr>
                <w:rFonts w:ascii="Calibri" w:hAnsi="Calibri" w:cs="Calibri"/>
                <w:b/>
                <w:color w:val="353D30" w:themeColor="text1"/>
                <w:sz w:val="16"/>
                <w:szCs w:val="16"/>
              </w:rPr>
              <w:t>(HRCW)</w:t>
            </w:r>
          </w:p>
          <w:p w:rsidR="00BD246E" w:rsidRPr="00873E73" w:rsidRDefault="00BD246E" w:rsidP="007A68E2">
            <w:pPr>
              <w:rPr>
                <w:rFonts w:ascii="Calibri" w:hAnsi="Calibri" w:cs="Calibri"/>
                <w:color w:val="353D30" w:themeColor="text1"/>
                <w:sz w:val="16"/>
                <w:szCs w:val="16"/>
              </w:rPr>
            </w:pPr>
          </w:p>
          <w:p w:rsidR="000A24B9" w:rsidRPr="00873E73" w:rsidRDefault="000A24B9" w:rsidP="007A68E2">
            <w:pPr>
              <w:tabs>
                <w:tab w:val="left" w:pos="1271"/>
              </w:tabs>
              <w:rPr>
                <w:rFonts w:ascii="Calibri" w:hAnsi="Calibri" w:cs="Calibri"/>
                <w:color w:val="353D30" w:themeColor="text1"/>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Access/Egress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H(17)</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Use designated access routes</w:t>
            </w:r>
            <w:r w:rsidR="00702C13">
              <w:rPr>
                <w:rFonts w:ascii="Calibri" w:hAnsi="Calibri" w:cs="Calibri"/>
                <w:sz w:val="16"/>
                <w:szCs w:val="16"/>
              </w:rPr>
              <w:t xml:space="preserve"> to access the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00702C13" w:rsidRPr="0048438E">
              <w:rPr>
                <w:rFonts w:ascii="Calibri" w:hAnsi="Calibri" w:cs="Calibri"/>
                <w:sz w:val="16"/>
                <w:szCs w:val="16"/>
              </w:rPr>
              <w:t>Site</w:t>
            </w:r>
          </w:p>
          <w:p w:rsidR="000A24B9" w:rsidRPr="0048438E" w:rsidRDefault="000A24B9" w:rsidP="007A68E2">
            <w:pPr>
              <w:rPr>
                <w:rFonts w:ascii="Calibri" w:hAnsi="Calibri" w:cs="Calibri"/>
                <w:sz w:val="16"/>
                <w:szCs w:val="16"/>
              </w:rPr>
            </w:pPr>
            <w:r w:rsidRPr="0048438E">
              <w:rPr>
                <w:rFonts w:ascii="Calibri" w:hAnsi="Calibri" w:cs="Calibri"/>
                <w:sz w:val="16"/>
                <w:szCs w:val="16"/>
              </w:rPr>
              <w:t>Do not set up theodolite on roadways</w:t>
            </w:r>
          </w:p>
          <w:p w:rsidR="000A24B9" w:rsidRPr="0048438E" w:rsidRDefault="000A24B9" w:rsidP="007A68E2">
            <w:pPr>
              <w:rPr>
                <w:rFonts w:ascii="Calibri" w:hAnsi="Calibri" w:cs="Calibri"/>
                <w:sz w:val="16"/>
                <w:szCs w:val="16"/>
              </w:rPr>
            </w:pPr>
            <w:r w:rsidRPr="0048438E">
              <w:rPr>
                <w:rFonts w:ascii="Calibri" w:hAnsi="Calibri" w:cs="Calibri"/>
                <w:sz w:val="16"/>
                <w:szCs w:val="16"/>
              </w:rPr>
              <w:t>Use witch’s hats in pedestrian ways</w:t>
            </w:r>
          </w:p>
          <w:p w:rsidR="000A24B9" w:rsidRPr="0048438E" w:rsidRDefault="000A24B9" w:rsidP="007A68E2">
            <w:pPr>
              <w:rPr>
                <w:rFonts w:ascii="Calibri" w:hAnsi="Calibri" w:cs="Calibri"/>
                <w:sz w:val="16"/>
                <w:szCs w:val="16"/>
              </w:rPr>
            </w:pPr>
            <w:r w:rsidRPr="0048438E">
              <w:rPr>
                <w:rFonts w:ascii="Calibri" w:hAnsi="Calibri" w:cs="Calibri"/>
                <w:sz w:val="16"/>
                <w:szCs w:val="16"/>
              </w:rPr>
              <w:t>Inspect Scaffold and check safe work loads</w:t>
            </w:r>
          </w:p>
          <w:p w:rsidR="000A24B9" w:rsidRPr="0048438E" w:rsidRDefault="000A24B9" w:rsidP="007A68E2">
            <w:pPr>
              <w:rPr>
                <w:rFonts w:ascii="Calibri" w:hAnsi="Calibri" w:cs="Calibri"/>
                <w:sz w:val="16"/>
                <w:szCs w:val="16"/>
              </w:rPr>
            </w:pPr>
            <w:r w:rsidRPr="0048438E">
              <w:rPr>
                <w:rFonts w:ascii="Calibri" w:hAnsi="Calibri" w:cs="Calibri"/>
                <w:sz w:val="16"/>
                <w:szCs w:val="16"/>
              </w:rPr>
              <w:t>Do not modify scaffold</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Noise above 85dB/A</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Correct PPE -  hi viz, hard hat, gloves, glasses, boots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General Surrounding – reo bars, scratches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M(10)</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Ensure care is taken in areas of concern</w:t>
            </w:r>
          </w:p>
          <w:p w:rsidR="000A24B9" w:rsidRPr="0048438E" w:rsidRDefault="000A24B9" w:rsidP="007A68E2">
            <w:pPr>
              <w:rPr>
                <w:rFonts w:ascii="Calibri" w:hAnsi="Calibri" w:cs="Calibri"/>
                <w:sz w:val="16"/>
                <w:szCs w:val="16"/>
              </w:rPr>
            </w:pPr>
            <w:r w:rsidRPr="0048438E">
              <w:rPr>
                <w:rFonts w:ascii="Calibri" w:hAnsi="Calibri" w:cs="Calibri"/>
                <w:sz w:val="16"/>
                <w:szCs w:val="16"/>
              </w:rPr>
              <w:t>Know where first aid and nearest hospital are</w:t>
            </w:r>
          </w:p>
          <w:p w:rsidR="000A24B9" w:rsidRPr="0048438E" w:rsidRDefault="000A24B9" w:rsidP="007A68E2">
            <w:pPr>
              <w:rPr>
                <w:rFonts w:ascii="Calibri" w:hAnsi="Calibri" w:cs="Calibri"/>
                <w:sz w:val="16"/>
                <w:szCs w:val="16"/>
              </w:rPr>
            </w:pPr>
            <w:r w:rsidRPr="0048438E">
              <w:rPr>
                <w:rFonts w:ascii="Calibri" w:hAnsi="Calibri" w:cs="Calibri"/>
                <w:sz w:val="16"/>
                <w:szCs w:val="16"/>
              </w:rPr>
              <w:t>Cap reo, stop work and inform supervisor</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Hammer in nails/pegs</w:t>
            </w:r>
          </w:p>
          <w:p w:rsidR="000A24B9" w:rsidRPr="0048438E" w:rsidRDefault="000A24B9" w:rsidP="007A68E2">
            <w:pPr>
              <w:rPr>
                <w:rFonts w:ascii="Calibri" w:hAnsi="Calibri" w:cs="Calibri"/>
                <w:sz w:val="16"/>
                <w:szCs w:val="16"/>
              </w:rPr>
            </w:pPr>
            <w:r w:rsidRPr="0048438E">
              <w:rPr>
                <w:rFonts w:ascii="Calibri" w:hAnsi="Calibri" w:cs="Calibri"/>
                <w:sz w:val="16"/>
                <w:szCs w:val="16"/>
              </w:rPr>
              <w:t>Spray paint marks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Ensure care is taken with use</w:t>
            </w:r>
          </w:p>
          <w:p w:rsidR="000A24B9" w:rsidRPr="0048438E" w:rsidRDefault="000A24B9" w:rsidP="007A68E2">
            <w:pPr>
              <w:rPr>
                <w:rFonts w:ascii="Calibri" w:hAnsi="Calibri" w:cs="Calibri"/>
                <w:sz w:val="16"/>
                <w:szCs w:val="16"/>
              </w:rPr>
            </w:pPr>
            <w:r w:rsidRPr="0048438E">
              <w:rPr>
                <w:rFonts w:ascii="Calibri" w:hAnsi="Calibri" w:cs="Calibri"/>
                <w:sz w:val="16"/>
                <w:szCs w:val="16"/>
              </w:rPr>
              <w:t>Use correct manual handling techniques and wear correct PPE</w:t>
            </w:r>
          </w:p>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Ensure </w:t>
            </w:r>
            <w:r w:rsidR="009D69FA">
              <w:rPr>
                <w:rFonts w:ascii="Calibri" w:hAnsi="Calibri" w:cs="Calibri"/>
                <w:sz w:val="16"/>
                <w:szCs w:val="16"/>
              </w:rPr>
              <w:t>SDS</w:t>
            </w:r>
            <w:r w:rsidRPr="0048438E">
              <w:rPr>
                <w:rFonts w:ascii="Calibri" w:hAnsi="Calibri" w:cs="Calibri"/>
                <w:sz w:val="16"/>
                <w:szCs w:val="16"/>
              </w:rPr>
              <w:t xml:space="preserve"> training has taken place</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Dust, noise, water</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M(10)</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Advise </w:t>
            </w:r>
            <w:r w:rsidR="00702C13" w:rsidRPr="0048438E">
              <w:rPr>
                <w:rFonts w:ascii="Calibri" w:hAnsi="Calibri" w:cs="Calibri"/>
                <w:sz w:val="16"/>
                <w:szCs w:val="16"/>
              </w:rPr>
              <w:t>Inform</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00702C13" w:rsidRPr="0048438E">
              <w:rPr>
                <w:rFonts w:ascii="Calibri" w:hAnsi="Calibri" w:cs="Calibri"/>
                <w:sz w:val="16"/>
                <w:szCs w:val="16"/>
              </w:rPr>
              <w:t xml:space="preserve">Site </w:t>
            </w:r>
            <w:r w:rsidRPr="0048438E">
              <w:rPr>
                <w:rFonts w:ascii="Calibri" w:hAnsi="Calibri" w:cs="Calibri"/>
                <w:sz w:val="16"/>
                <w:szCs w:val="16"/>
              </w:rPr>
              <w:t>site office of work area and wear correct PPE including -  hi viz, hard hat, gloves, glasses, boots, dust masks, ear plugs where required</w:t>
            </w:r>
          </w:p>
          <w:p w:rsidR="000A24B9" w:rsidRPr="0048438E" w:rsidRDefault="000A24B9" w:rsidP="007A68E2">
            <w:pPr>
              <w:rPr>
                <w:rFonts w:ascii="Calibri" w:hAnsi="Calibri" w:cs="Calibri"/>
                <w:sz w:val="16"/>
                <w:szCs w:val="16"/>
              </w:rPr>
            </w:pPr>
            <w:r w:rsidRPr="0048438E">
              <w:rPr>
                <w:rFonts w:ascii="Calibri" w:hAnsi="Calibri" w:cs="Calibri"/>
                <w:sz w:val="16"/>
                <w:szCs w:val="16"/>
              </w:rPr>
              <w:t>Ensure area has been dewatered and access has been approved</w:t>
            </w:r>
          </w:p>
          <w:p w:rsidR="000A24B9" w:rsidRPr="0048438E" w:rsidRDefault="000A24B9" w:rsidP="007A68E2">
            <w:pPr>
              <w:rPr>
                <w:rFonts w:ascii="Calibri" w:hAnsi="Calibri" w:cs="Calibri"/>
                <w:sz w:val="16"/>
                <w:szCs w:val="16"/>
              </w:rPr>
            </w:pPr>
            <w:r w:rsidRPr="0048438E">
              <w:rPr>
                <w:rFonts w:ascii="Calibri" w:hAnsi="Calibri" w:cs="Calibri"/>
                <w:sz w:val="16"/>
                <w:szCs w:val="16"/>
              </w:rPr>
              <w:t>Indicate area of work and be aware of other contractors in the area</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bl>
    <w:p w:rsidR="007A68E2" w:rsidRPr="0048438E" w:rsidRDefault="007A68E2" w:rsidP="00123369">
      <w:pPr>
        <w:rPr>
          <w:rFonts w:ascii="Calibri" w:hAnsi="Calibri" w:cs="Calibri"/>
          <w:b/>
          <w:bCs/>
        </w:rPr>
      </w:pPr>
      <w:r w:rsidRPr="0048438E">
        <w:rPr>
          <w:rFonts w:ascii="Calibri" w:hAnsi="Calibri" w:cs="Calibri"/>
          <w:b/>
          <w:bCs/>
        </w:rPr>
        <w:br w:type="page"/>
      </w:r>
    </w:p>
    <w:p w:rsidR="007A68E2" w:rsidRPr="0048438E" w:rsidRDefault="007A68E2" w:rsidP="007A68E2">
      <w:pPr>
        <w:jc w:val="center"/>
        <w:rPr>
          <w:rFonts w:ascii="Calibri" w:hAnsi="Calibri" w:cs="Calibri"/>
          <w:b/>
          <w:bCs/>
        </w:rPr>
      </w:pPr>
      <w:r w:rsidRPr="0048438E">
        <w:rPr>
          <w:rFonts w:ascii="Calibri" w:hAnsi="Calibri" w:cs="Calibri"/>
          <w:noProof/>
          <w:color w:val="FF0000"/>
          <w:sz w:val="28"/>
          <w:lang w:val="en-US"/>
        </w:rPr>
        <w:lastRenderedPageBreak/>
        <w:drawing>
          <wp:inline distT="0" distB="0" distL="0" distR="0" wp14:anchorId="2A671E0C" wp14:editId="50F86F80">
            <wp:extent cx="2025440" cy="566547"/>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A68E2" w:rsidRPr="0048438E" w:rsidRDefault="007A68E2" w:rsidP="007A68E2">
      <w:pPr>
        <w:rPr>
          <w:rFonts w:ascii="Calibri" w:hAnsi="Calibri" w:cs="Calibri"/>
          <w:b/>
          <w:bCs/>
        </w:rPr>
      </w:pPr>
    </w:p>
    <w:tbl>
      <w:tblPr>
        <w:tblStyle w:val="TableGrid"/>
        <w:tblW w:w="15805" w:type="dxa"/>
        <w:tblInd w:w="-75" w:type="dxa"/>
        <w:tblLook w:val="04A0" w:firstRow="1" w:lastRow="0" w:firstColumn="1" w:lastColumn="0" w:noHBand="0" w:noVBand="1"/>
      </w:tblPr>
      <w:tblGrid>
        <w:gridCol w:w="3909"/>
        <w:gridCol w:w="3223"/>
        <w:gridCol w:w="661"/>
        <w:gridCol w:w="5177"/>
        <w:gridCol w:w="708"/>
        <w:gridCol w:w="2127"/>
      </w:tblGrid>
      <w:tr w:rsidR="007A68E2" w:rsidRPr="0048438E" w:rsidTr="00E40F73">
        <w:tc>
          <w:tcPr>
            <w:tcW w:w="3909" w:type="dxa"/>
            <w:shd w:val="clear" w:color="auto" w:fill="D9D9D9" w:themeFill="background1" w:themeFillShade="D9"/>
          </w:tcPr>
          <w:p w:rsidR="007A68E2" w:rsidRPr="00E40F73" w:rsidRDefault="007A68E2" w:rsidP="007A68E2">
            <w:pPr>
              <w:rPr>
                <w:rFonts w:ascii="Calibri" w:hAnsi="Calibri" w:cs="Calibri"/>
                <w:b/>
              </w:rPr>
            </w:pPr>
            <w:r w:rsidRPr="00E40F73">
              <w:rPr>
                <w:rFonts w:ascii="Calibri" w:hAnsi="Calibri" w:cs="Calibri"/>
                <w:b/>
              </w:rPr>
              <w:t>Task Step</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Step by step sequence of activities</w:t>
            </w:r>
          </w:p>
        </w:tc>
        <w:tc>
          <w:tcPr>
            <w:tcW w:w="3223" w:type="dxa"/>
            <w:shd w:val="clear" w:color="auto" w:fill="D9D9D9" w:themeFill="background1" w:themeFillShade="D9"/>
          </w:tcPr>
          <w:p w:rsidR="007A68E2" w:rsidRPr="00E40F73" w:rsidRDefault="007A68E2" w:rsidP="007A68E2">
            <w:pPr>
              <w:rPr>
                <w:rFonts w:ascii="Calibri" w:hAnsi="Calibri" w:cs="Calibri"/>
                <w:b/>
              </w:rPr>
            </w:pPr>
            <w:r w:rsidRPr="00E40F73">
              <w:rPr>
                <w:rFonts w:ascii="Calibri" w:hAnsi="Calibri" w:cs="Calibri"/>
                <w:b/>
              </w:rPr>
              <w:t xml:space="preserve">Hazards </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Identify hazards associated with each step</w:t>
            </w:r>
          </w:p>
        </w:tc>
        <w:tc>
          <w:tcPr>
            <w:tcW w:w="661"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sz w:val="16"/>
                <w:szCs w:val="16"/>
              </w:rPr>
              <w:t>Risk</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Before</w:t>
            </w:r>
          </w:p>
        </w:tc>
        <w:tc>
          <w:tcPr>
            <w:tcW w:w="5177"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rPr>
              <w:t>Controls</w:t>
            </w:r>
          </w:p>
        </w:tc>
        <w:tc>
          <w:tcPr>
            <w:tcW w:w="708"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sz w:val="16"/>
                <w:szCs w:val="16"/>
              </w:rPr>
              <w:t>Risk</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After</w:t>
            </w:r>
          </w:p>
        </w:tc>
        <w:tc>
          <w:tcPr>
            <w:tcW w:w="2127"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rPr>
              <w:t>Responsible Person</w:t>
            </w:r>
          </w:p>
        </w:tc>
      </w:tr>
      <w:tr w:rsidR="007A68E2" w:rsidRPr="0048438E" w:rsidTr="007A68E2">
        <w:trPr>
          <w:cantSplit/>
        </w:trPr>
        <w:tc>
          <w:tcPr>
            <w:tcW w:w="3909" w:type="dxa"/>
            <w:vMerge w:val="restart"/>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Sun exposure whilst working outdoors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M(12)</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Apply high UV rated sunscreen</w:t>
            </w:r>
          </w:p>
          <w:p w:rsidR="007A68E2" w:rsidRPr="0048438E" w:rsidRDefault="007A68E2" w:rsidP="007A68E2">
            <w:pPr>
              <w:rPr>
                <w:rFonts w:ascii="Calibri" w:hAnsi="Calibri" w:cs="Calibri"/>
                <w:sz w:val="16"/>
                <w:szCs w:val="16"/>
              </w:rPr>
            </w:pPr>
            <w:r w:rsidRPr="0048438E">
              <w:rPr>
                <w:rFonts w:ascii="Calibri" w:hAnsi="Calibri" w:cs="Calibri"/>
                <w:sz w:val="16"/>
                <w:szCs w:val="16"/>
              </w:rPr>
              <w:t>Work in the shade where possible</w:t>
            </w:r>
          </w:p>
          <w:p w:rsidR="007A68E2" w:rsidRPr="0048438E" w:rsidRDefault="007A68E2" w:rsidP="007A68E2">
            <w:pPr>
              <w:rPr>
                <w:rFonts w:ascii="Calibri" w:hAnsi="Calibri" w:cs="Calibri"/>
                <w:sz w:val="16"/>
                <w:szCs w:val="16"/>
              </w:rPr>
            </w:pPr>
            <w:r w:rsidRPr="0048438E">
              <w:rPr>
                <w:rFonts w:ascii="Calibri" w:hAnsi="Calibri" w:cs="Calibri"/>
                <w:sz w:val="16"/>
                <w:szCs w:val="16"/>
              </w:rPr>
              <w:t>Sustain fluid levels</w:t>
            </w:r>
          </w:p>
          <w:p w:rsidR="007A68E2" w:rsidRPr="0048438E" w:rsidRDefault="007A68E2" w:rsidP="007A68E2">
            <w:pPr>
              <w:rPr>
                <w:rFonts w:ascii="Calibri" w:hAnsi="Calibri" w:cs="Calibri"/>
                <w:sz w:val="16"/>
                <w:szCs w:val="16"/>
              </w:rPr>
            </w:pPr>
            <w:r w:rsidRPr="0048438E">
              <w:rPr>
                <w:rFonts w:ascii="Calibri" w:hAnsi="Calibri" w:cs="Calibri"/>
                <w:sz w:val="16"/>
                <w:szCs w:val="16"/>
              </w:rPr>
              <w:t>Wear appropriate UV protective clothing</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L(2)</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Eye damage whilst using lasers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M(10)</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Use signage to indicate that laser is being used</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Turn off the beam off when working face to face with others </w:t>
            </w:r>
          </w:p>
          <w:p w:rsidR="007A68E2" w:rsidRPr="0048438E" w:rsidRDefault="007A68E2" w:rsidP="007A68E2">
            <w:pPr>
              <w:rPr>
                <w:rFonts w:ascii="Calibri" w:hAnsi="Calibri" w:cs="Calibri"/>
                <w:sz w:val="16"/>
                <w:szCs w:val="16"/>
              </w:rPr>
            </w:pPr>
            <w:r w:rsidRPr="0048438E">
              <w:rPr>
                <w:rFonts w:ascii="Calibri" w:hAnsi="Calibri" w:cs="Calibri"/>
                <w:sz w:val="16"/>
                <w:szCs w:val="16"/>
              </w:rPr>
              <w:t>Do not look directly into the beam</w:t>
            </w:r>
          </w:p>
          <w:p w:rsidR="007A68E2" w:rsidRPr="0048438E" w:rsidRDefault="007A68E2" w:rsidP="007A68E2">
            <w:pPr>
              <w:rPr>
                <w:rFonts w:ascii="Calibri" w:hAnsi="Calibri" w:cs="Calibri"/>
                <w:sz w:val="16"/>
                <w:szCs w:val="16"/>
              </w:rPr>
            </w:pPr>
            <w:r w:rsidRPr="0048438E">
              <w:rPr>
                <w:rFonts w:ascii="Calibri" w:hAnsi="Calibri" w:cs="Calibri"/>
                <w:sz w:val="16"/>
                <w:szCs w:val="16"/>
              </w:rPr>
              <w:t>Be aware of surrounding workers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Irritating eyes and/or poisoning from spray paint</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M(10)</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Do not spray anywhere near face or body</w:t>
            </w:r>
          </w:p>
          <w:p w:rsidR="007A68E2" w:rsidRPr="0048438E" w:rsidRDefault="007A68E2" w:rsidP="007A68E2">
            <w:pPr>
              <w:rPr>
                <w:rFonts w:ascii="Calibri" w:hAnsi="Calibri" w:cs="Calibri"/>
                <w:sz w:val="16"/>
                <w:szCs w:val="16"/>
              </w:rPr>
            </w:pPr>
            <w:r w:rsidRPr="0048438E">
              <w:rPr>
                <w:rFonts w:ascii="Calibri" w:hAnsi="Calibri" w:cs="Calibri"/>
                <w:sz w:val="16"/>
                <w:szCs w:val="16"/>
              </w:rPr>
              <w:t>Keep lid on when not in use</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See </w:t>
            </w:r>
            <w:r w:rsidR="009D69FA">
              <w:rPr>
                <w:rFonts w:ascii="Calibri" w:hAnsi="Calibri" w:cs="Calibri"/>
                <w:sz w:val="16"/>
                <w:szCs w:val="16"/>
              </w:rPr>
              <w:t>SDS</w:t>
            </w:r>
            <w:r w:rsidRPr="0048438E">
              <w:rPr>
                <w:rFonts w:ascii="Calibri" w:hAnsi="Calibri" w:cs="Calibri"/>
                <w:sz w:val="16"/>
                <w:szCs w:val="16"/>
              </w:rPr>
              <w:t xml:space="preserve"> Sheet attached to this SWMS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Being hit by a car whilst working on the road</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H(21)</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Wear high visibility clothing at all times</w:t>
            </w:r>
          </w:p>
          <w:p w:rsidR="007A68E2" w:rsidRPr="0048438E" w:rsidRDefault="007A68E2" w:rsidP="007A68E2">
            <w:pPr>
              <w:rPr>
                <w:rFonts w:ascii="Calibri" w:hAnsi="Calibri" w:cs="Calibri"/>
                <w:sz w:val="16"/>
                <w:szCs w:val="16"/>
              </w:rPr>
            </w:pPr>
            <w:r w:rsidRPr="0048438E">
              <w:rPr>
                <w:rFonts w:ascii="Calibri" w:hAnsi="Calibri" w:cs="Calibri"/>
                <w:sz w:val="16"/>
                <w:szCs w:val="16"/>
              </w:rPr>
              <w:t>Where possible carry out survey works remotely</w:t>
            </w:r>
          </w:p>
          <w:p w:rsidR="007A68E2" w:rsidRPr="0048438E" w:rsidRDefault="007A68E2" w:rsidP="007A68E2">
            <w:pPr>
              <w:rPr>
                <w:rFonts w:ascii="Calibri" w:hAnsi="Calibri" w:cs="Calibri"/>
                <w:sz w:val="16"/>
                <w:szCs w:val="16"/>
              </w:rPr>
            </w:pPr>
            <w:r w:rsidRPr="0048438E">
              <w:rPr>
                <w:rFonts w:ascii="Calibri" w:hAnsi="Calibri" w:cs="Calibri"/>
                <w:sz w:val="16"/>
                <w:szCs w:val="16"/>
              </w:rPr>
              <w:t>Any work that must be carried out on the road should be done so at non-peak times</w:t>
            </w:r>
          </w:p>
          <w:p w:rsidR="007A68E2" w:rsidRPr="0048438E" w:rsidRDefault="007A68E2" w:rsidP="007A68E2">
            <w:pPr>
              <w:rPr>
                <w:rFonts w:ascii="Calibri" w:hAnsi="Calibri" w:cs="Calibri"/>
                <w:sz w:val="16"/>
                <w:szCs w:val="16"/>
              </w:rPr>
            </w:pPr>
            <w:r w:rsidRPr="0048438E">
              <w:rPr>
                <w:rFonts w:ascii="Calibri" w:hAnsi="Calibri" w:cs="Calibri"/>
                <w:sz w:val="16"/>
                <w:szCs w:val="16"/>
              </w:rPr>
              <w:t>Any work that must be carried out on the road there will be a third person available to monitor traffic</w:t>
            </w:r>
          </w:p>
          <w:p w:rsidR="007A68E2" w:rsidRPr="0048438E" w:rsidRDefault="007A68E2" w:rsidP="007A68E2">
            <w:pPr>
              <w:rPr>
                <w:rFonts w:ascii="Calibri" w:hAnsi="Calibri" w:cs="Calibri"/>
                <w:sz w:val="16"/>
                <w:szCs w:val="16"/>
              </w:rPr>
            </w:pPr>
            <w:r w:rsidRPr="0048438E">
              <w:rPr>
                <w:rFonts w:ascii="Calibri" w:hAnsi="Calibri" w:cs="Calibri"/>
                <w:sz w:val="16"/>
                <w:szCs w:val="16"/>
              </w:rPr>
              <w:t>Traffic Control to be used for work on the road</w:t>
            </w:r>
          </w:p>
          <w:p w:rsidR="007A68E2" w:rsidRPr="0048438E" w:rsidRDefault="007A68E2" w:rsidP="007A68E2">
            <w:pPr>
              <w:rPr>
                <w:rFonts w:ascii="Calibri" w:hAnsi="Calibri" w:cs="Calibri"/>
                <w:sz w:val="16"/>
                <w:szCs w:val="16"/>
              </w:rPr>
            </w:pPr>
            <w:r w:rsidRPr="0048438E">
              <w:rPr>
                <w:rFonts w:ascii="Calibri" w:hAnsi="Calibri" w:cs="Calibri"/>
                <w:sz w:val="16"/>
                <w:szCs w:val="16"/>
              </w:rPr>
              <w:t>Traffic Control works to be positioned behind a physical barrier and or shadow vehicle in accordance with an approved Traffic Control Procedure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Falls into excavations, penetrations, and/or from suspended decks in areas with a height greater than 1.5 metres.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H(15)</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Obtain confirmation from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Pr="0048438E">
              <w:rPr>
                <w:rFonts w:ascii="Calibri" w:hAnsi="Calibri" w:cs="Calibri"/>
                <w:sz w:val="16"/>
                <w:szCs w:val="16"/>
              </w:rPr>
              <w:t>, prior to accessing suspended slabs.</w:t>
            </w:r>
          </w:p>
          <w:p w:rsidR="007A68E2" w:rsidRPr="0048438E" w:rsidRDefault="007A68E2" w:rsidP="007A68E2">
            <w:pPr>
              <w:rPr>
                <w:rFonts w:ascii="Calibri" w:hAnsi="Calibri" w:cs="Calibri"/>
                <w:sz w:val="16"/>
                <w:szCs w:val="16"/>
              </w:rPr>
            </w:pPr>
            <w:r w:rsidRPr="0048438E">
              <w:rPr>
                <w:rFonts w:ascii="Calibri" w:hAnsi="Calibri" w:cs="Calibri"/>
                <w:sz w:val="16"/>
                <w:szCs w:val="16"/>
              </w:rPr>
              <w:t>All open penetrations must be fenced or securely covered.</w:t>
            </w:r>
          </w:p>
          <w:p w:rsidR="007A68E2" w:rsidRPr="0048438E" w:rsidRDefault="007A68E2" w:rsidP="007A68E2">
            <w:pPr>
              <w:rPr>
                <w:rFonts w:ascii="Calibri" w:hAnsi="Calibri" w:cs="Calibri"/>
                <w:sz w:val="16"/>
                <w:szCs w:val="16"/>
              </w:rPr>
            </w:pPr>
            <w:r w:rsidRPr="0048438E">
              <w:rPr>
                <w:rFonts w:ascii="Calibri" w:hAnsi="Calibri" w:cs="Calibri"/>
                <w:sz w:val="16"/>
                <w:szCs w:val="16"/>
              </w:rPr>
              <w:t>All slab edges must be fenced.</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Advise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00702C13" w:rsidRPr="0048438E">
              <w:rPr>
                <w:rFonts w:ascii="Calibri" w:hAnsi="Calibri" w:cs="Calibri"/>
                <w:sz w:val="16"/>
                <w:szCs w:val="16"/>
              </w:rPr>
              <w:t xml:space="preserve"> </w:t>
            </w:r>
            <w:r w:rsidRPr="0048438E">
              <w:rPr>
                <w:rFonts w:ascii="Calibri" w:hAnsi="Calibri" w:cs="Calibri"/>
                <w:sz w:val="16"/>
                <w:szCs w:val="16"/>
              </w:rPr>
              <w:t>immediately of any areas not secured or fenced adequately.</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Observe </w:t>
            </w:r>
            <w:r w:rsidR="008359E7">
              <w:rPr>
                <w:rFonts w:ascii="Calibri" w:hAnsi="Calibri" w:cs="Calibri"/>
                <w:sz w:val="16"/>
                <w:szCs w:val="16"/>
              </w:rPr>
              <w:t>and</w:t>
            </w:r>
            <w:r w:rsidRPr="0048438E">
              <w:rPr>
                <w:rFonts w:ascii="Calibri" w:hAnsi="Calibri" w:cs="Calibri"/>
                <w:sz w:val="16"/>
                <w:szCs w:val="16"/>
              </w:rPr>
              <w:t xml:space="preserve"> keep out of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exclusion zones delineating excavation, penetration or slab edge.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Working near/under high level works</w:t>
            </w:r>
          </w:p>
          <w:p w:rsidR="007A68E2" w:rsidRPr="0048438E" w:rsidRDefault="007A68E2" w:rsidP="007A68E2">
            <w:pPr>
              <w:rPr>
                <w:rFonts w:ascii="Calibri" w:hAnsi="Calibri" w:cs="Calibri"/>
                <w:sz w:val="16"/>
                <w:szCs w:val="16"/>
              </w:rPr>
            </w:pPr>
            <w:r w:rsidRPr="0048438E">
              <w:rPr>
                <w:rFonts w:ascii="Calibri" w:hAnsi="Calibri" w:cs="Calibri"/>
                <w:sz w:val="16"/>
                <w:szCs w:val="16"/>
              </w:rPr>
              <w:t>Falling tools/materials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H(15)</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Observe </w:t>
            </w:r>
            <w:r w:rsidR="008359E7">
              <w:rPr>
                <w:rFonts w:ascii="Calibri" w:hAnsi="Calibri" w:cs="Calibri"/>
                <w:sz w:val="16"/>
                <w:szCs w:val="16"/>
              </w:rPr>
              <w:t>and</w:t>
            </w:r>
            <w:r w:rsidRPr="0048438E">
              <w:rPr>
                <w:rFonts w:ascii="Calibri" w:hAnsi="Calibri" w:cs="Calibri"/>
                <w:sz w:val="16"/>
                <w:szCs w:val="16"/>
              </w:rPr>
              <w:t xml:space="preserve"> keep out of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exclusion zones delineating high level works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val="restart"/>
          </w:tcPr>
          <w:p w:rsidR="007A68E2" w:rsidRPr="0048438E" w:rsidRDefault="007A68E2" w:rsidP="007A68E2">
            <w:pPr>
              <w:rPr>
                <w:rFonts w:ascii="Calibri" w:hAnsi="Calibri" w:cs="Calibri"/>
                <w:sz w:val="16"/>
                <w:szCs w:val="16"/>
              </w:rPr>
            </w:pPr>
            <w:r w:rsidRPr="0048438E">
              <w:rPr>
                <w:rFonts w:ascii="Calibri" w:hAnsi="Calibri" w:cs="Calibri"/>
                <w:sz w:val="16"/>
                <w:szCs w:val="16"/>
              </w:rPr>
              <w:t>5. Packing up of equipment and leaving site</w:t>
            </w:r>
          </w:p>
          <w:p w:rsidR="007A68E2" w:rsidRPr="0048438E" w:rsidRDefault="007A68E2" w:rsidP="007A68E2">
            <w:pPr>
              <w:rPr>
                <w:rFonts w:ascii="Calibri" w:hAnsi="Calibri" w:cs="Calibri"/>
                <w:sz w:val="16"/>
                <w:szCs w:val="16"/>
              </w:rPr>
            </w:pPr>
          </w:p>
          <w:p w:rsidR="007A68E2" w:rsidRPr="0048438E" w:rsidRDefault="007A68E2" w:rsidP="007A68E2">
            <w:pPr>
              <w:rPr>
                <w:rFonts w:ascii="Calibri" w:hAnsi="Calibri" w:cs="Calibri"/>
                <w:sz w:val="16"/>
                <w:szCs w:val="16"/>
              </w:rPr>
            </w:pPr>
          </w:p>
        </w:tc>
        <w:tc>
          <w:tcPr>
            <w:tcW w:w="3223" w:type="dxa"/>
          </w:tcPr>
          <w:p w:rsidR="007A68E2" w:rsidRPr="0048438E" w:rsidRDefault="007A68E2" w:rsidP="002D6F38">
            <w:pPr>
              <w:rPr>
                <w:rFonts w:ascii="Calibri" w:hAnsi="Calibri" w:cs="Calibri"/>
                <w:sz w:val="16"/>
                <w:szCs w:val="16"/>
              </w:rPr>
            </w:pPr>
            <w:r w:rsidRPr="0048438E">
              <w:rPr>
                <w:rFonts w:ascii="Calibri" w:hAnsi="Calibri" w:cs="Calibri"/>
                <w:sz w:val="16"/>
                <w:szCs w:val="16"/>
              </w:rPr>
              <w:t>Improper emergency response</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H(16)</w:t>
            </w:r>
          </w:p>
        </w:tc>
        <w:tc>
          <w:tcPr>
            <w:tcW w:w="5177" w:type="dxa"/>
          </w:tcPr>
          <w:p w:rsidR="00702C13" w:rsidRPr="0048438E" w:rsidRDefault="007A68E2" w:rsidP="002D6F38">
            <w:pPr>
              <w:rPr>
                <w:rFonts w:ascii="Calibri" w:hAnsi="Calibri" w:cs="Calibri"/>
                <w:sz w:val="16"/>
                <w:szCs w:val="16"/>
              </w:rPr>
            </w:pPr>
            <w:r w:rsidRPr="0048438E">
              <w:rPr>
                <w:rFonts w:ascii="Calibri" w:hAnsi="Calibri" w:cs="Calibri"/>
                <w:sz w:val="16"/>
                <w:szCs w:val="16"/>
              </w:rPr>
              <w:t xml:space="preserve">Adhere to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emergency action plan, as per induction</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02C13" w:rsidRPr="0048438E" w:rsidTr="007A68E2">
        <w:tc>
          <w:tcPr>
            <w:tcW w:w="3909" w:type="dxa"/>
            <w:vMerge/>
          </w:tcPr>
          <w:p w:rsidR="00702C13" w:rsidRPr="0048438E" w:rsidRDefault="00702C13" w:rsidP="007A68E2">
            <w:pPr>
              <w:rPr>
                <w:rFonts w:ascii="Calibri" w:hAnsi="Calibri" w:cs="Calibri"/>
                <w:sz w:val="16"/>
                <w:szCs w:val="16"/>
              </w:rPr>
            </w:pPr>
          </w:p>
        </w:tc>
        <w:tc>
          <w:tcPr>
            <w:tcW w:w="3223" w:type="dxa"/>
          </w:tcPr>
          <w:p w:rsidR="00702C13" w:rsidRPr="0048438E" w:rsidRDefault="00702C13" w:rsidP="007A68E2">
            <w:pPr>
              <w:rPr>
                <w:rFonts w:ascii="Calibri" w:hAnsi="Calibri" w:cs="Calibri"/>
                <w:sz w:val="16"/>
                <w:szCs w:val="16"/>
              </w:rPr>
            </w:pPr>
            <w:r w:rsidRPr="0048438E">
              <w:rPr>
                <w:rFonts w:ascii="Calibri" w:hAnsi="Calibri" w:cs="Calibri"/>
                <w:sz w:val="16"/>
                <w:szCs w:val="16"/>
              </w:rPr>
              <w:t>Minor incidents</w:t>
            </w:r>
          </w:p>
        </w:tc>
        <w:tc>
          <w:tcPr>
            <w:tcW w:w="661" w:type="dxa"/>
          </w:tcPr>
          <w:p w:rsidR="00702C13" w:rsidRPr="0048438E" w:rsidRDefault="00702C13" w:rsidP="007A68E2">
            <w:pPr>
              <w:rPr>
                <w:rFonts w:ascii="Calibri" w:hAnsi="Calibri" w:cs="Calibri"/>
                <w:sz w:val="16"/>
                <w:szCs w:val="16"/>
              </w:rPr>
            </w:pPr>
          </w:p>
        </w:tc>
        <w:tc>
          <w:tcPr>
            <w:tcW w:w="5177" w:type="dxa"/>
          </w:tcPr>
          <w:p w:rsidR="00702C13" w:rsidRPr="0048438E" w:rsidRDefault="00702C13" w:rsidP="00702C13">
            <w:pPr>
              <w:rPr>
                <w:rFonts w:ascii="Calibri" w:hAnsi="Calibri" w:cs="Calibri"/>
                <w:sz w:val="16"/>
                <w:szCs w:val="16"/>
              </w:rPr>
            </w:pPr>
            <w:r w:rsidRPr="0048438E">
              <w:rPr>
                <w:rFonts w:ascii="Calibri" w:hAnsi="Calibri" w:cs="Calibri"/>
                <w:sz w:val="16"/>
                <w:szCs w:val="16"/>
              </w:rPr>
              <w:t>Ensure that you collect all equipment and do not leave anything lying around for others to trip on</w:t>
            </w:r>
          </w:p>
          <w:p w:rsidR="00702C13" w:rsidRPr="0048438E" w:rsidRDefault="00702C13" w:rsidP="002D6F38">
            <w:pPr>
              <w:rPr>
                <w:rFonts w:ascii="Calibri" w:hAnsi="Calibri" w:cs="Calibri"/>
                <w:sz w:val="16"/>
                <w:szCs w:val="16"/>
              </w:rPr>
            </w:pPr>
            <w:r w:rsidRPr="0048438E">
              <w:rPr>
                <w:rFonts w:ascii="Calibri" w:hAnsi="Calibri" w:cs="Calibri"/>
                <w:sz w:val="16"/>
                <w:szCs w:val="16"/>
              </w:rPr>
              <w:t>Be aware of your surroundings</w:t>
            </w:r>
          </w:p>
        </w:tc>
        <w:tc>
          <w:tcPr>
            <w:tcW w:w="708" w:type="dxa"/>
          </w:tcPr>
          <w:p w:rsidR="00702C13" w:rsidRPr="0048438E" w:rsidRDefault="00702C13" w:rsidP="007A68E2">
            <w:pPr>
              <w:rPr>
                <w:rFonts w:ascii="Calibri" w:hAnsi="Calibri" w:cs="Calibri"/>
                <w:sz w:val="16"/>
                <w:szCs w:val="16"/>
              </w:rPr>
            </w:pPr>
          </w:p>
        </w:tc>
        <w:tc>
          <w:tcPr>
            <w:tcW w:w="2127" w:type="dxa"/>
          </w:tcPr>
          <w:p w:rsidR="00702C13" w:rsidRPr="0048438E" w:rsidRDefault="00702C13" w:rsidP="007A68E2">
            <w:pPr>
              <w:rPr>
                <w:rFonts w:ascii="Calibri" w:hAnsi="Calibri" w:cs="Calibri"/>
                <w:sz w:val="16"/>
                <w:szCs w:val="16"/>
              </w:rPr>
            </w:pP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02C13" w:rsidP="007A68E2">
            <w:pPr>
              <w:rPr>
                <w:rFonts w:ascii="Calibri" w:hAnsi="Calibri" w:cs="Calibri"/>
                <w:sz w:val="16"/>
                <w:szCs w:val="16"/>
              </w:rPr>
            </w:pPr>
            <w:r>
              <w:rPr>
                <w:rFonts w:ascii="Calibri" w:hAnsi="Calibri" w:cs="Calibri"/>
                <w:sz w:val="16"/>
                <w:szCs w:val="16"/>
              </w:rPr>
              <w:t>Leaving Site</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M(11)</w:t>
            </w:r>
          </w:p>
        </w:tc>
        <w:tc>
          <w:tcPr>
            <w:tcW w:w="5177" w:type="dxa"/>
          </w:tcPr>
          <w:p w:rsidR="002D6F38" w:rsidRDefault="002D6F38" w:rsidP="007A68E2">
            <w:pPr>
              <w:rPr>
                <w:rFonts w:ascii="Calibri" w:hAnsi="Calibri" w:cs="Calibri"/>
                <w:sz w:val="16"/>
                <w:szCs w:val="16"/>
              </w:rPr>
            </w:pPr>
            <w:r w:rsidRPr="0048438E">
              <w:rPr>
                <w:rFonts w:ascii="Calibri" w:hAnsi="Calibri" w:cs="Calibri"/>
                <w:sz w:val="16"/>
                <w:szCs w:val="16"/>
              </w:rPr>
              <w:t xml:space="preserve">Follow </w:t>
            </w:r>
            <w:r w:rsidRPr="00702C13">
              <w:rPr>
                <w:rFonts w:ascii="Calibri" w:hAnsi="Calibri" w:cs="Calibri"/>
                <w:sz w:val="16"/>
                <w:szCs w:val="16"/>
              </w:rPr>
              <w:fldChar w:fldCharType="begin"/>
            </w:r>
            <w:r w:rsidRPr="00702C13">
              <w:rPr>
                <w:rFonts w:ascii="Calibri" w:hAnsi="Calibri" w:cs="Calibri"/>
                <w:sz w:val="16"/>
                <w:szCs w:val="16"/>
              </w:rPr>
              <w:instrText xml:space="preserve"> MERGEFIELD  JobName  \* MERGEFORMAT </w:instrText>
            </w:r>
            <w:r w:rsidRPr="00702C13">
              <w:rPr>
                <w:rFonts w:ascii="Calibri" w:hAnsi="Calibri" w:cs="Calibri"/>
                <w:sz w:val="16"/>
                <w:szCs w:val="16"/>
              </w:rPr>
              <w:fldChar w:fldCharType="separate"/>
            </w:r>
            <w:r w:rsidRPr="00702C13">
              <w:rPr>
                <w:rFonts w:ascii="Calibri" w:hAnsi="Calibri" w:cs="Calibri"/>
                <w:sz w:val="16"/>
                <w:szCs w:val="16"/>
              </w:rPr>
              <w:t>«JobName»</w:t>
            </w:r>
            <w:r w:rsidRPr="00702C13">
              <w:rPr>
                <w:rFonts w:ascii="Calibri" w:hAnsi="Calibri" w:cs="Calibri"/>
                <w:sz w:val="16"/>
                <w:szCs w:val="16"/>
              </w:rPr>
              <w:fldChar w:fldCharType="end"/>
            </w:r>
            <w:r w:rsidRPr="00702C13">
              <w:rPr>
                <w:rFonts w:ascii="Calibri" w:hAnsi="Calibri" w:cs="Calibri"/>
                <w:sz w:val="16"/>
                <w:szCs w:val="16"/>
              </w:rPr>
              <w:t xml:space="preserve"> </w:t>
            </w:r>
            <w:r w:rsidRPr="0048438E">
              <w:rPr>
                <w:rFonts w:ascii="Calibri" w:hAnsi="Calibri" w:cs="Calibri"/>
                <w:sz w:val="16"/>
                <w:szCs w:val="16"/>
              </w:rPr>
              <w:t>site rules when leaving the site</w:t>
            </w:r>
          </w:p>
          <w:p w:rsidR="007A68E2" w:rsidRPr="0048438E" w:rsidRDefault="002D6F38" w:rsidP="007A68E2">
            <w:pPr>
              <w:rPr>
                <w:rFonts w:ascii="Calibri" w:hAnsi="Calibri" w:cs="Calibri"/>
                <w:sz w:val="16"/>
                <w:szCs w:val="16"/>
              </w:rPr>
            </w:pPr>
            <w:r>
              <w:rPr>
                <w:rFonts w:ascii="Calibri" w:hAnsi="Calibri" w:cs="Calibri"/>
                <w:sz w:val="16"/>
                <w:szCs w:val="16"/>
              </w:rPr>
              <w:t xml:space="preserve">Sign out or </w:t>
            </w:r>
            <w:r w:rsidRPr="0048438E">
              <w:rPr>
                <w:rFonts w:ascii="Calibri" w:hAnsi="Calibri" w:cs="Calibri"/>
                <w:sz w:val="16"/>
                <w:szCs w:val="16"/>
              </w:rPr>
              <w:t>Inform</w:t>
            </w:r>
            <w:r>
              <w:rPr>
                <w:rFonts w:ascii="Calibri" w:hAnsi="Calibri" w:cs="Calibri"/>
                <w:sz w:val="16"/>
                <w:szCs w:val="16"/>
              </w:rPr>
              <w:t xml:space="preserve"> </w:t>
            </w:r>
            <w:r w:rsidRPr="00702C13">
              <w:rPr>
                <w:rFonts w:ascii="Calibri" w:hAnsi="Calibri" w:cs="Calibri"/>
                <w:sz w:val="16"/>
                <w:szCs w:val="16"/>
              </w:rPr>
              <w:fldChar w:fldCharType="begin"/>
            </w:r>
            <w:r w:rsidRPr="00702C13">
              <w:rPr>
                <w:rFonts w:ascii="Calibri" w:hAnsi="Calibri" w:cs="Calibri"/>
                <w:sz w:val="16"/>
                <w:szCs w:val="16"/>
              </w:rPr>
              <w:instrText xml:space="preserve"> MERGEFIELD  JobName  \* MERGEFORMAT </w:instrText>
            </w:r>
            <w:r w:rsidRPr="00702C13">
              <w:rPr>
                <w:rFonts w:ascii="Calibri" w:hAnsi="Calibri" w:cs="Calibri"/>
                <w:sz w:val="16"/>
                <w:szCs w:val="16"/>
              </w:rPr>
              <w:fldChar w:fldCharType="separate"/>
            </w:r>
            <w:r w:rsidRPr="00702C13">
              <w:rPr>
                <w:rFonts w:ascii="Calibri" w:hAnsi="Calibri" w:cs="Calibri"/>
                <w:sz w:val="16"/>
                <w:szCs w:val="16"/>
              </w:rPr>
              <w:t>«JobName»</w:t>
            </w:r>
            <w:r w:rsidRPr="00702C13">
              <w:rPr>
                <w:rFonts w:ascii="Calibri" w:hAnsi="Calibri" w:cs="Calibri"/>
                <w:sz w:val="16"/>
                <w:szCs w:val="16"/>
              </w:rPr>
              <w:fldChar w:fldCharType="end"/>
            </w:r>
            <w:r w:rsidRPr="00702C13">
              <w:rPr>
                <w:rFonts w:ascii="Calibri" w:hAnsi="Calibri" w:cs="Calibri"/>
                <w:sz w:val="16"/>
                <w:szCs w:val="16"/>
              </w:rPr>
              <w:t xml:space="preserve"> </w:t>
            </w:r>
            <w:r w:rsidRPr="0048438E">
              <w:rPr>
                <w:rFonts w:ascii="Calibri" w:hAnsi="Calibri" w:cs="Calibri"/>
                <w:sz w:val="16"/>
                <w:szCs w:val="16"/>
              </w:rPr>
              <w:t xml:space="preserve">Site Office/Foreman </w:t>
            </w:r>
            <w:r>
              <w:rPr>
                <w:rFonts w:ascii="Calibri" w:hAnsi="Calibri" w:cs="Calibri"/>
                <w:sz w:val="16"/>
                <w:szCs w:val="16"/>
              </w:rPr>
              <w:t>you are leaving site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L(2)</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bl>
    <w:p w:rsidR="001A336D" w:rsidRPr="0048438E" w:rsidRDefault="001A336D" w:rsidP="001A336D">
      <w:pPr>
        <w:pStyle w:val="Header"/>
        <w:rPr>
          <w:rFonts w:ascii="Calibri" w:hAnsi="Calibri" w:cs="Calibri"/>
        </w:rPr>
      </w:pPr>
      <w:r w:rsidRPr="0048438E">
        <w:rPr>
          <w:rFonts w:ascii="Calibri" w:hAnsi="Calibri" w:cs="Calibri"/>
        </w:rPr>
        <w:br w:type="page"/>
      </w:r>
    </w:p>
    <w:p w:rsidR="001A336D" w:rsidRPr="0048438E" w:rsidRDefault="001A336D" w:rsidP="001A336D">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65DA63BB" wp14:editId="0630DBCC">
            <wp:extent cx="2025440" cy="5665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A68E2" w:rsidRPr="0048438E" w:rsidRDefault="007A68E2" w:rsidP="007A68E2">
      <w:pPr>
        <w:rPr>
          <w:rFonts w:ascii="Calibri" w:hAnsi="Calibri" w:cs="Calibri"/>
          <w:b/>
          <w:noProof/>
          <w:sz w:val="28"/>
          <w:szCs w:val="28"/>
        </w:rPr>
      </w:pPr>
      <w:r w:rsidRPr="0048438E">
        <w:rPr>
          <w:rFonts w:ascii="Calibri" w:hAnsi="Calibri" w:cs="Calibri"/>
          <w:b/>
          <w:noProof/>
          <w:sz w:val="28"/>
          <w:szCs w:val="28"/>
        </w:rPr>
        <w:t>Implementation, Monitoring and Review</w:t>
      </w:r>
    </w:p>
    <w:p w:rsidR="007A68E2" w:rsidRPr="0048438E" w:rsidRDefault="007A68E2" w:rsidP="007A68E2">
      <w:pPr>
        <w:rPr>
          <w:rFonts w:ascii="Calibri" w:hAnsi="Calibri" w:cs="Calibri"/>
          <w:b/>
          <w:noProof/>
          <w:sz w:val="28"/>
          <w:szCs w:val="28"/>
        </w:rPr>
      </w:pPr>
    </w:p>
    <w:p w:rsidR="007A68E2" w:rsidRPr="0048438E" w:rsidRDefault="007A68E2" w:rsidP="007A68E2">
      <w:pPr>
        <w:tabs>
          <w:tab w:val="left" w:pos="0"/>
        </w:tabs>
        <w:spacing w:after="120"/>
        <w:rPr>
          <w:rFonts w:ascii="Calibri" w:hAnsi="Calibri" w:cs="Calibri"/>
        </w:rPr>
      </w:pPr>
      <w:r w:rsidRPr="0048438E">
        <w:rPr>
          <w:rFonts w:ascii="Calibri" w:hAnsi="Calibri" w:cs="Calibri"/>
        </w:rPr>
        <w:t>Work Health and Safety Regulation 2011, Clauses 299 (2)(d) and Clause 38 require that the SWMS describes how risk control measures are to be implemented, monitored and reviewed.  The table below outlines the processes that supervisors must follow to meet these requirements for high risk construction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5131"/>
        <w:gridCol w:w="5486"/>
      </w:tblGrid>
      <w:tr w:rsidR="007A68E2" w:rsidRPr="0048438E" w:rsidTr="0070371A">
        <w:trPr>
          <w:trHeight w:val="454"/>
        </w:trPr>
        <w:tc>
          <w:tcPr>
            <w:tcW w:w="5070"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sz w:val="24"/>
              </w:rPr>
              <w:br w:type="page"/>
            </w:r>
            <w:r w:rsidRPr="0048438E">
              <w:rPr>
                <w:rFonts w:ascii="Calibri" w:hAnsi="Calibri" w:cs="Calibri"/>
                <w:b/>
                <w:sz w:val="24"/>
              </w:rPr>
              <w:t>IMPLEMENTATION</w:t>
            </w:r>
          </w:p>
        </w:tc>
        <w:tc>
          <w:tcPr>
            <w:tcW w:w="5131"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b/>
                <w:sz w:val="24"/>
              </w:rPr>
              <w:t>MONITORING</w:t>
            </w:r>
          </w:p>
        </w:tc>
        <w:tc>
          <w:tcPr>
            <w:tcW w:w="5486"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b/>
                <w:sz w:val="24"/>
              </w:rPr>
              <w:t>REVIEW</w:t>
            </w:r>
          </w:p>
        </w:tc>
      </w:tr>
      <w:tr w:rsidR="007A68E2" w:rsidRPr="0048438E" w:rsidTr="0070371A">
        <w:trPr>
          <w:trHeight w:val="4995"/>
        </w:trPr>
        <w:tc>
          <w:tcPr>
            <w:tcW w:w="5070" w:type="dxa"/>
            <w:shd w:val="clear" w:color="auto" w:fill="auto"/>
          </w:tcPr>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To ensure that this SWMS is implemented correctly the following must be done –</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 xml:space="preserve">All workers involved in this activity will be competent and have completed all relevant verifications of competency (VOCs) and WorkCover and RMS licenses. </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Workers involved in this work activity are to be trained in this work activity and the integrated functions of the activity.</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The workers are to be consulted with prior to commencing this work activity in relation to the proposed work method, the high risk construction work (HRCW) identified as forming part of this activity, the hazards and risks related to this HRCW and the measures to implemented to control the risks.</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Any changes agreed during the consultation phase are to be incorporated into the SWMS prior to commencing work.</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All workers are to be trained in the final SWMS and associated processes and sign off the attached training record.</w:t>
            </w:r>
          </w:p>
          <w:p w:rsidR="007A68E2" w:rsidRPr="0048438E" w:rsidRDefault="007A68E2" w:rsidP="007A68E2">
            <w:pPr>
              <w:pStyle w:val="ListParagraph"/>
              <w:numPr>
                <w:ilvl w:val="0"/>
                <w:numId w:val="41"/>
              </w:numPr>
              <w:spacing w:after="100"/>
              <w:ind w:left="425" w:hanging="425"/>
              <w:rPr>
                <w:rFonts w:ascii="Calibri" w:hAnsi="Calibri" w:cs="Calibri"/>
                <w:sz w:val="18"/>
                <w:szCs w:val="18"/>
              </w:rPr>
            </w:pPr>
            <w:r w:rsidRPr="0048438E">
              <w:rPr>
                <w:rFonts w:ascii="Calibri" w:hAnsi="Calibri" w:cs="Calibri"/>
                <w:sz w:val="18"/>
                <w:szCs w:val="18"/>
              </w:rPr>
              <w:t>Prior to commencement of the work activity, all relevant permits are to be completed and approved.</w:t>
            </w:r>
          </w:p>
        </w:tc>
        <w:tc>
          <w:tcPr>
            <w:tcW w:w="5131" w:type="dxa"/>
            <w:shd w:val="clear" w:color="auto" w:fill="auto"/>
          </w:tcPr>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The functionality of the SWMS is to be monitored by –</w:t>
            </w:r>
          </w:p>
          <w:p w:rsidR="007A68E2" w:rsidRPr="0048438E" w:rsidRDefault="007A68E2" w:rsidP="007A68E2">
            <w:pPr>
              <w:pStyle w:val="ListParagraph"/>
              <w:numPr>
                <w:ilvl w:val="0"/>
                <w:numId w:val="40"/>
              </w:numPr>
              <w:ind w:left="379" w:hanging="379"/>
              <w:rPr>
                <w:rFonts w:ascii="Calibri" w:hAnsi="Calibri" w:cs="Calibri"/>
                <w:sz w:val="18"/>
                <w:szCs w:val="18"/>
              </w:rPr>
            </w:pPr>
            <w:r w:rsidRPr="0048438E">
              <w:rPr>
                <w:rFonts w:ascii="Calibri" w:hAnsi="Calibri" w:cs="Calibri"/>
                <w:sz w:val="18"/>
                <w:szCs w:val="18"/>
              </w:rPr>
              <w:t>Conducting a regular program of documented workplace inspections, job observations, testing, data and trend analysis and SWMS field audits to validate the operation of the SWMS.</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SWMS field audits are to determine level of conformance with actual work.  If non-conformances are observed, stop the work immediately and engage the workers in a consultation to why the SWMS is not being complied with.</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A Take 5 check is to be completed at the commencement of each day.</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A Take 5 check is to be completed if site conditions change throughout the day.</w:t>
            </w:r>
          </w:p>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If the work method has changed, then the SWMS is to be re – written to reflect the current work method and workers retrained in the SWMS.</w:t>
            </w:r>
          </w:p>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Workers are to work in accordance with the SWMS to ensure safe execution of work activity.</w:t>
            </w:r>
          </w:p>
        </w:tc>
        <w:tc>
          <w:tcPr>
            <w:tcW w:w="5486" w:type="dxa"/>
            <w:shd w:val="clear" w:color="auto" w:fill="auto"/>
          </w:tcPr>
          <w:p w:rsidR="007A68E2" w:rsidRPr="0048438E" w:rsidRDefault="007A68E2" w:rsidP="007A68E2">
            <w:pPr>
              <w:autoSpaceDE w:val="0"/>
              <w:autoSpaceDN w:val="0"/>
              <w:adjustRightInd w:val="0"/>
              <w:spacing w:after="120"/>
              <w:rPr>
                <w:rFonts w:ascii="Calibri" w:hAnsi="Calibri" w:cs="Calibri"/>
                <w:color w:val="231F20"/>
                <w:sz w:val="18"/>
                <w:szCs w:val="18"/>
              </w:rPr>
            </w:pPr>
            <w:r w:rsidRPr="0048438E">
              <w:rPr>
                <w:rFonts w:ascii="Calibri" w:hAnsi="Calibri" w:cs="Calibri"/>
                <w:color w:val="231F20"/>
                <w:sz w:val="18"/>
                <w:szCs w:val="18"/>
              </w:rPr>
              <w:t>A review of a SWMS is required to be completed –</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In the event of an incident occurring;</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the SWMS is deemed to be impracticable through consultation with the workers;</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new hazards have been identified through risk assessments, hazard alerts or a Take 5 check.</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the work method has changed including changes to the workplace, working environment, a system of work, a process or a procedure;</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Every three months for continuing operations covered by a SWMS; and</w:t>
            </w:r>
          </w:p>
          <w:p w:rsidR="007A68E2" w:rsidRPr="0048438E" w:rsidRDefault="007A68E2" w:rsidP="007A68E2">
            <w:pPr>
              <w:pStyle w:val="ListParagraph"/>
              <w:numPr>
                <w:ilvl w:val="0"/>
                <w:numId w:val="39"/>
              </w:numPr>
              <w:spacing w:after="100"/>
              <w:ind w:left="335" w:hanging="335"/>
              <w:rPr>
                <w:rFonts w:ascii="Calibri" w:hAnsi="Calibri" w:cs="Calibri"/>
                <w:sz w:val="18"/>
                <w:szCs w:val="18"/>
              </w:rPr>
            </w:pPr>
            <w:r w:rsidRPr="0048438E">
              <w:rPr>
                <w:rFonts w:ascii="Calibri" w:hAnsi="Calibri" w:cs="Calibri"/>
                <w:sz w:val="18"/>
                <w:szCs w:val="18"/>
              </w:rPr>
              <w:t>If an operation covered by a SWMS is restarting after a break in time of &gt; two weeks prior to recommencing work.</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When a review is conducted it should be done in consultation with the workers involved.  </w:t>
            </w:r>
          </w:p>
          <w:p w:rsidR="007A68E2" w:rsidRPr="0048438E" w:rsidRDefault="007A68E2" w:rsidP="007A68E2">
            <w:pPr>
              <w:autoSpaceDE w:val="0"/>
              <w:autoSpaceDN w:val="0"/>
              <w:adjustRightInd w:val="0"/>
              <w:spacing w:after="100"/>
              <w:rPr>
                <w:rFonts w:ascii="Calibri" w:hAnsi="Calibri" w:cs="Calibri"/>
                <w:sz w:val="18"/>
                <w:szCs w:val="18"/>
              </w:rPr>
            </w:pPr>
            <w:r w:rsidRPr="0048438E">
              <w:rPr>
                <w:rFonts w:ascii="Calibri" w:hAnsi="Calibri" w:cs="Calibri"/>
                <w:sz w:val="18"/>
                <w:szCs w:val="18"/>
              </w:rPr>
              <w:t xml:space="preserve">Reviewing the control measures also involves considering whether a higher order control measure is now reasonably practicable.  </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The WHS management plan for the construction project should also be reviewed and revised (where necessary) when control measures have been reviewed.</w:t>
            </w:r>
          </w:p>
        </w:tc>
      </w:tr>
      <w:tr w:rsidR="007A68E2" w:rsidRPr="0048438E" w:rsidTr="0070371A">
        <w:trPr>
          <w:trHeight w:val="454"/>
        </w:trPr>
        <w:tc>
          <w:tcPr>
            <w:tcW w:w="15687" w:type="dxa"/>
            <w:gridSpan w:val="3"/>
            <w:shd w:val="clear" w:color="auto" w:fill="D9D9D9" w:themeFill="background1" w:themeFillShade="D9"/>
            <w:vAlign w:val="center"/>
          </w:tcPr>
          <w:p w:rsidR="007A68E2" w:rsidRPr="0048438E" w:rsidRDefault="007A68E2" w:rsidP="007A68E2">
            <w:pPr>
              <w:autoSpaceDE w:val="0"/>
              <w:autoSpaceDN w:val="0"/>
              <w:adjustRightInd w:val="0"/>
              <w:jc w:val="center"/>
              <w:rPr>
                <w:rFonts w:ascii="Calibri" w:hAnsi="Calibri" w:cs="Calibri"/>
                <w:color w:val="231F20"/>
                <w:sz w:val="24"/>
              </w:rPr>
            </w:pPr>
            <w:r w:rsidRPr="0048438E">
              <w:rPr>
                <w:rFonts w:ascii="Calibri" w:hAnsi="Calibri" w:cs="Calibri"/>
                <w:b/>
                <w:sz w:val="24"/>
              </w:rPr>
              <w:t>EMERGENCY PREPAREDNESS</w:t>
            </w:r>
          </w:p>
        </w:tc>
      </w:tr>
      <w:tr w:rsidR="007A68E2" w:rsidRPr="0048438E" w:rsidTr="007A68E2">
        <w:trPr>
          <w:trHeight w:val="1387"/>
        </w:trPr>
        <w:tc>
          <w:tcPr>
            <w:tcW w:w="5070" w:type="dxa"/>
            <w:shd w:val="clear" w:color="auto" w:fill="auto"/>
          </w:tcPr>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All workplaces must have an emergency plan that covers a range of potential incidents. </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Rescue equipment and a reliable communication system to contact any necessary emergency services, should be readily accessible at the workplace. </w:t>
            </w:r>
          </w:p>
        </w:tc>
        <w:tc>
          <w:tcPr>
            <w:tcW w:w="5131" w:type="dxa"/>
            <w:shd w:val="clear" w:color="auto" w:fill="auto"/>
          </w:tcPr>
          <w:p w:rsidR="007A68E2" w:rsidRPr="0048438E" w:rsidRDefault="007A68E2" w:rsidP="007A68E2">
            <w:pPr>
              <w:rPr>
                <w:rFonts w:ascii="Calibri" w:hAnsi="Calibri" w:cs="Calibri"/>
                <w:sz w:val="18"/>
                <w:szCs w:val="18"/>
              </w:rPr>
            </w:pPr>
            <w:r w:rsidRPr="0048438E">
              <w:rPr>
                <w:rFonts w:ascii="Calibri" w:hAnsi="Calibri" w:cs="Calibri"/>
                <w:sz w:val="18"/>
                <w:szCs w:val="18"/>
              </w:rPr>
              <w:t xml:space="preserve">The emergency procedures must clearly explain how to respond and evacuate Workers from the workplace in a controlled manner.  </w:t>
            </w:r>
          </w:p>
          <w:p w:rsidR="007A68E2" w:rsidRPr="0048438E" w:rsidRDefault="007A68E2" w:rsidP="007A68E2">
            <w:pPr>
              <w:rPr>
                <w:rFonts w:ascii="Calibri" w:hAnsi="Calibri" w:cs="Calibri"/>
                <w:sz w:val="18"/>
                <w:szCs w:val="18"/>
              </w:rPr>
            </w:pPr>
            <w:r w:rsidRPr="0048438E">
              <w:rPr>
                <w:rFonts w:ascii="Calibri" w:hAnsi="Calibri" w:cs="Calibri"/>
                <w:sz w:val="18"/>
                <w:szCs w:val="18"/>
              </w:rPr>
              <w:t xml:space="preserve">Contact numbers for emergency services should be prominently displayed. </w:t>
            </w:r>
          </w:p>
        </w:tc>
        <w:tc>
          <w:tcPr>
            <w:tcW w:w="5486" w:type="dxa"/>
            <w:shd w:val="clear" w:color="auto" w:fill="auto"/>
          </w:tcPr>
          <w:p w:rsidR="007A68E2" w:rsidRPr="0048438E" w:rsidRDefault="007A68E2" w:rsidP="007A68E2">
            <w:pPr>
              <w:rPr>
                <w:rFonts w:ascii="Calibri" w:hAnsi="Calibri" w:cs="Calibri"/>
                <w:sz w:val="18"/>
                <w:szCs w:val="18"/>
              </w:rPr>
            </w:pPr>
            <w:r w:rsidRPr="0048438E">
              <w:rPr>
                <w:rFonts w:ascii="Calibri" w:hAnsi="Calibri" w:cs="Calibri"/>
                <w:sz w:val="18"/>
                <w:szCs w:val="18"/>
              </w:rPr>
              <w:t>A register of all persons who are at the construction workplace on a particular day should be kept so everyone can be accounted for.</w:t>
            </w:r>
          </w:p>
          <w:p w:rsidR="007A68E2" w:rsidRPr="0048438E" w:rsidRDefault="007A68E2" w:rsidP="007A68E2">
            <w:pPr>
              <w:autoSpaceDE w:val="0"/>
              <w:autoSpaceDN w:val="0"/>
              <w:adjustRightInd w:val="0"/>
              <w:spacing w:after="120"/>
              <w:rPr>
                <w:rFonts w:ascii="Calibri" w:hAnsi="Calibri" w:cs="Calibri"/>
                <w:color w:val="231F20"/>
                <w:sz w:val="18"/>
                <w:szCs w:val="18"/>
              </w:rPr>
            </w:pPr>
            <w:r w:rsidRPr="0048438E">
              <w:rPr>
                <w:rFonts w:ascii="Calibri" w:hAnsi="Calibri" w:cs="Calibri"/>
                <w:color w:val="000000"/>
                <w:sz w:val="18"/>
                <w:szCs w:val="18"/>
              </w:rPr>
              <w:t>The emergency plan and evacuation procedures must be tested on a regular basis.</w:t>
            </w:r>
          </w:p>
        </w:tc>
      </w:tr>
    </w:tbl>
    <w:p w:rsidR="00123369" w:rsidRPr="0048438E" w:rsidRDefault="00123369" w:rsidP="002F1E2F">
      <w:pPr>
        <w:rPr>
          <w:rFonts w:ascii="Calibri" w:hAnsi="Calibri" w:cs="Calibri"/>
        </w:rPr>
      </w:pPr>
      <w:r w:rsidRPr="0048438E">
        <w:rPr>
          <w:rFonts w:ascii="Calibri" w:hAnsi="Calibri" w:cs="Calibri"/>
        </w:rPr>
        <w:br w:type="page"/>
      </w:r>
    </w:p>
    <w:p w:rsidR="007C3B59" w:rsidRPr="0048438E" w:rsidRDefault="007C3B59" w:rsidP="007C3B59">
      <w:pP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1B6CD2F0" wp14:editId="38E51303">
            <wp:extent cx="2025440" cy="566547"/>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C3B59" w:rsidRPr="0048438E" w:rsidRDefault="007C3B59" w:rsidP="007C3B59">
      <w:pPr>
        <w:rPr>
          <w:rFonts w:ascii="Calibri" w:hAnsi="Calibri" w:cs="Calibri"/>
          <w:b/>
          <w:sz w:val="28"/>
          <w:szCs w:val="28"/>
        </w:rPr>
      </w:pPr>
      <w:r w:rsidRPr="0048438E">
        <w:rPr>
          <w:rFonts w:ascii="Calibri" w:hAnsi="Calibri" w:cs="Calibri"/>
          <w:b/>
          <w:sz w:val="28"/>
          <w:szCs w:val="28"/>
        </w:rPr>
        <w:t>Hazardous Substance Register</w:t>
      </w:r>
    </w:p>
    <w:p w:rsidR="007C3B59" w:rsidRPr="0048438E" w:rsidRDefault="007C3B59" w:rsidP="007C3B59">
      <w:pPr>
        <w:rPr>
          <w:rFonts w:ascii="Calibri" w:hAnsi="Calibri" w:cs="Calibri"/>
          <w:b/>
          <w:sz w:val="28"/>
          <w:szCs w:val="28"/>
        </w:rPr>
      </w:pPr>
    </w:p>
    <w:p w:rsidR="007C3B59" w:rsidRPr="0048438E" w:rsidRDefault="007C3B59" w:rsidP="007C3B59">
      <w:pPr>
        <w:rPr>
          <w:rFonts w:ascii="Calibri" w:hAnsi="Calibri" w:cs="Calibri"/>
        </w:rPr>
      </w:pPr>
      <w:r w:rsidRPr="0048438E">
        <w:rPr>
          <w:rFonts w:ascii="Calibri" w:hAnsi="Calibri" w:cs="Calibri"/>
        </w:rPr>
        <w:t xml:space="preserve">The following chemical products exist on site. Note: </w:t>
      </w:r>
      <w:r w:rsidR="009D69FA">
        <w:rPr>
          <w:rFonts w:ascii="Calibri" w:hAnsi="Calibri" w:cs="Calibri"/>
        </w:rPr>
        <w:t>SDS</w:t>
      </w:r>
      <w:r w:rsidRPr="0048438E">
        <w:rPr>
          <w:rFonts w:ascii="Calibri" w:hAnsi="Calibri" w:cs="Calibri"/>
        </w:rPr>
        <w:t xml:space="preserve"> must be no more than 5 years old</w:t>
      </w:r>
    </w:p>
    <w:p w:rsidR="007C3B59" w:rsidRPr="0048438E" w:rsidRDefault="007C3B59" w:rsidP="007C3B59">
      <w:pPr>
        <w:rPr>
          <w:rFonts w:ascii="Calibri" w:hAnsi="Calibri" w:cs="Calibri"/>
          <w:b/>
        </w:rPr>
      </w:pPr>
    </w:p>
    <w:tbl>
      <w:tblPr>
        <w:tblW w:w="15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276"/>
        <w:gridCol w:w="1198"/>
        <w:gridCol w:w="1158"/>
        <w:gridCol w:w="1110"/>
        <w:gridCol w:w="1276"/>
        <w:gridCol w:w="1104"/>
        <w:gridCol w:w="2156"/>
        <w:gridCol w:w="1276"/>
        <w:gridCol w:w="2268"/>
        <w:gridCol w:w="1276"/>
        <w:gridCol w:w="792"/>
      </w:tblGrid>
      <w:tr w:rsidR="007C3B59" w:rsidRPr="0048438E" w:rsidTr="000E3508">
        <w:trPr>
          <w:jc w:val="center"/>
        </w:trPr>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rsidR="007C3B59" w:rsidRPr="0048438E" w:rsidRDefault="009D69FA" w:rsidP="007C3B59">
            <w:pPr>
              <w:jc w:val="center"/>
              <w:rPr>
                <w:rFonts w:ascii="Calibri" w:hAnsi="Calibri" w:cs="Calibri"/>
                <w:b/>
                <w:bCs/>
                <w:sz w:val="18"/>
                <w:szCs w:val="18"/>
              </w:rPr>
            </w:pPr>
            <w:r>
              <w:rPr>
                <w:rFonts w:ascii="Calibri" w:hAnsi="Calibri" w:cs="Calibri"/>
                <w:b/>
                <w:bCs/>
                <w:sz w:val="18"/>
                <w:szCs w:val="18"/>
              </w:rPr>
              <w:t>SDS</w:t>
            </w:r>
          </w:p>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Number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Chemical Name</w:t>
            </w:r>
          </w:p>
        </w:tc>
        <w:tc>
          <w:tcPr>
            <w:tcW w:w="119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Storage Location</w:t>
            </w:r>
          </w:p>
        </w:tc>
        <w:tc>
          <w:tcPr>
            <w:tcW w:w="115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Amount Stored</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(Up to)</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Dangerous Goods Class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Hazardous Substance</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(Yes/No)</w:t>
            </w:r>
          </w:p>
        </w:tc>
        <w:tc>
          <w:tcPr>
            <w:tcW w:w="110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9D69FA" w:rsidP="007C3B59">
            <w:pPr>
              <w:pStyle w:val="Heading8"/>
              <w:spacing w:before="0"/>
              <w:jc w:val="center"/>
              <w:rPr>
                <w:rFonts w:ascii="Calibri" w:hAnsi="Calibri" w:cs="Calibri"/>
                <w:b/>
                <w:color w:val="auto"/>
                <w:sz w:val="18"/>
                <w:szCs w:val="18"/>
              </w:rPr>
            </w:pPr>
            <w:r>
              <w:rPr>
                <w:rFonts w:ascii="Calibri" w:hAnsi="Calibri" w:cs="Calibri"/>
                <w:b/>
                <w:color w:val="auto"/>
                <w:sz w:val="18"/>
                <w:szCs w:val="18"/>
              </w:rPr>
              <w:t>SDS</w:t>
            </w:r>
            <w:r w:rsidR="007C3B59" w:rsidRPr="0048438E">
              <w:rPr>
                <w:rFonts w:ascii="Calibri" w:hAnsi="Calibri" w:cs="Calibri"/>
                <w:b/>
                <w:color w:val="auto"/>
                <w:sz w:val="18"/>
                <w:szCs w:val="18"/>
              </w:rPr>
              <w:t xml:space="preserve"> Issue Date</w:t>
            </w:r>
          </w:p>
          <w:p w:rsidR="007C3B59" w:rsidRPr="0048438E" w:rsidRDefault="007C3B59" w:rsidP="007C3B59">
            <w:pPr>
              <w:autoSpaceDE w:val="0"/>
              <w:autoSpaceDN w:val="0"/>
              <w:jc w:val="center"/>
              <w:rPr>
                <w:rFonts w:ascii="Calibri" w:hAnsi="Calibri" w:cs="Calibri"/>
                <w:b/>
                <w:sz w:val="18"/>
                <w:szCs w:val="18"/>
              </w:rPr>
            </w:pPr>
            <w:r w:rsidRPr="0048438E">
              <w:rPr>
                <w:rFonts w:ascii="Calibri" w:hAnsi="Calibri" w:cs="Calibri"/>
                <w:b/>
                <w:sz w:val="18"/>
                <w:szCs w:val="18"/>
              </w:rPr>
              <w:t>(&gt;5years must be renewed)</w:t>
            </w:r>
          </w:p>
        </w:tc>
        <w:tc>
          <w:tcPr>
            <w:tcW w:w="57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Preliminary Risk Assessment Controls</w:t>
            </w:r>
          </w:p>
          <w:p w:rsidR="007C3B59" w:rsidRPr="0048438E" w:rsidRDefault="007C3B59" w:rsidP="007C3B59">
            <w:pPr>
              <w:jc w:val="center"/>
              <w:rPr>
                <w:rFonts w:ascii="Calibri" w:hAnsi="Calibri" w:cs="Calibri"/>
                <w:b/>
                <w:sz w:val="18"/>
                <w:szCs w:val="18"/>
              </w:rPr>
            </w:pPr>
            <w:r w:rsidRPr="0048438E">
              <w:rPr>
                <w:rFonts w:ascii="Calibri" w:hAnsi="Calibri" w:cs="Calibri"/>
                <w:b/>
                <w:sz w:val="18"/>
                <w:szCs w:val="18"/>
              </w:rPr>
              <w:t xml:space="preserve">(as stated by </w:t>
            </w:r>
            <w:r w:rsidR="009D69FA">
              <w:rPr>
                <w:rFonts w:ascii="Calibri" w:hAnsi="Calibri" w:cs="Calibri"/>
                <w:b/>
                <w:sz w:val="18"/>
                <w:szCs w:val="18"/>
              </w:rPr>
              <w:t>SDS</w:t>
            </w:r>
            <w:r w:rsidRPr="0048438E">
              <w:rPr>
                <w:rFonts w:ascii="Calibri" w:hAnsi="Calibri" w:cs="Calibri"/>
                <w:b/>
                <w:sz w:val="18"/>
                <w:szCs w:val="18"/>
              </w:rPr>
              <w:t>)</w:t>
            </w:r>
          </w:p>
          <w:p w:rsidR="007C3B59" w:rsidRPr="0048438E" w:rsidRDefault="007C3B59" w:rsidP="007C3B59">
            <w:pPr>
              <w:jc w:val="center"/>
              <w:rPr>
                <w:rFonts w:ascii="Calibri" w:hAnsi="Calibri" w:cs="Calibri"/>
                <w:b/>
                <w:sz w:val="18"/>
                <w:szCs w:val="18"/>
              </w:rPr>
            </w:pPr>
            <w:r w:rsidRPr="0048438E">
              <w:rPr>
                <w:rFonts w:ascii="Calibri" w:hAnsi="Calibri" w:cs="Calibri"/>
                <w:b/>
                <w:sz w:val="18"/>
                <w:szCs w:val="18"/>
              </w:rPr>
              <w:t>First Consideration MUST be!</w:t>
            </w:r>
          </w:p>
          <w:p w:rsidR="007C3B59" w:rsidRPr="0048438E" w:rsidRDefault="007C3B59" w:rsidP="007C3B59">
            <w:pPr>
              <w:autoSpaceDE w:val="0"/>
              <w:autoSpaceDN w:val="0"/>
              <w:jc w:val="center"/>
              <w:rPr>
                <w:rFonts w:ascii="Calibri" w:hAnsi="Calibri" w:cs="Calibri"/>
                <w:b/>
                <w:sz w:val="18"/>
                <w:szCs w:val="18"/>
              </w:rPr>
            </w:pPr>
            <w:r w:rsidRPr="0048438E">
              <w:rPr>
                <w:rFonts w:ascii="Calibri" w:hAnsi="Calibri" w:cs="Calibri"/>
                <w:b/>
                <w:sz w:val="18"/>
                <w:szCs w:val="18"/>
              </w:rPr>
              <w:t>IS THERE A SAFER PRODUCT?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*Detailed Risk Assessment Required Prior to Use?</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*(see footer below)</w:t>
            </w:r>
          </w:p>
        </w:tc>
      </w:tr>
      <w:tr w:rsidR="007C3B59" w:rsidRPr="0048438E" w:rsidTr="000E3508">
        <w:trPr>
          <w:cantSplit/>
          <w:trHeight w:val="36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1</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Spot Marking Paint</w:t>
            </w:r>
          </w:p>
        </w:tc>
        <w:tc>
          <w:tcPr>
            <w:tcW w:w="1198"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 xml:space="preserve">Car </w:t>
            </w:r>
            <w:r w:rsidR="008359E7">
              <w:rPr>
                <w:rFonts w:ascii="Calibri" w:hAnsi="Calibri" w:cs="Calibri"/>
                <w:sz w:val="18"/>
                <w:szCs w:val="18"/>
              </w:rPr>
              <w:t>and</w:t>
            </w:r>
            <w:r w:rsidRPr="0048438E">
              <w:rPr>
                <w:rFonts w:ascii="Calibri" w:hAnsi="Calibri" w:cs="Calibri"/>
                <w:sz w:val="18"/>
                <w:szCs w:val="18"/>
              </w:rPr>
              <w:t xml:space="preserve"> Person</w:t>
            </w:r>
          </w:p>
        </w:tc>
        <w:tc>
          <w:tcPr>
            <w:tcW w:w="1158"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10 cans car</w:t>
            </w:r>
          </w:p>
        </w:tc>
        <w:tc>
          <w:tcPr>
            <w:tcW w:w="1110"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2.1</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YES</w:t>
            </w:r>
          </w:p>
        </w:tc>
        <w:tc>
          <w:tcPr>
            <w:tcW w:w="1104"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FD09F3" w:rsidP="000E3508">
            <w:pPr>
              <w:autoSpaceDE w:val="0"/>
              <w:autoSpaceDN w:val="0"/>
              <w:jc w:val="center"/>
              <w:rPr>
                <w:rFonts w:ascii="Calibri" w:hAnsi="Calibri" w:cs="Calibri"/>
                <w:sz w:val="18"/>
                <w:szCs w:val="18"/>
              </w:rPr>
            </w:pPr>
            <w:r>
              <w:rPr>
                <w:rFonts w:ascii="Calibri" w:hAnsi="Calibri" w:cs="Calibri"/>
                <w:sz w:val="18"/>
                <w:szCs w:val="18"/>
              </w:rPr>
              <w:t>17/01/2017</w:t>
            </w: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
                  <w:enabled/>
                  <w:calcOnExit w:val="0"/>
                  <w:checkBox>
                    <w:sizeAuto/>
                    <w:default w:val="1"/>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6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
                  <w:enabled/>
                  <w:calcOnExit w:val="0"/>
                  <w:checkBox>
                    <w:sizeAuto/>
                    <w:default w:val="1"/>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6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6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4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8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8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4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8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4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bl>
    <w:p w:rsidR="007C3B59" w:rsidRPr="0048438E" w:rsidRDefault="007C3B59" w:rsidP="007C3B59">
      <w:pPr>
        <w:pStyle w:val="Footer"/>
        <w:rPr>
          <w:rFonts w:ascii="Calibri" w:hAnsi="Calibri" w:cs="Calibri"/>
          <w:u w:val="single"/>
          <w:lang w:eastAsia="en-AU"/>
        </w:rPr>
      </w:pPr>
    </w:p>
    <w:p w:rsidR="007C3B59" w:rsidRPr="00FD09F3" w:rsidRDefault="007C3B59" w:rsidP="007C3B59">
      <w:pPr>
        <w:pStyle w:val="Footer"/>
        <w:rPr>
          <w:rFonts w:ascii="Calibri" w:hAnsi="Calibri" w:cs="Calibri"/>
          <w:lang w:eastAsia="en-AU"/>
        </w:rPr>
      </w:pPr>
      <w:r w:rsidRPr="00FD09F3">
        <w:rPr>
          <w:rFonts w:ascii="Calibri" w:hAnsi="Calibri" w:cs="Calibri"/>
          <w:lang w:eastAsia="en-AU"/>
        </w:rPr>
        <w:t xml:space="preserve">*NO = i.e. a separate documented risk assessment is not required as the substances is being used in accordance with the </w:t>
      </w:r>
      <w:r w:rsidR="009D69FA" w:rsidRPr="00FD09F3">
        <w:rPr>
          <w:rFonts w:ascii="Calibri" w:hAnsi="Calibri" w:cs="Calibri"/>
          <w:lang w:eastAsia="en-AU"/>
        </w:rPr>
        <w:t>SDS</w:t>
      </w:r>
      <w:r w:rsidRPr="00FD09F3">
        <w:rPr>
          <w:rFonts w:ascii="Calibri" w:hAnsi="Calibri" w:cs="Calibri"/>
          <w:lang w:eastAsia="en-AU"/>
        </w:rPr>
        <w:t xml:space="preserve"> and for the purpose for which it was intended (i.e. simple and obvious assessment)</w:t>
      </w:r>
    </w:p>
    <w:p w:rsidR="007C3B59" w:rsidRPr="00FD09F3" w:rsidRDefault="007C3B59" w:rsidP="007C3B59">
      <w:pPr>
        <w:pStyle w:val="Footer"/>
        <w:rPr>
          <w:rFonts w:ascii="Calibri" w:hAnsi="Calibri" w:cs="Calibri"/>
          <w:lang w:eastAsia="en-AU"/>
        </w:rPr>
      </w:pPr>
    </w:p>
    <w:p w:rsidR="007C3B59" w:rsidRPr="00FD09F3" w:rsidRDefault="007C3B59" w:rsidP="007C3B59">
      <w:pPr>
        <w:rPr>
          <w:rFonts w:ascii="Calibri" w:hAnsi="Calibri" w:cs="Calibri"/>
        </w:rPr>
      </w:pPr>
      <w:r w:rsidRPr="00FD09F3">
        <w:rPr>
          <w:rFonts w:ascii="Calibri" w:hAnsi="Calibri" w:cs="Calibri"/>
        </w:rPr>
        <w:t xml:space="preserve">*YES = i.e. detailed chemical risk assessment is required as the substance is being mixed or used in a manner that increases the risk controls required above those indicated on the </w:t>
      </w:r>
      <w:r w:rsidR="009D69FA" w:rsidRPr="00FD09F3">
        <w:rPr>
          <w:rFonts w:ascii="Calibri" w:hAnsi="Calibri" w:cs="Calibri"/>
        </w:rPr>
        <w:t>SDS</w:t>
      </w:r>
    </w:p>
    <w:p w:rsidR="007C3B59" w:rsidRPr="0048438E" w:rsidRDefault="007C3B59" w:rsidP="002F1E2F">
      <w:pPr>
        <w:rPr>
          <w:rFonts w:ascii="Calibri" w:hAnsi="Calibri" w:cs="Calibri"/>
        </w:rPr>
      </w:pPr>
    </w:p>
    <w:p w:rsidR="007C3B59" w:rsidRPr="0048438E" w:rsidRDefault="007C3B59" w:rsidP="002F1E2F">
      <w:pPr>
        <w:rPr>
          <w:rFonts w:ascii="Calibri" w:hAnsi="Calibri" w:cs="Calibri"/>
        </w:rPr>
      </w:pPr>
      <w:r w:rsidRPr="0048438E">
        <w:rPr>
          <w:rFonts w:ascii="Calibri" w:hAnsi="Calibri" w:cs="Calibri"/>
        </w:rPr>
        <w:br w:type="page"/>
      </w:r>
    </w:p>
    <w:p w:rsidR="0048438E" w:rsidRPr="0048438E" w:rsidRDefault="0048438E" w:rsidP="0048438E">
      <w:pP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47171B0D" wp14:editId="5C75AE11">
            <wp:extent cx="2025440" cy="566547"/>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48438E" w:rsidRDefault="0048438E" w:rsidP="0048438E">
      <w:pPr>
        <w:rPr>
          <w:rFonts w:ascii="Calibri" w:hAnsi="Calibri" w:cs="Calibri"/>
          <w:b/>
          <w:sz w:val="28"/>
          <w:szCs w:val="28"/>
        </w:rPr>
      </w:pPr>
      <w:r w:rsidRPr="0048438E">
        <w:rPr>
          <w:rFonts w:ascii="Calibri" w:hAnsi="Calibri" w:cs="Calibri"/>
          <w:b/>
          <w:sz w:val="28"/>
          <w:szCs w:val="28"/>
        </w:rPr>
        <w:t>Safe Work Method Statement Register</w:t>
      </w:r>
    </w:p>
    <w:p w:rsidR="007720FA" w:rsidRPr="007720FA" w:rsidRDefault="007720FA" w:rsidP="0048438E">
      <w:pPr>
        <w:rPr>
          <w:rFonts w:ascii="Calibri" w:hAnsi="Calibri" w:cs="Calibri"/>
          <w:b/>
        </w:rPr>
      </w:pPr>
    </w:p>
    <w:p w:rsidR="00123369" w:rsidRPr="0048438E" w:rsidRDefault="0048438E" w:rsidP="0048438E">
      <w:pPr>
        <w:rPr>
          <w:rFonts w:ascii="Calibri" w:hAnsi="Calibri" w:cs="Calibri"/>
        </w:rPr>
      </w:pPr>
      <w:r w:rsidRPr="0048438E">
        <w:rPr>
          <w:rFonts w:ascii="Calibri" w:hAnsi="Calibri" w:cs="Calibri"/>
          <w:bCs/>
        </w:rPr>
        <w:t xml:space="preserve">I confirm that I have been involved in and/or been able to add value to this SWMS.  I have read, understand and will comply with the preceding Safe Work Method Statement and I am aware that all persons engaged in this project are to provide and maintain a safe work environment. I will not undertake to perform any work for which I am not properly qualified (as required by WorkCover) or equipped for and will seek instruction from my Supervisor should I be required to perform work which I believe may cause injury to myself, my work colleagues or the general public. My company has provided awareness training in the hazards </w:t>
      </w:r>
      <w:r w:rsidR="008359E7">
        <w:rPr>
          <w:rFonts w:ascii="Calibri" w:hAnsi="Calibri" w:cs="Calibri"/>
          <w:bCs/>
        </w:rPr>
        <w:t>and</w:t>
      </w:r>
      <w:r w:rsidRPr="0048438E">
        <w:rPr>
          <w:rFonts w:ascii="Calibri" w:hAnsi="Calibri" w:cs="Calibri"/>
          <w:bCs/>
        </w:rPr>
        <w:t xml:space="preserve"> control associated with the chemicals listed in the hazardous substance register attached.</w:t>
      </w: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2634"/>
        <w:gridCol w:w="2551"/>
        <w:gridCol w:w="1276"/>
        <w:gridCol w:w="3544"/>
        <w:gridCol w:w="1276"/>
        <w:gridCol w:w="1275"/>
      </w:tblGrid>
      <w:tr w:rsidR="0048438E" w:rsidRPr="0048438E" w:rsidTr="00402577">
        <w:tc>
          <w:tcPr>
            <w:tcW w:w="2748" w:type="dxa"/>
            <w:shd w:val="clear" w:color="auto" w:fill="D9D9D9" w:themeFill="background1" w:themeFillShade="D9"/>
          </w:tcPr>
          <w:bookmarkEnd w:id="73"/>
          <w:p w:rsidR="0048438E" w:rsidRPr="00402577" w:rsidRDefault="0048438E" w:rsidP="002F1E2F">
            <w:pPr>
              <w:jc w:val="center"/>
              <w:rPr>
                <w:rFonts w:ascii="Calibri" w:hAnsi="Calibri" w:cs="Calibri"/>
                <w:b/>
              </w:rPr>
            </w:pPr>
            <w:r w:rsidRPr="00402577">
              <w:rPr>
                <w:rFonts w:ascii="Calibri" w:hAnsi="Calibri" w:cs="Calibri"/>
                <w:b/>
              </w:rPr>
              <w:t>NAME</w:t>
            </w:r>
          </w:p>
        </w:tc>
        <w:tc>
          <w:tcPr>
            <w:tcW w:w="2634"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ROLE</w:t>
            </w:r>
          </w:p>
        </w:tc>
        <w:tc>
          <w:tcPr>
            <w:tcW w:w="2551"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TICKET</w:t>
            </w:r>
          </w:p>
        </w:tc>
        <w:tc>
          <w:tcPr>
            <w:tcW w:w="1276"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EXPERIENCE</w:t>
            </w:r>
          </w:p>
        </w:tc>
        <w:tc>
          <w:tcPr>
            <w:tcW w:w="3544"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SIGNATURE</w:t>
            </w:r>
          </w:p>
        </w:tc>
        <w:tc>
          <w:tcPr>
            <w:tcW w:w="1276"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DATE</w:t>
            </w:r>
          </w:p>
        </w:tc>
        <w:tc>
          <w:tcPr>
            <w:tcW w:w="1275"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TIME</w:t>
            </w:r>
          </w:p>
        </w:tc>
      </w:tr>
      <w:tr w:rsidR="001969BF" w:rsidRPr="0048438E" w:rsidTr="003076DB">
        <w:tc>
          <w:tcPr>
            <w:tcW w:w="2748" w:type="dxa"/>
          </w:tcPr>
          <w:p w:rsidR="001969BF" w:rsidRPr="0048438E" w:rsidRDefault="001969BF" w:rsidP="001969BF">
            <w:pPr>
              <w:rPr>
                <w:rFonts w:ascii="Calibri" w:hAnsi="Calibri" w:cs="Calibri"/>
              </w:rPr>
            </w:pPr>
            <w:r w:rsidRPr="0048438E">
              <w:rPr>
                <w:rFonts w:ascii="Calibri" w:hAnsi="Calibri" w:cs="Calibri"/>
              </w:rPr>
              <w:t>Michael Croft</w:t>
            </w:r>
          </w:p>
        </w:tc>
        <w:tc>
          <w:tcPr>
            <w:tcW w:w="2634" w:type="dxa"/>
          </w:tcPr>
          <w:p w:rsidR="001969BF" w:rsidRPr="0048438E" w:rsidRDefault="001969BF" w:rsidP="001969BF">
            <w:pPr>
              <w:rPr>
                <w:rFonts w:ascii="Calibri" w:hAnsi="Calibri" w:cs="Calibri"/>
              </w:rPr>
            </w:pPr>
            <w:r w:rsidRPr="0048438E">
              <w:rPr>
                <w:rFonts w:ascii="Calibri" w:hAnsi="Calibri" w:cs="Calibri"/>
              </w:rPr>
              <w:t xml:space="preserve">Surveyor </w:t>
            </w:r>
          </w:p>
        </w:tc>
        <w:tc>
          <w:tcPr>
            <w:tcW w:w="2551" w:type="dxa"/>
          </w:tcPr>
          <w:p w:rsidR="001969BF" w:rsidRPr="0048438E" w:rsidRDefault="001969BF" w:rsidP="001969BF">
            <w:pPr>
              <w:rPr>
                <w:rFonts w:ascii="Calibri" w:hAnsi="Calibri" w:cs="Calibri"/>
              </w:rPr>
            </w:pPr>
            <w:r w:rsidRPr="0048438E">
              <w:rPr>
                <w:rFonts w:ascii="Calibri" w:hAnsi="Calibri" w:cs="Calibri"/>
              </w:rPr>
              <w:t>CGI00813191SEQ2</w:t>
            </w:r>
          </w:p>
        </w:tc>
        <w:tc>
          <w:tcPr>
            <w:tcW w:w="1276" w:type="dxa"/>
          </w:tcPr>
          <w:p w:rsidR="001969BF" w:rsidRPr="0048438E" w:rsidRDefault="001969BF" w:rsidP="001969BF">
            <w:pPr>
              <w:rPr>
                <w:rFonts w:ascii="Calibri" w:hAnsi="Calibri" w:cs="Calibri"/>
              </w:rPr>
            </w:pPr>
            <w:r w:rsidRPr="0048438E">
              <w:rPr>
                <w:rFonts w:ascii="Calibri" w:hAnsi="Calibri" w:cs="Calibri"/>
              </w:rPr>
              <w:t>20 YRS</w:t>
            </w:r>
          </w:p>
        </w:tc>
        <w:tc>
          <w:tcPr>
            <w:tcW w:w="3544" w:type="dxa"/>
          </w:tcPr>
          <w:p w:rsidR="001969BF" w:rsidRPr="0048438E" w:rsidRDefault="001969BF" w:rsidP="001969BF">
            <w:pPr>
              <w:jc w:val="center"/>
              <w:rPr>
                <w:rFonts w:ascii="Calibri" w:hAnsi="Calibri" w:cs="Calibri"/>
              </w:rPr>
            </w:pPr>
          </w:p>
        </w:tc>
        <w:tc>
          <w:tcPr>
            <w:tcW w:w="1276" w:type="dxa"/>
          </w:tcPr>
          <w:p w:rsidR="001969BF" w:rsidRPr="0048438E" w:rsidRDefault="001969BF" w:rsidP="001969BF">
            <w:pPr>
              <w:jc w:val="center"/>
              <w:rPr>
                <w:rFonts w:ascii="Calibri" w:hAnsi="Calibri" w:cs="Calibri"/>
              </w:rPr>
            </w:pPr>
          </w:p>
        </w:tc>
        <w:tc>
          <w:tcPr>
            <w:tcW w:w="1275" w:type="dxa"/>
          </w:tcPr>
          <w:p w:rsidR="001969BF" w:rsidRPr="0048438E" w:rsidRDefault="001969BF" w:rsidP="001969BF">
            <w:pPr>
              <w:jc w:val="center"/>
              <w:rPr>
                <w:rFonts w:ascii="Calibri" w:hAnsi="Calibri" w:cs="Calibri"/>
              </w:rPr>
            </w:pPr>
          </w:p>
        </w:tc>
      </w:tr>
      <w:tr w:rsidR="001969BF" w:rsidRPr="0048438E" w:rsidTr="003076DB">
        <w:trPr>
          <w:trHeight w:val="199"/>
        </w:trPr>
        <w:tc>
          <w:tcPr>
            <w:tcW w:w="2748" w:type="dxa"/>
          </w:tcPr>
          <w:p w:rsidR="001969BF" w:rsidRPr="0048438E" w:rsidRDefault="001969BF" w:rsidP="001969BF">
            <w:pPr>
              <w:rPr>
                <w:rFonts w:ascii="Calibri" w:hAnsi="Calibri" w:cs="Calibri"/>
              </w:rPr>
            </w:pPr>
            <w:r w:rsidRPr="0048438E">
              <w:rPr>
                <w:rFonts w:ascii="Calibri" w:hAnsi="Calibri" w:cs="Calibri"/>
              </w:rPr>
              <w:t>Andrew Dade</w:t>
            </w:r>
          </w:p>
        </w:tc>
        <w:tc>
          <w:tcPr>
            <w:tcW w:w="2634" w:type="dxa"/>
          </w:tcPr>
          <w:p w:rsidR="001969BF" w:rsidRPr="0048438E" w:rsidRDefault="001969BF" w:rsidP="001969BF">
            <w:pPr>
              <w:rPr>
                <w:rFonts w:ascii="Calibri" w:hAnsi="Calibri" w:cs="Calibri"/>
              </w:rPr>
            </w:pPr>
            <w:r w:rsidRPr="0048438E">
              <w:rPr>
                <w:rFonts w:ascii="Calibri" w:hAnsi="Calibri" w:cs="Calibri"/>
              </w:rPr>
              <w:t xml:space="preserve">Surveyor </w:t>
            </w:r>
          </w:p>
        </w:tc>
        <w:tc>
          <w:tcPr>
            <w:tcW w:w="2551" w:type="dxa"/>
          </w:tcPr>
          <w:p w:rsidR="001969BF" w:rsidRPr="0048438E" w:rsidRDefault="001969BF" w:rsidP="001969BF">
            <w:pPr>
              <w:rPr>
                <w:rFonts w:ascii="Calibri" w:hAnsi="Calibri" w:cs="Calibri"/>
              </w:rPr>
            </w:pPr>
            <w:r w:rsidRPr="0048438E">
              <w:rPr>
                <w:rFonts w:ascii="Calibri" w:hAnsi="Calibri" w:cs="Calibri"/>
              </w:rPr>
              <w:t>CGI00733828SEQ1</w:t>
            </w:r>
          </w:p>
        </w:tc>
        <w:tc>
          <w:tcPr>
            <w:tcW w:w="1276" w:type="dxa"/>
          </w:tcPr>
          <w:p w:rsidR="001969BF" w:rsidRPr="0048438E" w:rsidRDefault="001969BF" w:rsidP="001969BF">
            <w:pPr>
              <w:rPr>
                <w:rFonts w:ascii="Calibri" w:hAnsi="Calibri" w:cs="Calibri"/>
              </w:rPr>
            </w:pPr>
            <w:r w:rsidRPr="0048438E">
              <w:rPr>
                <w:rFonts w:ascii="Calibri" w:hAnsi="Calibri" w:cs="Calibri"/>
              </w:rPr>
              <w:t>15 YRS</w:t>
            </w:r>
          </w:p>
        </w:tc>
        <w:tc>
          <w:tcPr>
            <w:tcW w:w="3544" w:type="dxa"/>
          </w:tcPr>
          <w:p w:rsidR="001969BF" w:rsidRPr="0048438E" w:rsidRDefault="001969BF" w:rsidP="001969BF">
            <w:pPr>
              <w:jc w:val="center"/>
              <w:rPr>
                <w:rFonts w:ascii="Calibri" w:hAnsi="Calibri" w:cs="Calibri"/>
              </w:rPr>
            </w:pPr>
          </w:p>
        </w:tc>
        <w:tc>
          <w:tcPr>
            <w:tcW w:w="1276" w:type="dxa"/>
          </w:tcPr>
          <w:p w:rsidR="001969BF" w:rsidRPr="0048438E" w:rsidRDefault="001969BF" w:rsidP="001969BF">
            <w:pPr>
              <w:jc w:val="center"/>
              <w:rPr>
                <w:rFonts w:ascii="Calibri" w:hAnsi="Calibri" w:cs="Calibri"/>
              </w:rPr>
            </w:pPr>
          </w:p>
        </w:tc>
        <w:tc>
          <w:tcPr>
            <w:tcW w:w="1275" w:type="dxa"/>
          </w:tcPr>
          <w:p w:rsidR="001969BF" w:rsidRPr="0048438E" w:rsidRDefault="001969BF" w:rsidP="001969BF">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Adam Krahel</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CGI0296469SEQ01</w:t>
            </w:r>
          </w:p>
        </w:tc>
        <w:tc>
          <w:tcPr>
            <w:tcW w:w="1276" w:type="dxa"/>
          </w:tcPr>
          <w:p w:rsidR="00A26DA6" w:rsidRPr="0048438E" w:rsidRDefault="00A26DA6" w:rsidP="00A26DA6">
            <w:pPr>
              <w:rPr>
                <w:rFonts w:ascii="Calibri" w:hAnsi="Calibri" w:cs="Calibri"/>
              </w:rPr>
            </w:pPr>
            <w:r w:rsidRPr="0048438E">
              <w:rPr>
                <w:rFonts w:ascii="Calibri" w:hAnsi="Calibri" w:cs="Calibri"/>
              </w:rPr>
              <w:t>3 YRS</w:t>
            </w:r>
          </w:p>
        </w:tc>
        <w:tc>
          <w:tcPr>
            <w:tcW w:w="3544" w:type="dxa"/>
          </w:tcPr>
          <w:p w:rsidR="00A26DA6" w:rsidRPr="0048438E" w:rsidRDefault="00A26DA6" w:rsidP="00A26DA6">
            <w:pPr>
              <w:jc w:val="center"/>
              <w:rPr>
                <w:rFonts w:ascii="Calibri" w:hAnsi="Calibri" w:cs="Calibri"/>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F92848" w:rsidRPr="0048438E" w:rsidTr="003076DB">
        <w:trPr>
          <w:trHeight w:val="199"/>
        </w:trPr>
        <w:tc>
          <w:tcPr>
            <w:tcW w:w="2748" w:type="dxa"/>
          </w:tcPr>
          <w:p w:rsidR="00F92848" w:rsidRPr="0048438E" w:rsidRDefault="00F92848" w:rsidP="00A26DA6">
            <w:pPr>
              <w:rPr>
                <w:rFonts w:ascii="Calibri" w:hAnsi="Calibri" w:cs="Calibri"/>
              </w:rPr>
            </w:pPr>
            <w:r>
              <w:rPr>
                <w:rFonts w:ascii="Calibri" w:hAnsi="Calibri" w:cs="Calibri"/>
              </w:rPr>
              <w:t>Alexander Bledzki</w:t>
            </w:r>
          </w:p>
        </w:tc>
        <w:tc>
          <w:tcPr>
            <w:tcW w:w="2634" w:type="dxa"/>
          </w:tcPr>
          <w:p w:rsidR="00F92848" w:rsidRPr="0048438E" w:rsidRDefault="00F92848" w:rsidP="00A26DA6">
            <w:pPr>
              <w:rPr>
                <w:rFonts w:ascii="Calibri" w:hAnsi="Calibri" w:cs="Calibri"/>
              </w:rPr>
            </w:pPr>
            <w:r>
              <w:rPr>
                <w:rFonts w:ascii="Calibri" w:hAnsi="Calibri" w:cs="Calibri"/>
              </w:rPr>
              <w:t>Surveyor</w:t>
            </w:r>
          </w:p>
        </w:tc>
        <w:tc>
          <w:tcPr>
            <w:tcW w:w="2551" w:type="dxa"/>
          </w:tcPr>
          <w:p w:rsidR="00F92848" w:rsidRPr="0048438E" w:rsidRDefault="00F92848" w:rsidP="00A26DA6">
            <w:pPr>
              <w:pStyle w:val="Header"/>
              <w:tabs>
                <w:tab w:val="left" w:pos="1800"/>
              </w:tabs>
              <w:rPr>
                <w:rFonts w:ascii="Calibri" w:hAnsi="Calibri" w:cs="Calibri"/>
              </w:rPr>
            </w:pPr>
            <w:r>
              <w:rPr>
                <w:rFonts w:ascii="Calibri" w:hAnsi="Calibri" w:cs="Calibri"/>
              </w:rPr>
              <w:t>CGI1468713SEQ01</w:t>
            </w:r>
          </w:p>
        </w:tc>
        <w:tc>
          <w:tcPr>
            <w:tcW w:w="1276" w:type="dxa"/>
          </w:tcPr>
          <w:p w:rsidR="00F92848" w:rsidRPr="0048438E" w:rsidRDefault="00F92848" w:rsidP="00A26DA6">
            <w:pPr>
              <w:rPr>
                <w:rFonts w:ascii="Calibri" w:hAnsi="Calibri" w:cs="Calibri"/>
              </w:rPr>
            </w:pPr>
            <w:r>
              <w:rPr>
                <w:rFonts w:ascii="Calibri" w:hAnsi="Calibri" w:cs="Calibri"/>
              </w:rPr>
              <w:t>1 YRS</w:t>
            </w:r>
          </w:p>
        </w:tc>
        <w:tc>
          <w:tcPr>
            <w:tcW w:w="3544" w:type="dxa"/>
          </w:tcPr>
          <w:p w:rsidR="00F92848" w:rsidRPr="0048438E" w:rsidRDefault="00F92848" w:rsidP="00A26DA6">
            <w:pPr>
              <w:jc w:val="center"/>
              <w:rPr>
                <w:rFonts w:ascii="Calibri" w:hAnsi="Calibri" w:cs="Calibri"/>
                <w:noProof/>
                <w:lang w:eastAsia="en-AU"/>
              </w:rPr>
            </w:pPr>
          </w:p>
        </w:tc>
        <w:tc>
          <w:tcPr>
            <w:tcW w:w="1276" w:type="dxa"/>
          </w:tcPr>
          <w:p w:rsidR="00F92848" w:rsidRPr="0048438E" w:rsidRDefault="00F92848" w:rsidP="00A26DA6">
            <w:pPr>
              <w:jc w:val="center"/>
              <w:rPr>
                <w:rFonts w:ascii="Calibri" w:hAnsi="Calibri" w:cs="Calibri"/>
              </w:rPr>
            </w:pPr>
          </w:p>
        </w:tc>
        <w:tc>
          <w:tcPr>
            <w:tcW w:w="1275" w:type="dxa"/>
          </w:tcPr>
          <w:p w:rsidR="00F92848" w:rsidRPr="0048438E" w:rsidRDefault="00F92848" w:rsidP="00A26DA6">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Andrew Argirou</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CGI00904746SEQ1</w:t>
            </w:r>
          </w:p>
        </w:tc>
        <w:tc>
          <w:tcPr>
            <w:tcW w:w="1276" w:type="dxa"/>
          </w:tcPr>
          <w:p w:rsidR="00A26DA6" w:rsidRPr="0048438E" w:rsidRDefault="00A26DA6" w:rsidP="00A26DA6">
            <w:pPr>
              <w:rPr>
                <w:rFonts w:ascii="Calibri" w:hAnsi="Calibri" w:cs="Calibri"/>
              </w:rPr>
            </w:pPr>
            <w:r w:rsidRPr="0048438E">
              <w:rPr>
                <w:rFonts w:ascii="Calibri" w:hAnsi="Calibri" w:cs="Calibri"/>
              </w:rPr>
              <w:t>11 YRS</w:t>
            </w:r>
          </w:p>
        </w:tc>
        <w:tc>
          <w:tcPr>
            <w:tcW w:w="3544" w:type="dxa"/>
          </w:tcPr>
          <w:p w:rsidR="00A26DA6" w:rsidRPr="0048438E" w:rsidRDefault="00A26DA6" w:rsidP="00A26DA6">
            <w:pPr>
              <w:jc w:val="center"/>
              <w:rPr>
                <w:rFonts w:ascii="Calibri" w:hAnsi="Calibri" w:cs="Calibri"/>
                <w:noProof/>
                <w:lang w:eastAsia="en-AU"/>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Brady McWilliam</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QLD Govt: 1627464</w:t>
            </w:r>
          </w:p>
        </w:tc>
        <w:tc>
          <w:tcPr>
            <w:tcW w:w="1276" w:type="dxa"/>
          </w:tcPr>
          <w:p w:rsidR="00A26DA6" w:rsidRPr="0048438E" w:rsidRDefault="00A26DA6" w:rsidP="00A26DA6">
            <w:pPr>
              <w:rPr>
                <w:rFonts w:ascii="Calibri" w:hAnsi="Calibri" w:cs="Calibri"/>
              </w:rPr>
            </w:pPr>
            <w:r w:rsidRPr="0048438E">
              <w:rPr>
                <w:rFonts w:ascii="Calibri" w:hAnsi="Calibri" w:cs="Calibri"/>
              </w:rPr>
              <w:t>4 YRS</w:t>
            </w:r>
          </w:p>
        </w:tc>
        <w:tc>
          <w:tcPr>
            <w:tcW w:w="3544" w:type="dxa"/>
          </w:tcPr>
          <w:p w:rsidR="00A26DA6" w:rsidRPr="0048438E" w:rsidRDefault="00A26DA6" w:rsidP="00A26DA6">
            <w:pPr>
              <w:jc w:val="center"/>
              <w:rPr>
                <w:rFonts w:ascii="Calibri" w:hAnsi="Calibri" w:cs="Calibri"/>
                <w:noProof/>
                <w:lang w:eastAsia="en-AU"/>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Christian Zannis</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CGI0136354SEQ01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Christopher Popovacki</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CGI01246248SEQ1</w:t>
            </w:r>
          </w:p>
        </w:tc>
        <w:tc>
          <w:tcPr>
            <w:tcW w:w="1276" w:type="dxa"/>
          </w:tcPr>
          <w:p w:rsidR="008800F4" w:rsidRPr="0048438E" w:rsidRDefault="008800F4" w:rsidP="008800F4">
            <w:pPr>
              <w:rPr>
                <w:rFonts w:ascii="Calibri" w:hAnsi="Calibri" w:cs="Calibri"/>
              </w:rPr>
            </w:pPr>
            <w:r w:rsidRPr="0048438E">
              <w:rPr>
                <w:rFonts w:ascii="Calibri" w:hAnsi="Calibri" w:cs="Calibri"/>
              </w:rPr>
              <w:t>9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pStyle w:val="Header"/>
              <w:tabs>
                <w:tab w:val="left" w:pos="1800"/>
              </w:tabs>
              <w:rPr>
                <w:rFonts w:ascii="Calibri" w:hAnsi="Calibri" w:cs="Calibri"/>
                <w:bCs/>
              </w:rPr>
            </w:pPr>
            <w:r w:rsidRPr="0048438E">
              <w:rPr>
                <w:rFonts w:ascii="Calibri" w:hAnsi="Calibri" w:cs="Calibri"/>
                <w:bCs/>
              </w:rPr>
              <w:t>Edward Chalmers</w:t>
            </w:r>
          </w:p>
        </w:tc>
        <w:tc>
          <w:tcPr>
            <w:tcW w:w="2634" w:type="dxa"/>
          </w:tcPr>
          <w:p w:rsidR="008800F4" w:rsidRPr="0048438E" w:rsidRDefault="008800F4" w:rsidP="008800F4">
            <w:pPr>
              <w:pStyle w:val="Header"/>
              <w:tabs>
                <w:tab w:val="left" w:pos="286"/>
              </w:tabs>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WA Card: 411678</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Greg Purvis</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jc w:val="both"/>
              <w:rPr>
                <w:rFonts w:ascii="Calibri" w:hAnsi="Calibri" w:cs="Calibri"/>
              </w:rPr>
            </w:pPr>
            <w:r w:rsidRPr="0048438E">
              <w:rPr>
                <w:rFonts w:ascii="Calibri" w:hAnsi="Calibri" w:cs="Calibri"/>
                <w:szCs w:val="22"/>
              </w:rPr>
              <w:t>CGI00856290SEQ1</w:t>
            </w:r>
          </w:p>
        </w:tc>
        <w:tc>
          <w:tcPr>
            <w:tcW w:w="1276" w:type="dxa"/>
          </w:tcPr>
          <w:p w:rsidR="008800F4" w:rsidRPr="0048438E" w:rsidRDefault="008800F4" w:rsidP="008800F4">
            <w:pPr>
              <w:rPr>
                <w:rFonts w:ascii="Calibri" w:hAnsi="Calibri" w:cs="Calibri"/>
              </w:rPr>
            </w:pPr>
            <w:r w:rsidRPr="0048438E">
              <w:rPr>
                <w:rFonts w:ascii="Calibri" w:hAnsi="Calibri" w:cs="Calibri"/>
              </w:rPr>
              <w:t>11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James Attard</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rPr>
                <w:rFonts w:ascii="Calibri" w:hAnsi="Calibri" w:cs="Calibri"/>
              </w:rPr>
            </w:pPr>
            <w:r w:rsidRPr="0048438E">
              <w:rPr>
                <w:rFonts w:ascii="Calibri" w:hAnsi="Calibri" w:cs="Calibri"/>
              </w:rPr>
              <w:t>CGI00887922SEQ1</w:t>
            </w:r>
          </w:p>
        </w:tc>
        <w:tc>
          <w:tcPr>
            <w:tcW w:w="1276" w:type="dxa"/>
          </w:tcPr>
          <w:p w:rsidR="008800F4" w:rsidRPr="0048438E" w:rsidRDefault="008800F4" w:rsidP="008800F4">
            <w:pPr>
              <w:rPr>
                <w:rFonts w:ascii="Calibri" w:hAnsi="Calibri" w:cs="Calibri"/>
              </w:rPr>
            </w:pPr>
            <w:r w:rsidRPr="0048438E">
              <w:rPr>
                <w:rFonts w:ascii="Calibri" w:hAnsi="Calibri" w:cs="Calibri"/>
              </w:rPr>
              <w:t>7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Default="008800F4" w:rsidP="008800F4">
            <w:pPr>
              <w:rPr>
                <w:rFonts w:ascii="Calibri" w:hAnsi="Calibri" w:cs="Calibri"/>
              </w:rPr>
            </w:pPr>
            <w:r>
              <w:rPr>
                <w:rFonts w:ascii="Calibri" w:hAnsi="Calibri" w:cs="Calibri"/>
              </w:rPr>
              <w:t>Jonathan Caouette</w:t>
            </w:r>
          </w:p>
        </w:tc>
        <w:tc>
          <w:tcPr>
            <w:tcW w:w="2634" w:type="dxa"/>
          </w:tcPr>
          <w:p w:rsidR="008800F4" w:rsidRDefault="008800F4" w:rsidP="008800F4">
            <w:pPr>
              <w:rPr>
                <w:rFonts w:ascii="Calibri" w:hAnsi="Calibri" w:cs="Calibri"/>
              </w:rPr>
            </w:pPr>
            <w:r>
              <w:rPr>
                <w:rFonts w:ascii="Calibri" w:hAnsi="Calibri" w:cs="Calibri"/>
              </w:rPr>
              <w:t>Surveyor</w:t>
            </w:r>
          </w:p>
        </w:tc>
        <w:tc>
          <w:tcPr>
            <w:tcW w:w="2551" w:type="dxa"/>
          </w:tcPr>
          <w:p w:rsidR="008800F4" w:rsidRDefault="008800F4" w:rsidP="008800F4">
            <w:pPr>
              <w:pStyle w:val="Header"/>
              <w:tabs>
                <w:tab w:val="left" w:pos="1800"/>
              </w:tabs>
              <w:rPr>
                <w:rFonts w:ascii="Calibri" w:hAnsi="Calibri" w:cs="Calibri"/>
              </w:rPr>
            </w:pPr>
            <w:r>
              <w:rPr>
                <w:rFonts w:ascii="Calibri" w:hAnsi="Calibri" w:cs="Calibri"/>
              </w:rPr>
              <w:t>QLD Govt: 2289428</w:t>
            </w:r>
          </w:p>
        </w:tc>
        <w:tc>
          <w:tcPr>
            <w:tcW w:w="1276" w:type="dxa"/>
          </w:tcPr>
          <w:p w:rsidR="008800F4" w:rsidRDefault="008800F4" w:rsidP="008800F4">
            <w:pPr>
              <w:rPr>
                <w:rFonts w:ascii="Calibri" w:hAnsi="Calibri" w:cs="Calibri"/>
              </w:rPr>
            </w:pPr>
            <w:r>
              <w:rPr>
                <w:rFonts w:ascii="Calibri" w:hAnsi="Calibri" w:cs="Calibri"/>
              </w:rPr>
              <w:t>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Jonathan Tutte</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CGI0310756SEQ01</w:t>
            </w:r>
          </w:p>
        </w:tc>
        <w:tc>
          <w:tcPr>
            <w:tcW w:w="1276" w:type="dxa"/>
          </w:tcPr>
          <w:p w:rsidR="008800F4" w:rsidRPr="0048438E" w:rsidRDefault="008800F4" w:rsidP="008800F4">
            <w:pPr>
              <w:rPr>
                <w:rFonts w:ascii="Calibri" w:hAnsi="Calibri" w:cs="Calibri"/>
              </w:rPr>
            </w:pPr>
            <w:r w:rsidRPr="0048438E">
              <w:rPr>
                <w:rFonts w:ascii="Calibri" w:hAnsi="Calibri" w:cs="Calibri"/>
              </w:rPr>
              <w:t>11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Kurt Farrugia</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CGI0237901SEQ01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Martin Nguyen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CGI0224665SEQ01</w:t>
            </w:r>
          </w:p>
        </w:tc>
        <w:tc>
          <w:tcPr>
            <w:tcW w:w="1276" w:type="dxa"/>
          </w:tcPr>
          <w:p w:rsidR="008800F4" w:rsidRPr="0048438E" w:rsidRDefault="008800F4" w:rsidP="008800F4">
            <w:pPr>
              <w:rPr>
                <w:rFonts w:ascii="Calibri" w:hAnsi="Calibri" w:cs="Calibri"/>
              </w:rPr>
            </w:pPr>
            <w:r w:rsidRPr="0048438E">
              <w:rPr>
                <w:rFonts w:ascii="Calibri" w:hAnsi="Calibri" w:cs="Calibri"/>
              </w:rPr>
              <w:t>5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Pr>
                <w:rFonts w:ascii="Calibri" w:hAnsi="Calibri" w:cs="Calibri"/>
              </w:rPr>
              <w:t>Michael Rodokal</w:t>
            </w:r>
          </w:p>
        </w:tc>
        <w:tc>
          <w:tcPr>
            <w:tcW w:w="2634" w:type="dxa"/>
          </w:tcPr>
          <w:p w:rsidR="008800F4" w:rsidRPr="0048438E" w:rsidRDefault="008800F4" w:rsidP="008800F4">
            <w:pPr>
              <w:rPr>
                <w:rFonts w:ascii="Calibri" w:hAnsi="Calibri" w:cs="Calibri"/>
              </w:rPr>
            </w:pPr>
            <w:r>
              <w:rPr>
                <w:rFonts w:ascii="Calibri" w:hAnsi="Calibri" w:cs="Calibri"/>
              </w:rPr>
              <w:t>Surveyor</w:t>
            </w:r>
          </w:p>
        </w:tc>
        <w:tc>
          <w:tcPr>
            <w:tcW w:w="2551" w:type="dxa"/>
          </w:tcPr>
          <w:p w:rsidR="008800F4" w:rsidRPr="0048438E" w:rsidRDefault="00D2318D" w:rsidP="008800F4">
            <w:pPr>
              <w:pStyle w:val="Header"/>
              <w:tabs>
                <w:tab w:val="left" w:pos="1800"/>
              </w:tabs>
              <w:rPr>
                <w:rFonts w:ascii="Calibri" w:hAnsi="Calibri" w:cs="Calibri"/>
              </w:rPr>
            </w:pPr>
            <w:r>
              <w:rPr>
                <w:rFonts w:ascii="Calibri" w:hAnsi="Calibri" w:cs="Calibri"/>
              </w:rPr>
              <w:t>CGI01299271SEQ1</w:t>
            </w:r>
          </w:p>
        </w:tc>
        <w:tc>
          <w:tcPr>
            <w:tcW w:w="1276" w:type="dxa"/>
          </w:tcPr>
          <w:p w:rsidR="008800F4" w:rsidRPr="0048438E" w:rsidRDefault="00D2318D" w:rsidP="008800F4">
            <w:pPr>
              <w:rPr>
                <w:rFonts w:ascii="Calibri" w:hAnsi="Calibri" w:cs="Calibri"/>
              </w:rPr>
            </w:pPr>
            <w:r>
              <w:rPr>
                <w:rFonts w:ascii="Calibri" w:hAnsi="Calibri" w:cs="Calibri"/>
              </w:rPr>
              <w:t>9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1026BF" w:rsidRPr="0048438E" w:rsidTr="003076DB">
        <w:trPr>
          <w:trHeight w:val="199"/>
        </w:trPr>
        <w:tc>
          <w:tcPr>
            <w:tcW w:w="2748" w:type="dxa"/>
          </w:tcPr>
          <w:p w:rsidR="001026BF" w:rsidRPr="0048438E" w:rsidRDefault="001026BF" w:rsidP="008800F4">
            <w:pPr>
              <w:rPr>
                <w:rFonts w:ascii="Calibri" w:hAnsi="Calibri" w:cs="Calibri"/>
              </w:rPr>
            </w:pPr>
            <w:r>
              <w:rPr>
                <w:rFonts w:ascii="Calibri" w:hAnsi="Calibri" w:cs="Calibri"/>
              </w:rPr>
              <w:t>Mitchell Paulinich</w:t>
            </w:r>
          </w:p>
        </w:tc>
        <w:tc>
          <w:tcPr>
            <w:tcW w:w="2634" w:type="dxa"/>
          </w:tcPr>
          <w:p w:rsidR="001026BF" w:rsidRPr="0048438E" w:rsidRDefault="001026BF" w:rsidP="008800F4">
            <w:pPr>
              <w:rPr>
                <w:rFonts w:ascii="Calibri" w:hAnsi="Calibri" w:cs="Calibri"/>
              </w:rPr>
            </w:pPr>
            <w:r>
              <w:rPr>
                <w:rFonts w:ascii="Calibri" w:hAnsi="Calibri" w:cs="Calibri"/>
              </w:rPr>
              <w:t>Surveyor</w:t>
            </w:r>
          </w:p>
        </w:tc>
        <w:tc>
          <w:tcPr>
            <w:tcW w:w="2551" w:type="dxa"/>
          </w:tcPr>
          <w:p w:rsidR="001026BF" w:rsidRPr="0048438E" w:rsidRDefault="001026BF" w:rsidP="008800F4">
            <w:pPr>
              <w:pStyle w:val="Header"/>
              <w:tabs>
                <w:tab w:val="left" w:pos="1800"/>
              </w:tabs>
              <w:rPr>
                <w:rFonts w:ascii="Calibri" w:hAnsi="Calibri" w:cs="Calibri"/>
              </w:rPr>
            </w:pPr>
            <w:r>
              <w:rPr>
                <w:rFonts w:ascii="Calibri" w:hAnsi="Calibri" w:cs="Calibri"/>
              </w:rPr>
              <w:t>CGI905875SEQ03</w:t>
            </w:r>
          </w:p>
        </w:tc>
        <w:tc>
          <w:tcPr>
            <w:tcW w:w="1276" w:type="dxa"/>
          </w:tcPr>
          <w:p w:rsidR="001026BF" w:rsidRPr="0048438E" w:rsidRDefault="001026BF" w:rsidP="008800F4">
            <w:pPr>
              <w:rPr>
                <w:rFonts w:ascii="Calibri" w:hAnsi="Calibri" w:cs="Calibri"/>
              </w:rPr>
            </w:pPr>
            <w:r>
              <w:rPr>
                <w:rFonts w:ascii="Calibri" w:hAnsi="Calibri" w:cs="Calibri"/>
              </w:rPr>
              <w:t>12 YRS</w:t>
            </w:r>
          </w:p>
        </w:tc>
        <w:tc>
          <w:tcPr>
            <w:tcW w:w="3544" w:type="dxa"/>
          </w:tcPr>
          <w:p w:rsidR="001026BF" w:rsidRPr="0048438E" w:rsidRDefault="001026BF" w:rsidP="008800F4">
            <w:pPr>
              <w:jc w:val="center"/>
              <w:rPr>
                <w:rFonts w:ascii="Calibri" w:hAnsi="Calibri" w:cs="Calibri"/>
              </w:rPr>
            </w:pPr>
          </w:p>
        </w:tc>
        <w:tc>
          <w:tcPr>
            <w:tcW w:w="1276" w:type="dxa"/>
          </w:tcPr>
          <w:p w:rsidR="001026BF" w:rsidRPr="0048438E" w:rsidRDefault="001026BF" w:rsidP="008800F4">
            <w:pPr>
              <w:jc w:val="center"/>
              <w:rPr>
                <w:rFonts w:ascii="Calibri" w:hAnsi="Calibri" w:cs="Calibri"/>
              </w:rPr>
            </w:pPr>
          </w:p>
        </w:tc>
        <w:tc>
          <w:tcPr>
            <w:tcW w:w="1275" w:type="dxa"/>
          </w:tcPr>
          <w:p w:rsidR="001026BF" w:rsidRPr="0048438E" w:rsidRDefault="001026BF" w:rsidP="008800F4">
            <w:pPr>
              <w:jc w:val="center"/>
              <w:rPr>
                <w:rFonts w:ascii="Calibri" w:hAnsi="Calibri" w:cs="Calibri"/>
              </w:rPr>
            </w:pPr>
          </w:p>
        </w:tc>
      </w:tr>
      <w:tr w:rsidR="00605FF9" w:rsidRPr="0048438E" w:rsidTr="003076DB">
        <w:trPr>
          <w:trHeight w:val="199"/>
        </w:trPr>
        <w:tc>
          <w:tcPr>
            <w:tcW w:w="2748" w:type="dxa"/>
          </w:tcPr>
          <w:p w:rsidR="00605FF9" w:rsidRPr="0048438E" w:rsidRDefault="00605FF9" w:rsidP="008800F4">
            <w:pPr>
              <w:rPr>
                <w:rFonts w:ascii="Calibri" w:hAnsi="Calibri" w:cs="Calibri"/>
              </w:rPr>
            </w:pPr>
            <w:r>
              <w:rPr>
                <w:rFonts w:ascii="Calibri" w:hAnsi="Calibri" w:cs="Calibri"/>
              </w:rPr>
              <w:t>Nicholas Thompson</w:t>
            </w:r>
          </w:p>
        </w:tc>
        <w:tc>
          <w:tcPr>
            <w:tcW w:w="2634" w:type="dxa"/>
          </w:tcPr>
          <w:p w:rsidR="00605FF9" w:rsidRPr="0048438E" w:rsidRDefault="00605FF9" w:rsidP="008800F4">
            <w:pPr>
              <w:rPr>
                <w:rFonts w:ascii="Calibri" w:hAnsi="Calibri" w:cs="Calibri"/>
              </w:rPr>
            </w:pPr>
            <w:r>
              <w:rPr>
                <w:rFonts w:ascii="Calibri" w:hAnsi="Calibri" w:cs="Calibri"/>
              </w:rPr>
              <w:t>Surveyor</w:t>
            </w:r>
          </w:p>
        </w:tc>
        <w:tc>
          <w:tcPr>
            <w:tcW w:w="2551" w:type="dxa"/>
          </w:tcPr>
          <w:p w:rsidR="00605FF9" w:rsidRPr="0048438E" w:rsidRDefault="00605FF9" w:rsidP="008800F4">
            <w:pPr>
              <w:pStyle w:val="Header"/>
              <w:tabs>
                <w:tab w:val="left" w:pos="1800"/>
              </w:tabs>
              <w:rPr>
                <w:rFonts w:ascii="Calibri" w:hAnsi="Calibri" w:cs="Calibri"/>
              </w:rPr>
            </w:pPr>
            <w:r>
              <w:rPr>
                <w:rFonts w:ascii="Calibri" w:hAnsi="Calibri" w:cs="Calibri"/>
              </w:rPr>
              <w:t>QLD Govt: 1883954</w:t>
            </w:r>
          </w:p>
        </w:tc>
        <w:tc>
          <w:tcPr>
            <w:tcW w:w="1276" w:type="dxa"/>
          </w:tcPr>
          <w:p w:rsidR="00605FF9" w:rsidRPr="0048438E" w:rsidRDefault="00605FF9" w:rsidP="008800F4">
            <w:pPr>
              <w:rPr>
                <w:rFonts w:ascii="Calibri" w:hAnsi="Calibri" w:cs="Calibri"/>
              </w:rPr>
            </w:pPr>
            <w:r>
              <w:rPr>
                <w:rFonts w:ascii="Calibri" w:hAnsi="Calibri" w:cs="Calibri"/>
              </w:rPr>
              <w:t>3 YRS</w:t>
            </w:r>
          </w:p>
        </w:tc>
        <w:tc>
          <w:tcPr>
            <w:tcW w:w="3544" w:type="dxa"/>
          </w:tcPr>
          <w:p w:rsidR="00605FF9" w:rsidRPr="0048438E" w:rsidRDefault="00605FF9" w:rsidP="008800F4">
            <w:pPr>
              <w:jc w:val="center"/>
              <w:rPr>
                <w:rFonts w:ascii="Calibri" w:hAnsi="Calibri" w:cs="Calibri"/>
              </w:rPr>
            </w:pPr>
          </w:p>
        </w:tc>
        <w:tc>
          <w:tcPr>
            <w:tcW w:w="1276" w:type="dxa"/>
          </w:tcPr>
          <w:p w:rsidR="00605FF9" w:rsidRPr="0048438E" w:rsidRDefault="00605FF9" w:rsidP="008800F4">
            <w:pPr>
              <w:jc w:val="center"/>
              <w:rPr>
                <w:rFonts w:ascii="Calibri" w:hAnsi="Calibri" w:cs="Calibri"/>
              </w:rPr>
            </w:pPr>
          </w:p>
        </w:tc>
        <w:tc>
          <w:tcPr>
            <w:tcW w:w="1275" w:type="dxa"/>
          </w:tcPr>
          <w:p w:rsidR="00605FF9" w:rsidRPr="0048438E" w:rsidRDefault="00605FF9"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Patrick Ferreira</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CGI01421469SEQ1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C2170E" w:rsidRPr="0048438E" w:rsidTr="003076DB">
        <w:tc>
          <w:tcPr>
            <w:tcW w:w="2748" w:type="dxa"/>
          </w:tcPr>
          <w:p w:rsidR="00C2170E" w:rsidRPr="0048438E" w:rsidRDefault="00C2170E" w:rsidP="008800F4">
            <w:pPr>
              <w:rPr>
                <w:rFonts w:ascii="Calibri" w:hAnsi="Calibri" w:cs="Calibri"/>
              </w:rPr>
            </w:pPr>
            <w:r>
              <w:rPr>
                <w:rFonts w:ascii="Calibri" w:hAnsi="Calibri" w:cs="Calibri"/>
              </w:rPr>
              <w:t>Rhys Robinson</w:t>
            </w:r>
          </w:p>
        </w:tc>
        <w:tc>
          <w:tcPr>
            <w:tcW w:w="2634" w:type="dxa"/>
          </w:tcPr>
          <w:p w:rsidR="00C2170E" w:rsidRPr="0048438E" w:rsidRDefault="00C2170E" w:rsidP="008800F4">
            <w:pPr>
              <w:rPr>
                <w:rFonts w:ascii="Calibri" w:hAnsi="Calibri" w:cs="Calibri"/>
              </w:rPr>
            </w:pPr>
            <w:r>
              <w:rPr>
                <w:rFonts w:ascii="Calibri" w:hAnsi="Calibri" w:cs="Calibri"/>
              </w:rPr>
              <w:t>Surveyor</w:t>
            </w:r>
          </w:p>
        </w:tc>
        <w:tc>
          <w:tcPr>
            <w:tcW w:w="2551" w:type="dxa"/>
          </w:tcPr>
          <w:p w:rsidR="00C2170E" w:rsidRPr="0048438E" w:rsidRDefault="00C2170E" w:rsidP="008800F4">
            <w:pPr>
              <w:pStyle w:val="Header"/>
              <w:tabs>
                <w:tab w:val="left" w:pos="1800"/>
              </w:tabs>
              <w:rPr>
                <w:rFonts w:ascii="Calibri" w:hAnsi="Calibri" w:cs="Calibri"/>
              </w:rPr>
            </w:pPr>
            <w:r>
              <w:rPr>
                <w:rFonts w:ascii="Calibri" w:hAnsi="Calibri" w:cs="Calibri"/>
              </w:rPr>
              <w:t>CGI01371899SEQ1</w:t>
            </w:r>
          </w:p>
        </w:tc>
        <w:tc>
          <w:tcPr>
            <w:tcW w:w="1276" w:type="dxa"/>
          </w:tcPr>
          <w:p w:rsidR="00C2170E" w:rsidRPr="0048438E" w:rsidRDefault="00C2170E" w:rsidP="008800F4">
            <w:pPr>
              <w:rPr>
                <w:rFonts w:ascii="Calibri" w:hAnsi="Calibri" w:cs="Calibri"/>
              </w:rPr>
            </w:pPr>
            <w:r>
              <w:rPr>
                <w:rFonts w:ascii="Calibri" w:hAnsi="Calibri" w:cs="Calibri"/>
              </w:rPr>
              <w:t>8 YRS</w:t>
            </w:r>
          </w:p>
        </w:tc>
        <w:tc>
          <w:tcPr>
            <w:tcW w:w="3544" w:type="dxa"/>
          </w:tcPr>
          <w:p w:rsidR="00C2170E" w:rsidRPr="0048438E" w:rsidRDefault="00C2170E" w:rsidP="008800F4">
            <w:pPr>
              <w:jc w:val="center"/>
              <w:rPr>
                <w:rFonts w:ascii="Calibri" w:hAnsi="Calibri" w:cs="Calibri"/>
                <w:noProof/>
                <w:lang w:eastAsia="en-AU"/>
              </w:rPr>
            </w:pPr>
          </w:p>
        </w:tc>
        <w:tc>
          <w:tcPr>
            <w:tcW w:w="1276" w:type="dxa"/>
          </w:tcPr>
          <w:p w:rsidR="00C2170E" w:rsidRPr="0048438E" w:rsidRDefault="00C2170E" w:rsidP="008800F4">
            <w:pPr>
              <w:jc w:val="center"/>
              <w:rPr>
                <w:rFonts w:ascii="Calibri" w:hAnsi="Calibri" w:cs="Calibri"/>
              </w:rPr>
            </w:pPr>
          </w:p>
        </w:tc>
        <w:tc>
          <w:tcPr>
            <w:tcW w:w="1275" w:type="dxa"/>
          </w:tcPr>
          <w:p w:rsidR="00C2170E" w:rsidRPr="0048438E" w:rsidRDefault="00C2170E"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Robert Terteli</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QLD Govt: 2219139</w:t>
            </w:r>
          </w:p>
        </w:tc>
        <w:tc>
          <w:tcPr>
            <w:tcW w:w="1276" w:type="dxa"/>
          </w:tcPr>
          <w:p w:rsidR="008800F4" w:rsidRPr="0048438E" w:rsidRDefault="008800F4" w:rsidP="008800F4">
            <w:pPr>
              <w:rPr>
                <w:rFonts w:ascii="Calibri" w:hAnsi="Calibri" w:cs="Calibri"/>
              </w:rPr>
            </w:pPr>
            <w:r w:rsidRPr="0048438E">
              <w:rPr>
                <w:rFonts w:ascii="Calibri" w:hAnsi="Calibri" w:cs="Calibri"/>
              </w:rPr>
              <w:t>10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F92848" w:rsidRPr="0048438E" w:rsidTr="003076DB">
        <w:tc>
          <w:tcPr>
            <w:tcW w:w="2748" w:type="dxa"/>
          </w:tcPr>
          <w:p w:rsidR="00F92848" w:rsidRPr="0048438E" w:rsidRDefault="00F92848" w:rsidP="008800F4">
            <w:pPr>
              <w:rPr>
                <w:rFonts w:ascii="Calibri" w:hAnsi="Calibri" w:cs="Calibri"/>
              </w:rPr>
            </w:pPr>
            <w:r>
              <w:rPr>
                <w:rFonts w:ascii="Calibri" w:hAnsi="Calibri" w:cs="Calibri"/>
              </w:rPr>
              <w:t>Rodante Reyes</w:t>
            </w:r>
          </w:p>
        </w:tc>
        <w:tc>
          <w:tcPr>
            <w:tcW w:w="2634" w:type="dxa"/>
          </w:tcPr>
          <w:p w:rsidR="00F92848" w:rsidRPr="0048438E" w:rsidRDefault="00F92848" w:rsidP="008800F4">
            <w:pPr>
              <w:rPr>
                <w:rFonts w:ascii="Calibri" w:hAnsi="Calibri" w:cs="Calibri"/>
              </w:rPr>
            </w:pPr>
            <w:r>
              <w:rPr>
                <w:rFonts w:ascii="Calibri" w:hAnsi="Calibri" w:cs="Calibri"/>
              </w:rPr>
              <w:t>Surveyor</w:t>
            </w:r>
          </w:p>
        </w:tc>
        <w:tc>
          <w:tcPr>
            <w:tcW w:w="2551" w:type="dxa"/>
          </w:tcPr>
          <w:p w:rsidR="00F92848" w:rsidRPr="0048438E" w:rsidRDefault="00F92848" w:rsidP="008800F4">
            <w:pPr>
              <w:pStyle w:val="Header"/>
              <w:tabs>
                <w:tab w:val="left" w:pos="1800"/>
              </w:tabs>
              <w:rPr>
                <w:rFonts w:ascii="Calibri" w:hAnsi="Calibri" w:cs="Calibri"/>
              </w:rPr>
            </w:pPr>
            <w:r>
              <w:rPr>
                <w:rFonts w:ascii="Calibri" w:hAnsi="Calibri" w:cs="Calibri"/>
              </w:rPr>
              <w:t>WA Card: 523987</w:t>
            </w:r>
          </w:p>
        </w:tc>
        <w:tc>
          <w:tcPr>
            <w:tcW w:w="1276" w:type="dxa"/>
          </w:tcPr>
          <w:p w:rsidR="00F92848" w:rsidRPr="0048438E" w:rsidRDefault="00F92848" w:rsidP="008800F4">
            <w:pPr>
              <w:rPr>
                <w:rFonts w:ascii="Calibri" w:hAnsi="Calibri" w:cs="Calibri"/>
              </w:rPr>
            </w:pPr>
            <w:r>
              <w:rPr>
                <w:rFonts w:ascii="Calibri" w:hAnsi="Calibri" w:cs="Calibri"/>
              </w:rPr>
              <w:t>6 YRS</w:t>
            </w:r>
          </w:p>
        </w:tc>
        <w:tc>
          <w:tcPr>
            <w:tcW w:w="3544" w:type="dxa"/>
          </w:tcPr>
          <w:p w:rsidR="00F92848" w:rsidRPr="0048438E" w:rsidRDefault="00F92848" w:rsidP="008800F4">
            <w:pPr>
              <w:jc w:val="center"/>
              <w:rPr>
                <w:rFonts w:ascii="Calibri" w:hAnsi="Calibri" w:cs="Calibri"/>
                <w:noProof/>
                <w:lang w:eastAsia="en-AU"/>
              </w:rPr>
            </w:pPr>
          </w:p>
        </w:tc>
        <w:tc>
          <w:tcPr>
            <w:tcW w:w="1276" w:type="dxa"/>
          </w:tcPr>
          <w:p w:rsidR="00F92848" w:rsidRPr="0048438E" w:rsidRDefault="00F92848" w:rsidP="008800F4">
            <w:pPr>
              <w:jc w:val="center"/>
              <w:rPr>
                <w:rFonts w:ascii="Calibri" w:hAnsi="Calibri" w:cs="Calibri"/>
              </w:rPr>
            </w:pPr>
          </w:p>
        </w:tc>
        <w:tc>
          <w:tcPr>
            <w:tcW w:w="1275" w:type="dxa"/>
          </w:tcPr>
          <w:p w:rsidR="00F92848" w:rsidRPr="0048438E" w:rsidRDefault="00F92848"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Rowan Turner</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QLD Govt: 1643545</w:t>
            </w:r>
          </w:p>
        </w:tc>
        <w:tc>
          <w:tcPr>
            <w:tcW w:w="1276" w:type="dxa"/>
          </w:tcPr>
          <w:p w:rsidR="008800F4" w:rsidRPr="0048438E" w:rsidRDefault="008800F4" w:rsidP="008800F4">
            <w:pPr>
              <w:rPr>
                <w:rFonts w:ascii="Calibri" w:hAnsi="Calibri" w:cs="Calibri"/>
              </w:rPr>
            </w:pPr>
            <w:r w:rsidRPr="0048438E">
              <w:rPr>
                <w:rFonts w:ascii="Calibri" w:hAnsi="Calibri" w:cs="Calibri"/>
              </w:rPr>
              <w:t>3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Pr>
                <w:rFonts w:ascii="Calibri" w:hAnsi="Calibri" w:cs="Calibri"/>
              </w:rPr>
              <w:t>Ryan Sellars</w:t>
            </w:r>
          </w:p>
        </w:tc>
        <w:tc>
          <w:tcPr>
            <w:tcW w:w="2634" w:type="dxa"/>
          </w:tcPr>
          <w:p w:rsidR="008800F4" w:rsidRPr="0048438E" w:rsidRDefault="008800F4" w:rsidP="008800F4">
            <w:pPr>
              <w:rPr>
                <w:rFonts w:ascii="Calibri" w:hAnsi="Calibri" w:cs="Calibri"/>
              </w:rPr>
            </w:pPr>
            <w:r>
              <w:rPr>
                <w:rFonts w:ascii="Calibri" w:hAnsi="Calibri" w:cs="Calibri"/>
              </w:rPr>
              <w:t xml:space="preserve">Surveyor </w:t>
            </w:r>
          </w:p>
        </w:tc>
        <w:tc>
          <w:tcPr>
            <w:tcW w:w="2551" w:type="dxa"/>
          </w:tcPr>
          <w:p w:rsidR="008800F4" w:rsidRPr="0048438E" w:rsidRDefault="008800F4" w:rsidP="008800F4">
            <w:pPr>
              <w:pStyle w:val="Header"/>
              <w:tabs>
                <w:tab w:val="left" w:pos="1800"/>
              </w:tabs>
              <w:rPr>
                <w:rFonts w:ascii="Calibri" w:hAnsi="Calibri" w:cs="Calibri"/>
              </w:rPr>
            </w:pPr>
            <w:r>
              <w:rPr>
                <w:rFonts w:ascii="Calibri" w:hAnsi="Calibri" w:cs="Calibri"/>
              </w:rPr>
              <w:t>CGI00982498SEQ1</w:t>
            </w:r>
          </w:p>
        </w:tc>
        <w:tc>
          <w:tcPr>
            <w:tcW w:w="1276" w:type="dxa"/>
          </w:tcPr>
          <w:p w:rsidR="008800F4" w:rsidRPr="0048438E" w:rsidRDefault="008800F4" w:rsidP="008800F4">
            <w:pPr>
              <w:rPr>
                <w:rFonts w:ascii="Calibri" w:hAnsi="Calibri" w:cs="Calibri"/>
              </w:rPr>
            </w:pPr>
            <w:r>
              <w:rPr>
                <w:rFonts w:ascii="Calibri" w:hAnsi="Calibri" w:cs="Calibri"/>
              </w:rPr>
              <w:t>11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Pr>
                <w:rFonts w:ascii="Calibri" w:hAnsi="Calibri" w:cs="Calibri"/>
              </w:rPr>
              <w:t>Saeid Tahriri</w:t>
            </w:r>
          </w:p>
        </w:tc>
        <w:tc>
          <w:tcPr>
            <w:tcW w:w="2634" w:type="dxa"/>
          </w:tcPr>
          <w:p w:rsidR="008800F4" w:rsidRPr="0048438E" w:rsidRDefault="008800F4" w:rsidP="008800F4">
            <w:pPr>
              <w:rPr>
                <w:rFonts w:ascii="Calibri" w:hAnsi="Calibri" w:cs="Calibri"/>
              </w:rPr>
            </w:pPr>
            <w:r>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Pr>
                <w:rFonts w:ascii="Calibri" w:hAnsi="Calibri" w:cs="Calibri"/>
              </w:rPr>
              <w:t>QLD Govt: 2284817</w:t>
            </w:r>
          </w:p>
        </w:tc>
        <w:tc>
          <w:tcPr>
            <w:tcW w:w="1276" w:type="dxa"/>
          </w:tcPr>
          <w:p w:rsidR="008800F4" w:rsidRPr="0048438E" w:rsidRDefault="008800F4" w:rsidP="008800F4">
            <w:pPr>
              <w:rPr>
                <w:rFonts w:ascii="Calibri" w:hAnsi="Calibri" w:cs="Calibri"/>
              </w:rPr>
            </w:pPr>
            <w:r>
              <w:rPr>
                <w:rFonts w:ascii="Calibri" w:hAnsi="Calibri" w:cs="Calibri"/>
              </w:rPr>
              <w:t>1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Sam Stillman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000506757402</w:t>
            </w:r>
          </w:p>
        </w:tc>
        <w:tc>
          <w:tcPr>
            <w:tcW w:w="1276" w:type="dxa"/>
          </w:tcPr>
          <w:p w:rsidR="008800F4" w:rsidRPr="0048438E" w:rsidRDefault="008800F4" w:rsidP="008800F4">
            <w:pPr>
              <w:rPr>
                <w:rFonts w:ascii="Calibri" w:hAnsi="Calibri" w:cs="Calibri"/>
              </w:rPr>
            </w:pPr>
            <w:r w:rsidRPr="0048438E">
              <w:rPr>
                <w:rFonts w:ascii="Calibri" w:hAnsi="Calibri" w:cs="Calibri"/>
              </w:rPr>
              <w:t>7 YRS</w:t>
            </w:r>
          </w:p>
        </w:tc>
        <w:tc>
          <w:tcPr>
            <w:tcW w:w="3544" w:type="dxa"/>
          </w:tcPr>
          <w:p w:rsidR="008800F4" w:rsidRPr="0048438E" w:rsidRDefault="008800F4" w:rsidP="008800F4">
            <w:pPr>
              <w:rPr>
                <w:rFonts w:ascii="Calibri" w:hAnsi="Calibri" w:cs="Calibri"/>
              </w:rPr>
            </w:pPr>
          </w:p>
        </w:tc>
        <w:tc>
          <w:tcPr>
            <w:tcW w:w="1276" w:type="dxa"/>
          </w:tcPr>
          <w:p w:rsidR="008800F4" w:rsidRPr="0048438E" w:rsidRDefault="008800F4" w:rsidP="008800F4">
            <w:pPr>
              <w:rPr>
                <w:rFonts w:ascii="Calibri" w:hAnsi="Calibri" w:cs="Calibri"/>
              </w:rPr>
            </w:pPr>
          </w:p>
        </w:tc>
        <w:tc>
          <w:tcPr>
            <w:tcW w:w="1275" w:type="dxa"/>
          </w:tcPr>
          <w:p w:rsidR="008800F4" w:rsidRPr="0048438E" w:rsidRDefault="008800F4" w:rsidP="008800F4">
            <w:pPr>
              <w:pStyle w:val="Header"/>
              <w:tabs>
                <w:tab w:val="left" w:pos="1800"/>
              </w:tabs>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Tarak Saab</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CGI0336324SEQ01</w:t>
            </w:r>
          </w:p>
        </w:tc>
        <w:tc>
          <w:tcPr>
            <w:tcW w:w="1276" w:type="dxa"/>
          </w:tcPr>
          <w:p w:rsidR="008800F4" w:rsidRPr="0048438E" w:rsidRDefault="008800F4" w:rsidP="008800F4">
            <w:pPr>
              <w:rPr>
                <w:rFonts w:ascii="Calibri" w:hAnsi="Calibri" w:cs="Calibri"/>
              </w:rPr>
            </w:pPr>
            <w:r w:rsidRPr="0048438E">
              <w:rPr>
                <w:rFonts w:ascii="Calibri" w:hAnsi="Calibri" w:cs="Calibri"/>
              </w:rPr>
              <w:t>3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482012" w:rsidP="008800F4">
            <w:pPr>
              <w:rPr>
                <w:rFonts w:ascii="Calibri" w:hAnsi="Calibri" w:cs="Calibri"/>
              </w:rPr>
            </w:pPr>
            <w:r>
              <w:rPr>
                <w:rFonts w:ascii="Calibri" w:hAnsi="Calibri" w:cs="Calibri"/>
              </w:rPr>
              <w:t xml:space="preserve">Tim Hepworth </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CGI011</w:t>
            </w:r>
            <w:r w:rsidR="00482012">
              <w:rPr>
                <w:rFonts w:ascii="Calibri" w:hAnsi="Calibri" w:cs="Calibri"/>
              </w:rPr>
              <w:t>11105SEQ2</w:t>
            </w:r>
          </w:p>
        </w:tc>
        <w:tc>
          <w:tcPr>
            <w:tcW w:w="1276" w:type="dxa"/>
          </w:tcPr>
          <w:p w:rsidR="008800F4" w:rsidRPr="0048438E" w:rsidRDefault="008800F4" w:rsidP="008800F4">
            <w:pPr>
              <w:rPr>
                <w:rFonts w:ascii="Calibri" w:hAnsi="Calibri" w:cs="Calibri"/>
              </w:rPr>
            </w:pPr>
            <w:r w:rsidRPr="0048438E">
              <w:rPr>
                <w:rFonts w:ascii="Calibri" w:hAnsi="Calibri" w:cs="Calibri"/>
              </w:rPr>
              <w:t>8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Wayne Heaton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rPr>
                <w:rFonts w:ascii="Calibri" w:hAnsi="Calibri" w:cs="Calibri"/>
              </w:rPr>
            </w:pPr>
            <w:r w:rsidRPr="0048438E">
              <w:rPr>
                <w:rFonts w:ascii="Calibri" w:hAnsi="Calibri" w:cs="Calibri"/>
              </w:rPr>
              <w:t>QLD Govt: 1022799</w:t>
            </w:r>
          </w:p>
        </w:tc>
        <w:tc>
          <w:tcPr>
            <w:tcW w:w="1276" w:type="dxa"/>
          </w:tcPr>
          <w:p w:rsidR="008800F4" w:rsidRPr="0048438E" w:rsidRDefault="008800F4" w:rsidP="008800F4">
            <w:pPr>
              <w:rPr>
                <w:rFonts w:ascii="Calibri" w:hAnsi="Calibri" w:cs="Calibri"/>
              </w:rPr>
            </w:pPr>
            <w:r w:rsidRPr="0048438E">
              <w:rPr>
                <w:rFonts w:ascii="Calibri" w:hAnsi="Calibri" w:cs="Calibri"/>
              </w:rPr>
              <w:t>25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D2318D" w:rsidRPr="0048438E" w:rsidTr="003076DB">
        <w:tc>
          <w:tcPr>
            <w:tcW w:w="2748" w:type="dxa"/>
          </w:tcPr>
          <w:p w:rsidR="00D2318D" w:rsidRDefault="00D2318D" w:rsidP="00D2318D">
            <w:pPr>
              <w:rPr>
                <w:rFonts w:ascii="Calibri" w:hAnsi="Calibri" w:cs="Calibri"/>
              </w:rPr>
            </w:pPr>
            <w:r>
              <w:rPr>
                <w:rFonts w:ascii="Calibri" w:hAnsi="Calibri" w:cs="Calibri"/>
              </w:rPr>
              <w:t>Callum Berkley</w:t>
            </w:r>
          </w:p>
        </w:tc>
        <w:tc>
          <w:tcPr>
            <w:tcW w:w="2634" w:type="dxa"/>
          </w:tcPr>
          <w:p w:rsidR="00D2318D" w:rsidRDefault="00D2318D" w:rsidP="00D2318D">
            <w:pPr>
              <w:rPr>
                <w:rFonts w:ascii="Calibri" w:hAnsi="Calibri" w:cs="Calibri"/>
              </w:rPr>
            </w:pPr>
            <w:r>
              <w:rPr>
                <w:rFonts w:ascii="Calibri" w:hAnsi="Calibri" w:cs="Calibri"/>
              </w:rPr>
              <w:t>Survey Assistant</w:t>
            </w:r>
          </w:p>
        </w:tc>
        <w:tc>
          <w:tcPr>
            <w:tcW w:w="2551" w:type="dxa"/>
          </w:tcPr>
          <w:p w:rsidR="00D2318D" w:rsidRPr="0048438E" w:rsidRDefault="00D2318D" w:rsidP="00D2318D">
            <w:pPr>
              <w:pStyle w:val="Header"/>
              <w:tabs>
                <w:tab w:val="left" w:pos="1800"/>
              </w:tabs>
              <w:jc w:val="both"/>
              <w:rPr>
                <w:rFonts w:ascii="Calibri" w:hAnsi="Calibri" w:cs="Calibri"/>
                <w:szCs w:val="22"/>
              </w:rPr>
            </w:pPr>
            <w:r>
              <w:rPr>
                <w:rFonts w:ascii="Calibri" w:hAnsi="Calibri" w:cs="Calibri"/>
                <w:szCs w:val="22"/>
              </w:rPr>
              <w:t>CGI0401943SEQ01</w:t>
            </w:r>
          </w:p>
        </w:tc>
        <w:tc>
          <w:tcPr>
            <w:tcW w:w="1276" w:type="dxa"/>
          </w:tcPr>
          <w:p w:rsidR="00D2318D" w:rsidRPr="0048438E" w:rsidRDefault="00D2318D" w:rsidP="00D2318D">
            <w:pPr>
              <w:rPr>
                <w:rFonts w:ascii="Calibri" w:hAnsi="Calibri" w:cs="Calibri"/>
              </w:rPr>
            </w:pPr>
            <w:r>
              <w:rPr>
                <w:rFonts w:ascii="Calibri" w:hAnsi="Calibri" w:cs="Calibri"/>
              </w:rPr>
              <w:t>2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c>
          <w:tcPr>
            <w:tcW w:w="2748" w:type="dxa"/>
          </w:tcPr>
          <w:p w:rsidR="00D2318D" w:rsidRPr="0048438E" w:rsidRDefault="00D2318D" w:rsidP="00D2318D">
            <w:pPr>
              <w:rPr>
                <w:rFonts w:ascii="Calibri" w:hAnsi="Calibri" w:cs="Calibri"/>
              </w:rPr>
            </w:pPr>
            <w:r>
              <w:rPr>
                <w:rFonts w:ascii="Calibri" w:hAnsi="Calibri" w:cs="Calibri"/>
              </w:rPr>
              <w:lastRenderedPageBreak/>
              <w:t>Coulton Gibson</w:t>
            </w:r>
          </w:p>
        </w:tc>
        <w:tc>
          <w:tcPr>
            <w:tcW w:w="2634" w:type="dxa"/>
          </w:tcPr>
          <w:p w:rsidR="00D2318D" w:rsidRPr="0048438E" w:rsidRDefault="00D2318D" w:rsidP="00D2318D">
            <w:pPr>
              <w:rPr>
                <w:rFonts w:ascii="Calibri" w:hAnsi="Calibri" w:cs="Calibri"/>
              </w:rPr>
            </w:pPr>
            <w:r>
              <w:rPr>
                <w:rFonts w:ascii="Calibri" w:hAnsi="Calibri" w:cs="Calibri"/>
              </w:rPr>
              <w:t>Survey Technician</w:t>
            </w:r>
          </w:p>
        </w:tc>
        <w:tc>
          <w:tcPr>
            <w:tcW w:w="2551" w:type="dxa"/>
          </w:tcPr>
          <w:p w:rsidR="00D2318D" w:rsidRPr="0048438E" w:rsidRDefault="00AD2696" w:rsidP="00D2318D">
            <w:pPr>
              <w:pStyle w:val="Header"/>
              <w:tabs>
                <w:tab w:val="left" w:pos="1800"/>
              </w:tabs>
              <w:rPr>
                <w:rFonts w:ascii="Calibri" w:hAnsi="Calibri" w:cs="Calibri"/>
              </w:rPr>
            </w:pPr>
            <w:r w:rsidRPr="0048438E">
              <w:rPr>
                <w:rFonts w:ascii="Calibri" w:hAnsi="Calibri" w:cs="Calibri"/>
              </w:rPr>
              <w:t>CGI0264512SEQ01</w:t>
            </w:r>
          </w:p>
        </w:tc>
        <w:tc>
          <w:tcPr>
            <w:tcW w:w="1276" w:type="dxa"/>
          </w:tcPr>
          <w:p w:rsidR="00D2318D" w:rsidRPr="0048438E" w:rsidRDefault="00D2318D" w:rsidP="00D2318D">
            <w:pPr>
              <w:rPr>
                <w:rFonts w:ascii="Calibri" w:hAnsi="Calibri" w:cs="Calibri"/>
              </w:rPr>
            </w:pPr>
            <w:r>
              <w:rPr>
                <w:rFonts w:ascii="Calibri" w:hAnsi="Calibri" w:cs="Calibri"/>
              </w:rPr>
              <w:t>5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Domenic Vaccari</w:t>
            </w:r>
          </w:p>
        </w:tc>
        <w:tc>
          <w:tcPr>
            <w:tcW w:w="2634" w:type="dxa"/>
          </w:tcPr>
          <w:p w:rsidR="00D2318D" w:rsidRPr="0048438E" w:rsidRDefault="00D2318D" w:rsidP="00D2318D">
            <w:pPr>
              <w:rPr>
                <w:rFonts w:ascii="Calibri" w:hAnsi="Calibri" w:cs="Calibri"/>
              </w:rPr>
            </w:pPr>
            <w:r w:rsidRPr="0048438E">
              <w:rPr>
                <w:rFonts w:ascii="Calibri" w:hAnsi="Calibri" w:cs="Calibri"/>
              </w:rPr>
              <w:t xml:space="preserve">Survey </w:t>
            </w:r>
            <w:r w:rsidR="00C834E4">
              <w:rPr>
                <w:rFonts w:ascii="Calibri" w:hAnsi="Calibri" w:cs="Calibri"/>
              </w:rPr>
              <w:t>Technician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QLD Govt: 1916472</w:t>
            </w:r>
          </w:p>
        </w:tc>
        <w:tc>
          <w:tcPr>
            <w:tcW w:w="1276" w:type="dxa"/>
          </w:tcPr>
          <w:p w:rsidR="00D2318D" w:rsidRPr="0048438E" w:rsidRDefault="00D2318D" w:rsidP="00D2318D">
            <w:pPr>
              <w:rPr>
                <w:rFonts w:ascii="Calibri" w:hAnsi="Calibri" w:cs="Calibri"/>
              </w:rPr>
            </w:pPr>
            <w:r w:rsidRPr="0048438E">
              <w:rPr>
                <w:rFonts w:ascii="Calibri" w:hAnsi="Calibri" w:cs="Calibri"/>
              </w:rPr>
              <w:t>2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1026BF" w:rsidRPr="0048438E" w:rsidTr="003076DB">
        <w:trPr>
          <w:trHeight w:val="234"/>
        </w:trPr>
        <w:tc>
          <w:tcPr>
            <w:tcW w:w="2748" w:type="dxa"/>
          </w:tcPr>
          <w:p w:rsidR="001026BF" w:rsidRPr="0048438E" w:rsidRDefault="001026BF" w:rsidP="00D2318D">
            <w:pPr>
              <w:rPr>
                <w:rFonts w:ascii="Calibri" w:hAnsi="Calibri" w:cs="Calibri"/>
              </w:rPr>
            </w:pPr>
            <w:r>
              <w:rPr>
                <w:rFonts w:ascii="Calibri" w:hAnsi="Calibri" w:cs="Calibri"/>
              </w:rPr>
              <w:t>Scott Ireland</w:t>
            </w:r>
          </w:p>
        </w:tc>
        <w:tc>
          <w:tcPr>
            <w:tcW w:w="2634" w:type="dxa"/>
          </w:tcPr>
          <w:p w:rsidR="001026BF" w:rsidRPr="0048438E" w:rsidRDefault="001026BF" w:rsidP="00D2318D">
            <w:pPr>
              <w:rPr>
                <w:rFonts w:ascii="Calibri" w:hAnsi="Calibri" w:cs="Calibri"/>
              </w:rPr>
            </w:pPr>
            <w:r>
              <w:rPr>
                <w:rFonts w:ascii="Calibri" w:hAnsi="Calibri" w:cs="Calibri"/>
              </w:rPr>
              <w:t>Survey Technician</w:t>
            </w:r>
          </w:p>
        </w:tc>
        <w:tc>
          <w:tcPr>
            <w:tcW w:w="2551" w:type="dxa"/>
          </w:tcPr>
          <w:p w:rsidR="001026BF" w:rsidRPr="0048438E" w:rsidRDefault="001026BF" w:rsidP="00D2318D">
            <w:pPr>
              <w:pStyle w:val="Header"/>
              <w:tabs>
                <w:tab w:val="left" w:pos="1800"/>
              </w:tabs>
              <w:rPr>
                <w:rFonts w:ascii="Calibri" w:hAnsi="Calibri" w:cs="Calibri"/>
              </w:rPr>
            </w:pPr>
            <w:r>
              <w:rPr>
                <w:rFonts w:ascii="Calibri" w:hAnsi="Calibri" w:cs="Calibri"/>
              </w:rPr>
              <w:t>QLD Govt: 2281659</w:t>
            </w:r>
          </w:p>
        </w:tc>
        <w:tc>
          <w:tcPr>
            <w:tcW w:w="1276" w:type="dxa"/>
          </w:tcPr>
          <w:p w:rsidR="001026BF" w:rsidRPr="0048438E" w:rsidRDefault="001026BF" w:rsidP="00D2318D">
            <w:pPr>
              <w:rPr>
                <w:rFonts w:ascii="Calibri" w:hAnsi="Calibri" w:cs="Calibri"/>
              </w:rPr>
            </w:pPr>
            <w:r>
              <w:rPr>
                <w:rFonts w:ascii="Calibri" w:hAnsi="Calibri" w:cs="Calibri"/>
              </w:rPr>
              <w:t>1 YRS</w:t>
            </w:r>
          </w:p>
        </w:tc>
        <w:tc>
          <w:tcPr>
            <w:tcW w:w="3544" w:type="dxa"/>
          </w:tcPr>
          <w:p w:rsidR="001026BF" w:rsidRPr="0048438E" w:rsidRDefault="001026BF" w:rsidP="00D2318D">
            <w:pPr>
              <w:jc w:val="center"/>
              <w:rPr>
                <w:rFonts w:ascii="Calibri" w:hAnsi="Calibri" w:cs="Calibri"/>
                <w:noProof/>
                <w:lang w:eastAsia="en-AU"/>
              </w:rPr>
            </w:pPr>
          </w:p>
        </w:tc>
        <w:tc>
          <w:tcPr>
            <w:tcW w:w="1276" w:type="dxa"/>
          </w:tcPr>
          <w:p w:rsidR="001026BF" w:rsidRPr="0048438E" w:rsidRDefault="001026BF" w:rsidP="00D2318D">
            <w:pPr>
              <w:jc w:val="center"/>
              <w:rPr>
                <w:rFonts w:ascii="Calibri" w:hAnsi="Calibri" w:cs="Calibri"/>
              </w:rPr>
            </w:pPr>
          </w:p>
        </w:tc>
        <w:tc>
          <w:tcPr>
            <w:tcW w:w="1275" w:type="dxa"/>
          </w:tcPr>
          <w:p w:rsidR="001026BF" w:rsidRPr="0048438E" w:rsidRDefault="001026BF"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Nicola Modonesi</w:t>
            </w:r>
          </w:p>
        </w:tc>
        <w:tc>
          <w:tcPr>
            <w:tcW w:w="2634" w:type="dxa"/>
          </w:tcPr>
          <w:p w:rsidR="00D2318D" w:rsidRPr="0048438E" w:rsidRDefault="00D2318D" w:rsidP="00D2318D">
            <w:pPr>
              <w:rPr>
                <w:rFonts w:ascii="Calibri" w:hAnsi="Calibri" w:cs="Calibri"/>
              </w:rPr>
            </w:pPr>
            <w:r w:rsidRPr="0048438E">
              <w:rPr>
                <w:rFonts w:ascii="Calibri" w:hAnsi="Calibri" w:cs="Calibri"/>
              </w:rPr>
              <w:t>Scanning Tech</w:t>
            </w:r>
            <w:r>
              <w:rPr>
                <w:rFonts w:ascii="Calibri" w:hAnsi="Calibri" w:cs="Calibri"/>
              </w:rPr>
              <w:t>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CGI0270024SEQ01</w:t>
            </w:r>
          </w:p>
        </w:tc>
        <w:tc>
          <w:tcPr>
            <w:tcW w:w="1276" w:type="dxa"/>
          </w:tcPr>
          <w:p w:rsidR="00D2318D" w:rsidRPr="0048438E" w:rsidRDefault="00D2318D" w:rsidP="00D2318D">
            <w:pPr>
              <w:rPr>
                <w:rFonts w:ascii="Calibri" w:hAnsi="Calibri" w:cs="Calibri"/>
              </w:rPr>
            </w:pPr>
            <w:r w:rsidRPr="0048438E">
              <w:rPr>
                <w:rFonts w:ascii="Calibri" w:hAnsi="Calibri" w:cs="Calibri"/>
              </w:rPr>
              <w:t>10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1302F9" w:rsidRPr="0048438E" w:rsidTr="003076DB">
        <w:trPr>
          <w:trHeight w:val="234"/>
        </w:trPr>
        <w:tc>
          <w:tcPr>
            <w:tcW w:w="2748" w:type="dxa"/>
          </w:tcPr>
          <w:p w:rsidR="001302F9" w:rsidRDefault="001302F9" w:rsidP="00D2318D">
            <w:pPr>
              <w:rPr>
                <w:rFonts w:ascii="Calibri" w:hAnsi="Calibri" w:cs="Calibri"/>
              </w:rPr>
            </w:pPr>
            <w:r>
              <w:rPr>
                <w:rFonts w:ascii="Calibri" w:hAnsi="Calibri" w:cs="Calibri"/>
              </w:rPr>
              <w:t>Luke Berkley</w:t>
            </w:r>
          </w:p>
        </w:tc>
        <w:tc>
          <w:tcPr>
            <w:tcW w:w="2634" w:type="dxa"/>
          </w:tcPr>
          <w:p w:rsidR="001302F9" w:rsidRDefault="001302F9" w:rsidP="00D2318D">
            <w:pPr>
              <w:rPr>
                <w:rFonts w:ascii="Calibri" w:hAnsi="Calibri" w:cs="Calibri"/>
              </w:rPr>
            </w:pPr>
            <w:r>
              <w:rPr>
                <w:rFonts w:ascii="Calibri" w:hAnsi="Calibri" w:cs="Calibri"/>
              </w:rPr>
              <w:t>Scanning Technician</w:t>
            </w:r>
          </w:p>
        </w:tc>
        <w:tc>
          <w:tcPr>
            <w:tcW w:w="2551" w:type="dxa"/>
          </w:tcPr>
          <w:p w:rsidR="001302F9" w:rsidRDefault="001302F9" w:rsidP="00D2318D">
            <w:pPr>
              <w:pStyle w:val="Header"/>
              <w:tabs>
                <w:tab w:val="left" w:pos="1800"/>
              </w:tabs>
              <w:rPr>
                <w:rFonts w:ascii="Calibri" w:hAnsi="Calibri" w:cs="Calibri"/>
              </w:rPr>
            </w:pPr>
            <w:r>
              <w:rPr>
                <w:rFonts w:ascii="Calibri" w:hAnsi="Calibri" w:cs="Calibri"/>
              </w:rPr>
              <w:t>CGI0251403SEQ01</w:t>
            </w:r>
          </w:p>
        </w:tc>
        <w:tc>
          <w:tcPr>
            <w:tcW w:w="1276" w:type="dxa"/>
          </w:tcPr>
          <w:p w:rsidR="001302F9" w:rsidRDefault="001302F9" w:rsidP="00D2318D">
            <w:pPr>
              <w:rPr>
                <w:rFonts w:ascii="Calibri" w:hAnsi="Calibri" w:cs="Calibri"/>
              </w:rPr>
            </w:pPr>
            <w:r>
              <w:rPr>
                <w:rFonts w:ascii="Calibri" w:hAnsi="Calibri" w:cs="Calibri"/>
              </w:rPr>
              <w:t>5 YRS</w:t>
            </w:r>
          </w:p>
        </w:tc>
        <w:tc>
          <w:tcPr>
            <w:tcW w:w="3544" w:type="dxa"/>
          </w:tcPr>
          <w:p w:rsidR="001302F9" w:rsidRPr="0048438E" w:rsidRDefault="001302F9" w:rsidP="00D2318D">
            <w:pPr>
              <w:jc w:val="center"/>
              <w:rPr>
                <w:rFonts w:ascii="Calibri" w:hAnsi="Calibri" w:cs="Calibri"/>
                <w:noProof/>
                <w:lang w:eastAsia="en-AU"/>
              </w:rPr>
            </w:pPr>
          </w:p>
        </w:tc>
        <w:tc>
          <w:tcPr>
            <w:tcW w:w="1276" w:type="dxa"/>
          </w:tcPr>
          <w:p w:rsidR="001302F9" w:rsidRPr="0048438E" w:rsidRDefault="001302F9" w:rsidP="00D2318D">
            <w:pPr>
              <w:jc w:val="center"/>
              <w:rPr>
                <w:rFonts w:ascii="Calibri" w:hAnsi="Calibri" w:cs="Calibri"/>
              </w:rPr>
            </w:pPr>
          </w:p>
        </w:tc>
        <w:tc>
          <w:tcPr>
            <w:tcW w:w="1275" w:type="dxa"/>
          </w:tcPr>
          <w:p w:rsidR="001302F9" w:rsidRPr="0048438E" w:rsidRDefault="001302F9"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Pr>
                <w:rFonts w:ascii="Calibri" w:hAnsi="Calibri" w:cs="Calibri"/>
              </w:rPr>
              <w:t>Nikola Rasic</w:t>
            </w:r>
          </w:p>
        </w:tc>
        <w:tc>
          <w:tcPr>
            <w:tcW w:w="2634" w:type="dxa"/>
          </w:tcPr>
          <w:p w:rsidR="00D2318D" w:rsidRPr="0048438E" w:rsidRDefault="00D2318D" w:rsidP="00D2318D">
            <w:pPr>
              <w:rPr>
                <w:rFonts w:ascii="Calibri" w:hAnsi="Calibri" w:cs="Calibri"/>
              </w:rPr>
            </w:pPr>
            <w:r>
              <w:rPr>
                <w:rFonts w:ascii="Calibri" w:hAnsi="Calibri" w:cs="Calibri"/>
              </w:rPr>
              <w:t>Scanning Technician</w:t>
            </w:r>
          </w:p>
        </w:tc>
        <w:tc>
          <w:tcPr>
            <w:tcW w:w="2551" w:type="dxa"/>
          </w:tcPr>
          <w:p w:rsidR="00D2318D" w:rsidRPr="0048438E" w:rsidRDefault="00D2318D" w:rsidP="00D2318D">
            <w:pPr>
              <w:pStyle w:val="Header"/>
              <w:tabs>
                <w:tab w:val="left" w:pos="1800"/>
              </w:tabs>
              <w:rPr>
                <w:rFonts w:ascii="Calibri" w:hAnsi="Calibri" w:cs="Calibri"/>
              </w:rPr>
            </w:pPr>
            <w:r>
              <w:rPr>
                <w:rFonts w:ascii="Calibri" w:hAnsi="Calibri" w:cs="Calibri"/>
              </w:rPr>
              <w:t>CGI631424SEQ02</w:t>
            </w:r>
          </w:p>
        </w:tc>
        <w:tc>
          <w:tcPr>
            <w:tcW w:w="1276" w:type="dxa"/>
          </w:tcPr>
          <w:p w:rsidR="00D2318D" w:rsidRDefault="00D2318D" w:rsidP="00D2318D">
            <w:pPr>
              <w:rPr>
                <w:rFonts w:ascii="Calibri" w:hAnsi="Calibri" w:cs="Calibri"/>
              </w:rPr>
            </w:pPr>
            <w:r>
              <w:rPr>
                <w:rFonts w:ascii="Calibri" w:hAnsi="Calibri" w:cs="Calibri"/>
              </w:rPr>
              <w:t>13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Pavel Ursu</w:t>
            </w:r>
          </w:p>
        </w:tc>
        <w:tc>
          <w:tcPr>
            <w:tcW w:w="2634" w:type="dxa"/>
          </w:tcPr>
          <w:p w:rsidR="00D2318D" w:rsidRPr="0048438E" w:rsidRDefault="00D2318D" w:rsidP="00D2318D">
            <w:pPr>
              <w:rPr>
                <w:rFonts w:ascii="Calibri" w:hAnsi="Calibri" w:cs="Calibri"/>
              </w:rPr>
            </w:pPr>
            <w:r w:rsidRPr="0048438E">
              <w:rPr>
                <w:rFonts w:ascii="Calibri" w:hAnsi="Calibri" w:cs="Calibri"/>
              </w:rPr>
              <w:t>Scanning Tech</w:t>
            </w:r>
            <w:r>
              <w:rPr>
                <w:rFonts w:ascii="Calibri" w:hAnsi="Calibri" w:cs="Calibri"/>
              </w:rPr>
              <w:t>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CPCCWHS1001</w:t>
            </w:r>
            <w:r>
              <w:rPr>
                <w:rFonts w:ascii="Calibri" w:hAnsi="Calibri" w:cs="Calibri"/>
              </w:rPr>
              <w:t xml:space="preserve"> </w:t>
            </w:r>
            <w:r w:rsidRPr="0048438E">
              <w:rPr>
                <w:rFonts w:ascii="Calibri" w:hAnsi="Calibri" w:cs="Calibri"/>
              </w:rPr>
              <w:t>2266233</w:t>
            </w:r>
          </w:p>
        </w:tc>
        <w:tc>
          <w:tcPr>
            <w:tcW w:w="1276" w:type="dxa"/>
          </w:tcPr>
          <w:p w:rsidR="00D2318D" w:rsidRPr="0048438E" w:rsidRDefault="00D2318D" w:rsidP="00D2318D">
            <w:pPr>
              <w:rPr>
                <w:rFonts w:ascii="Calibri" w:hAnsi="Calibri" w:cs="Calibri"/>
              </w:rPr>
            </w:pPr>
            <w:r>
              <w:rPr>
                <w:rFonts w:ascii="Calibri" w:hAnsi="Calibri" w:cs="Calibri"/>
              </w:rPr>
              <w:t>1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bl>
    <w:p w:rsidR="002F1E2F" w:rsidRPr="0048438E" w:rsidRDefault="002F1E2F" w:rsidP="002F1E2F">
      <w:pPr>
        <w:pStyle w:val="Header"/>
        <w:tabs>
          <w:tab w:val="left" w:pos="1800"/>
        </w:tabs>
        <w:rPr>
          <w:rFonts w:ascii="Calibri" w:hAnsi="Calibri" w:cs="Calibri"/>
          <w:b/>
          <w:szCs w:val="22"/>
        </w:rPr>
        <w:sectPr w:rsidR="002F1E2F" w:rsidRPr="0048438E" w:rsidSect="001224F6">
          <w:headerReference w:type="default" r:id="rId33"/>
          <w:pgSz w:w="16834" w:h="11909" w:orient="landscape" w:code="9"/>
          <w:pgMar w:top="567" w:right="567" w:bottom="567" w:left="567" w:header="283" w:footer="567" w:gutter="0"/>
          <w:paperSrc w:first="7" w:other="7"/>
          <w:cols w:space="720"/>
          <w:docGrid w:linePitch="299"/>
        </w:sectPr>
      </w:pPr>
    </w:p>
    <w:p w:rsidR="001A336D" w:rsidRDefault="001A336D" w:rsidP="001A336D">
      <w:pPr>
        <w:rPr>
          <w:rFonts w:ascii="Calibri" w:hAnsi="Calibri" w:cs="Calibri"/>
          <w:b/>
          <w:sz w:val="28"/>
          <w:szCs w:val="22"/>
        </w:rPr>
      </w:pPr>
      <w:r w:rsidRPr="0048438E">
        <w:rPr>
          <w:rFonts w:ascii="Calibri" w:hAnsi="Calibri" w:cs="Calibri"/>
          <w:b/>
          <w:sz w:val="28"/>
          <w:szCs w:val="22"/>
        </w:rPr>
        <w:lastRenderedPageBreak/>
        <w:t>Skills and Competency Register</w:t>
      </w:r>
    </w:p>
    <w:p w:rsidR="00C5449D" w:rsidRPr="00C5449D" w:rsidRDefault="00C5449D" w:rsidP="001A336D">
      <w:pPr>
        <w:rPr>
          <w:rFonts w:ascii="Calibri" w:hAnsi="Calibri" w:cs="Calibri"/>
          <w: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8"/>
        <w:gridCol w:w="1998"/>
        <w:gridCol w:w="1843"/>
        <w:gridCol w:w="3402"/>
        <w:gridCol w:w="850"/>
      </w:tblGrid>
      <w:tr w:rsidR="00C5449D" w:rsidRPr="0048438E" w:rsidTr="00C20CF4">
        <w:trPr>
          <w:cantSplit/>
          <w:trHeight w:val="647"/>
        </w:trPr>
        <w:tc>
          <w:tcPr>
            <w:tcW w:w="5949" w:type="dxa"/>
            <w:gridSpan w:val="3"/>
            <w:tcBorders>
              <w:bottom w:val="nil"/>
            </w:tcBorders>
          </w:tcPr>
          <w:p w:rsidR="00C5449D" w:rsidRDefault="00C5449D" w:rsidP="00E7271A">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5449D" w:rsidRDefault="00C5449D" w:rsidP="00E7271A">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5449D" w:rsidRPr="0048438E" w:rsidRDefault="00C5449D" w:rsidP="00E7271A">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252" w:type="dxa"/>
            <w:gridSpan w:val="2"/>
            <w:tcBorders>
              <w:bottom w:val="nil"/>
            </w:tcBorders>
          </w:tcPr>
          <w:p w:rsidR="00C5449D" w:rsidRPr="0048438E" w:rsidRDefault="00C5449D" w:rsidP="00E7271A">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CE498B" w:rsidRPr="0048438E" w:rsidTr="00C5449D">
        <w:trPr>
          <w:trHeight w:val="491"/>
        </w:trPr>
        <w:tc>
          <w:tcPr>
            <w:tcW w:w="2108" w:type="dxa"/>
            <w:shd w:val="pct15" w:color="auto" w:fill="FFFFFF"/>
          </w:tcPr>
          <w:p w:rsidR="00CE498B" w:rsidRPr="0048438E" w:rsidRDefault="00CE498B" w:rsidP="00264B8E">
            <w:pPr>
              <w:tabs>
                <w:tab w:val="left" w:pos="0"/>
              </w:tabs>
              <w:rPr>
                <w:rFonts w:ascii="Calibri" w:hAnsi="Calibri" w:cs="Calibri"/>
                <w:b/>
                <w:szCs w:val="22"/>
              </w:rPr>
            </w:pPr>
            <w:r w:rsidRPr="0048438E">
              <w:rPr>
                <w:rFonts w:ascii="Calibri" w:hAnsi="Calibri" w:cs="Calibri"/>
                <w:b/>
                <w:szCs w:val="22"/>
              </w:rPr>
              <w:t>Employee Name</w:t>
            </w:r>
          </w:p>
        </w:tc>
        <w:tc>
          <w:tcPr>
            <w:tcW w:w="1998" w:type="dxa"/>
            <w:shd w:val="pct15" w:color="auto" w:fill="FFFFFF"/>
          </w:tcPr>
          <w:p w:rsidR="00CE498B" w:rsidRPr="0048438E" w:rsidRDefault="00CE498B" w:rsidP="00264B8E">
            <w:pPr>
              <w:tabs>
                <w:tab w:val="left" w:pos="0"/>
              </w:tabs>
              <w:rPr>
                <w:rFonts w:ascii="Calibri" w:hAnsi="Calibri" w:cs="Calibri"/>
                <w:b/>
                <w:szCs w:val="22"/>
              </w:rPr>
            </w:pPr>
            <w:r w:rsidRPr="0048438E">
              <w:rPr>
                <w:rFonts w:ascii="Calibri" w:hAnsi="Calibri" w:cs="Calibri"/>
                <w:b/>
                <w:szCs w:val="22"/>
              </w:rPr>
              <w:t xml:space="preserve">Work on this project </w:t>
            </w:r>
          </w:p>
        </w:tc>
        <w:tc>
          <w:tcPr>
            <w:tcW w:w="6095" w:type="dxa"/>
            <w:gridSpan w:val="3"/>
            <w:shd w:val="pct15" w:color="auto" w:fill="FFFFFF"/>
          </w:tcPr>
          <w:p w:rsidR="00CE498B" w:rsidRPr="0048438E" w:rsidRDefault="00CE498B" w:rsidP="00264B8E">
            <w:pPr>
              <w:tabs>
                <w:tab w:val="left" w:pos="0"/>
              </w:tabs>
              <w:jc w:val="both"/>
              <w:rPr>
                <w:rFonts w:ascii="Calibri" w:hAnsi="Calibri" w:cs="Calibri"/>
                <w:b/>
                <w:szCs w:val="22"/>
              </w:rPr>
            </w:pPr>
            <w:r w:rsidRPr="0048438E">
              <w:rPr>
                <w:rFonts w:ascii="Calibri" w:hAnsi="Calibri" w:cs="Calibri"/>
                <w:b/>
                <w:szCs w:val="22"/>
              </w:rPr>
              <w:t>Skills / Competencies / Years of Experience</w:t>
            </w:r>
          </w:p>
          <w:p w:rsidR="00CE498B" w:rsidRPr="0048438E" w:rsidRDefault="00CE498B" w:rsidP="00264B8E">
            <w:pPr>
              <w:tabs>
                <w:tab w:val="left" w:pos="0"/>
              </w:tabs>
              <w:jc w:val="both"/>
              <w:rPr>
                <w:rFonts w:ascii="Calibri" w:hAnsi="Calibri" w:cs="Calibri"/>
                <w:b/>
                <w:szCs w:val="22"/>
              </w:rPr>
            </w:pPr>
            <w:r w:rsidRPr="0048438E">
              <w:rPr>
                <w:rFonts w:ascii="Calibri" w:hAnsi="Calibri" w:cs="Calibri"/>
                <w:b/>
                <w:szCs w:val="22"/>
              </w:rPr>
              <w:t>(e.g. tickets / qualifications)</w:t>
            </w:r>
          </w:p>
        </w:tc>
      </w:tr>
      <w:tr w:rsidR="00CE498B" w:rsidRPr="0048438E" w:rsidTr="00C5449D">
        <w:trPr>
          <w:cantSplit/>
          <w:trHeight w:val="266"/>
        </w:trPr>
        <w:tc>
          <w:tcPr>
            <w:tcW w:w="2108" w:type="dxa"/>
          </w:tcPr>
          <w:p w:rsidR="00CE498B" w:rsidRPr="0048438E" w:rsidRDefault="00CE498B" w:rsidP="002F1E2F">
            <w:pPr>
              <w:rPr>
                <w:rFonts w:ascii="Calibri" w:hAnsi="Calibri" w:cs="Calibri"/>
              </w:rPr>
            </w:pPr>
            <w:r w:rsidRPr="0048438E">
              <w:rPr>
                <w:rFonts w:ascii="Calibri" w:hAnsi="Calibri" w:cs="Calibri"/>
              </w:rPr>
              <w:t>Michael Croft</w:t>
            </w:r>
          </w:p>
        </w:tc>
        <w:tc>
          <w:tcPr>
            <w:tcW w:w="1998" w:type="dxa"/>
          </w:tcPr>
          <w:p w:rsidR="00CE498B" w:rsidRPr="0048438E" w:rsidRDefault="00CE498B" w:rsidP="002F1E2F">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E498B" w:rsidRPr="0048438E" w:rsidRDefault="00CE498B" w:rsidP="004A5AE7">
            <w:pPr>
              <w:pStyle w:val="Header"/>
              <w:tabs>
                <w:tab w:val="left" w:pos="1800"/>
              </w:tabs>
              <w:rPr>
                <w:rFonts w:ascii="Calibri" w:hAnsi="Calibri" w:cs="Calibri"/>
                <w:szCs w:val="22"/>
              </w:rPr>
            </w:pPr>
            <w:r w:rsidRPr="0048438E">
              <w:rPr>
                <w:rFonts w:ascii="Calibri" w:hAnsi="Calibri" w:cs="Calibri"/>
                <w:szCs w:val="22"/>
              </w:rPr>
              <w:t>Qualified Surveyor</w:t>
            </w:r>
            <w:r w:rsidR="004A5AE7">
              <w:rPr>
                <w:rFonts w:ascii="Calibri" w:hAnsi="Calibri" w:cs="Calibri"/>
                <w:szCs w:val="22"/>
              </w:rPr>
              <w:t xml:space="preserve">, </w:t>
            </w:r>
            <w:r w:rsidRPr="0048438E">
              <w:rPr>
                <w:rFonts w:ascii="Calibri" w:hAnsi="Calibri" w:cs="Calibri"/>
                <w:szCs w:val="22"/>
              </w:rPr>
              <w:t>CGI00813191SEQ2</w:t>
            </w:r>
          </w:p>
        </w:tc>
        <w:tc>
          <w:tcPr>
            <w:tcW w:w="850" w:type="dxa"/>
          </w:tcPr>
          <w:p w:rsidR="00CE498B" w:rsidRPr="0048438E" w:rsidRDefault="00CE498B" w:rsidP="002F1E2F">
            <w:pPr>
              <w:rPr>
                <w:rFonts w:ascii="Calibri" w:hAnsi="Calibri" w:cs="Calibri"/>
              </w:rPr>
            </w:pPr>
            <w:r w:rsidRPr="0048438E">
              <w:rPr>
                <w:rFonts w:ascii="Calibri" w:hAnsi="Calibri" w:cs="Calibri"/>
              </w:rPr>
              <w:t>20 YRS</w:t>
            </w:r>
          </w:p>
        </w:tc>
      </w:tr>
      <w:tr w:rsidR="00CE498B" w:rsidRPr="0048438E" w:rsidTr="00C5449D">
        <w:trPr>
          <w:cantSplit/>
          <w:trHeight w:val="266"/>
        </w:trPr>
        <w:tc>
          <w:tcPr>
            <w:tcW w:w="2108" w:type="dxa"/>
          </w:tcPr>
          <w:p w:rsidR="00CE498B" w:rsidRPr="0048438E" w:rsidRDefault="00CE498B" w:rsidP="002F1E2F">
            <w:pPr>
              <w:rPr>
                <w:rFonts w:ascii="Calibri" w:hAnsi="Calibri" w:cs="Calibri"/>
              </w:rPr>
            </w:pPr>
            <w:r w:rsidRPr="0048438E">
              <w:rPr>
                <w:rFonts w:ascii="Calibri" w:hAnsi="Calibri" w:cs="Calibri"/>
              </w:rPr>
              <w:t>Andrew Dade</w:t>
            </w:r>
          </w:p>
        </w:tc>
        <w:tc>
          <w:tcPr>
            <w:tcW w:w="1998" w:type="dxa"/>
          </w:tcPr>
          <w:p w:rsidR="00CE498B" w:rsidRPr="0048438E" w:rsidRDefault="00CE498B" w:rsidP="002F1E2F">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E498B" w:rsidRPr="0048438E" w:rsidRDefault="00CE498B" w:rsidP="004A5AE7">
            <w:pPr>
              <w:pStyle w:val="Header"/>
              <w:tabs>
                <w:tab w:val="left" w:pos="1800"/>
              </w:tabs>
              <w:jc w:val="both"/>
              <w:rPr>
                <w:rFonts w:ascii="Calibri" w:hAnsi="Calibri" w:cs="Calibri"/>
                <w:szCs w:val="22"/>
              </w:rPr>
            </w:pPr>
            <w:r w:rsidRPr="0048438E">
              <w:rPr>
                <w:rFonts w:ascii="Calibri" w:hAnsi="Calibri" w:cs="Calibri"/>
                <w:szCs w:val="22"/>
              </w:rPr>
              <w:t>Qualified Surveyor</w:t>
            </w:r>
            <w:r w:rsidR="004A5AE7">
              <w:rPr>
                <w:rFonts w:ascii="Calibri" w:hAnsi="Calibri" w:cs="Calibri"/>
                <w:szCs w:val="22"/>
              </w:rPr>
              <w:t xml:space="preserve">, </w:t>
            </w:r>
            <w:r w:rsidRPr="0048438E">
              <w:rPr>
                <w:rFonts w:ascii="Calibri" w:hAnsi="Calibri" w:cs="Calibri"/>
                <w:szCs w:val="22"/>
              </w:rPr>
              <w:t>CGI00733828SEQ1</w:t>
            </w:r>
            <w:r w:rsidR="004A5AE7">
              <w:rPr>
                <w:rFonts w:ascii="Calibri" w:hAnsi="Calibri" w:cs="Calibri"/>
                <w:szCs w:val="22"/>
              </w:rPr>
              <w:t xml:space="preserve">, </w:t>
            </w:r>
            <w:r w:rsidRPr="0048438E">
              <w:rPr>
                <w:rFonts w:ascii="Calibri" w:hAnsi="Calibri" w:cs="Calibri"/>
                <w:szCs w:val="22"/>
              </w:rPr>
              <w:t>Work Safely at Heights</w:t>
            </w:r>
            <w:r w:rsidR="004A5AE7">
              <w:rPr>
                <w:rFonts w:ascii="Calibri" w:hAnsi="Calibri" w:cs="Calibri"/>
                <w:szCs w:val="22"/>
              </w:rPr>
              <w:t xml:space="preserve">, </w:t>
            </w:r>
            <w:r w:rsidRPr="0048438E">
              <w:rPr>
                <w:rFonts w:ascii="Calibri" w:hAnsi="Calibri" w:cs="Calibri"/>
                <w:szCs w:val="22"/>
              </w:rPr>
              <w:t>CPCCCM1006A</w:t>
            </w:r>
            <w:r w:rsidR="004A5AE7">
              <w:rPr>
                <w:rFonts w:ascii="Calibri" w:hAnsi="Calibri" w:cs="Calibri"/>
                <w:szCs w:val="22"/>
              </w:rPr>
              <w:t xml:space="preserve">, </w:t>
            </w:r>
            <w:r w:rsidRPr="0048438E">
              <w:rPr>
                <w:rFonts w:ascii="Calibri" w:hAnsi="Calibri" w:cs="Calibri"/>
                <w:szCs w:val="22"/>
              </w:rPr>
              <w:t>ID No: 023428 - 02</w:t>
            </w:r>
          </w:p>
        </w:tc>
        <w:tc>
          <w:tcPr>
            <w:tcW w:w="850" w:type="dxa"/>
          </w:tcPr>
          <w:p w:rsidR="00CE498B" w:rsidRPr="0048438E" w:rsidRDefault="00CE498B" w:rsidP="002F1E2F">
            <w:pPr>
              <w:rPr>
                <w:rFonts w:ascii="Calibri" w:hAnsi="Calibri" w:cs="Calibri"/>
              </w:rPr>
            </w:pPr>
            <w:r w:rsidRPr="0048438E">
              <w:rPr>
                <w:rFonts w:ascii="Calibri" w:hAnsi="Calibri" w:cs="Calibri"/>
              </w:rPr>
              <w:t>15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Adam Krahel</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rPr>
              <w:t>Surveyor</w:t>
            </w:r>
            <w:r>
              <w:rPr>
                <w:rFonts w:ascii="Calibri" w:hAnsi="Calibri" w:cs="Calibri"/>
              </w:rPr>
              <w:t xml:space="preserve">, </w:t>
            </w:r>
            <w:r w:rsidRPr="0048438E">
              <w:rPr>
                <w:rFonts w:ascii="Calibri" w:hAnsi="Calibri" w:cs="Calibri"/>
              </w:rPr>
              <w:t>CGI0296469SEQ01</w:t>
            </w:r>
          </w:p>
        </w:tc>
        <w:tc>
          <w:tcPr>
            <w:tcW w:w="850" w:type="dxa"/>
          </w:tcPr>
          <w:p w:rsidR="00C834E4" w:rsidRPr="0048438E" w:rsidRDefault="00C834E4" w:rsidP="00C834E4">
            <w:pPr>
              <w:rPr>
                <w:rFonts w:ascii="Calibri" w:hAnsi="Calibri" w:cs="Calibri"/>
              </w:rPr>
            </w:pPr>
            <w:r w:rsidRPr="0048438E">
              <w:rPr>
                <w:rFonts w:ascii="Calibri" w:hAnsi="Calibri" w:cs="Calibri"/>
              </w:rPr>
              <w:t>3 YRS</w:t>
            </w:r>
          </w:p>
        </w:tc>
      </w:tr>
      <w:tr w:rsidR="00F92848" w:rsidRPr="0048438E" w:rsidTr="00C5449D">
        <w:trPr>
          <w:cantSplit/>
          <w:trHeight w:val="266"/>
        </w:trPr>
        <w:tc>
          <w:tcPr>
            <w:tcW w:w="2108" w:type="dxa"/>
          </w:tcPr>
          <w:p w:rsidR="00F92848" w:rsidRPr="0048438E" w:rsidRDefault="00F92848" w:rsidP="00C834E4">
            <w:pPr>
              <w:rPr>
                <w:rFonts w:ascii="Calibri" w:hAnsi="Calibri" w:cs="Calibri"/>
              </w:rPr>
            </w:pPr>
            <w:r>
              <w:rPr>
                <w:rFonts w:ascii="Calibri" w:hAnsi="Calibri" w:cs="Calibri"/>
              </w:rPr>
              <w:t>Alexander Bledzki</w:t>
            </w:r>
          </w:p>
        </w:tc>
        <w:tc>
          <w:tcPr>
            <w:tcW w:w="1998" w:type="dxa"/>
          </w:tcPr>
          <w:p w:rsidR="00F92848" w:rsidRPr="0048438E" w:rsidRDefault="00F92848" w:rsidP="00C834E4">
            <w:pPr>
              <w:rPr>
                <w:rFonts w:ascii="Calibri" w:hAnsi="Calibri" w:cs="Calibri"/>
              </w:rPr>
            </w:pPr>
            <w:r>
              <w:rPr>
                <w:rFonts w:ascii="Calibri" w:hAnsi="Calibri" w:cs="Calibri"/>
              </w:rPr>
              <w:t>Surveyor</w:t>
            </w:r>
          </w:p>
        </w:tc>
        <w:tc>
          <w:tcPr>
            <w:tcW w:w="5245" w:type="dxa"/>
            <w:gridSpan w:val="2"/>
          </w:tcPr>
          <w:p w:rsidR="00F92848" w:rsidRPr="0048438E" w:rsidRDefault="00F92848" w:rsidP="00C834E4">
            <w:pPr>
              <w:pStyle w:val="Header"/>
              <w:tabs>
                <w:tab w:val="left" w:pos="1800"/>
              </w:tabs>
              <w:rPr>
                <w:rFonts w:ascii="Calibri" w:hAnsi="Calibri" w:cs="Calibri"/>
                <w:szCs w:val="22"/>
              </w:rPr>
            </w:pPr>
            <w:r>
              <w:rPr>
                <w:rFonts w:ascii="Calibri" w:hAnsi="Calibri" w:cs="Calibri"/>
                <w:szCs w:val="22"/>
              </w:rPr>
              <w:t>Surveyor, CGI1468713SEQ01</w:t>
            </w:r>
          </w:p>
        </w:tc>
        <w:tc>
          <w:tcPr>
            <w:tcW w:w="850" w:type="dxa"/>
          </w:tcPr>
          <w:p w:rsidR="00F92848" w:rsidRPr="0048438E" w:rsidRDefault="00F92848" w:rsidP="00C834E4">
            <w:pPr>
              <w:rPr>
                <w:rFonts w:ascii="Calibri" w:hAnsi="Calibri" w:cs="Calibri"/>
              </w:rPr>
            </w:pPr>
            <w:r>
              <w:rPr>
                <w:rFonts w:ascii="Calibri" w:hAnsi="Calibri" w:cs="Calibri"/>
              </w:rPr>
              <w:t>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Andrew Argirou</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CGI00904746SEQ1</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Brady McWilliam</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 xml:space="preserve">Card No: </w:t>
            </w:r>
            <w:r w:rsidRPr="0048438E">
              <w:rPr>
                <w:rFonts w:ascii="Calibri" w:hAnsi="Calibri" w:cs="Calibri"/>
                <w:szCs w:val="22"/>
              </w:rPr>
              <w:t>1627464</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Christian Zannis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 xml:space="preserve">Surveyor </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CGI0136354SEQ01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Christopher Popovacki</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CGI01246248SEQ1</w:t>
            </w:r>
            <w:r>
              <w:rPr>
                <w:rFonts w:ascii="Calibri" w:hAnsi="Calibri" w:cs="Calibri"/>
                <w:szCs w:val="22"/>
              </w:rPr>
              <w:t xml:space="preserve">, </w:t>
            </w:r>
            <w:r w:rsidRPr="0048438E">
              <w:rPr>
                <w:rFonts w:ascii="Calibri" w:hAnsi="Calibri" w:cs="Calibri"/>
                <w:szCs w:val="22"/>
              </w:rPr>
              <w:t>First Aid</w:t>
            </w:r>
            <w:r>
              <w:rPr>
                <w:rFonts w:ascii="Calibri" w:hAnsi="Calibri" w:cs="Calibri"/>
                <w:szCs w:val="22"/>
              </w:rPr>
              <w:t xml:space="preserve">, </w:t>
            </w:r>
            <w:r w:rsidRPr="0048438E">
              <w:rPr>
                <w:rFonts w:ascii="Calibri" w:hAnsi="Calibri" w:cs="Calibri"/>
                <w:szCs w:val="22"/>
              </w:rPr>
              <w:t>Allens Training Pty Ltd</w:t>
            </w:r>
            <w:r>
              <w:rPr>
                <w:rFonts w:ascii="Calibri" w:hAnsi="Calibri" w:cs="Calibri"/>
                <w:szCs w:val="22"/>
              </w:rPr>
              <w:t xml:space="preserve"> </w:t>
            </w:r>
            <w:r w:rsidRPr="0048438E">
              <w:rPr>
                <w:rFonts w:ascii="Calibri" w:hAnsi="Calibri" w:cs="Calibri"/>
                <w:szCs w:val="22"/>
              </w:rPr>
              <w:t>Cert No: 110327-661170</w:t>
            </w:r>
            <w:r>
              <w:rPr>
                <w:rFonts w:ascii="Calibri" w:hAnsi="Calibri" w:cs="Calibri"/>
                <w:szCs w:val="22"/>
              </w:rPr>
              <w:t xml:space="preserve">, </w:t>
            </w:r>
            <w:r w:rsidRPr="0048438E">
              <w:rPr>
                <w:rFonts w:ascii="Calibri" w:hAnsi="Calibri" w:cs="Calibri"/>
                <w:szCs w:val="22"/>
              </w:rPr>
              <w:t>Confined Space Course</w:t>
            </w:r>
            <w:r>
              <w:rPr>
                <w:rFonts w:ascii="Calibri" w:hAnsi="Calibri" w:cs="Calibri"/>
                <w:szCs w:val="22"/>
              </w:rPr>
              <w:t xml:space="preserve"> </w:t>
            </w:r>
            <w:r w:rsidRPr="0048438E">
              <w:rPr>
                <w:rFonts w:ascii="Calibri" w:hAnsi="Calibri" w:cs="Calibri"/>
                <w:szCs w:val="22"/>
              </w:rPr>
              <w:t>Cert No: 1415004</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001 001 142</w:t>
            </w:r>
            <w:r>
              <w:rPr>
                <w:rFonts w:ascii="Calibri" w:hAnsi="Calibri" w:cs="Calibri"/>
              </w:rPr>
              <w:t xml:space="preserve"> </w:t>
            </w:r>
            <w:r w:rsidRPr="0048438E">
              <w:rPr>
                <w:rFonts w:ascii="Calibri" w:hAnsi="Calibri" w:cs="Calibri"/>
              </w:rPr>
              <w:t>Issued 04/02/16</w:t>
            </w:r>
          </w:p>
        </w:tc>
        <w:tc>
          <w:tcPr>
            <w:tcW w:w="850" w:type="dxa"/>
          </w:tcPr>
          <w:p w:rsidR="00C834E4" w:rsidRPr="0048438E" w:rsidRDefault="00C834E4" w:rsidP="00C834E4">
            <w:pPr>
              <w:rPr>
                <w:rFonts w:ascii="Calibri" w:hAnsi="Calibri" w:cs="Calibri"/>
              </w:rPr>
            </w:pPr>
            <w:r w:rsidRPr="0048438E">
              <w:rPr>
                <w:rFonts w:ascii="Calibri" w:hAnsi="Calibri" w:cs="Calibri"/>
              </w:rPr>
              <w:t>9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Edward Chalmers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pStyle w:val="Header"/>
              <w:tabs>
                <w:tab w:val="left" w:pos="1800"/>
              </w:tabs>
              <w:jc w:val="both"/>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OH&amp;S WorkSafe WA</w:t>
            </w:r>
            <w:r>
              <w:rPr>
                <w:rFonts w:ascii="Calibri" w:hAnsi="Calibri" w:cs="Calibri"/>
              </w:rPr>
              <w:t xml:space="preserve"> </w:t>
            </w:r>
            <w:r w:rsidRPr="0048438E">
              <w:rPr>
                <w:rFonts w:ascii="Calibri" w:hAnsi="Calibri" w:cs="Calibri"/>
              </w:rPr>
              <w:t>Card No: 411678</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Greg Purvis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CGI00856290SEQ1</w:t>
            </w:r>
            <w:r>
              <w:rPr>
                <w:rFonts w:ascii="Calibri" w:hAnsi="Calibri" w:cs="Calibri"/>
                <w:szCs w:val="22"/>
              </w:rPr>
              <w:t xml:space="preserve">, </w:t>
            </w:r>
            <w:r w:rsidRPr="0048438E">
              <w:rPr>
                <w:rFonts w:ascii="Calibri" w:hAnsi="Calibri" w:cs="Calibri"/>
                <w:szCs w:val="22"/>
              </w:rPr>
              <w:t>First Aid</w:t>
            </w:r>
            <w:r>
              <w:rPr>
                <w:rFonts w:ascii="Calibri" w:hAnsi="Calibri" w:cs="Calibri"/>
                <w:szCs w:val="22"/>
              </w:rPr>
              <w:t xml:space="preserve">, </w:t>
            </w:r>
            <w:r w:rsidRPr="0048438E">
              <w:rPr>
                <w:rFonts w:ascii="Calibri" w:hAnsi="Calibri" w:cs="Calibri"/>
                <w:szCs w:val="22"/>
              </w:rPr>
              <w:t>Allens Training Pty Ltd</w:t>
            </w:r>
            <w:r>
              <w:rPr>
                <w:rFonts w:ascii="Calibri" w:hAnsi="Calibri" w:cs="Calibri"/>
                <w:szCs w:val="22"/>
              </w:rPr>
              <w:t xml:space="preserve">, </w:t>
            </w:r>
            <w:r w:rsidRPr="0048438E">
              <w:rPr>
                <w:rFonts w:ascii="Calibri" w:hAnsi="Calibri" w:cs="Calibri"/>
                <w:szCs w:val="22"/>
              </w:rPr>
              <w:t>Cert No: 77517-470702</w:t>
            </w:r>
            <w:r>
              <w:rPr>
                <w:rFonts w:ascii="Calibri" w:hAnsi="Calibri" w:cs="Calibri"/>
                <w:szCs w:val="22"/>
              </w:rPr>
              <w:t xml:space="preserve">, </w:t>
            </w:r>
            <w:r w:rsidRPr="0048438E">
              <w:rPr>
                <w:rFonts w:ascii="Calibri" w:hAnsi="Calibri" w:cs="Calibri"/>
                <w:szCs w:val="22"/>
              </w:rPr>
              <w:t>Asbestos Awareness</w:t>
            </w:r>
            <w:r>
              <w:rPr>
                <w:rFonts w:ascii="Calibri" w:hAnsi="Calibri" w:cs="Calibri"/>
                <w:szCs w:val="22"/>
              </w:rPr>
              <w:t xml:space="preserve">, </w:t>
            </w:r>
            <w:r w:rsidRPr="0048438E">
              <w:rPr>
                <w:rFonts w:ascii="Calibri" w:hAnsi="Calibri" w:cs="Calibri"/>
                <w:szCs w:val="22"/>
              </w:rPr>
              <w:t>10314NAT</w:t>
            </w:r>
            <w:r>
              <w:rPr>
                <w:rFonts w:ascii="Calibri" w:hAnsi="Calibri" w:cs="Calibri"/>
                <w:szCs w:val="22"/>
              </w:rPr>
              <w:t xml:space="preserve">, </w:t>
            </w:r>
            <w:r w:rsidRPr="0048438E">
              <w:rPr>
                <w:rFonts w:ascii="Calibri" w:hAnsi="Calibri" w:cs="Calibri"/>
                <w:szCs w:val="22"/>
              </w:rPr>
              <w:t xml:space="preserve">Card No: 03427 </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James Attard</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CGI00887922SEQ1</w:t>
            </w:r>
          </w:p>
        </w:tc>
        <w:tc>
          <w:tcPr>
            <w:tcW w:w="850" w:type="dxa"/>
          </w:tcPr>
          <w:p w:rsidR="00C834E4" w:rsidRPr="0048438E" w:rsidRDefault="00C834E4" w:rsidP="00C834E4">
            <w:pPr>
              <w:rPr>
                <w:rFonts w:ascii="Calibri" w:hAnsi="Calibri" w:cs="Calibri"/>
              </w:rPr>
            </w:pPr>
            <w:r w:rsidRPr="0048438E">
              <w:rPr>
                <w:rFonts w:ascii="Calibri" w:hAnsi="Calibri" w:cs="Calibri"/>
              </w:rPr>
              <w:t>7 YRS</w:t>
            </w:r>
          </w:p>
        </w:tc>
      </w:tr>
      <w:tr w:rsidR="00C834E4" w:rsidRPr="0048438E" w:rsidTr="00C5449D">
        <w:trPr>
          <w:cantSplit/>
          <w:trHeight w:val="266"/>
        </w:trPr>
        <w:tc>
          <w:tcPr>
            <w:tcW w:w="2108" w:type="dxa"/>
          </w:tcPr>
          <w:p w:rsidR="00C834E4" w:rsidRDefault="00C834E4" w:rsidP="00C834E4">
            <w:pPr>
              <w:rPr>
                <w:rFonts w:ascii="Calibri" w:hAnsi="Calibri" w:cs="Calibri"/>
              </w:rPr>
            </w:pPr>
            <w:r>
              <w:rPr>
                <w:rFonts w:ascii="Calibri" w:hAnsi="Calibri" w:cs="Calibri"/>
              </w:rPr>
              <w:t>Jonathan Caouette</w:t>
            </w:r>
          </w:p>
        </w:tc>
        <w:tc>
          <w:tcPr>
            <w:tcW w:w="1998" w:type="dxa"/>
          </w:tcPr>
          <w:p w:rsidR="00C834E4" w:rsidRDefault="00C834E4" w:rsidP="00C834E4">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C834E4" w:rsidRDefault="00C834E4" w:rsidP="00C834E4">
            <w:pPr>
              <w:pStyle w:val="Header"/>
              <w:tabs>
                <w:tab w:val="left" w:pos="286"/>
              </w:tabs>
              <w:rPr>
                <w:rFonts w:ascii="Calibri" w:hAnsi="Calibri" w:cs="Calibri"/>
                <w:szCs w:val="22"/>
              </w:rPr>
            </w:pPr>
            <w:r>
              <w:rPr>
                <w:rFonts w:ascii="Calibri" w:hAnsi="Calibri" w:cs="Calibri"/>
                <w:szCs w:val="22"/>
              </w:rPr>
              <w:t>Surveyor, Qld Govt Card No: 2289428</w:t>
            </w:r>
          </w:p>
        </w:tc>
        <w:tc>
          <w:tcPr>
            <w:tcW w:w="850" w:type="dxa"/>
          </w:tcPr>
          <w:p w:rsidR="00C834E4" w:rsidRDefault="00C834E4" w:rsidP="00C834E4">
            <w:pPr>
              <w:rPr>
                <w:rFonts w:ascii="Calibri" w:hAnsi="Calibri" w:cs="Calibri"/>
              </w:rPr>
            </w:pPr>
            <w:r>
              <w:rPr>
                <w:rFonts w:ascii="Calibri" w:hAnsi="Calibri" w:cs="Calibri"/>
              </w:rPr>
              <w:t>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Jonathan Tutte</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CGI0310756SEQ1</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000 696 161 Issued 29/02/16</w:t>
            </w:r>
            <w:r>
              <w:rPr>
                <w:rFonts w:ascii="Calibri" w:hAnsi="Calibri" w:cs="Calibri"/>
              </w:rPr>
              <w:t xml:space="preserve">, </w:t>
            </w:r>
            <w:r w:rsidRPr="0048438E">
              <w:rPr>
                <w:rFonts w:ascii="Calibri" w:hAnsi="Calibri" w:cs="Calibri"/>
                <w:szCs w:val="22"/>
              </w:rPr>
              <w:t>Implement Traffic Control Plans</w:t>
            </w:r>
            <w:r>
              <w:rPr>
                <w:rFonts w:ascii="Calibri" w:hAnsi="Calibri" w:cs="Calibri"/>
                <w:szCs w:val="22"/>
              </w:rPr>
              <w:t xml:space="preserve"> </w:t>
            </w:r>
            <w:r w:rsidRPr="0048438E">
              <w:rPr>
                <w:rFonts w:ascii="Calibri" w:hAnsi="Calibri" w:cs="Calibri"/>
                <w:szCs w:val="22"/>
              </w:rPr>
              <w:t>Card No.:</w:t>
            </w:r>
            <w:r>
              <w:rPr>
                <w:rFonts w:ascii="Calibri" w:hAnsi="Calibri" w:cs="Calibri"/>
                <w:szCs w:val="22"/>
              </w:rPr>
              <w:t xml:space="preserve"> </w:t>
            </w:r>
            <w:r w:rsidRPr="0048438E">
              <w:rPr>
                <w:rFonts w:ascii="Calibri" w:hAnsi="Calibri" w:cs="Calibri"/>
                <w:szCs w:val="22"/>
              </w:rPr>
              <w:t>0029173498</w:t>
            </w:r>
            <w:r>
              <w:rPr>
                <w:rFonts w:ascii="Calibri" w:hAnsi="Calibri" w:cs="Calibri"/>
                <w:szCs w:val="22"/>
              </w:rPr>
              <w:t xml:space="preserve"> </w:t>
            </w:r>
            <w:r w:rsidRPr="0048438E">
              <w:rPr>
                <w:rFonts w:ascii="Calibri" w:hAnsi="Calibri" w:cs="Calibri"/>
                <w:szCs w:val="22"/>
              </w:rPr>
              <w:t>Exp: 10/02/2019</w:t>
            </w:r>
            <w:r>
              <w:rPr>
                <w:rFonts w:ascii="Calibri" w:hAnsi="Calibri" w:cs="Calibri"/>
                <w:szCs w:val="22"/>
              </w:rPr>
              <w:t xml:space="preserve"> </w:t>
            </w:r>
            <w:r w:rsidRPr="0048438E">
              <w:rPr>
                <w:rFonts w:ascii="Calibri" w:hAnsi="Calibri" w:cs="Calibri"/>
                <w:szCs w:val="22"/>
              </w:rPr>
              <w:t>Confined Space Course completed through Pinnacle Safety and Training</w:t>
            </w:r>
            <w:r>
              <w:rPr>
                <w:rFonts w:ascii="Calibri" w:hAnsi="Calibri" w:cs="Calibri"/>
                <w:szCs w:val="22"/>
              </w:rPr>
              <w:t xml:space="preserve">, </w:t>
            </w:r>
            <w:r w:rsidRPr="0048438E">
              <w:rPr>
                <w:rFonts w:ascii="Calibri" w:hAnsi="Calibri" w:cs="Calibri"/>
                <w:szCs w:val="22"/>
              </w:rPr>
              <w:t>Work Safely at Heights Course completed through Pinnacle Safety and Training</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Kurt Farrugia</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CGI0237901SEQ01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Martin Nguyen</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CGI0224665SEQ01</w:t>
            </w:r>
          </w:p>
        </w:tc>
        <w:tc>
          <w:tcPr>
            <w:tcW w:w="850" w:type="dxa"/>
          </w:tcPr>
          <w:p w:rsidR="00C834E4" w:rsidRPr="0048438E" w:rsidRDefault="00C834E4" w:rsidP="00C834E4">
            <w:pPr>
              <w:rPr>
                <w:rFonts w:ascii="Calibri" w:hAnsi="Calibri" w:cs="Calibri"/>
              </w:rPr>
            </w:pPr>
            <w:r w:rsidRPr="0048438E">
              <w:rPr>
                <w:rFonts w:ascii="Calibri" w:hAnsi="Calibri" w:cs="Calibri"/>
              </w:rPr>
              <w:t>5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Michael Rodokal</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Pr>
                <w:rFonts w:ascii="Calibri" w:hAnsi="Calibri" w:cs="Calibri"/>
              </w:rPr>
              <w:t>Surveyor, CGI01299271SEQ1</w:t>
            </w:r>
          </w:p>
        </w:tc>
        <w:tc>
          <w:tcPr>
            <w:tcW w:w="850" w:type="dxa"/>
          </w:tcPr>
          <w:p w:rsidR="00AD2696" w:rsidRPr="0048438E" w:rsidRDefault="001026BF" w:rsidP="00AD2696">
            <w:pPr>
              <w:rPr>
                <w:rFonts w:ascii="Calibri" w:hAnsi="Calibri" w:cs="Calibri"/>
              </w:rPr>
            </w:pPr>
            <w:r>
              <w:rPr>
                <w:rFonts w:ascii="Calibri" w:hAnsi="Calibri" w:cs="Calibri"/>
              </w:rPr>
              <w:t>9 YRS</w:t>
            </w:r>
          </w:p>
        </w:tc>
      </w:tr>
      <w:tr w:rsidR="001026BF" w:rsidRPr="0048438E" w:rsidTr="00C5449D">
        <w:trPr>
          <w:cantSplit/>
          <w:trHeight w:val="266"/>
        </w:trPr>
        <w:tc>
          <w:tcPr>
            <w:tcW w:w="2108" w:type="dxa"/>
          </w:tcPr>
          <w:p w:rsidR="001026BF" w:rsidRPr="0048438E" w:rsidRDefault="001026BF" w:rsidP="00AD2696">
            <w:pPr>
              <w:rPr>
                <w:rFonts w:ascii="Calibri" w:hAnsi="Calibri" w:cs="Calibri"/>
              </w:rPr>
            </w:pPr>
            <w:r>
              <w:rPr>
                <w:rFonts w:ascii="Calibri" w:hAnsi="Calibri" w:cs="Calibri"/>
              </w:rPr>
              <w:t>Mitchell Paulinich</w:t>
            </w:r>
          </w:p>
        </w:tc>
        <w:tc>
          <w:tcPr>
            <w:tcW w:w="1998"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1026BF" w:rsidRPr="0048438E" w:rsidRDefault="001026BF" w:rsidP="00AD2696">
            <w:pPr>
              <w:pStyle w:val="Header"/>
              <w:tabs>
                <w:tab w:val="left" w:pos="286"/>
              </w:tabs>
              <w:rPr>
                <w:rFonts w:ascii="Calibri" w:hAnsi="Calibri" w:cs="Calibri"/>
                <w:szCs w:val="22"/>
              </w:rPr>
            </w:pPr>
            <w:r>
              <w:rPr>
                <w:rFonts w:ascii="Calibri" w:hAnsi="Calibri" w:cs="Calibri"/>
                <w:szCs w:val="22"/>
              </w:rPr>
              <w:t>Surveyor, CGI905875SEQ03</w:t>
            </w:r>
          </w:p>
        </w:tc>
        <w:tc>
          <w:tcPr>
            <w:tcW w:w="850" w:type="dxa"/>
          </w:tcPr>
          <w:p w:rsidR="001026BF" w:rsidRPr="0048438E" w:rsidRDefault="001026BF" w:rsidP="00AD2696">
            <w:pPr>
              <w:rPr>
                <w:rFonts w:ascii="Calibri" w:hAnsi="Calibri" w:cs="Calibri"/>
              </w:rPr>
            </w:pPr>
            <w:r>
              <w:rPr>
                <w:rFonts w:ascii="Calibri" w:hAnsi="Calibri" w:cs="Calibri"/>
              </w:rPr>
              <w:t>12 YRS</w:t>
            </w:r>
          </w:p>
        </w:tc>
      </w:tr>
      <w:tr w:rsidR="00605FF9" w:rsidRPr="0048438E" w:rsidTr="00C5449D">
        <w:trPr>
          <w:cantSplit/>
          <w:trHeight w:val="266"/>
        </w:trPr>
        <w:tc>
          <w:tcPr>
            <w:tcW w:w="2108" w:type="dxa"/>
          </w:tcPr>
          <w:p w:rsidR="00605FF9" w:rsidRPr="0048438E" w:rsidRDefault="00605FF9" w:rsidP="00AD2696">
            <w:pPr>
              <w:rPr>
                <w:rFonts w:ascii="Calibri" w:hAnsi="Calibri" w:cs="Calibri"/>
              </w:rPr>
            </w:pPr>
            <w:r>
              <w:rPr>
                <w:rFonts w:ascii="Calibri" w:hAnsi="Calibri" w:cs="Calibri"/>
              </w:rPr>
              <w:t>Nicholas Thompson</w:t>
            </w:r>
          </w:p>
        </w:tc>
        <w:tc>
          <w:tcPr>
            <w:tcW w:w="1998"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605FF9" w:rsidRPr="0048438E" w:rsidRDefault="00605FF9" w:rsidP="00AD2696">
            <w:pPr>
              <w:pStyle w:val="Header"/>
              <w:tabs>
                <w:tab w:val="left" w:pos="286"/>
              </w:tabs>
              <w:rPr>
                <w:rFonts w:ascii="Calibri" w:hAnsi="Calibri" w:cs="Calibri"/>
                <w:szCs w:val="22"/>
              </w:rPr>
            </w:pPr>
            <w:r>
              <w:rPr>
                <w:rFonts w:ascii="Calibri" w:hAnsi="Calibri" w:cs="Calibri"/>
                <w:szCs w:val="22"/>
              </w:rPr>
              <w:t>Surveyor, QLD Govt Card No: 1883954, Work Safely in the Construction Industry, Implement Traffic Control Plans Card No: 0040316361, Worker on Foot</w:t>
            </w:r>
          </w:p>
        </w:tc>
        <w:tc>
          <w:tcPr>
            <w:tcW w:w="850" w:type="dxa"/>
          </w:tcPr>
          <w:p w:rsidR="00605FF9" w:rsidRPr="0048438E" w:rsidRDefault="00605FF9" w:rsidP="00AD2696">
            <w:pPr>
              <w:rPr>
                <w:rFonts w:ascii="Calibri" w:hAnsi="Calibri" w:cs="Calibri"/>
              </w:rPr>
            </w:pPr>
            <w:r>
              <w:rPr>
                <w:rFonts w:ascii="Calibri" w:hAnsi="Calibri" w:cs="Calibri"/>
              </w:rPr>
              <w:t>3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Patrick Ferreira</w:t>
            </w:r>
          </w:p>
        </w:tc>
        <w:tc>
          <w:tcPr>
            <w:tcW w:w="1998"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CGI01421469SEQ1</w:t>
            </w:r>
            <w:r>
              <w:rPr>
                <w:rFonts w:ascii="Calibri" w:hAnsi="Calibri" w:cs="Calibri"/>
                <w:szCs w:val="22"/>
              </w:rPr>
              <w:t xml:space="preserve">, </w:t>
            </w:r>
            <w:r w:rsidRPr="0048438E">
              <w:rPr>
                <w:rFonts w:ascii="Calibri" w:hAnsi="Calibri" w:cs="Calibri"/>
                <w:szCs w:val="22"/>
              </w:rPr>
              <w:t>Asbestos Awareness</w:t>
            </w:r>
            <w:r>
              <w:rPr>
                <w:rFonts w:ascii="Calibri" w:hAnsi="Calibri" w:cs="Calibri"/>
                <w:szCs w:val="22"/>
              </w:rPr>
              <w:t xml:space="preserve">, </w:t>
            </w:r>
            <w:r w:rsidRPr="0048438E">
              <w:rPr>
                <w:rFonts w:ascii="Calibri" w:hAnsi="Calibri" w:cs="Calibri"/>
                <w:szCs w:val="22"/>
              </w:rPr>
              <w:t>10314NAT</w:t>
            </w:r>
            <w:r>
              <w:rPr>
                <w:rFonts w:ascii="Calibri" w:hAnsi="Calibri" w:cs="Calibri"/>
                <w:szCs w:val="22"/>
              </w:rPr>
              <w:t xml:space="preserve">, </w:t>
            </w:r>
            <w:r w:rsidRPr="0048438E">
              <w:rPr>
                <w:rFonts w:ascii="Calibri" w:hAnsi="Calibri" w:cs="Calibri"/>
                <w:szCs w:val="22"/>
              </w:rPr>
              <w:t>Height Safety Engineers</w:t>
            </w:r>
          </w:p>
        </w:tc>
        <w:tc>
          <w:tcPr>
            <w:tcW w:w="850" w:type="dxa"/>
          </w:tcPr>
          <w:p w:rsidR="00AD2696" w:rsidRPr="0048438E" w:rsidRDefault="00AD2696" w:rsidP="00AD2696">
            <w:pPr>
              <w:rPr>
                <w:rFonts w:ascii="Calibri" w:hAnsi="Calibri" w:cs="Calibri"/>
              </w:rPr>
            </w:pPr>
            <w:r w:rsidRPr="0048438E">
              <w:rPr>
                <w:rFonts w:ascii="Calibri" w:hAnsi="Calibri" w:cs="Calibri"/>
              </w:rPr>
              <w:t>4 YRS</w:t>
            </w:r>
          </w:p>
        </w:tc>
      </w:tr>
      <w:tr w:rsidR="00C2170E" w:rsidRPr="0048438E" w:rsidTr="00C5449D">
        <w:trPr>
          <w:cantSplit/>
          <w:trHeight w:val="266"/>
        </w:trPr>
        <w:tc>
          <w:tcPr>
            <w:tcW w:w="2108" w:type="dxa"/>
          </w:tcPr>
          <w:p w:rsidR="00C2170E" w:rsidRPr="0048438E" w:rsidRDefault="00C2170E" w:rsidP="00AD2696">
            <w:pPr>
              <w:rPr>
                <w:rFonts w:ascii="Calibri" w:hAnsi="Calibri" w:cs="Calibri"/>
              </w:rPr>
            </w:pPr>
            <w:r>
              <w:rPr>
                <w:rFonts w:ascii="Calibri" w:hAnsi="Calibri" w:cs="Calibri"/>
              </w:rPr>
              <w:t>Rhys Robinson</w:t>
            </w:r>
          </w:p>
        </w:tc>
        <w:tc>
          <w:tcPr>
            <w:tcW w:w="1998" w:type="dxa"/>
          </w:tcPr>
          <w:p w:rsidR="00C2170E" w:rsidRPr="0048438E" w:rsidRDefault="00C2170E" w:rsidP="00AD2696">
            <w:pPr>
              <w:rPr>
                <w:rFonts w:ascii="Calibri" w:hAnsi="Calibri" w:cs="Calibri"/>
              </w:rPr>
            </w:pPr>
            <w:r>
              <w:rPr>
                <w:rFonts w:ascii="Calibri" w:hAnsi="Calibri" w:cs="Calibri"/>
              </w:rPr>
              <w:t>Surveyor</w:t>
            </w:r>
          </w:p>
        </w:tc>
        <w:tc>
          <w:tcPr>
            <w:tcW w:w="5245" w:type="dxa"/>
            <w:gridSpan w:val="2"/>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Surveyor, CGI01371899SEQ1, Rail Industry Worker 001 118 503 issued 08/09/16, Traffic Controller 0041147234</w:t>
            </w:r>
          </w:p>
        </w:tc>
        <w:tc>
          <w:tcPr>
            <w:tcW w:w="850" w:type="dxa"/>
          </w:tcPr>
          <w:p w:rsidR="00C2170E" w:rsidRPr="0048438E" w:rsidRDefault="00C2170E" w:rsidP="00AD2696">
            <w:pPr>
              <w:rPr>
                <w:rFonts w:ascii="Calibri" w:hAnsi="Calibri" w:cs="Calibri"/>
              </w:rPr>
            </w:pPr>
            <w:r>
              <w:rPr>
                <w:rFonts w:ascii="Calibri" w:hAnsi="Calibri" w:cs="Calibri"/>
              </w:rPr>
              <w:t>8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Robert Terteli</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Card No: 2219139</w:t>
            </w:r>
          </w:p>
        </w:tc>
        <w:tc>
          <w:tcPr>
            <w:tcW w:w="850" w:type="dxa"/>
          </w:tcPr>
          <w:p w:rsidR="00AD2696" w:rsidRPr="0048438E" w:rsidRDefault="00AD2696" w:rsidP="00AD2696">
            <w:pPr>
              <w:rPr>
                <w:rFonts w:ascii="Calibri" w:hAnsi="Calibri" w:cs="Calibri"/>
              </w:rPr>
            </w:pPr>
            <w:r w:rsidRPr="0048438E">
              <w:rPr>
                <w:rFonts w:ascii="Calibri" w:hAnsi="Calibri" w:cs="Calibri"/>
              </w:rPr>
              <w:t>10 YRS</w:t>
            </w:r>
          </w:p>
        </w:tc>
      </w:tr>
      <w:tr w:rsidR="00F92848" w:rsidRPr="0048438E" w:rsidTr="00C5449D">
        <w:trPr>
          <w:cantSplit/>
          <w:trHeight w:val="266"/>
        </w:trPr>
        <w:tc>
          <w:tcPr>
            <w:tcW w:w="2108" w:type="dxa"/>
          </w:tcPr>
          <w:p w:rsidR="00F92848" w:rsidRPr="0048438E" w:rsidRDefault="00F92848" w:rsidP="00AD2696">
            <w:pPr>
              <w:rPr>
                <w:rFonts w:ascii="Calibri" w:hAnsi="Calibri" w:cs="Calibri"/>
              </w:rPr>
            </w:pPr>
            <w:r>
              <w:rPr>
                <w:rFonts w:ascii="Calibri" w:hAnsi="Calibri" w:cs="Calibri"/>
              </w:rPr>
              <w:t>Rodante Reyes</w:t>
            </w:r>
          </w:p>
        </w:tc>
        <w:tc>
          <w:tcPr>
            <w:tcW w:w="1998" w:type="dxa"/>
          </w:tcPr>
          <w:p w:rsidR="00F92848" w:rsidRPr="0048438E" w:rsidRDefault="00F92848" w:rsidP="00AD2696">
            <w:pPr>
              <w:rPr>
                <w:rFonts w:ascii="Calibri" w:hAnsi="Calibri" w:cs="Calibri"/>
              </w:rPr>
            </w:pPr>
            <w:r>
              <w:rPr>
                <w:rFonts w:ascii="Calibri" w:hAnsi="Calibri" w:cs="Calibri"/>
              </w:rPr>
              <w:t>Surveyor</w:t>
            </w:r>
          </w:p>
        </w:tc>
        <w:tc>
          <w:tcPr>
            <w:tcW w:w="5245" w:type="dxa"/>
            <w:gridSpan w:val="2"/>
          </w:tcPr>
          <w:p w:rsidR="00F92848" w:rsidRPr="0048438E" w:rsidRDefault="00F92848" w:rsidP="00AD2696">
            <w:pPr>
              <w:pStyle w:val="Header"/>
              <w:tabs>
                <w:tab w:val="left" w:pos="1800"/>
              </w:tabs>
              <w:rPr>
                <w:rFonts w:ascii="Calibri" w:hAnsi="Calibri" w:cs="Calibri"/>
                <w:szCs w:val="22"/>
              </w:rPr>
            </w:pPr>
            <w:r>
              <w:rPr>
                <w:rFonts w:ascii="Calibri" w:hAnsi="Calibri" w:cs="Calibri"/>
                <w:szCs w:val="22"/>
              </w:rPr>
              <w:t>Surveyor, WA Card: 523987, Safely access the rail corridor, Identify &amp; report asbestos materials and/or products</w:t>
            </w:r>
          </w:p>
        </w:tc>
        <w:tc>
          <w:tcPr>
            <w:tcW w:w="850" w:type="dxa"/>
          </w:tcPr>
          <w:p w:rsidR="00F92848" w:rsidRPr="0048438E" w:rsidRDefault="00F92848" w:rsidP="00AD2696">
            <w:pPr>
              <w:rPr>
                <w:rFonts w:ascii="Calibri" w:hAnsi="Calibri" w:cs="Calibri"/>
              </w:rPr>
            </w:pPr>
            <w:r>
              <w:rPr>
                <w:rFonts w:ascii="Calibri" w:hAnsi="Calibri" w:cs="Calibri"/>
              </w:rPr>
              <w:t>6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Rowan Turner</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Card No: 1643545</w:t>
            </w:r>
          </w:p>
        </w:tc>
        <w:tc>
          <w:tcPr>
            <w:tcW w:w="850" w:type="dxa"/>
          </w:tcPr>
          <w:p w:rsidR="00AD2696" w:rsidRPr="0048438E" w:rsidRDefault="00AD2696" w:rsidP="00AD2696">
            <w:pPr>
              <w:rPr>
                <w:rFonts w:ascii="Calibri" w:hAnsi="Calibri" w:cs="Calibri"/>
              </w:rPr>
            </w:pPr>
            <w:r w:rsidRPr="0048438E">
              <w:rPr>
                <w:rFonts w:ascii="Calibri" w:hAnsi="Calibri" w:cs="Calibri"/>
              </w:rPr>
              <w:t>3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Ryan Sellars</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Pr>
                <w:rFonts w:ascii="Calibri" w:hAnsi="Calibri" w:cs="Calibri"/>
                <w:szCs w:val="22"/>
              </w:rPr>
              <w:t>Surveyor, CGI00982498SEQ1</w:t>
            </w:r>
          </w:p>
        </w:tc>
        <w:tc>
          <w:tcPr>
            <w:tcW w:w="850" w:type="dxa"/>
          </w:tcPr>
          <w:p w:rsidR="00AD2696" w:rsidRPr="0048438E" w:rsidRDefault="00AD2696" w:rsidP="00AD2696">
            <w:pPr>
              <w:rPr>
                <w:rFonts w:ascii="Calibri" w:hAnsi="Calibri" w:cs="Calibri"/>
              </w:rPr>
            </w:pPr>
            <w:r>
              <w:rPr>
                <w:rFonts w:ascii="Calibri" w:hAnsi="Calibri" w:cs="Calibri"/>
              </w:rPr>
              <w:t>11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Saeid Tahriri</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Pr>
                <w:rFonts w:ascii="Calibri" w:hAnsi="Calibri" w:cs="Calibri"/>
                <w:szCs w:val="22"/>
              </w:rPr>
              <w:t xml:space="preserve">Surveyor, </w:t>
            </w:r>
            <w:r>
              <w:rPr>
                <w:rFonts w:ascii="Calibri" w:hAnsi="Calibri" w:cs="Calibri"/>
              </w:rPr>
              <w:t>QLD Govt Card No: 2284817</w:t>
            </w:r>
          </w:p>
        </w:tc>
        <w:tc>
          <w:tcPr>
            <w:tcW w:w="850" w:type="dxa"/>
          </w:tcPr>
          <w:p w:rsidR="00AD2696" w:rsidRPr="0048438E" w:rsidRDefault="00AD2696" w:rsidP="00AD2696">
            <w:pPr>
              <w:rPr>
                <w:rFonts w:ascii="Calibri" w:hAnsi="Calibri" w:cs="Calibri"/>
              </w:rPr>
            </w:pPr>
            <w:r>
              <w:rPr>
                <w:rFonts w:ascii="Calibri" w:hAnsi="Calibri" w:cs="Calibri"/>
              </w:rPr>
              <w:t>1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Sam Stillman</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000506757402</w:t>
            </w:r>
            <w:r>
              <w:rPr>
                <w:rFonts w:ascii="Calibri" w:hAnsi="Calibri" w:cs="Calibri"/>
              </w:rPr>
              <w:t xml:space="preserve">, </w:t>
            </w:r>
            <w:r w:rsidRPr="0048438E">
              <w:rPr>
                <w:rFonts w:ascii="Calibri" w:hAnsi="Calibri" w:cs="Calibri"/>
              </w:rPr>
              <w:t>First Aid CBD College</w:t>
            </w:r>
            <w:r>
              <w:rPr>
                <w:rFonts w:ascii="Calibri" w:hAnsi="Calibri" w:cs="Calibri"/>
              </w:rPr>
              <w:t xml:space="preserve"> </w:t>
            </w:r>
            <w:r w:rsidRPr="0048438E">
              <w:rPr>
                <w:rFonts w:ascii="Calibri" w:hAnsi="Calibri" w:cs="Calibri"/>
              </w:rPr>
              <w:t>Cert No:472534</w:t>
            </w:r>
          </w:p>
        </w:tc>
        <w:tc>
          <w:tcPr>
            <w:tcW w:w="850" w:type="dxa"/>
          </w:tcPr>
          <w:p w:rsidR="00AD2696" w:rsidRPr="0048438E" w:rsidRDefault="00AD2696" w:rsidP="00AD2696">
            <w:pPr>
              <w:rPr>
                <w:rFonts w:ascii="Calibri" w:hAnsi="Calibri" w:cs="Calibri"/>
              </w:rPr>
            </w:pPr>
            <w:r w:rsidRPr="0048438E">
              <w:rPr>
                <w:rFonts w:ascii="Calibri" w:hAnsi="Calibri" w:cs="Calibri"/>
              </w:rPr>
              <w:t>10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Tarak Saab</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CGI0336324SEQ01</w:t>
            </w:r>
          </w:p>
        </w:tc>
        <w:tc>
          <w:tcPr>
            <w:tcW w:w="850" w:type="dxa"/>
          </w:tcPr>
          <w:p w:rsidR="00AD2696" w:rsidRPr="0048438E" w:rsidRDefault="00AD2696" w:rsidP="00AD2696">
            <w:pPr>
              <w:rPr>
                <w:rFonts w:ascii="Calibri" w:hAnsi="Calibri" w:cs="Calibri"/>
              </w:rPr>
            </w:pPr>
            <w:r w:rsidRPr="0048438E">
              <w:rPr>
                <w:rFonts w:ascii="Calibri" w:hAnsi="Calibri" w:cs="Calibri"/>
              </w:rPr>
              <w:t>3 YRS</w:t>
            </w:r>
          </w:p>
        </w:tc>
      </w:tr>
      <w:tr w:rsidR="00AD2696" w:rsidRPr="0048438E" w:rsidTr="00C5449D">
        <w:trPr>
          <w:cantSplit/>
          <w:trHeight w:val="266"/>
        </w:trPr>
        <w:tc>
          <w:tcPr>
            <w:tcW w:w="2108" w:type="dxa"/>
          </w:tcPr>
          <w:p w:rsidR="00AD2696" w:rsidRPr="0048438E" w:rsidRDefault="00482012" w:rsidP="00AD2696">
            <w:pPr>
              <w:rPr>
                <w:rFonts w:ascii="Calibri" w:hAnsi="Calibri" w:cs="Calibri"/>
              </w:rPr>
            </w:pPr>
            <w:r>
              <w:rPr>
                <w:rFonts w:ascii="Calibri" w:hAnsi="Calibri" w:cs="Calibri"/>
              </w:rPr>
              <w:t>Tim Hepworth</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CGI011</w:t>
            </w:r>
            <w:r w:rsidR="00482012">
              <w:rPr>
                <w:rFonts w:ascii="Calibri" w:hAnsi="Calibri" w:cs="Calibri"/>
              </w:rPr>
              <w:t>11105SEQ2</w:t>
            </w:r>
          </w:p>
        </w:tc>
        <w:tc>
          <w:tcPr>
            <w:tcW w:w="850" w:type="dxa"/>
          </w:tcPr>
          <w:p w:rsidR="00AD2696" w:rsidRPr="0048438E" w:rsidRDefault="00AD2696" w:rsidP="00AD2696">
            <w:pPr>
              <w:rPr>
                <w:rFonts w:ascii="Calibri" w:hAnsi="Calibri" w:cs="Calibri"/>
              </w:rPr>
            </w:pPr>
            <w:r w:rsidRPr="0048438E">
              <w:rPr>
                <w:rFonts w:ascii="Calibri" w:hAnsi="Calibri" w:cs="Calibri"/>
              </w:rPr>
              <w:t>8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Wayne Heaton</w:t>
            </w:r>
          </w:p>
        </w:tc>
        <w:tc>
          <w:tcPr>
            <w:tcW w:w="1998"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 xml:space="preserve">Card No: </w:t>
            </w:r>
            <w:r w:rsidRPr="0048438E">
              <w:rPr>
                <w:rFonts w:ascii="Calibri" w:hAnsi="Calibri" w:cs="Calibri"/>
                <w:szCs w:val="22"/>
              </w:rPr>
              <w:t>1022799</w:t>
            </w:r>
          </w:p>
        </w:tc>
        <w:tc>
          <w:tcPr>
            <w:tcW w:w="850" w:type="dxa"/>
          </w:tcPr>
          <w:p w:rsidR="00AD2696" w:rsidRPr="0048438E" w:rsidRDefault="00AD2696" w:rsidP="00AD2696">
            <w:pPr>
              <w:rPr>
                <w:rFonts w:ascii="Calibri" w:hAnsi="Calibri" w:cs="Calibri"/>
              </w:rPr>
            </w:pPr>
            <w:r w:rsidRPr="0048438E">
              <w:rPr>
                <w:rFonts w:ascii="Calibri" w:hAnsi="Calibri" w:cs="Calibri"/>
              </w:rPr>
              <w:t>25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Callum Berkley</w:t>
            </w:r>
          </w:p>
        </w:tc>
        <w:tc>
          <w:tcPr>
            <w:tcW w:w="1998" w:type="dxa"/>
          </w:tcPr>
          <w:p w:rsidR="00AD2696" w:rsidRPr="0048438E" w:rsidRDefault="00AD2696" w:rsidP="00AD2696">
            <w:pPr>
              <w:rPr>
                <w:rFonts w:ascii="Calibri" w:hAnsi="Calibri" w:cs="Calibri"/>
              </w:rPr>
            </w:pPr>
            <w:r>
              <w:rPr>
                <w:rFonts w:ascii="Calibri" w:hAnsi="Calibri" w:cs="Calibri"/>
              </w:rPr>
              <w:t>Survey Assistant</w:t>
            </w:r>
          </w:p>
        </w:tc>
        <w:tc>
          <w:tcPr>
            <w:tcW w:w="5245" w:type="dxa"/>
            <w:gridSpan w:val="2"/>
          </w:tcPr>
          <w:p w:rsidR="00AD2696" w:rsidRPr="0048438E" w:rsidRDefault="00AD2696" w:rsidP="00AD2696">
            <w:pPr>
              <w:pStyle w:val="Header"/>
              <w:tabs>
                <w:tab w:val="left" w:pos="1800"/>
              </w:tabs>
              <w:rPr>
                <w:rFonts w:ascii="Calibri" w:hAnsi="Calibri" w:cs="Calibri"/>
              </w:rPr>
            </w:pPr>
            <w:r>
              <w:rPr>
                <w:rFonts w:ascii="Calibri" w:hAnsi="Calibri" w:cs="Calibri"/>
              </w:rPr>
              <w:t xml:space="preserve">Survey Assistant, </w:t>
            </w:r>
            <w:r>
              <w:rPr>
                <w:rFonts w:ascii="Calibri" w:hAnsi="Calibri" w:cs="Calibri"/>
                <w:szCs w:val="22"/>
              </w:rPr>
              <w:t>CGI0401943SEQ01</w:t>
            </w:r>
          </w:p>
        </w:tc>
        <w:tc>
          <w:tcPr>
            <w:tcW w:w="850" w:type="dxa"/>
          </w:tcPr>
          <w:p w:rsidR="00AD2696" w:rsidRPr="0048438E" w:rsidRDefault="00AD2696" w:rsidP="00AD2696">
            <w:pPr>
              <w:rPr>
                <w:rFonts w:ascii="Calibri" w:hAnsi="Calibri" w:cs="Calibri"/>
              </w:rPr>
            </w:pPr>
            <w:r>
              <w:rPr>
                <w:rFonts w:ascii="Calibri" w:hAnsi="Calibri" w:cs="Calibri"/>
              </w:rPr>
              <w:t>2 YRS</w:t>
            </w:r>
          </w:p>
        </w:tc>
      </w:tr>
    </w:tbl>
    <w:p w:rsidR="00DB4AE1" w:rsidRDefault="00DB4AE1" w:rsidP="002F1E2F">
      <w:pPr>
        <w:rPr>
          <w:rFonts w:ascii="Calibri" w:hAnsi="Calibri" w:cs="Calibri"/>
          <w:szCs w:val="22"/>
        </w:rPr>
      </w:pPr>
      <w:r>
        <w:rPr>
          <w:rFonts w:ascii="Calibri" w:hAnsi="Calibri" w:cs="Calibri"/>
          <w:szCs w:val="22"/>
        </w:rPr>
        <w:lastRenderedPageBreak/>
        <w:br w:type="page"/>
      </w:r>
    </w:p>
    <w:p w:rsidR="00DB4AE1" w:rsidRPr="0048438E" w:rsidRDefault="00DB4AE1" w:rsidP="00DB4AE1">
      <w:pPr>
        <w:rPr>
          <w:rFonts w:ascii="Calibri" w:hAnsi="Calibri" w:cs="Calibri"/>
          <w:b/>
          <w:sz w:val="28"/>
          <w:szCs w:val="28"/>
        </w:rPr>
      </w:pPr>
      <w:r w:rsidRPr="0048438E">
        <w:rPr>
          <w:rFonts w:ascii="Calibri" w:hAnsi="Calibri" w:cs="Calibri"/>
          <w:b/>
          <w:sz w:val="28"/>
          <w:szCs w:val="22"/>
        </w:rPr>
        <w:lastRenderedPageBreak/>
        <w:t>Skills and Competency Register</w:t>
      </w:r>
      <w:r w:rsidR="00CB061E">
        <w:rPr>
          <w:rFonts w:ascii="Calibri" w:hAnsi="Calibri" w:cs="Calibri"/>
          <w:b/>
          <w:sz w:val="28"/>
          <w:szCs w:val="22"/>
        </w:rPr>
        <w:t xml:space="preserve"> </w:t>
      </w:r>
      <w:r w:rsidR="00CB061E" w:rsidRPr="00CB061E">
        <w:rPr>
          <w:rFonts w:ascii="Calibri" w:hAnsi="Calibri" w:cs="Calibri"/>
        </w:rPr>
        <w:t>(continued)</w:t>
      </w:r>
    </w:p>
    <w:p w:rsidR="00C5449D" w:rsidRPr="00C5449D" w:rsidRDefault="00C5449D" w:rsidP="00C5449D">
      <w:pPr>
        <w:rPr>
          <w:rFonts w:ascii="Calibri" w:hAnsi="Calibri" w:cs="Calibri"/>
          <w: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8"/>
        <w:gridCol w:w="1998"/>
        <w:gridCol w:w="1276"/>
        <w:gridCol w:w="3969"/>
        <w:gridCol w:w="850"/>
      </w:tblGrid>
      <w:tr w:rsidR="00C5449D" w:rsidRPr="0048438E" w:rsidTr="00C20CF4">
        <w:trPr>
          <w:cantSplit/>
          <w:trHeight w:val="647"/>
        </w:trPr>
        <w:tc>
          <w:tcPr>
            <w:tcW w:w="5382" w:type="dxa"/>
            <w:gridSpan w:val="3"/>
            <w:tcBorders>
              <w:bottom w:val="nil"/>
            </w:tcBorders>
          </w:tcPr>
          <w:p w:rsidR="00C5449D" w:rsidRDefault="00C5449D" w:rsidP="00E7271A">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5449D" w:rsidRDefault="00C5449D" w:rsidP="00E7271A">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5449D" w:rsidRPr="0048438E" w:rsidRDefault="00C5449D" w:rsidP="00E7271A">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19" w:type="dxa"/>
            <w:gridSpan w:val="2"/>
            <w:tcBorders>
              <w:bottom w:val="nil"/>
            </w:tcBorders>
          </w:tcPr>
          <w:p w:rsidR="00C5449D" w:rsidRPr="0048438E" w:rsidRDefault="00C5449D" w:rsidP="00E7271A">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DB4AE1" w:rsidRPr="0048438E" w:rsidTr="00264B8E">
        <w:trPr>
          <w:trHeight w:val="491"/>
        </w:trPr>
        <w:tc>
          <w:tcPr>
            <w:tcW w:w="2108" w:type="dxa"/>
            <w:shd w:val="pct15" w:color="auto" w:fill="FFFFFF"/>
          </w:tcPr>
          <w:p w:rsidR="00DB4AE1" w:rsidRPr="0048438E" w:rsidRDefault="00DB4AE1" w:rsidP="00264B8E">
            <w:pPr>
              <w:tabs>
                <w:tab w:val="left" w:pos="0"/>
              </w:tabs>
              <w:rPr>
                <w:rFonts w:ascii="Calibri" w:hAnsi="Calibri" w:cs="Calibri"/>
                <w:b/>
                <w:szCs w:val="22"/>
              </w:rPr>
            </w:pPr>
            <w:r w:rsidRPr="0048438E">
              <w:rPr>
                <w:rFonts w:ascii="Calibri" w:hAnsi="Calibri" w:cs="Calibri"/>
                <w:b/>
                <w:szCs w:val="22"/>
              </w:rPr>
              <w:t>Employee Name</w:t>
            </w:r>
          </w:p>
        </w:tc>
        <w:tc>
          <w:tcPr>
            <w:tcW w:w="1998" w:type="dxa"/>
            <w:shd w:val="pct15" w:color="auto" w:fill="FFFFFF"/>
          </w:tcPr>
          <w:p w:rsidR="00DB4AE1" w:rsidRPr="0048438E" w:rsidRDefault="00DB4AE1" w:rsidP="00264B8E">
            <w:pPr>
              <w:tabs>
                <w:tab w:val="left" w:pos="0"/>
              </w:tabs>
              <w:rPr>
                <w:rFonts w:ascii="Calibri" w:hAnsi="Calibri" w:cs="Calibri"/>
                <w:b/>
                <w:szCs w:val="22"/>
              </w:rPr>
            </w:pPr>
            <w:r w:rsidRPr="0048438E">
              <w:rPr>
                <w:rFonts w:ascii="Calibri" w:hAnsi="Calibri" w:cs="Calibri"/>
                <w:b/>
                <w:szCs w:val="22"/>
              </w:rPr>
              <w:t xml:space="preserve">Work on this project </w:t>
            </w:r>
          </w:p>
        </w:tc>
        <w:tc>
          <w:tcPr>
            <w:tcW w:w="6095" w:type="dxa"/>
            <w:gridSpan w:val="3"/>
            <w:shd w:val="pct15" w:color="auto" w:fill="FFFFFF"/>
          </w:tcPr>
          <w:p w:rsidR="00DB4AE1" w:rsidRPr="0048438E" w:rsidRDefault="00DB4AE1" w:rsidP="00264B8E">
            <w:pPr>
              <w:tabs>
                <w:tab w:val="left" w:pos="0"/>
              </w:tabs>
              <w:jc w:val="both"/>
              <w:rPr>
                <w:rFonts w:ascii="Calibri" w:hAnsi="Calibri" w:cs="Calibri"/>
                <w:b/>
                <w:szCs w:val="22"/>
              </w:rPr>
            </w:pPr>
            <w:r w:rsidRPr="0048438E">
              <w:rPr>
                <w:rFonts w:ascii="Calibri" w:hAnsi="Calibri" w:cs="Calibri"/>
                <w:b/>
                <w:szCs w:val="22"/>
              </w:rPr>
              <w:t>Skills / Competencies / Years of Experience</w:t>
            </w:r>
          </w:p>
          <w:p w:rsidR="00DB4AE1" w:rsidRPr="0048438E" w:rsidRDefault="00DB4AE1" w:rsidP="00264B8E">
            <w:pPr>
              <w:tabs>
                <w:tab w:val="left" w:pos="0"/>
              </w:tabs>
              <w:jc w:val="both"/>
              <w:rPr>
                <w:rFonts w:ascii="Calibri" w:hAnsi="Calibri" w:cs="Calibri"/>
                <w:b/>
                <w:szCs w:val="22"/>
              </w:rPr>
            </w:pPr>
            <w:r w:rsidRPr="0048438E">
              <w:rPr>
                <w:rFonts w:ascii="Calibri" w:hAnsi="Calibri" w:cs="Calibri"/>
                <w:b/>
                <w:szCs w:val="22"/>
              </w:rPr>
              <w:t>(e.g. tickets / qualifications)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Glenn McFall</w:t>
            </w:r>
          </w:p>
        </w:tc>
        <w:tc>
          <w:tcPr>
            <w:tcW w:w="1998" w:type="dxa"/>
          </w:tcPr>
          <w:p w:rsidR="00C834E4" w:rsidRPr="0048438E" w:rsidRDefault="00C834E4" w:rsidP="00C834E4">
            <w:pPr>
              <w:rPr>
                <w:rFonts w:ascii="Calibri" w:hAnsi="Calibri" w:cs="Calibri"/>
              </w:rPr>
            </w:pPr>
            <w:r w:rsidRPr="0048438E">
              <w:rPr>
                <w:rFonts w:ascii="Calibri" w:hAnsi="Calibri" w:cs="Calibri"/>
              </w:rPr>
              <w:t>Registered 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rPr>
              <w:t>CGI00851572SEQ1</w:t>
            </w:r>
            <w:r>
              <w:rPr>
                <w:rFonts w:ascii="Calibri" w:hAnsi="Calibri" w:cs="Calibri"/>
              </w:rPr>
              <w:t xml:space="preserve">, </w:t>
            </w:r>
            <w:r w:rsidRPr="0048438E">
              <w:rPr>
                <w:rFonts w:ascii="Calibri" w:hAnsi="Calibri" w:cs="Calibri"/>
                <w:szCs w:val="22"/>
              </w:rPr>
              <w:t>Implement Traffic Control Plans</w:t>
            </w:r>
            <w:r>
              <w:rPr>
                <w:rFonts w:ascii="Calibri" w:hAnsi="Calibri" w:cs="Calibri"/>
                <w:szCs w:val="22"/>
              </w:rPr>
              <w:t xml:space="preserve"> </w:t>
            </w:r>
            <w:r w:rsidRPr="0048438E">
              <w:rPr>
                <w:rFonts w:ascii="Calibri" w:hAnsi="Calibri" w:cs="Calibri"/>
                <w:szCs w:val="22"/>
              </w:rPr>
              <w:t>Card No: 0034228612</w:t>
            </w:r>
            <w:r>
              <w:rPr>
                <w:rFonts w:ascii="Calibri" w:hAnsi="Calibri" w:cs="Calibri"/>
                <w:szCs w:val="22"/>
              </w:rPr>
              <w:t xml:space="preserve"> </w:t>
            </w:r>
            <w:r w:rsidRPr="0048438E">
              <w:rPr>
                <w:rFonts w:ascii="Calibri" w:hAnsi="Calibri" w:cs="Calibri"/>
                <w:szCs w:val="22"/>
              </w:rPr>
              <w:t>Exp: 15/9/2019</w:t>
            </w:r>
            <w:r>
              <w:rPr>
                <w:rFonts w:ascii="Calibri" w:hAnsi="Calibri" w:cs="Calibri"/>
                <w:szCs w:val="22"/>
              </w:rPr>
              <w:t xml:space="preserve">, </w:t>
            </w:r>
            <w:r w:rsidRPr="0048438E">
              <w:rPr>
                <w:rFonts w:ascii="Calibri" w:hAnsi="Calibri" w:cs="Calibri"/>
                <w:szCs w:val="22"/>
              </w:rPr>
              <w:t>Worker on Foot</w:t>
            </w:r>
            <w:r>
              <w:rPr>
                <w:rFonts w:ascii="Calibri" w:hAnsi="Calibri" w:cs="Calibri"/>
                <w:szCs w:val="22"/>
              </w:rPr>
              <w:t xml:space="preserve"> RMS </w:t>
            </w:r>
            <w:r w:rsidRPr="0048438E">
              <w:rPr>
                <w:rFonts w:ascii="Calibri" w:hAnsi="Calibri" w:cs="Calibri"/>
                <w:szCs w:val="22"/>
              </w:rPr>
              <w:t>Issued: 31/10/13 Exp: 31/10/18</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RSN0010082812-100</w:t>
            </w:r>
            <w:r>
              <w:rPr>
                <w:rFonts w:ascii="Calibri" w:hAnsi="Calibri" w:cs="Calibri"/>
              </w:rPr>
              <w:t xml:space="preserve"> </w:t>
            </w:r>
            <w:r w:rsidRPr="0048438E">
              <w:rPr>
                <w:rFonts w:ascii="Calibri" w:hAnsi="Calibri" w:cs="Calibri"/>
              </w:rPr>
              <w:t>Issued: 12/12/12</w:t>
            </w:r>
            <w:r>
              <w:rPr>
                <w:rFonts w:ascii="Calibri" w:hAnsi="Calibri" w:cs="Calibri"/>
              </w:rPr>
              <w:t xml:space="preserve"> </w:t>
            </w:r>
            <w:r w:rsidRPr="0048438E">
              <w:rPr>
                <w:rFonts w:ascii="Calibri" w:hAnsi="Calibri" w:cs="Calibri"/>
              </w:rPr>
              <w:t>Exp: 12/11/17</w:t>
            </w:r>
            <w:r>
              <w:rPr>
                <w:rFonts w:ascii="Calibri" w:hAnsi="Calibri" w:cs="Calibri"/>
              </w:rPr>
              <w:t xml:space="preserve">, </w:t>
            </w:r>
            <w:r w:rsidRPr="0048438E">
              <w:rPr>
                <w:rFonts w:ascii="Calibri" w:hAnsi="Calibri" w:cs="Calibri"/>
              </w:rPr>
              <w:t>Provide First Aid</w:t>
            </w:r>
            <w:r>
              <w:rPr>
                <w:rFonts w:ascii="Calibri" w:hAnsi="Calibri" w:cs="Calibri"/>
              </w:rPr>
              <w:t xml:space="preserve"> </w:t>
            </w:r>
            <w:r w:rsidRPr="0048438E">
              <w:rPr>
                <w:rFonts w:ascii="Calibri" w:hAnsi="Calibri" w:cs="Calibri"/>
              </w:rPr>
              <w:t>Renewal: 20/10/2019</w:t>
            </w:r>
          </w:p>
        </w:tc>
        <w:tc>
          <w:tcPr>
            <w:tcW w:w="850" w:type="dxa"/>
          </w:tcPr>
          <w:p w:rsidR="00C834E4" w:rsidRPr="0048438E" w:rsidRDefault="00C834E4" w:rsidP="00C834E4">
            <w:pPr>
              <w:rPr>
                <w:rFonts w:ascii="Calibri" w:hAnsi="Calibri" w:cs="Calibri"/>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Greg Gibson</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Registered Surveyor</w:t>
            </w:r>
          </w:p>
        </w:tc>
        <w:tc>
          <w:tcPr>
            <w:tcW w:w="5245" w:type="dxa"/>
            <w:gridSpan w:val="2"/>
          </w:tcPr>
          <w:p w:rsidR="00C834E4" w:rsidRPr="0048438E" w:rsidRDefault="00C834E4" w:rsidP="00C834E4">
            <w:pPr>
              <w:pStyle w:val="Header"/>
              <w:tabs>
                <w:tab w:val="left" w:pos="286"/>
              </w:tabs>
              <w:rPr>
                <w:rFonts w:ascii="Calibri" w:hAnsi="Calibri" w:cs="Calibri"/>
                <w:szCs w:val="22"/>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szCs w:val="22"/>
              </w:rPr>
              <w:t>CGI00757921SEQ1</w:t>
            </w:r>
          </w:p>
        </w:tc>
        <w:tc>
          <w:tcPr>
            <w:tcW w:w="850" w:type="dxa"/>
          </w:tcPr>
          <w:p w:rsidR="00C834E4" w:rsidRPr="0048438E" w:rsidRDefault="00C834E4" w:rsidP="00C834E4">
            <w:pPr>
              <w:rPr>
                <w:rFonts w:ascii="Calibri" w:hAnsi="Calibri" w:cs="Calibri"/>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Peter Vandergraaf</w:t>
            </w:r>
          </w:p>
        </w:tc>
        <w:tc>
          <w:tcPr>
            <w:tcW w:w="1998" w:type="dxa"/>
          </w:tcPr>
          <w:p w:rsidR="00C834E4" w:rsidRPr="0048438E" w:rsidRDefault="00C834E4" w:rsidP="00C834E4">
            <w:pPr>
              <w:rPr>
                <w:rFonts w:ascii="Calibri" w:hAnsi="Calibri" w:cs="Calibri"/>
              </w:rPr>
            </w:pPr>
            <w:r w:rsidRPr="0048438E">
              <w:rPr>
                <w:rFonts w:ascii="Calibri" w:hAnsi="Calibri" w:cs="Calibri"/>
              </w:rPr>
              <w:t>Registered 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rPr>
              <w:t>CGI501639SEQ02</w:t>
            </w:r>
          </w:p>
        </w:tc>
        <w:tc>
          <w:tcPr>
            <w:tcW w:w="850" w:type="dxa"/>
          </w:tcPr>
          <w:p w:rsidR="00C834E4" w:rsidRPr="0048438E" w:rsidRDefault="00C834E4" w:rsidP="00C834E4">
            <w:pPr>
              <w:rPr>
                <w:rFonts w:ascii="Calibri" w:hAnsi="Calibri" w:cs="Calibri"/>
                <w:noProof/>
                <w:lang w:eastAsia="en-AU"/>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Coulton Gibson</w:t>
            </w:r>
          </w:p>
        </w:tc>
        <w:tc>
          <w:tcPr>
            <w:tcW w:w="1998" w:type="dxa"/>
          </w:tcPr>
          <w:p w:rsidR="00C834E4" w:rsidRPr="0048438E" w:rsidRDefault="00C834E4" w:rsidP="00C834E4">
            <w:pPr>
              <w:rPr>
                <w:rFonts w:ascii="Calibri" w:hAnsi="Calibri" w:cs="Calibri"/>
              </w:rPr>
            </w:pPr>
            <w:r>
              <w:rPr>
                <w:rFonts w:ascii="Calibri" w:hAnsi="Calibri" w:cs="Calibri"/>
              </w:rPr>
              <w:t>Survey</w:t>
            </w:r>
            <w:r w:rsidRPr="0048438E">
              <w:rPr>
                <w:rFonts w:ascii="Calibri" w:hAnsi="Calibri" w:cs="Calibri"/>
              </w:rPr>
              <w:t xml:space="preserve">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Pr>
                <w:rFonts w:ascii="Calibri" w:hAnsi="Calibri" w:cs="Calibri"/>
              </w:rPr>
              <w:t xml:space="preserve">Survey Technician, </w:t>
            </w:r>
            <w:r w:rsidRPr="0048438E">
              <w:rPr>
                <w:rFonts w:ascii="Calibri" w:hAnsi="Calibri" w:cs="Calibri"/>
              </w:rPr>
              <w:t>CGI0264512SEQ01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Domenic Vaccari</w:t>
            </w:r>
          </w:p>
        </w:tc>
        <w:tc>
          <w:tcPr>
            <w:tcW w:w="1998" w:type="dxa"/>
          </w:tcPr>
          <w:p w:rsidR="00C834E4" w:rsidRPr="0048438E" w:rsidRDefault="00C834E4" w:rsidP="00C834E4">
            <w:pPr>
              <w:rPr>
                <w:rFonts w:ascii="Calibri" w:hAnsi="Calibri" w:cs="Calibri"/>
              </w:rPr>
            </w:pPr>
            <w:r w:rsidRPr="0048438E">
              <w:rPr>
                <w:rFonts w:ascii="Calibri" w:hAnsi="Calibri" w:cs="Calibri"/>
              </w:rPr>
              <w:t xml:space="preserve">Survey </w:t>
            </w:r>
            <w:r>
              <w:rPr>
                <w:rFonts w:ascii="Calibri" w:hAnsi="Calibri" w:cs="Calibri"/>
              </w:rPr>
              <w:t>Technician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 xml:space="preserve">Survey </w:t>
            </w:r>
            <w:r>
              <w:rPr>
                <w:rFonts w:ascii="Calibri" w:hAnsi="Calibri" w:cs="Calibri"/>
              </w:rPr>
              <w:t xml:space="preserve">Technician, </w:t>
            </w:r>
            <w:r w:rsidRPr="0048438E">
              <w:rPr>
                <w:rFonts w:ascii="Calibri" w:hAnsi="Calibri" w:cs="Calibri"/>
              </w:rPr>
              <w:t>QLD Govt</w:t>
            </w:r>
            <w:r>
              <w:rPr>
                <w:rFonts w:ascii="Calibri" w:hAnsi="Calibri" w:cs="Calibri"/>
              </w:rPr>
              <w:t xml:space="preserve"> </w:t>
            </w:r>
            <w:r w:rsidRPr="0048438E">
              <w:rPr>
                <w:rFonts w:ascii="Calibri" w:hAnsi="Calibri" w:cs="Calibri"/>
              </w:rPr>
              <w:t>Card No: 1916472</w:t>
            </w:r>
          </w:p>
        </w:tc>
        <w:tc>
          <w:tcPr>
            <w:tcW w:w="850" w:type="dxa"/>
          </w:tcPr>
          <w:p w:rsidR="00C834E4" w:rsidRPr="0048438E" w:rsidRDefault="00C834E4" w:rsidP="00C834E4">
            <w:pPr>
              <w:rPr>
                <w:rFonts w:ascii="Calibri" w:hAnsi="Calibri" w:cs="Calibri"/>
              </w:rPr>
            </w:pPr>
            <w:r w:rsidRPr="0048438E">
              <w:rPr>
                <w:rFonts w:ascii="Calibri" w:hAnsi="Calibri" w:cs="Calibri"/>
              </w:rPr>
              <w:t>2 YRS</w:t>
            </w:r>
          </w:p>
        </w:tc>
      </w:tr>
      <w:tr w:rsidR="001026BF" w:rsidRPr="0048438E" w:rsidTr="00264B8E">
        <w:trPr>
          <w:cantSplit/>
          <w:trHeight w:val="266"/>
        </w:trPr>
        <w:tc>
          <w:tcPr>
            <w:tcW w:w="2108" w:type="dxa"/>
          </w:tcPr>
          <w:p w:rsidR="001026BF" w:rsidRPr="0048438E" w:rsidRDefault="001026BF" w:rsidP="00C834E4">
            <w:pPr>
              <w:rPr>
                <w:rFonts w:ascii="Calibri" w:hAnsi="Calibri" w:cs="Calibri"/>
              </w:rPr>
            </w:pPr>
            <w:r>
              <w:rPr>
                <w:rFonts w:ascii="Calibri" w:hAnsi="Calibri" w:cs="Calibri"/>
              </w:rPr>
              <w:t>Scott Ireland</w:t>
            </w:r>
          </w:p>
        </w:tc>
        <w:tc>
          <w:tcPr>
            <w:tcW w:w="1998" w:type="dxa"/>
          </w:tcPr>
          <w:p w:rsidR="001026BF" w:rsidRPr="0048438E" w:rsidRDefault="001026BF" w:rsidP="00C834E4">
            <w:pPr>
              <w:rPr>
                <w:rFonts w:ascii="Calibri" w:hAnsi="Calibri" w:cs="Calibri"/>
              </w:rPr>
            </w:pPr>
            <w:r>
              <w:rPr>
                <w:rFonts w:ascii="Calibri" w:hAnsi="Calibri" w:cs="Calibri"/>
              </w:rPr>
              <w:t xml:space="preserve">Survey </w:t>
            </w:r>
            <w:r w:rsidR="00980260">
              <w:rPr>
                <w:rFonts w:ascii="Calibri" w:hAnsi="Calibri" w:cs="Calibri"/>
              </w:rPr>
              <w:t>Technician</w:t>
            </w:r>
          </w:p>
        </w:tc>
        <w:tc>
          <w:tcPr>
            <w:tcW w:w="5245" w:type="dxa"/>
            <w:gridSpan w:val="2"/>
          </w:tcPr>
          <w:p w:rsidR="001026BF" w:rsidRPr="0048438E" w:rsidRDefault="00980260" w:rsidP="00C834E4">
            <w:pPr>
              <w:pStyle w:val="Header"/>
              <w:tabs>
                <w:tab w:val="left" w:pos="1800"/>
              </w:tabs>
              <w:rPr>
                <w:rFonts w:ascii="Calibri" w:hAnsi="Calibri" w:cs="Calibri"/>
              </w:rPr>
            </w:pPr>
            <w:r>
              <w:rPr>
                <w:rFonts w:ascii="Calibri" w:hAnsi="Calibri" w:cs="Calibri"/>
              </w:rPr>
              <w:t>Survey Technician, QLD Govt Card No: 2281659</w:t>
            </w:r>
          </w:p>
        </w:tc>
        <w:tc>
          <w:tcPr>
            <w:tcW w:w="850" w:type="dxa"/>
          </w:tcPr>
          <w:p w:rsidR="001026BF" w:rsidRPr="0048438E" w:rsidRDefault="00980260" w:rsidP="00C834E4">
            <w:pPr>
              <w:rPr>
                <w:rFonts w:ascii="Calibri" w:hAnsi="Calibri" w:cs="Calibri"/>
              </w:rPr>
            </w:pPr>
            <w:r>
              <w:rPr>
                <w:rFonts w:ascii="Calibri" w:hAnsi="Calibri" w:cs="Calibri"/>
              </w:rPr>
              <w:t>1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Nicola Modonesi</w:t>
            </w:r>
          </w:p>
        </w:tc>
        <w:tc>
          <w:tcPr>
            <w:tcW w:w="1998" w:type="dxa"/>
          </w:tcPr>
          <w:p w:rsidR="00C834E4" w:rsidRPr="0048438E" w:rsidRDefault="00C834E4" w:rsidP="00C834E4">
            <w:pPr>
              <w:rPr>
                <w:rFonts w:ascii="Calibri" w:hAnsi="Calibri" w:cs="Calibri"/>
              </w:rPr>
            </w:pPr>
            <w:r w:rsidRPr="0048438E">
              <w:rPr>
                <w:rFonts w:ascii="Calibri" w:hAnsi="Calibri" w:cs="Calibri"/>
              </w:rPr>
              <w:t>Scanning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Scanning Technician</w:t>
            </w:r>
            <w:r>
              <w:rPr>
                <w:rFonts w:ascii="Calibri" w:hAnsi="Calibri" w:cs="Calibri"/>
              </w:rPr>
              <w:t xml:space="preserve">, </w:t>
            </w:r>
            <w:r w:rsidRPr="0048438E">
              <w:rPr>
                <w:rFonts w:ascii="Calibri" w:hAnsi="Calibri" w:cs="Calibri"/>
              </w:rPr>
              <w:t>CGI0270024SEQ01</w:t>
            </w:r>
          </w:p>
        </w:tc>
        <w:tc>
          <w:tcPr>
            <w:tcW w:w="850" w:type="dxa"/>
          </w:tcPr>
          <w:p w:rsidR="00C834E4" w:rsidRPr="0048438E" w:rsidRDefault="00C834E4" w:rsidP="00C834E4">
            <w:pPr>
              <w:rPr>
                <w:rFonts w:ascii="Calibri" w:hAnsi="Calibri" w:cs="Calibri"/>
              </w:rPr>
            </w:pPr>
            <w:r w:rsidRPr="0048438E">
              <w:rPr>
                <w:rFonts w:ascii="Calibri" w:hAnsi="Calibri" w:cs="Calibri"/>
              </w:rPr>
              <w:t>10 YRS</w:t>
            </w:r>
          </w:p>
        </w:tc>
      </w:tr>
      <w:tr w:rsidR="001302F9" w:rsidRPr="0048438E" w:rsidTr="00264B8E">
        <w:trPr>
          <w:cantSplit/>
          <w:trHeight w:val="266"/>
        </w:trPr>
        <w:tc>
          <w:tcPr>
            <w:tcW w:w="2108" w:type="dxa"/>
          </w:tcPr>
          <w:p w:rsidR="001302F9" w:rsidRDefault="001302F9" w:rsidP="00C834E4">
            <w:pPr>
              <w:rPr>
                <w:rFonts w:ascii="Calibri" w:hAnsi="Calibri" w:cs="Calibri"/>
              </w:rPr>
            </w:pPr>
            <w:r>
              <w:rPr>
                <w:rFonts w:ascii="Calibri" w:hAnsi="Calibri" w:cs="Calibri"/>
              </w:rPr>
              <w:t>Luke Berkley</w:t>
            </w:r>
          </w:p>
        </w:tc>
        <w:tc>
          <w:tcPr>
            <w:tcW w:w="1998" w:type="dxa"/>
          </w:tcPr>
          <w:p w:rsidR="001302F9" w:rsidRDefault="001302F9" w:rsidP="00C834E4">
            <w:pPr>
              <w:rPr>
                <w:rFonts w:ascii="Calibri" w:hAnsi="Calibri" w:cs="Calibri"/>
              </w:rPr>
            </w:pPr>
            <w:r>
              <w:rPr>
                <w:rFonts w:ascii="Calibri" w:hAnsi="Calibri" w:cs="Calibri"/>
              </w:rPr>
              <w:t>Scanning Technician</w:t>
            </w:r>
          </w:p>
        </w:tc>
        <w:tc>
          <w:tcPr>
            <w:tcW w:w="5245" w:type="dxa"/>
            <w:gridSpan w:val="2"/>
          </w:tcPr>
          <w:p w:rsidR="001302F9" w:rsidRDefault="001302F9" w:rsidP="00C834E4">
            <w:pPr>
              <w:pStyle w:val="Header"/>
              <w:tabs>
                <w:tab w:val="left" w:pos="1800"/>
              </w:tabs>
              <w:rPr>
                <w:rFonts w:ascii="Calibri" w:hAnsi="Calibri" w:cs="Calibri"/>
              </w:rPr>
            </w:pPr>
            <w:r>
              <w:rPr>
                <w:rFonts w:ascii="Calibri" w:hAnsi="Calibri" w:cs="Calibri"/>
              </w:rPr>
              <w:t>Scanning Technician, CGI0251403SEQ01</w:t>
            </w:r>
          </w:p>
        </w:tc>
        <w:tc>
          <w:tcPr>
            <w:tcW w:w="850" w:type="dxa"/>
          </w:tcPr>
          <w:p w:rsidR="001302F9" w:rsidRDefault="001302F9" w:rsidP="00C834E4">
            <w:pPr>
              <w:rPr>
                <w:rFonts w:ascii="Calibri" w:hAnsi="Calibri" w:cs="Calibri"/>
              </w:rPr>
            </w:pPr>
            <w:r>
              <w:rPr>
                <w:rFonts w:ascii="Calibri" w:hAnsi="Calibri" w:cs="Calibri"/>
              </w:rPr>
              <w:t>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Pr>
                <w:rFonts w:ascii="Calibri" w:hAnsi="Calibri" w:cs="Calibri"/>
              </w:rPr>
              <w:t>Nikola Rasic</w:t>
            </w:r>
          </w:p>
        </w:tc>
        <w:tc>
          <w:tcPr>
            <w:tcW w:w="1998" w:type="dxa"/>
          </w:tcPr>
          <w:p w:rsidR="00C834E4" w:rsidRPr="0048438E" w:rsidRDefault="00C834E4" w:rsidP="00C834E4">
            <w:pPr>
              <w:rPr>
                <w:rFonts w:ascii="Calibri" w:hAnsi="Calibri" w:cs="Calibri"/>
              </w:rPr>
            </w:pPr>
            <w:r>
              <w:rPr>
                <w:rFonts w:ascii="Calibri" w:hAnsi="Calibri" w:cs="Calibri"/>
              </w:rPr>
              <w:t>Scanning Technician</w:t>
            </w:r>
          </w:p>
        </w:tc>
        <w:tc>
          <w:tcPr>
            <w:tcW w:w="5245" w:type="dxa"/>
            <w:gridSpan w:val="2"/>
          </w:tcPr>
          <w:p w:rsidR="00C834E4" w:rsidRPr="0048438E" w:rsidRDefault="00C834E4" w:rsidP="00C834E4">
            <w:pPr>
              <w:pStyle w:val="Header"/>
              <w:tabs>
                <w:tab w:val="left" w:pos="1800"/>
              </w:tabs>
              <w:rPr>
                <w:rFonts w:ascii="Calibri" w:hAnsi="Calibri" w:cs="Calibri"/>
              </w:rPr>
            </w:pPr>
            <w:r>
              <w:rPr>
                <w:rFonts w:ascii="Calibri" w:hAnsi="Calibri" w:cs="Calibri"/>
              </w:rPr>
              <w:t xml:space="preserve">Scanning Technician, </w:t>
            </w:r>
            <w:r w:rsidR="00AD2696">
              <w:rPr>
                <w:rFonts w:ascii="Calibri" w:hAnsi="Calibri" w:cs="Calibri"/>
              </w:rPr>
              <w:t>CGI631424SEQ02</w:t>
            </w:r>
          </w:p>
        </w:tc>
        <w:tc>
          <w:tcPr>
            <w:tcW w:w="850" w:type="dxa"/>
          </w:tcPr>
          <w:p w:rsidR="00C834E4" w:rsidRDefault="00C834E4" w:rsidP="00C834E4">
            <w:pPr>
              <w:rPr>
                <w:rFonts w:ascii="Calibri" w:hAnsi="Calibri" w:cs="Calibri"/>
              </w:rPr>
            </w:pP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Pavel Ursu</w:t>
            </w:r>
          </w:p>
        </w:tc>
        <w:tc>
          <w:tcPr>
            <w:tcW w:w="1998" w:type="dxa"/>
          </w:tcPr>
          <w:p w:rsidR="00C834E4" w:rsidRPr="0048438E" w:rsidRDefault="00C834E4" w:rsidP="00C834E4">
            <w:pPr>
              <w:rPr>
                <w:rFonts w:ascii="Calibri" w:hAnsi="Calibri" w:cs="Calibri"/>
              </w:rPr>
            </w:pPr>
            <w:r w:rsidRPr="0048438E">
              <w:rPr>
                <w:rFonts w:ascii="Calibri" w:hAnsi="Calibri" w:cs="Calibri"/>
              </w:rPr>
              <w:t>Scanning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Scanning Technician</w:t>
            </w:r>
            <w:r>
              <w:rPr>
                <w:rFonts w:ascii="Calibri" w:hAnsi="Calibri" w:cs="Calibri"/>
              </w:rPr>
              <w:t xml:space="preserve">, </w:t>
            </w:r>
            <w:r w:rsidRPr="0048438E">
              <w:rPr>
                <w:rFonts w:ascii="Calibri" w:hAnsi="Calibri" w:cs="Calibri"/>
              </w:rPr>
              <w:t>CPCCWHS1001</w:t>
            </w:r>
            <w:r>
              <w:rPr>
                <w:rFonts w:ascii="Calibri" w:hAnsi="Calibri" w:cs="Calibri"/>
              </w:rPr>
              <w:t xml:space="preserve"> </w:t>
            </w:r>
            <w:r w:rsidRPr="0048438E">
              <w:rPr>
                <w:rFonts w:ascii="Calibri" w:hAnsi="Calibri" w:cs="Calibri"/>
              </w:rPr>
              <w:t>2266233</w:t>
            </w:r>
            <w:r>
              <w:rPr>
                <w:rFonts w:ascii="Calibri" w:hAnsi="Calibri" w:cs="Calibri"/>
              </w:rPr>
              <w:t xml:space="preserve"> </w:t>
            </w:r>
          </w:p>
        </w:tc>
        <w:tc>
          <w:tcPr>
            <w:tcW w:w="850" w:type="dxa"/>
          </w:tcPr>
          <w:p w:rsidR="00C834E4" w:rsidRPr="0048438E" w:rsidRDefault="00C834E4" w:rsidP="00C834E4">
            <w:pPr>
              <w:rPr>
                <w:rFonts w:ascii="Calibri" w:hAnsi="Calibri" w:cs="Calibri"/>
              </w:rPr>
            </w:pPr>
            <w:r>
              <w:rPr>
                <w:rFonts w:ascii="Calibri" w:hAnsi="Calibri" w:cs="Calibri"/>
              </w:rPr>
              <w:t>1 YRS</w:t>
            </w:r>
          </w:p>
        </w:tc>
      </w:tr>
    </w:tbl>
    <w:p w:rsidR="00DB4AE1" w:rsidRDefault="00DB4AE1" w:rsidP="00DB4AE1">
      <w:pPr>
        <w:rPr>
          <w:rFonts w:ascii="Calibri" w:hAnsi="Calibri" w:cs="Calibri"/>
          <w:szCs w:val="22"/>
        </w:rPr>
      </w:pPr>
    </w:p>
    <w:p w:rsidR="00CE498B" w:rsidRDefault="00CE498B" w:rsidP="002F1E2F">
      <w:pPr>
        <w:rPr>
          <w:rFonts w:ascii="Calibri" w:hAnsi="Calibri" w:cs="Calibri"/>
          <w:szCs w:val="22"/>
        </w:rPr>
      </w:pPr>
    </w:p>
    <w:p w:rsidR="00CE498B" w:rsidRDefault="00CE498B" w:rsidP="002F1E2F">
      <w:pPr>
        <w:rPr>
          <w:rFonts w:ascii="Calibri" w:hAnsi="Calibri" w:cs="Calibri"/>
          <w:szCs w:val="22"/>
        </w:rPr>
      </w:pPr>
    </w:p>
    <w:p w:rsidR="00CE498B" w:rsidRPr="0048438E" w:rsidRDefault="00CE498B" w:rsidP="002F1E2F">
      <w:pPr>
        <w:rPr>
          <w:rFonts w:ascii="Calibri" w:hAnsi="Calibri" w:cs="Calibri"/>
          <w:szCs w:val="22"/>
        </w:rPr>
        <w:sectPr w:rsidR="00CE498B" w:rsidRPr="0048438E" w:rsidSect="009F408D">
          <w:headerReference w:type="default" r:id="rId34"/>
          <w:pgSz w:w="11909" w:h="16834" w:code="9"/>
          <w:pgMar w:top="1134" w:right="1134" w:bottom="1134" w:left="1134" w:header="567" w:footer="567" w:gutter="0"/>
          <w:paperSrc w:first="7" w:other="7"/>
          <w:cols w:space="720"/>
          <w:docGrid w:linePitch="299"/>
        </w:sectPr>
      </w:pPr>
    </w:p>
    <w:p w:rsidR="00CB061E" w:rsidRPr="0048438E" w:rsidRDefault="00CB061E" w:rsidP="00CB061E">
      <w:pPr>
        <w:rPr>
          <w:rFonts w:ascii="Calibri" w:hAnsi="Calibri" w:cs="Calibri"/>
          <w:b/>
          <w:sz w:val="28"/>
          <w:szCs w:val="28"/>
        </w:rPr>
      </w:pPr>
      <w:r w:rsidRPr="0048438E">
        <w:rPr>
          <w:rFonts w:ascii="Calibri" w:hAnsi="Calibri" w:cs="Calibri"/>
          <w:b/>
          <w:sz w:val="28"/>
          <w:szCs w:val="22"/>
        </w:rPr>
        <w:lastRenderedPageBreak/>
        <w:t>Induction Register</w:t>
      </w:r>
    </w:p>
    <w:p w:rsidR="00CB061E" w:rsidRPr="00980260" w:rsidRDefault="00CB061E" w:rsidP="00CB061E">
      <w:pPr>
        <w:pStyle w:val="Header"/>
        <w:tabs>
          <w:tab w:val="left" w:pos="1800"/>
        </w:tabs>
        <w:rPr>
          <w:rFonts w:ascii="Calibri" w:hAnsi="Calibri" w:cs="Calibri"/>
          <w:b/>
          <w:sz w:val="16"/>
          <w:szCs w:val="16"/>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165"/>
        <w:gridCol w:w="1953"/>
        <w:gridCol w:w="29"/>
        <w:gridCol w:w="1389"/>
        <w:gridCol w:w="1021"/>
        <w:gridCol w:w="2410"/>
      </w:tblGrid>
      <w:tr w:rsidR="00CB061E" w:rsidRPr="0048438E" w:rsidTr="00C20CF4">
        <w:trPr>
          <w:cantSplit/>
          <w:trHeight w:val="827"/>
        </w:trPr>
        <w:tc>
          <w:tcPr>
            <w:tcW w:w="5240" w:type="dxa"/>
            <w:gridSpan w:val="4"/>
            <w:tcBorders>
              <w:bottom w:val="nil"/>
            </w:tcBorders>
          </w:tcPr>
          <w:p w:rsidR="00CB061E" w:rsidRDefault="00CB061E" w:rsidP="0040257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B061E" w:rsidRDefault="00CB061E" w:rsidP="0040257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B061E" w:rsidRPr="0048438E" w:rsidRDefault="00CB061E" w:rsidP="00402577">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20" w:type="dxa"/>
            <w:gridSpan w:val="3"/>
            <w:tcBorders>
              <w:bottom w:val="nil"/>
            </w:tcBorders>
          </w:tcPr>
          <w:p w:rsidR="00CB061E" w:rsidRPr="0048438E" w:rsidRDefault="00CB061E" w:rsidP="0040257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CB061E" w:rsidRPr="0048438E" w:rsidTr="00402577">
        <w:trPr>
          <w:trHeight w:val="742"/>
        </w:trPr>
        <w:tc>
          <w:tcPr>
            <w:tcW w:w="2093" w:type="dxa"/>
            <w:tcBorders>
              <w:bottom w:val="single" w:sz="4" w:space="0" w:color="auto"/>
            </w:tcBorders>
            <w:shd w:val="pct15" w:color="auto" w:fill="FFFFFF"/>
          </w:tcPr>
          <w:p w:rsidR="00CB061E" w:rsidRPr="0048438E" w:rsidRDefault="00CB061E" w:rsidP="00402577">
            <w:pPr>
              <w:pStyle w:val="GEOHeading2"/>
              <w:tabs>
                <w:tab w:val="left" w:pos="0"/>
              </w:tabs>
              <w:rPr>
                <w:rFonts w:ascii="Calibri" w:hAnsi="Calibri" w:cs="Calibri"/>
              </w:rPr>
            </w:pPr>
            <w:r w:rsidRPr="0048438E">
              <w:rPr>
                <w:rFonts w:ascii="Calibri" w:hAnsi="Calibri" w:cs="Calibri"/>
              </w:rPr>
              <w:t>Employee Name</w:t>
            </w:r>
          </w:p>
        </w:tc>
        <w:tc>
          <w:tcPr>
            <w:tcW w:w="1165"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 w:val="18"/>
                <w:szCs w:val="18"/>
              </w:rPr>
            </w:pPr>
            <w:r w:rsidRPr="0048438E">
              <w:rPr>
                <w:rFonts w:ascii="Calibri" w:hAnsi="Calibri" w:cs="Calibri"/>
                <w:b/>
                <w:sz w:val="18"/>
                <w:szCs w:val="18"/>
              </w:rPr>
              <w:t>Course Description</w:t>
            </w:r>
          </w:p>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1, 2 or 3</w:t>
            </w:r>
          </w:p>
        </w:tc>
        <w:tc>
          <w:tcPr>
            <w:tcW w:w="1953"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Card No/Reg No</w:t>
            </w:r>
          </w:p>
        </w:tc>
        <w:tc>
          <w:tcPr>
            <w:tcW w:w="1418" w:type="dxa"/>
            <w:gridSpan w:val="2"/>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Date of Course</w:t>
            </w:r>
          </w:p>
        </w:tc>
        <w:tc>
          <w:tcPr>
            <w:tcW w:w="1021"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Duration</w:t>
            </w:r>
          </w:p>
        </w:tc>
        <w:tc>
          <w:tcPr>
            <w:tcW w:w="2410"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Conducted by</w:t>
            </w:r>
          </w:p>
        </w:tc>
      </w:tr>
      <w:tr w:rsidR="001969BF" w:rsidRPr="0048438E" w:rsidTr="00402577">
        <w:trPr>
          <w:cantSplit/>
          <w:trHeight w:val="266"/>
        </w:trPr>
        <w:tc>
          <w:tcPr>
            <w:tcW w:w="209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Michael Croft</w:t>
            </w:r>
          </w:p>
        </w:tc>
        <w:tc>
          <w:tcPr>
            <w:tcW w:w="1165"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CGI00813191SEQ2</w:t>
            </w:r>
          </w:p>
        </w:tc>
        <w:tc>
          <w:tcPr>
            <w:tcW w:w="1418" w:type="dxa"/>
            <w:gridSpan w:val="2"/>
          </w:tcPr>
          <w:p w:rsidR="001969BF" w:rsidRPr="0048438E" w:rsidRDefault="001969BF" w:rsidP="00AD2696">
            <w:pPr>
              <w:pStyle w:val="Header"/>
              <w:tabs>
                <w:tab w:val="left" w:pos="1800"/>
              </w:tabs>
              <w:rPr>
                <w:rFonts w:ascii="Calibri" w:hAnsi="Calibri" w:cs="Calibri"/>
                <w:szCs w:val="22"/>
              </w:rPr>
            </w:pPr>
            <w:r w:rsidRPr="0048438E">
              <w:rPr>
                <w:rFonts w:ascii="Calibri" w:hAnsi="Calibri" w:cs="Calibri"/>
                <w:szCs w:val="22"/>
              </w:rPr>
              <w:t>15/06/1999</w:t>
            </w:r>
          </w:p>
        </w:tc>
        <w:tc>
          <w:tcPr>
            <w:tcW w:w="1021" w:type="dxa"/>
          </w:tcPr>
          <w:p w:rsidR="001969BF" w:rsidRPr="0048438E" w:rsidRDefault="001969BF" w:rsidP="001969BF">
            <w:pPr>
              <w:pStyle w:val="Header"/>
              <w:tabs>
                <w:tab w:val="left" w:pos="1800"/>
              </w:tabs>
              <w:rPr>
                <w:rFonts w:ascii="Calibri" w:hAnsi="Calibri" w:cs="Calibri"/>
                <w:szCs w:val="22"/>
              </w:rPr>
            </w:pPr>
          </w:p>
        </w:tc>
        <w:tc>
          <w:tcPr>
            <w:tcW w:w="2410"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WorkCover Acc No 00015</w:t>
            </w:r>
          </w:p>
        </w:tc>
      </w:tr>
      <w:tr w:rsidR="001969BF" w:rsidRPr="0048438E" w:rsidTr="00402577">
        <w:trPr>
          <w:cantSplit/>
          <w:trHeight w:val="266"/>
        </w:trPr>
        <w:tc>
          <w:tcPr>
            <w:tcW w:w="209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Andrew Dade</w:t>
            </w:r>
          </w:p>
        </w:tc>
        <w:tc>
          <w:tcPr>
            <w:tcW w:w="1165"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CGI00733828SEQ1</w:t>
            </w:r>
          </w:p>
        </w:tc>
        <w:tc>
          <w:tcPr>
            <w:tcW w:w="1418" w:type="dxa"/>
            <w:gridSpan w:val="2"/>
          </w:tcPr>
          <w:p w:rsidR="001969BF" w:rsidRPr="0048438E" w:rsidRDefault="001969BF" w:rsidP="00AD2696">
            <w:pPr>
              <w:pStyle w:val="Header"/>
              <w:tabs>
                <w:tab w:val="left" w:pos="1800"/>
              </w:tabs>
              <w:rPr>
                <w:rFonts w:ascii="Calibri" w:hAnsi="Calibri" w:cs="Calibri"/>
                <w:szCs w:val="22"/>
              </w:rPr>
            </w:pPr>
            <w:r w:rsidRPr="0048438E">
              <w:rPr>
                <w:rFonts w:ascii="Calibri" w:hAnsi="Calibri" w:cs="Calibri"/>
                <w:szCs w:val="22"/>
              </w:rPr>
              <w:t>07/12/2005</w:t>
            </w:r>
          </w:p>
        </w:tc>
        <w:tc>
          <w:tcPr>
            <w:tcW w:w="1021" w:type="dxa"/>
          </w:tcPr>
          <w:p w:rsidR="001969BF" w:rsidRPr="0048438E" w:rsidRDefault="001969BF" w:rsidP="001969BF">
            <w:pPr>
              <w:pStyle w:val="Header"/>
              <w:tabs>
                <w:tab w:val="left" w:pos="1800"/>
              </w:tabs>
              <w:rPr>
                <w:rFonts w:ascii="Calibri" w:hAnsi="Calibri" w:cs="Calibri"/>
                <w:szCs w:val="22"/>
              </w:rPr>
            </w:pPr>
          </w:p>
        </w:tc>
        <w:tc>
          <w:tcPr>
            <w:tcW w:w="2410"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WorkCover Acc No 01048</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Adam Krahel</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CGI0296469SEQ01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01/02/2014</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480957" w:rsidRPr="0048438E" w:rsidTr="00402577">
        <w:trPr>
          <w:cantSplit/>
          <w:trHeight w:val="266"/>
        </w:trPr>
        <w:tc>
          <w:tcPr>
            <w:tcW w:w="2093" w:type="dxa"/>
          </w:tcPr>
          <w:p w:rsidR="00480957" w:rsidRPr="0048438E" w:rsidRDefault="00480957" w:rsidP="00AD2696">
            <w:pPr>
              <w:rPr>
                <w:rFonts w:ascii="Calibri" w:hAnsi="Calibri" w:cs="Calibri"/>
              </w:rPr>
            </w:pPr>
            <w:r>
              <w:rPr>
                <w:rFonts w:ascii="Calibri" w:hAnsi="Calibri" w:cs="Calibri"/>
              </w:rPr>
              <w:t>Alexander Bledzki</w:t>
            </w:r>
          </w:p>
        </w:tc>
        <w:tc>
          <w:tcPr>
            <w:tcW w:w="1165" w:type="dxa"/>
          </w:tcPr>
          <w:p w:rsidR="00480957" w:rsidRPr="0048438E" w:rsidRDefault="00480957"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480957" w:rsidRPr="0048438E" w:rsidRDefault="00480957" w:rsidP="00AD2696">
            <w:pPr>
              <w:pStyle w:val="Header"/>
              <w:tabs>
                <w:tab w:val="left" w:pos="1800"/>
              </w:tabs>
              <w:rPr>
                <w:rFonts w:ascii="Calibri" w:hAnsi="Calibri" w:cs="Calibri"/>
              </w:rPr>
            </w:pPr>
            <w:r>
              <w:rPr>
                <w:rFonts w:ascii="Calibri" w:hAnsi="Calibri" w:cs="Calibri"/>
              </w:rPr>
              <w:t>CGI146</w:t>
            </w:r>
            <w:r w:rsidR="00ED6A14">
              <w:rPr>
                <w:rFonts w:ascii="Calibri" w:hAnsi="Calibri" w:cs="Calibri"/>
              </w:rPr>
              <w:t>8713SEQ01</w:t>
            </w:r>
          </w:p>
        </w:tc>
        <w:tc>
          <w:tcPr>
            <w:tcW w:w="1418" w:type="dxa"/>
            <w:gridSpan w:val="2"/>
          </w:tcPr>
          <w:p w:rsidR="00480957" w:rsidRPr="0048438E" w:rsidRDefault="00ED6A14" w:rsidP="00AD2696">
            <w:pPr>
              <w:pStyle w:val="Header"/>
              <w:tabs>
                <w:tab w:val="left" w:pos="1800"/>
              </w:tabs>
              <w:rPr>
                <w:rFonts w:ascii="Calibri" w:hAnsi="Calibri" w:cs="Calibri"/>
                <w:szCs w:val="22"/>
              </w:rPr>
            </w:pPr>
            <w:r>
              <w:rPr>
                <w:rFonts w:ascii="Calibri" w:hAnsi="Calibri" w:cs="Calibri"/>
                <w:szCs w:val="22"/>
              </w:rPr>
              <w:t>23/02/2017</w:t>
            </w:r>
          </w:p>
        </w:tc>
        <w:tc>
          <w:tcPr>
            <w:tcW w:w="1021" w:type="dxa"/>
          </w:tcPr>
          <w:p w:rsidR="00480957" w:rsidRPr="0048438E" w:rsidRDefault="00480957" w:rsidP="00AD2696">
            <w:pPr>
              <w:pStyle w:val="Header"/>
              <w:tabs>
                <w:tab w:val="left" w:pos="1800"/>
              </w:tabs>
              <w:rPr>
                <w:rFonts w:ascii="Calibri" w:hAnsi="Calibri" w:cs="Calibri"/>
                <w:szCs w:val="22"/>
              </w:rPr>
            </w:pPr>
          </w:p>
        </w:tc>
        <w:tc>
          <w:tcPr>
            <w:tcW w:w="2410" w:type="dxa"/>
          </w:tcPr>
          <w:p w:rsidR="00480957" w:rsidRPr="0048438E" w:rsidRDefault="00ED6A14" w:rsidP="00AD2696">
            <w:pPr>
              <w:pStyle w:val="Header"/>
              <w:tabs>
                <w:tab w:val="left" w:pos="1800"/>
              </w:tabs>
              <w:rPr>
                <w:rFonts w:ascii="Calibri" w:hAnsi="Calibri" w:cs="Calibri"/>
                <w:szCs w:val="22"/>
              </w:rPr>
            </w:pPr>
            <w:r>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Andrew Argirou</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CGI00904746SEQ1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10/07/2006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Brady McWilliam</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1627464</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20/02/2013</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Christian Zannis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286"/>
              </w:tabs>
              <w:rPr>
                <w:rFonts w:ascii="Calibri" w:hAnsi="Calibri" w:cs="Calibri"/>
                <w:szCs w:val="22"/>
              </w:rPr>
            </w:pPr>
            <w:r w:rsidRPr="0048438E">
              <w:rPr>
                <w:rFonts w:ascii="Calibri" w:hAnsi="Calibri" w:cs="Calibri"/>
                <w:szCs w:val="22"/>
              </w:rPr>
              <w:t>CGI0136354SEQ01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09/08/2011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Christopher Popovacki</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CGI01246248SEQ1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01/12/2008</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Edward Chalmers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411678</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16/03/2011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WorkSafe WA</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Greg Purvis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jc w:val="both"/>
              <w:rPr>
                <w:rFonts w:ascii="Calibri" w:hAnsi="Calibri" w:cs="Calibri"/>
                <w:szCs w:val="22"/>
              </w:rPr>
            </w:pPr>
            <w:r w:rsidRPr="0048438E">
              <w:rPr>
                <w:rFonts w:ascii="Calibri" w:hAnsi="Calibri" w:cs="Calibri"/>
                <w:szCs w:val="22"/>
              </w:rPr>
              <w:t>CGI00856290SEQ1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15/05/2006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w:t>
            </w:r>
            <w:r>
              <w:rPr>
                <w:rFonts w:ascii="Calibri" w:hAnsi="Calibri" w:cs="Calibri"/>
                <w:szCs w:val="22"/>
              </w:rPr>
              <w:t xml:space="preserve"> </w:t>
            </w:r>
            <w:r w:rsidRPr="0048438E">
              <w:rPr>
                <w:rFonts w:ascii="Calibri" w:hAnsi="Calibri" w:cs="Calibri"/>
                <w:szCs w:val="22"/>
              </w:rPr>
              <w:t>Acc No 03345</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James Attard</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rPr>
                <w:rFonts w:ascii="Calibri" w:hAnsi="Calibri" w:cs="Calibri"/>
                <w:szCs w:val="22"/>
              </w:rPr>
            </w:pPr>
            <w:r w:rsidRPr="0048438E">
              <w:rPr>
                <w:rFonts w:ascii="Calibri" w:hAnsi="Calibri" w:cs="Calibri"/>
                <w:szCs w:val="22"/>
              </w:rPr>
              <w:t>CGI00887922SEQ1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21/06/2006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NSW Dept Ed</w:t>
            </w:r>
            <w:r>
              <w:rPr>
                <w:rFonts w:ascii="Calibri" w:hAnsi="Calibri" w:cs="Calibri"/>
                <w:szCs w:val="22"/>
              </w:rPr>
              <w:t xml:space="preserve"> </w:t>
            </w:r>
            <w:r w:rsidRPr="0048438E">
              <w:rPr>
                <w:rFonts w:ascii="Calibri" w:hAnsi="Calibri" w:cs="Calibri"/>
                <w:szCs w:val="22"/>
              </w:rPr>
              <w:t>03893</w:t>
            </w:r>
          </w:p>
        </w:tc>
      </w:tr>
      <w:tr w:rsidR="00AD2696" w:rsidRPr="0048438E" w:rsidTr="00402577">
        <w:trPr>
          <w:cantSplit/>
          <w:trHeight w:val="266"/>
        </w:trPr>
        <w:tc>
          <w:tcPr>
            <w:tcW w:w="2093" w:type="dxa"/>
          </w:tcPr>
          <w:p w:rsidR="00AD2696" w:rsidRDefault="00AD2696" w:rsidP="00AD2696">
            <w:pPr>
              <w:rPr>
                <w:rFonts w:ascii="Calibri" w:hAnsi="Calibri" w:cs="Calibri"/>
              </w:rPr>
            </w:pPr>
            <w:r>
              <w:rPr>
                <w:rFonts w:ascii="Calibri" w:hAnsi="Calibri" w:cs="Calibri"/>
              </w:rPr>
              <w:t>Jonathan Caouette</w:t>
            </w:r>
          </w:p>
        </w:tc>
        <w:tc>
          <w:tcPr>
            <w:tcW w:w="1165" w:type="dxa"/>
          </w:tcPr>
          <w:p w:rsidR="00AD2696" w:rsidRDefault="00AD2696"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AD2696" w:rsidRDefault="00AD2696" w:rsidP="00AD2696">
            <w:pPr>
              <w:pStyle w:val="Header"/>
              <w:tabs>
                <w:tab w:val="left" w:pos="1800"/>
              </w:tabs>
              <w:rPr>
                <w:rFonts w:ascii="Calibri" w:hAnsi="Calibri" w:cs="Calibri"/>
              </w:rPr>
            </w:pPr>
            <w:r>
              <w:rPr>
                <w:rFonts w:ascii="Calibri" w:hAnsi="Calibri" w:cs="Calibri"/>
              </w:rPr>
              <w:t>2289428</w:t>
            </w:r>
          </w:p>
        </w:tc>
        <w:tc>
          <w:tcPr>
            <w:tcW w:w="1418" w:type="dxa"/>
            <w:gridSpan w:val="2"/>
          </w:tcPr>
          <w:p w:rsidR="00AD2696" w:rsidRDefault="00AD2696" w:rsidP="00AD2696">
            <w:pPr>
              <w:pStyle w:val="Header"/>
              <w:tabs>
                <w:tab w:val="left" w:pos="1800"/>
              </w:tabs>
              <w:rPr>
                <w:rFonts w:ascii="Calibri" w:hAnsi="Calibri" w:cs="Calibri"/>
                <w:szCs w:val="22"/>
              </w:rPr>
            </w:pPr>
            <w:r>
              <w:rPr>
                <w:rFonts w:ascii="Calibri" w:hAnsi="Calibri" w:cs="Calibri"/>
                <w:szCs w:val="22"/>
              </w:rPr>
              <w:t>01/02/2018</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Default="00AD2696" w:rsidP="00AD2696">
            <w:pPr>
              <w:pStyle w:val="Header"/>
              <w:tabs>
                <w:tab w:val="left" w:pos="1800"/>
              </w:tabs>
              <w:rPr>
                <w:rFonts w:ascii="Calibri" w:hAnsi="Calibri" w:cs="Calibri"/>
                <w:szCs w:val="22"/>
              </w:rPr>
            </w:pPr>
            <w:r>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Jonathan Tutte</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CGI0310756SEQ1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02/05/2014</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Kurt Farrugia</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CGI0237901SEQ01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05/11/2012</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Martin Nguyen</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CGI0224665SEQ01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17/08/2012</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Michael Rodokal</w:t>
            </w:r>
          </w:p>
        </w:tc>
        <w:tc>
          <w:tcPr>
            <w:tcW w:w="1165"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szCs w:val="22"/>
              </w:rPr>
            </w:pPr>
            <w:r>
              <w:rPr>
                <w:rFonts w:ascii="Calibri" w:hAnsi="Calibri" w:cs="Calibri"/>
              </w:rPr>
              <w:t>CGI01299271SEQ1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10/07/2009</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1026BF" w:rsidRPr="0048438E" w:rsidTr="00402577">
        <w:trPr>
          <w:cantSplit/>
          <w:trHeight w:val="266"/>
        </w:trPr>
        <w:tc>
          <w:tcPr>
            <w:tcW w:w="2093"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Mitchell Paulinich</w:t>
            </w:r>
          </w:p>
        </w:tc>
        <w:tc>
          <w:tcPr>
            <w:tcW w:w="1165"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CGI905875SEQ03</w:t>
            </w:r>
          </w:p>
        </w:tc>
        <w:tc>
          <w:tcPr>
            <w:tcW w:w="1418" w:type="dxa"/>
            <w:gridSpan w:val="2"/>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14/06/2006</w:t>
            </w:r>
          </w:p>
        </w:tc>
        <w:tc>
          <w:tcPr>
            <w:tcW w:w="1021" w:type="dxa"/>
          </w:tcPr>
          <w:p w:rsidR="001026BF" w:rsidRPr="0048438E" w:rsidRDefault="001026BF" w:rsidP="00AD2696">
            <w:pPr>
              <w:pStyle w:val="Header"/>
              <w:tabs>
                <w:tab w:val="left" w:pos="1800"/>
              </w:tabs>
              <w:rPr>
                <w:rFonts w:ascii="Calibri" w:hAnsi="Calibri" w:cs="Calibri"/>
                <w:szCs w:val="22"/>
              </w:rPr>
            </w:pPr>
          </w:p>
        </w:tc>
        <w:tc>
          <w:tcPr>
            <w:tcW w:w="2410"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WorkCover NSW</w:t>
            </w:r>
          </w:p>
        </w:tc>
      </w:tr>
      <w:tr w:rsidR="00605FF9" w:rsidRPr="0048438E" w:rsidTr="00402577">
        <w:trPr>
          <w:cantSplit/>
          <w:trHeight w:val="266"/>
        </w:trPr>
        <w:tc>
          <w:tcPr>
            <w:tcW w:w="2093"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Nicholas Thompson</w:t>
            </w:r>
          </w:p>
        </w:tc>
        <w:tc>
          <w:tcPr>
            <w:tcW w:w="1165"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1883954</w:t>
            </w:r>
          </w:p>
        </w:tc>
        <w:tc>
          <w:tcPr>
            <w:tcW w:w="1418" w:type="dxa"/>
            <w:gridSpan w:val="2"/>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26/05/2015</w:t>
            </w:r>
          </w:p>
        </w:tc>
        <w:tc>
          <w:tcPr>
            <w:tcW w:w="1021" w:type="dxa"/>
          </w:tcPr>
          <w:p w:rsidR="00605FF9" w:rsidRPr="0048438E" w:rsidRDefault="00605FF9" w:rsidP="00AD2696">
            <w:pPr>
              <w:pStyle w:val="Header"/>
              <w:tabs>
                <w:tab w:val="left" w:pos="1800"/>
              </w:tabs>
              <w:rPr>
                <w:rFonts w:ascii="Calibri" w:hAnsi="Calibri" w:cs="Calibri"/>
                <w:szCs w:val="22"/>
              </w:rPr>
            </w:pPr>
          </w:p>
        </w:tc>
        <w:tc>
          <w:tcPr>
            <w:tcW w:w="2410"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Patrick Ferreira</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CGI01421469SEQ1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14/02/2011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C2170E" w:rsidRPr="0048438E" w:rsidTr="00402577">
        <w:trPr>
          <w:cantSplit/>
          <w:trHeight w:val="266"/>
        </w:trPr>
        <w:tc>
          <w:tcPr>
            <w:tcW w:w="2093" w:type="dxa"/>
          </w:tcPr>
          <w:p w:rsidR="00C2170E" w:rsidRPr="0048438E" w:rsidRDefault="00C2170E" w:rsidP="00AD2696">
            <w:pPr>
              <w:rPr>
                <w:rFonts w:ascii="Calibri" w:hAnsi="Calibri" w:cs="Calibri"/>
              </w:rPr>
            </w:pPr>
            <w:r>
              <w:rPr>
                <w:rFonts w:ascii="Calibri" w:hAnsi="Calibri" w:cs="Calibri"/>
              </w:rPr>
              <w:t>Rhys Robin</w:t>
            </w:r>
          </w:p>
        </w:tc>
        <w:tc>
          <w:tcPr>
            <w:tcW w:w="1165" w:type="dxa"/>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C2170E" w:rsidRPr="0048438E" w:rsidRDefault="00C2170E" w:rsidP="00AD2696">
            <w:pPr>
              <w:pStyle w:val="Header"/>
              <w:tabs>
                <w:tab w:val="left" w:pos="1800"/>
              </w:tabs>
              <w:rPr>
                <w:rFonts w:ascii="Calibri" w:hAnsi="Calibri" w:cs="Calibri"/>
              </w:rPr>
            </w:pPr>
            <w:r>
              <w:rPr>
                <w:rFonts w:ascii="Calibri" w:hAnsi="Calibri" w:cs="Calibri"/>
              </w:rPr>
              <w:t>CGI01371899SEQ1</w:t>
            </w:r>
          </w:p>
        </w:tc>
        <w:tc>
          <w:tcPr>
            <w:tcW w:w="1418" w:type="dxa"/>
            <w:gridSpan w:val="2"/>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15/06/2010</w:t>
            </w:r>
          </w:p>
        </w:tc>
        <w:tc>
          <w:tcPr>
            <w:tcW w:w="1021" w:type="dxa"/>
          </w:tcPr>
          <w:p w:rsidR="00C2170E" w:rsidRPr="0048438E" w:rsidRDefault="00C2170E" w:rsidP="00AD2696">
            <w:pPr>
              <w:pStyle w:val="Header"/>
              <w:tabs>
                <w:tab w:val="left" w:pos="1800"/>
              </w:tabs>
              <w:rPr>
                <w:rFonts w:ascii="Calibri" w:hAnsi="Calibri" w:cs="Calibri"/>
                <w:szCs w:val="22"/>
              </w:rPr>
            </w:pPr>
          </w:p>
        </w:tc>
        <w:tc>
          <w:tcPr>
            <w:tcW w:w="2410" w:type="dxa"/>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Robert Terteli</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2219139</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22/08/2017</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Qld Govt</w:t>
            </w:r>
          </w:p>
        </w:tc>
      </w:tr>
      <w:tr w:rsidR="00ED6A14" w:rsidRPr="0048438E" w:rsidTr="00402577">
        <w:trPr>
          <w:cantSplit/>
          <w:trHeight w:val="266"/>
        </w:trPr>
        <w:tc>
          <w:tcPr>
            <w:tcW w:w="2093" w:type="dxa"/>
          </w:tcPr>
          <w:p w:rsidR="00ED6A14" w:rsidRPr="0048438E" w:rsidRDefault="00ED6A14" w:rsidP="00B82750">
            <w:pPr>
              <w:rPr>
                <w:rFonts w:ascii="Calibri" w:hAnsi="Calibri" w:cs="Calibri"/>
              </w:rPr>
            </w:pPr>
            <w:r>
              <w:rPr>
                <w:rFonts w:ascii="Calibri" w:hAnsi="Calibri" w:cs="Calibri"/>
              </w:rPr>
              <w:t>Rodante Reyes</w:t>
            </w:r>
          </w:p>
        </w:tc>
        <w:tc>
          <w:tcPr>
            <w:tcW w:w="1165" w:type="dxa"/>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ED6A14" w:rsidRPr="0048438E" w:rsidRDefault="00ED6A14" w:rsidP="00B82750">
            <w:pPr>
              <w:pStyle w:val="Header"/>
              <w:tabs>
                <w:tab w:val="left" w:pos="1800"/>
              </w:tabs>
              <w:rPr>
                <w:rFonts w:ascii="Calibri" w:hAnsi="Calibri" w:cs="Calibri"/>
              </w:rPr>
            </w:pPr>
            <w:r>
              <w:rPr>
                <w:rFonts w:ascii="Calibri" w:hAnsi="Calibri" w:cs="Calibri"/>
              </w:rPr>
              <w:t>523987</w:t>
            </w:r>
          </w:p>
        </w:tc>
        <w:tc>
          <w:tcPr>
            <w:tcW w:w="1418" w:type="dxa"/>
            <w:gridSpan w:val="2"/>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18/04/2012</w:t>
            </w:r>
          </w:p>
        </w:tc>
        <w:tc>
          <w:tcPr>
            <w:tcW w:w="1021" w:type="dxa"/>
          </w:tcPr>
          <w:p w:rsidR="00ED6A14" w:rsidRPr="0048438E" w:rsidRDefault="00ED6A14" w:rsidP="00B82750">
            <w:pPr>
              <w:pStyle w:val="Header"/>
              <w:tabs>
                <w:tab w:val="left" w:pos="1800"/>
              </w:tabs>
              <w:rPr>
                <w:rFonts w:ascii="Calibri" w:hAnsi="Calibri" w:cs="Calibri"/>
                <w:szCs w:val="22"/>
              </w:rPr>
            </w:pPr>
          </w:p>
        </w:tc>
        <w:tc>
          <w:tcPr>
            <w:tcW w:w="2410" w:type="dxa"/>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WorkSafe WA</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Rowan Turner</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1643545</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19/10/2012</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Ryan Sellars</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CGI00982498SEQ1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05/10/2006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Saeid Tahriri</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2284817</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05/03/2018</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Sam Stillman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000506757402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07/07/2009</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WorkSafe VIC</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Tarak Saab</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CGI0336324SEQ01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30/10/2014</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482012" w:rsidP="00B82750">
            <w:pPr>
              <w:rPr>
                <w:rFonts w:ascii="Calibri" w:hAnsi="Calibri" w:cs="Calibri"/>
              </w:rPr>
            </w:pPr>
            <w:r>
              <w:rPr>
                <w:rFonts w:ascii="Calibri" w:hAnsi="Calibri" w:cs="Calibri"/>
              </w:rPr>
              <w:t>Tim Hepworth</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CGI011</w:t>
            </w:r>
            <w:r w:rsidR="00482012">
              <w:rPr>
                <w:rFonts w:ascii="Calibri" w:hAnsi="Calibri" w:cs="Calibri"/>
              </w:rPr>
              <w:t>11105SEQ2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23/10/2007</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00620</w:t>
            </w:r>
          </w:p>
        </w:tc>
      </w:tr>
      <w:tr w:rsidR="00B82750" w:rsidRPr="0048438E" w:rsidTr="00402577">
        <w:trPr>
          <w:cantSplit/>
          <w:trHeight w:val="266"/>
        </w:trPr>
        <w:tc>
          <w:tcPr>
            <w:tcW w:w="209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Wayne Heaton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rPr>
              <w:t>1022799</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17/07/2009</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Callum Berkley</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szCs w:val="22"/>
              </w:rPr>
              <w:t>CGI0401943SEQ01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24/02/2016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Glenn McFall</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CGI00851572SEQ1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10/05/2006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szCs w:val="22"/>
              </w:rPr>
              <w:t>Greg Gibson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CGI00757921SEQ1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04/02/2006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00015</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Peter Vandergraaf</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CGI501639SEQ02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04/06/2001</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Coulton Gibson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CGI0264512SEQ01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12/06/2013</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Domenic Vaccari</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1916472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25/09/2015</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980260" w:rsidRPr="0048438E" w:rsidTr="00402577">
        <w:trPr>
          <w:cantSplit/>
          <w:trHeight w:val="266"/>
        </w:trPr>
        <w:tc>
          <w:tcPr>
            <w:tcW w:w="2093" w:type="dxa"/>
          </w:tcPr>
          <w:p w:rsidR="00980260" w:rsidRPr="0048438E" w:rsidRDefault="00980260" w:rsidP="00B82750">
            <w:pPr>
              <w:rPr>
                <w:rFonts w:ascii="Calibri" w:hAnsi="Calibri" w:cs="Calibri"/>
              </w:rPr>
            </w:pPr>
            <w:r>
              <w:rPr>
                <w:rFonts w:ascii="Calibri" w:hAnsi="Calibri" w:cs="Calibri"/>
              </w:rPr>
              <w:t>Scott Ireland</w:t>
            </w:r>
          </w:p>
        </w:tc>
        <w:tc>
          <w:tcPr>
            <w:tcW w:w="1165" w:type="dxa"/>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980260" w:rsidRPr="0048438E" w:rsidRDefault="00980260" w:rsidP="00B82750">
            <w:pPr>
              <w:pStyle w:val="Header"/>
              <w:tabs>
                <w:tab w:val="left" w:pos="1800"/>
              </w:tabs>
              <w:rPr>
                <w:rFonts w:ascii="Calibri" w:hAnsi="Calibri" w:cs="Calibri"/>
              </w:rPr>
            </w:pPr>
            <w:r>
              <w:rPr>
                <w:rFonts w:ascii="Calibri" w:hAnsi="Calibri" w:cs="Calibri"/>
              </w:rPr>
              <w:t>2281659</w:t>
            </w:r>
          </w:p>
        </w:tc>
        <w:tc>
          <w:tcPr>
            <w:tcW w:w="1418" w:type="dxa"/>
            <w:gridSpan w:val="2"/>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06/02/2018</w:t>
            </w:r>
          </w:p>
        </w:tc>
        <w:tc>
          <w:tcPr>
            <w:tcW w:w="1021" w:type="dxa"/>
          </w:tcPr>
          <w:p w:rsidR="00980260" w:rsidRPr="0048438E" w:rsidRDefault="00980260" w:rsidP="00B82750">
            <w:pPr>
              <w:pStyle w:val="Header"/>
              <w:tabs>
                <w:tab w:val="left" w:pos="1800"/>
              </w:tabs>
              <w:rPr>
                <w:rFonts w:ascii="Calibri" w:hAnsi="Calibri" w:cs="Calibri"/>
                <w:szCs w:val="22"/>
              </w:rPr>
            </w:pPr>
          </w:p>
        </w:tc>
        <w:tc>
          <w:tcPr>
            <w:tcW w:w="2410" w:type="dxa"/>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Nicola Modonesi</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CGI0270024SEQ01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01/07/2013</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1302F9" w:rsidRPr="0048438E" w:rsidTr="00402577">
        <w:trPr>
          <w:cantSplit/>
          <w:trHeight w:val="266"/>
        </w:trPr>
        <w:tc>
          <w:tcPr>
            <w:tcW w:w="2093" w:type="dxa"/>
          </w:tcPr>
          <w:p w:rsidR="001302F9" w:rsidRDefault="001302F9" w:rsidP="00B82750">
            <w:pPr>
              <w:rPr>
                <w:rFonts w:ascii="Calibri" w:hAnsi="Calibri" w:cs="Calibri"/>
              </w:rPr>
            </w:pPr>
            <w:r>
              <w:rPr>
                <w:rFonts w:ascii="Calibri" w:hAnsi="Calibri" w:cs="Calibri"/>
              </w:rPr>
              <w:t>Luke Berkley</w:t>
            </w:r>
          </w:p>
        </w:tc>
        <w:tc>
          <w:tcPr>
            <w:tcW w:w="1165" w:type="dxa"/>
          </w:tcPr>
          <w:p w:rsidR="001302F9" w:rsidRDefault="001302F9"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1302F9" w:rsidRDefault="001302F9" w:rsidP="00B82750">
            <w:pPr>
              <w:pStyle w:val="Header"/>
              <w:tabs>
                <w:tab w:val="left" w:pos="1800"/>
              </w:tabs>
              <w:rPr>
                <w:rFonts w:ascii="Calibri" w:hAnsi="Calibri" w:cs="Calibri"/>
              </w:rPr>
            </w:pPr>
            <w:r>
              <w:rPr>
                <w:rFonts w:ascii="Calibri" w:hAnsi="Calibri" w:cs="Calibri"/>
              </w:rPr>
              <w:t>CGI0251403SEQ01</w:t>
            </w:r>
          </w:p>
        </w:tc>
        <w:tc>
          <w:tcPr>
            <w:tcW w:w="1418" w:type="dxa"/>
            <w:gridSpan w:val="2"/>
          </w:tcPr>
          <w:p w:rsidR="001302F9" w:rsidRDefault="001302F9" w:rsidP="00B82750">
            <w:pPr>
              <w:pStyle w:val="Header"/>
              <w:tabs>
                <w:tab w:val="left" w:pos="1800"/>
              </w:tabs>
              <w:rPr>
                <w:rFonts w:ascii="Calibri" w:hAnsi="Calibri" w:cs="Calibri"/>
                <w:szCs w:val="22"/>
              </w:rPr>
            </w:pPr>
            <w:r>
              <w:rPr>
                <w:rFonts w:ascii="Calibri" w:hAnsi="Calibri" w:cs="Calibri"/>
                <w:szCs w:val="22"/>
              </w:rPr>
              <w:t>08/03/13</w:t>
            </w:r>
          </w:p>
        </w:tc>
        <w:tc>
          <w:tcPr>
            <w:tcW w:w="1021" w:type="dxa"/>
          </w:tcPr>
          <w:p w:rsidR="001302F9" w:rsidRPr="0048438E" w:rsidRDefault="001302F9" w:rsidP="00B82750">
            <w:pPr>
              <w:pStyle w:val="Header"/>
              <w:tabs>
                <w:tab w:val="left" w:pos="1800"/>
              </w:tabs>
              <w:rPr>
                <w:rFonts w:ascii="Calibri" w:hAnsi="Calibri" w:cs="Calibri"/>
                <w:szCs w:val="22"/>
              </w:rPr>
            </w:pPr>
          </w:p>
        </w:tc>
        <w:tc>
          <w:tcPr>
            <w:tcW w:w="2410" w:type="dxa"/>
          </w:tcPr>
          <w:p w:rsidR="001302F9" w:rsidRPr="0048438E" w:rsidRDefault="001302F9" w:rsidP="00B82750">
            <w:pPr>
              <w:pStyle w:val="Header"/>
              <w:tabs>
                <w:tab w:val="left" w:pos="1800"/>
              </w:tabs>
              <w:rPr>
                <w:rFonts w:ascii="Calibri" w:hAnsi="Calibri" w:cs="Calibri"/>
                <w:szCs w:val="22"/>
              </w:rPr>
            </w:pPr>
            <w:r>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Nikola Rasic</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CGI631424SEQ02</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19/05/2005</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Pavel Ursu</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2266233</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11/12/2017</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Express Online Training</w:t>
            </w:r>
          </w:p>
        </w:tc>
      </w:tr>
    </w:tbl>
    <w:p w:rsidR="00CB061E" w:rsidRPr="00CE67BE" w:rsidRDefault="00CB061E" w:rsidP="00CB061E">
      <w:pPr>
        <w:pStyle w:val="BodyText2"/>
        <w:spacing w:line="240" w:lineRule="auto"/>
        <w:rPr>
          <w:rFonts w:ascii="Calibri" w:hAnsi="Calibri" w:cs="Calibri"/>
          <w:bCs/>
          <w:szCs w:val="22"/>
        </w:rPr>
      </w:pPr>
      <w:r w:rsidRPr="00CE67BE">
        <w:rPr>
          <w:rFonts w:ascii="Calibri" w:hAnsi="Calibri" w:cs="Calibri"/>
          <w:bCs/>
          <w:szCs w:val="22"/>
        </w:rPr>
        <w:t>Course Description Key:</w:t>
      </w:r>
    </w:p>
    <w:p w:rsidR="00CB061E" w:rsidRPr="00CE67BE" w:rsidRDefault="00CB061E" w:rsidP="00CB061E">
      <w:pPr>
        <w:numPr>
          <w:ilvl w:val="0"/>
          <w:numId w:val="25"/>
        </w:numPr>
        <w:rPr>
          <w:rFonts w:ascii="Calibri" w:hAnsi="Calibri" w:cs="Calibri"/>
          <w:bCs/>
          <w:szCs w:val="22"/>
        </w:rPr>
      </w:pPr>
      <w:r w:rsidRPr="00CE67BE">
        <w:rPr>
          <w:rFonts w:ascii="Calibri" w:hAnsi="Calibri" w:cs="Calibri"/>
          <w:bCs/>
          <w:szCs w:val="22"/>
        </w:rPr>
        <w:t>Industry (general) Induction</w:t>
      </w:r>
    </w:p>
    <w:p w:rsidR="00CB061E" w:rsidRPr="00CE67BE" w:rsidRDefault="00CB061E" w:rsidP="00CB061E">
      <w:pPr>
        <w:numPr>
          <w:ilvl w:val="0"/>
          <w:numId w:val="25"/>
        </w:numPr>
        <w:rPr>
          <w:rFonts w:ascii="Calibri" w:hAnsi="Calibri" w:cs="Calibri"/>
          <w:bCs/>
          <w:szCs w:val="22"/>
        </w:rPr>
      </w:pPr>
      <w:r w:rsidRPr="00CE67BE">
        <w:rPr>
          <w:rFonts w:ascii="Calibri" w:hAnsi="Calibri" w:cs="Calibri"/>
          <w:bCs/>
          <w:szCs w:val="22"/>
        </w:rPr>
        <w:lastRenderedPageBreak/>
        <w:t>Work Activity Induction</w:t>
      </w:r>
    </w:p>
    <w:p w:rsidR="00CB061E" w:rsidRPr="00B82750" w:rsidRDefault="00CB061E" w:rsidP="00F92848">
      <w:pPr>
        <w:numPr>
          <w:ilvl w:val="0"/>
          <w:numId w:val="25"/>
        </w:numPr>
        <w:rPr>
          <w:rFonts w:ascii="Calibri" w:hAnsi="Calibri" w:cs="Calibri"/>
          <w:b/>
          <w:bCs/>
          <w:szCs w:val="22"/>
        </w:rPr>
      </w:pPr>
      <w:r w:rsidRPr="00B82750">
        <w:rPr>
          <w:rFonts w:ascii="Calibri" w:hAnsi="Calibri" w:cs="Calibri"/>
          <w:bCs/>
          <w:szCs w:val="22"/>
        </w:rPr>
        <w:t>Site Specific Induction</w:t>
      </w:r>
    </w:p>
    <w:p w:rsidR="00CB061E" w:rsidRDefault="00CB061E" w:rsidP="00CB061E">
      <w:pPr>
        <w:rPr>
          <w:rFonts w:ascii="Calibri" w:hAnsi="Calibri" w:cs="Calibri"/>
          <w:szCs w:val="22"/>
        </w:rPr>
        <w:sectPr w:rsidR="00CB061E" w:rsidSect="009F408D">
          <w:headerReference w:type="default" r:id="rId35"/>
          <w:type w:val="nextColumn"/>
          <w:pgSz w:w="11909" w:h="16834" w:code="9"/>
          <w:pgMar w:top="1134" w:right="1134" w:bottom="1134" w:left="1134" w:header="567" w:footer="567" w:gutter="0"/>
          <w:paperSrc w:first="7" w:other="7"/>
          <w:cols w:space="720"/>
          <w:docGrid w:linePitch="299"/>
        </w:sectPr>
      </w:pPr>
    </w:p>
    <w:p w:rsidR="00635C25" w:rsidRPr="0048438E" w:rsidRDefault="00635C25" w:rsidP="00635C25">
      <w:pPr>
        <w:rPr>
          <w:rFonts w:ascii="Calibri" w:hAnsi="Calibri" w:cs="Calibri"/>
          <w:b/>
          <w:sz w:val="28"/>
          <w:szCs w:val="28"/>
        </w:rPr>
      </w:pPr>
      <w:r>
        <w:rPr>
          <w:rFonts w:ascii="Calibri" w:hAnsi="Calibri" w:cs="Calibri"/>
          <w:b/>
          <w:sz w:val="28"/>
          <w:szCs w:val="22"/>
        </w:rPr>
        <w:lastRenderedPageBreak/>
        <w:t>Training</w:t>
      </w:r>
      <w:r w:rsidRPr="0048438E">
        <w:rPr>
          <w:rFonts w:ascii="Calibri" w:hAnsi="Calibri" w:cs="Calibri"/>
          <w:b/>
          <w:sz w:val="28"/>
          <w:szCs w:val="22"/>
        </w:rPr>
        <w:t xml:space="preserve"> </w:t>
      </w:r>
      <w:r>
        <w:rPr>
          <w:rFonts w:ascii="Calibri" w:hAnsi="Calibri" w:cs="Calibri"/>
          <w:b/>
          <w:sz w:val="28"/>
          <w:szCs w:val="22"/>
        </w:rPr>
        <w:t xml:space="preserve">Attendance </w:t>
      </w:r>
      <w:r w:rsidRPr="0048438E">
        <w:rPr>
          <w:rFonts w:ascii="Calibri" w:hAnsi="Calibri" w:cs="Calibri"/>
          <w:b/>
          <w:sz w:val="28"/>
          <w:szCs w:val="22"/>
        </w:rPr>
        <w:t>Register</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410"/>
        <w:gridCol w:w="2977"/>
        <w:gridCol w:w="2126"/>
      </w:tblGrid>
      <w:tr w:rsidR="002F1E2F" w:rsidRPr="0048438E" w:rsidTr="00605FF9">
        <w:trPr>
          <w:cantSplit/>
          <w:trHeight w:val="458"/>
        </w:trPr>
        <w:tc>
          <w:tcPr>
            <w:tcW w:w="4815" w:type="dxa"/>
            <w:gridSpan w:val="2"/>
            <w:tcBorders>
              <w:bottom w:val="nil"/>
            </w:tcBorders>
          </w:tcPr>
          <w:p w:rsidR="002F1E2F" w:rsidRDefault="002F1E2F" w:rsidP="002F1E2F">
            <w:pPr>
              <w:pStyle w:val="Header"/>
              <w:tabs>
                <w:tab w:val="left" w:pos="1800"/>
              </w:tabs>
              <w:rPr>
                <w:rFonts w:ascii="Calibri" w:hAnsi="Calibri" w:cs="Calibri"/>
                <w:b/>
                <w:szCs w:val="22"/>
              </w:rPr>
            </w:pPr>
            <w:r w:rsidRPr="0048438E">
              <w:rPr>
                <w:rFonts w:ascii="Calibri" w:hAnsi="Calibri" w:cs="Calibri"/>
                <w:b/>
                <w:szCs w:val="22"/>
              </w:rPr>
              <w:br w:type="page"/>
            </w:r>
            <w:r w:rsidRPr="0048438E">
              <w:rPr>
                <w:rFonts w:ascii="Calibri" w:hAnsi="Calibri" w:cs="Calibri"/>
                <w:b/>
                <w:szCs w:val="22"/>
              </w:rPr>
              <w:br w:type="page"/>
              <w:t>Course Name:</w:t>
            </w:r>
          </w:p>
          <w:p w:rsidR="002F1E2F" w:rsidRPr="0048438E" w:rsidRDefault="009F2974" w:rsidP="009F2974">
            <w:pPr>
              <w:pStyle w:val="Header"/>
              <w:tabs>
                <w:tab w:val="left" w:pos="1800"/>
              </w:tabs>
              <w:rPr>
                <w:rFonts w:ascii="Calibri" w:hAnsi="Calibri" w:cs="Calibri"/>
                <w:b/>
                <w:szCs w:val="22"/>
              </w:rPr>
            </w:pPr>
            <w:r>
              <w:rPr>
                <w:rFonts w:ascii="Calibri" w:hAnsi="Calibri" w:cs="Calibri"/>
                <w:b/>
                <w:szCs w:val="22"/>
              </w:rPr>
              <w:t xml:space="preserve">Geosurv </w:t>
            </w:r>
            <w:r w:rsidR="004B0923">
              <w:rPr>
                <w:rFonts w:ascii="Calibri" w:hAnsi="Calibri" w:cs="Calibri"/>
                <w:b/>
                <w:szCs w:val="22"/>
              </w:rPr>
              <w:t xml:space="preserve">Health </w:t>
            </w:r>
            <w:r w:rsidR="008359E7">
              <w:rPr>
                <w:rFonts w:ascii="Calibri" w:hAnsi="Calibri" w:cs="Calibri"/>
                <w:b/>
                <w:szCs w:val="22"/>
              </w:rPr>
              <w:t>and</w:t>
            </w:r>
            <w:r w:rsidR="004B0923">
              <w:rPr>
                <w:rFonts w:ascii="Calibri" w:hAnsi="Calibri" w:cs="Calibri"/>
                <w:b/>
                <w:szCs w:val="22"/>
              </w:rPr>
              <w:t xml:space="preserve"> </w:t>
            </w:r>
            <w:r>
              <w:rPr>
                <w:rFonts w:ascii="Calibri" w:hAnsi="Calibri" w:cs="Calibri"/>
                <w:b/>
                <w:szCs w:val="22"/>
              </w:rPr>
              <w:t>Safety Manual</w:t>
            </w:r>
          </w:p>
        </w:tc>
        <w:tc>
          <w:tcPr>
            <w:tcW w:w="5103" w:type="dxa"/>
            <w:gridSpan w:val="2"/>
            <w:tcBorders>
              <w:bottom w:val="nil"/>
            </w:tcBorders>
          </w:tcPr>
          <w:p w:rsidR="002F1E2F" w:rsidRDefault="00635C25" w:rsidP="002F1E2F">
            <w:pPr>
              <w:pStyle w:val="Header"/>
              <w:tabs>
                <w:tab w:val="left" w:pos="1800"/>
              </w:tabs>
              <w:rPr>
                <w:rFonts w:ascii="Calibri" w:hAnsi="Calibri" w:cs="Calibri"/>
                <w:b/>
                <w:szCs w:val="22"/>
              </w:rPr>
            </w:pPr>
            <w:r w:rsidRPr="0048438E">
              <w:rPr>
                <w:rFonts w:ascii="Calibri" w:hAnsi="Calibri" w:cs="Calibri"/>
                <w:b/>
                <w:szCs w:val="22"/>
              </w:rPr>
              <w:t>Course Location:</w:t>
            </w:r>
          </w:p>
          <w:p w:rsidR="009F2974" w:rsidRPr="0048438E" w:rsidRDefault="009F2974" w:rsidP="002F1E2F">
            <w:pPr>
              <w:pStyle w:val="Header"/>
              <w:tabs>
                <w:tab w:val="left" w:pos="1800"/>
              </w:tabs>
              <w:rPr>
                <w:rFonts w:ascii="Calibri" w:hAnsi="Calibri" w:cs="Calibri"/>
                <w:b/>
                <w:szCs w:val="22"/>
              </w:rPr>
            </w:pPr>
            <w:r>
              <w:rPr>
                <w:rFonts w:ascii="Calibri" w:hAnsi="Calibri" w:cs="Calibri"/>
                <w:b/>
                <w:szCs w:val="22"/>
              </w:rPr>
              <w:t>Onboarding at Geosurv Office or Online Delivery</w:t>
            </w:r>
          </w:p>
        </w:tc>
      </w:tr>
      <w:tr w:rsidR="002F1E2F" w:rsidRPr="0048438E" w:rsidTr="009F2974">
        <w:trPr>
          <w:trHeight w:val="323"/>
        </w:trPr>
        <w:tc>
          <w:tcPr>
            <w:tcW w:w="2405"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Employee Name</w:t>
            </w:r>
          </w:p>
        </w:tc>
        <w:tc>
          <w:tcPr>
            <w:tcW w:w="2410"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 xml:space="preserve">Position </w:t>
            </w:r>
          </w:p>
        </w:tc>
        <w:tc>
          <w:tcPr>
            <w:tcW w:w="2977"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Training Type</w:t>
            </w:r>
          </w:p>
        </w:tc>
        <w:tc>
          <w:tcPr>
            <w:tcW w:w="2126" w:type="dxa"/>
            <w:shd w:val="pct15" w:color="auto" w:fill="FFFFFF"/>
          </w:tcPr>
          <w:p w:rsidR="002F1E2F" w:rsidRPr="0048438E" w:rsidRDefault="009F2974" w:rsidP="002F1E2F">
            <w:pPr>
              <w:tabs>
                <w:tab w:val="left" w:pos="0"/>
              </w:tabs>
              <w:rPr>
                <w:rFonts w:ascii="Calibri" w:hAnsi="Calibri" w:cs="Calibri"/>
                <w:b/>
                <w:szCs w:val="22"/>
              </w:rPr>
            </w:pPr>
            <w:r>
              <w:rPr>
                <w:rFonts w:ascii="Calibri" w:hAnsi="Calibri" w:cs="Calibri"/>
                <w:b/>
                <w:szCs w:val="22"/>
              </w:rPr>
              <w:t>Date:</w:t>
            </w:r>
          </w:p>
        </w:tc>
      </w:tr>
      <w:tr w:rsidR="001969BF" w:rsidRPr="009F2974" w:rsidTr="009F2974">
        <w:trPr>
          <w:cantSplit/>
          <w:trHeight w:val="284"/>
        </w:trPr>
        <w:tc>
          <w:tcPr>
            <w:tcW w:w="2405" w:type="dxa"/>
          </w:tcPr>
          <w:p w:rsidR="001969BF" w:rsidRPr="004B0923" w:rsidRDefault="001969BF" w:rsidP="001969BF">
            <w:pPr>
              <w:rPr>
                <w:rFonts w:ascii="Calibri" w:hAnsi="Calibri" w:cs="Calibri"/>
              </w:rPr>
            </w:pPr>
            <w:r w:rsidRPr="004B0923">
              <w:rPr>
                <w:rFonts w:ascii="Calibri" w:hAnsi="Calibri" w:cs="Calibri"/>
              </w:rPr>
              <w:t>Michael Croft</w:t>
            </w:r>
          </w:p>
        </w:tc>
        <w:tc>
          <w:tcPr>
            <w:tcW w:w="2410"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Surveyor</w:t>
            </w:r>
          </w:p>
        </w:tc>
        <w:tc>
          <w:tcPr>
            <w:tcW w:w="2977"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Online</w:t>
            </w:r>
          </w:p>
        </w:tc>
        <w:tc>
          <w:tcPr>
            <w:tcW w:w="2126"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23/06/2017</w:t>
            </w:r>
          </w:p>
        </w:tc>
      </w:tr>
      <w:tr w:rsidR="001969BF" w:rsidRPr="009F2974" w:rsidTr="009F2974">
        <w:trPr>
          <w:cantSplit/>
          <w:trHeight w:val="284"/>
        </w:trPr>
        <w:tc>
          <w:tcPr>
            <w:tcW w:w="2405" w:type="dxa"/>
          </w:tcPr>
          <w:p w:rsidR="001969BF" w:rsidRPr="004B0923" w:rsidRDefault="001969BF" w:rsidP="001969BF">
            <w:pPr>
              <w:rPr>
                <w:rFonts w:ascii="Calibri" w:hAnsi="Calibri" w:cs="Calibri"/>
              </w:rPr>
            </w:pPr>
            <w:r w:rsidRPr="004B0923">
              <w:rPr>
                <w:rFonts w:ascii="Calibri" w:hAnsi="Calibri" w:cs="Calibri"/>
              </w:rPr>
              <w:t>Andrew Dade</w:t>
            </w:r>
          </w:p>
        </w:tc>
        <w:tc>
          <w:tcPr>
            <w:tcW w:w="2410"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Surveyor</w:t>
            </w:r>
          </w:p>
        </w:tc>
        <w:tc>
          <w:tcPr>
            <w:tcW w:w="2977" w:type="dxa"/>
          </w:tcPr>
          <w:p w:rsidR="001969BF" w:rsidRPr="004B0923" w:rsidRDefault="001969BF" w:rsidP="001969BF">
            <w:pPr>
              <w:rPr>
                <w:rFonts w:ascii="Calibri" w:hAnsi="Calibri" w:cs="Calibri"/>
              </w:rPr>
            </w:pPr>
            <w:r w:rsidRPr="004B0923">
              <w:rPr>
                <w:rFonts w:ascii="Calibri" w:hAnsi="Calibri" w:cs="Calibri"/>
              </w:rPr>
              <w:t>Online</w:t>
            </w:r>
          </w:p>
        </w:tc>
        <w:tc>
          <w:tcPr>
            <w:tcW w:w="2126" w:type="dxa"/>
          </w:tcPr>
          <w:p w:rsidR="001969BF" w:rsidRPr="004B0923" w:rsidRDefault="001969BF" w:rsidP="001969BF">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Adam Krahel</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20/11/2017</w:t>
            </w:r>
          </w:p>
        </w:tc>
      </w:tr>
      <w:tr w:rsidR="00ED6A14" w:rsidRPr="009F2974" w:rsidTr="009F2974">
        <w:trPr>
          <w:cantSplit/>
          <w:trHeight w:val="284"/>
        </w:trPr>
        <w:tc>
          <w:tcPr>
            <w:tcW w:w="2405" w:type="dxa"/>
          </w:tcPr>
          <w:p w:rsidR="00ED6A14" w:rsidRPr="0048438E" w:rsidRDefault="00ED6A14" w:rsidP="000F3327">
            <w:pPr>
              <w:rPr>
                <w:rFonts w:ascii="Calibri" w:hAnsi="Calibri" w:cs="Calibri"/>
              </w:rPr>
            </w:pPr>
            <w:r>
              <w:rPr>
                <w:rFonts w:ascii="Calibri" w:hAnsi="Calibri" w:cs="Calibri"/>
              </w:rPr>
              <w:t>Alexander Bledzki</w:t>
            </w:r>
          </w:p>
        </w:tc>
        <w:tc>
          <w:tcPr>
            <w:tcW w:w="2410" w:type="dxa"/>
          </w:tcPr>
          <w:p w:rsidR="00ED6A14" w:rsidRPr="004B0923" w:rsidRDefault="00ED6A14" w:rsidP="000F3327">
            <w:pPr>
              <w:pStyle w:val="Header"/>
              <w:tabs>
                <w:tab w:val="left" w:pos="1800"/>
              </w:tabs>
              <w:rPr>
                <w:rFonts w:ascii="Calibri" w:hAnsi="Calibri" w:cs="Calibri"/>
              </w:rPr>
            </w:pPr>
            <w:r>
              <w:rPr>
                <w:rFonts w:ascii="Calibri" w:hAnsi="Calibri" w:cs="Calibri"/>
              </w:rPr>
              <w:t>Surveyor</w:t>
            </w:r>
          </w:p>
        </w:tc>
        <w:tc>
          <w:tcPr>
            <w:tcW w:w="2977" w:type="dxa"/>
          </w:tcPr>
          <w:p w:rsidR="00ED6A14" w:rsidRPr="004B0923" w:rsidRDefault="00ED6A14" w:rsidP="000F3327">
            <w:pPr>
              <w:rPr>
                <w:rFonts w:ascii="Calibri" w:hAnsi="Calibri" w:cs="Calibri"/>
              </w:rPr>
            </w:pPr>
            <w:r>
              <w:rPr>
                <w:rFonts w:ascii="Calibri" w:hAnsi="Calibri" w:cs="Calibri"/>
              </w:rPr>
              <w:t>Online</w:t>
            </w:r>
          </w:p>
        </w:tc>
        <w:tc>
          <w:tcPr>
            <w:tcW w:w="2126" w:type="dxa"/>
          </w:tcPr>
          <w:p w:rsidR="00ED6A14" w:rsidRPr="004B0923" w:rsidRDefault="00ED6A14" w:rsidP="000F3327">
            <w:pPr>
              <w:rPr>
                <w:rFonts w:ascii="Calibri" w:hAnsi="Calibri" w:cs="Calibri"/>
              </w:rPr>
            </w:pPr>
            <w:r>
              <w:rPr>
                <w:rFonts w:ascii="Calibri" w:hAnsi="Calibri" w:cs="Calibri"/>
              </w:rPr>
              <w:t>07/11/2018</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Andrew Argirou</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Brady McWilliam</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 xml:space="preserve">Surveyor </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18/10/2017</w:t>
            </w:r>
          </w:p>
        </w:tc>
      </w:tr>
      <w:tr w:rsidR="000F3327" w:rsidRPr="009F2974" w:rsidTr="009F2974">
        <w:trPr>
          <w:cantSplit/>
          <w:trHeight w:val="284"/>
        </w:trPr>
        <w:tc>
          <w:tcPr>
            <w:tcW w:w="2405" w:type="dxa"/>
          </w:tcPr>
          <w:p w:rsidR="000F3327" w:rsidRPr="0048438E" w:rsidRDefault="000F3327" w:rsidP="000F3327">
            <w:pPr>
              <w:pStyle w:val="Header"/>
              <w:tabs>
                <w:tab w:val="left" w:pos="1800"/>
              </w:tabs>
              <w:rPr>
                <w:rFonts w:ascii="Calibri" w:hAnsi="Calibri" w:cs="Calibri"/>
                <w:szCs w:val="22"/>
              </w:rPr>
            </w:pPr>
            <w:r w:rsidRPr="0048438E">
              <w:rPr>
                <w:rFonts w:ascii="Calibri" w:hAnsi="Calibri" w:cs="Calibri"/>
                <w:szCs w:val="22"/>
              </w:rPr>
              <w:t>Christian Zannis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Christopher Popovacki</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10/07/2017</w:t>
            </w:r>
          </w:p>
        </w:tc>
      </w:tr>
      <w:tr w:rsidR="000F3327" w:rsidRPr="009F2974" w:rsidTr="009F2974">
        <w:trPr>
          <w:cantSplit/>
          <w:trHeight w:val="284"/>
        </w:trPr>
        <w:tc>
          <w:tcPr>
            <w:tcW w:w="2405" w:type="dxa"/>
          </w:tcPr>
          <w:p w:rsidR="000F3327" w:rsidRPr="0048438E" w:rsidRDefault="000F3327" w:rsidP="000F3327">
            <w:pPr>
              <w:pStyle w:val="Header"/>
              <w:tabs>
                <w:tab w:val="left" w:pos="1800"/>
              </w:tabs>
              <w:rPr>
                <w:rFonts w:ascii="Calibri" w:hAnsi="Calibri" w:cs="Calibri"/>
                <w:szCs w:val="22"/>
              </w:rPr>
            </w:pPr>
            <w:r w:rsidRPr="0048438E">
              <w:rPr>
                <w:rFonts w:ascii="Calibri" w:hAnsi="Calibri" w:cs="Calibri"/>
                <w:szCs w:val="22"/>
              </w:rPr>
              <w:t>Edward Chalmers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Greg Purvis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James Attard</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Default="000F3327" w:rsidP="000F3327">
            <w:pPr>
              <w:rPr>
                <w:rFonts w:ascii="Calibri" w:hAnsi="Calibri" w:cs="Calibri"/>
              </w:rPr>
            </w:pPr>
            <w:r>
              <w:rPr>
                <w:rFonts w:ascii="Calibri" w:hAnsi="Calibri" w:cs="Calibri"/>
              </w:rPr>
              <w:t>Jonathan Caouette</w:t>
            </w:r>
          </w:p>
        </w:tc>
        <w:tc>
          <w:tcPr>
            <w:tcW w:w="2410" w:type="dxa"/>
          </w:tcPr>
          <w:p w:rsidR="000F3327" w:rsidRPr="004B0923" w:rsidRDefault="000F3327" w:rsidP="000F3327">
            <w:pPr>
              <w:pStyle w:val="Header"/>
              <w:tabs>
                <w:tab w:val="left" w:pos="1800"/>
              </w:tabs>
              <w:rPr>
                <w:rFonts w:ascii="Calibri" w:hAnsi="Calibri" w:cs="Calibri"/>
              </w:rPr>
            </w:pPr>
            <w:r>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Default="000F3327" w:rsidP="000F3327">
            <w:pPr>
              <w:rPr>
                <w:rFonts w:ascii="Calibri" w:hAnsi="Calibri" w:cs="Calibri"/>
              </w:rPr>
            </w:pPr>
            <w:r>
              <w:rPr>
                <w:rFonts w:ascii="Calibri" w:hAnsi="Calibri" w:cs="Calibri"/>
              </w:rPr>
              <w:t>26/02/2018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Jonathan Tutte</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Kurt Farrugia</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Martin Nguyen</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Michael Rodokal</w:t>
            </w:r>
          </w:p>
        </w:tc>
        <w:tc>
          <w:tcPr>
            <w:tcW w:w="2410" w:type="dxa"/>
          </w:tcPr>
          <w:p w:rsidR="000F3327" w:rsidRPr="004B0923" w:rsidRDefault="000F3327" w:rsidP="000F3327">
            <w:pPr>
              <w:rPr>
                <w:rFonts w:ascii="Calibri" w:hAnsi="Calibri" w:cs="Calibri"/>
              </w:rPr>
            </w:pPr>
            <w:r>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23/06/2017</w:t>
            </w:r>
          </w:p>
        </w:tc>
      </w:tr>
      <w:tr w:rsidR="001026BF" w:rsidRPr="009F2974" w:rsidTr="009F2974">
        <w:trPr>
          <w:cantSplit/>
          <w:trHeight w:val="284"/>
        </w:trPr>
        <w:tc>
          <w:tcPr>
            <w:tcW w:w="2405" w:type="dxa"/>
          </w:tcPr>
          <w:p w:rsidR="001026BF" w:rsidRPr="004B0923" w:rsidRDefault="001026BF" w:rsidP="000F3327">
            <w:pPr>
              <w:rPr>
                <w:rFonts w:ascii="Calibri" w:hAnsi="Calibri" w:cs="Calibri"/>
              </w:rPr>
            </w:pPr>
            <w:r>
              <w:rPr>
                <w:rFonts w:ascii="Calibri" w:hAnsi="Calibri" w:cs="Calibri"/>
              </w:rPr>
              <w:t>Mitchell Paulinich</w:t>
            </w:r>
          </w:p>
        </w:tc>
        <w:tc>
          <w:tcPr>
            <w:tcW w:w="2410" w:type="dxa"/>
          </w:tcPr>
          <w:p w:rsidR="001026BF" w:rsidRPr="004B0923" w:rsidRDefault="001026BF" w:rsidP="000F3327">
            <w:pPr>
              <w:pStyle w:val="Header"/>
              <w:tabs>
                <w:tab w:val="left" w:pos="1800"/>
              </w:tabs>
              <w:rPr>
                <w:rFonts w:ascii="Calibri" w:hAnsi="Calibri" w:cs="Calibri"/>
              </w:rPr>
            </w:pPr>
            <w:r>
              <w:rPr>
                <w:rFonts w:ascii="Calibri" w:hAnsi="Calibri" w:cs="Calibri"/>
              </w:rPr>
              <w:t>Surveyor</w:t>
            </w:r>
          </w:p>
        </w:tc>
        <w:tc>
          <w:tcPr>
            <w:tcW w:w="2977" w:type="dxa"/>
          </w:tcPr>
          <w:p w:rsidR="001026BF" w:rsidRPr="004B0923" w:rsidRDefault="001026BF" w:rsidP="000F3327">
            <w:pPr>
              <w:rPr>
                <w:rFonts w:ascii="Calibri" w:hAnsi="Calibri" w:cs="Calibri"/>
              </w:rPr>
            </w:pPr>
            <w:r>
              <w:rPr>
                <w:rFonts w:ascii="Calibri" w:hAnsi="Calibri" w:cs="Calibri"/>
              </w:rPr>
              <w:t>Online</w:t>
            </w:r>
          </w:p>
        </w:tc>
        <w:tc>
          <w:tcPr>
            <w:tcW w:w="2126" w:type="dxa"/>
          </w:tcPr>
          <w:p w:rsidR="001026BF" w:rsidRPr="004B0923" w:rsidRDefault="001026BF" w:rsidP="000F3327">
            <w:pPr>
              <w:rPr>
                <w:rFonts w:ascii="Calibri" w:hAnsi="Calibri" w:cs="Calibri"/>
              </w:rPr>
            </w:pPr>
            <w:r>
              <w:rPr>
                <w:rFonts w:ascii="Calibri" w:hAnsi="Calibri" w:cs="Calibri"/>
              </w:rPr>
              <w:t>17/12/2018</w:t>
            </w:r>
          </w:p>
        </w:tc>
      </w:tr>
      <w:tr w:rsidR="00605FF9" w:rsidRPr="009F2974" w:rsidTr="009F2974">
        <w:trPr>
          <w:cantSplit/>
          <w:trHeight w:val="284"/>
        </w:trPr>
        <w:tc>
          <w:tcPr>
            <w:tcW w:w="2405" w:type="dxa"/>
          </w:tcPr>
          <w:p w:rsidR="00605FF9" w:rsidRPr="004B0923" w:rsidRDefault="00605FF9" w:rsidP="000F3327">
            <w:pPr>
              <w:rPr>
                <w:rFonts w:ascii="Calibri" w:hAnsi="Calibri" w:cs="Calibri"/>
              </w:rPr>
            </w:pPr>
            <w:r>
              <w:rPr>
                <w:rFonts w:ascii="Calibri" w:hAnsi="Calibri" w:cs="Calibri"/>
              </w:rPr>
              <w:t>Nicholas Thompson</w:t>
            </w:r>
          </w:p>
        </w:tc>
        <w:tc>
          <w:tcPr>
            <w:tcW w:w="2410" w:type="dxa"/>
          </w:tcPr>
          <w:p w:rsidR="00605FF9" w:rsidRPr="004B0923" w:rsidRDefault="00605FF9" w:rsidP="000F3327">
            <w:pPr>
              <w:pStyle w:val="Header"/>
              <w:tabs>
                <w:tab w:val="left" w:pos="1800"/>
              </w:tabs>
              <w:rPr>
                <w:rFonts w:ascii="Calibri" w:hAnsi="Calibri" w:cs="Calibri"/>
              </w:rPr>
            </w:pPr>
            <w:r>
              <w:rPr>
                <w:rFonts w:ascii="Calibri" w:hAnsi="Calibri" w:cs="Calibri"/>
              </w:rPr>
              <w:t>Surveyor</w:t>
            </w:r>
          </w:p>
        </w:tc>
        <w:tc>
          <w:tcPr>
            <w:tcW w:w="2977" w:type="dxa"/>
          </w:tcPr>
          <w:p w:rsidR="00605FF9" w:rsidRPr="004B0923" w:rsidRDefault="00605FF9" w:rsidP="000F3327">
            <w:pPr>
              <w:rPr>
                <w:rFonts w:ascii="Calibri" w:hAnsi="Calibri" w:cs="Calibri"/>
              </w:rPr>
            </w:pPr>
            <w:r>
              <w:rPr>
                <w:rFonts w:ascii="Calibri" w:hAnsi="Calibri" w:cs="Calibri"/>
              </w:rPr>
              <w:t>Online</w:t>
            </w:r>
          </w:p>
        </w:tc>
        <w:tc>
          <w:tcPr>
            <w:tcW w:w="2126" w:type="dxa"/>
          </w:tcPr>
          <w:p w:rsidR="00605FF9" w:rsidRPr="004B0923" w:rsidRDefault="00605FF9" w:rsidP="000F3327">
            <w:pPr>
              <w:rPr>
                <w:rFonts w:ascii="Calibri" w:hAnsi="Calibri" w:cs="Calibri"/>
              </w:rPr>
            </w:pPr>
            <w:r>
              <w:rPr>
                <w:rFonts w:ascii="Calibri" w:hAnsi="Calibri" w:cs="Calibri"/>
              </w:rPr>
              <w:t>14/01/2019</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Patrick Ferreira</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C2170E" w:rsidRPr="009F2974" w:rsidTr="009F2974">
        <w:trPr>
          <w:cantSplit/>
          <w:trHeight w:val="284"/>
        </w:trPr>
        <w:tc>
          <w:tcPr>
            <w:tcW w:w="2405" w:type="dxa"/>
          </w:tcPr>
          <w:p w:rsidR="00C2170E" w:rsidRPr="004B0923" w:rsidRDefault="00C2170E" w:rsidP="000F3327">
            <w:pPr>
              <w:rPr>
                <w:rFonts w:ascii="Calibri" w:hAnsi="Calibri" w:cs="Calibri"/>
              </w:rPr>
            </w:pPr>
            <w:r>
              <w:rPr>
                <w:rFonts w:ascii="Calibri" w:hAnsi="Calibri" w:cs="Calibri"/>
              </w:rPr>
              <w:t>Rhys Robinson</w:t>
            </w:r>
          </w:p>
        </w:tc>
        <w:tc>
          <w:tcPr>
            <w:tcW w:w="2410" w:type="dxa"/>
          </w:tcPr>
          <w:p w:rsidR="00C2170E" w:rsidRPr="004B0923" w:rsidRDefault="00C2170E" w:rsidP="000F3327">
            <w:pPr>
              <w:rPr>
                <w:rFonts w:ascii="Calibri" w:hAnsi="Calibri" w:cs="Calibri"/>
              </w:rPr>
            </w:pPr>
            <w:r>
              <w:rPr>
                <w:rFonts w:ascii="Calibri" w:hAnsi="Calibri" w:cs="Calibri"/>
              </w:rPr>
              <w:t>Surveyor</w:t>
            </w:r>
          </w:p>
        </w:tc>
        <w:tc>
          <w:tcPr>
            <w:tcW w:w="2977" w:type="dxa"/>
          </w:tcPr>
          <w:p w:rsidR="00C2170E" w:rsidRPr="004B0923" w:rsidRDefault="00C2170E" w:rsidP="000F3327">
            <w:pPr>
              <w:rPr>
                <w:rFonts w:ascii="Calibri" w:hAnsi="Calibri" w:cs="Calibri"/>
              </w:rPr>
            </w:pPr>
            <w:r>
              <w:rPr>
                <w:rFonts w:ascii="Calibri" w:hAnsi="Calibri" w:cs="Calibri"/>
              </w:rPr>
              <w:t>Online</w:t>
            </w:r>
          </w:p>
        </w:tc>
        <w:tc>
          <w:tcPr>
            <w:tcW w:w="2126" w:type="dxa"/>
          </w:tcPr>
          <w:p w:rsidR="00C2170E" w:rsidRPr="004B0923" w:rsidRDefault="00C2170E" w:rsidP="000F3327">
            <w:pPr>
              <w:rPr>
                <w:rFonts w:ascii="Calibri" w:hAnsi="Calibri" w:cs="Calibri"/>
              </w:rPr>
            </w:pPr>
            <w:r>
              <w:rPr>
                <w:rFonts w:ascii="Calibri" w:hAnsi="Calibri" w:cs="Calibri"/>
              </w:rPr>
              <w:t>03/12/2018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Robert Terteli</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ED6A14" w:rsidRPr="009F2974" w:rsidTr="009F2974">
        <w:trPr>
          <w:cantSplit/>
          <w:trHeight w:val="284"/>
        </w:trPr>
        <w:tc>
          <w:tcPr>
            <w:tcW w:w="2405" w:type="dxa"/>
          </w:tcPr>
          <w:p w:rsidR="00ED6A14" w:rsidRPr="004B0923" w:rsidRDefault="00ED6A14" w:rsidP="000F3327">
            <w:pPr>
              <w:rPr>
                <w:rFonts w:ascii="Calibri" w:hAnsi="Calibri" w:cs="Calibri"/>
              </w:rPr>
            </w:pPr>
            <w:r>
              <w:rPr>
                <w:rFonts w:ascii="Calibri" w:hAnsi="Calibri" w:cs="Calibri"/>
              </w:rPr>
              <w:t>Rodante Reyes</w:t>
            </w:r>
          </w:p>
        </w:tc>
        <w:tc>
          <w:tcPr>
            <w:tcW w:w="2410" w:type="dxa"/>
          </w:tcPr>
          <w:p w:rsidR="00ED6A14" w:rsidRPr="004B0923" w:rsidRDefault="00ED6A14" w:rsidP="000F3327">
            <w:pPr>
              <w:rPr>
                <w:rFonts w:ascii="Calibri" w:hAnsi="Calibri" w:cs="Calibri"/>
              </w:rPr>
            </w:pPr>
            <w:r>
              <w:rPr>
                <w:rFonts w:ascii="Calibri" w:hAnsi="Calibri" w:cs="Calibri"/>
              </w:rPr>
              <w:t>Surveyor</w:t>
            </w:r>
          </w:p>
        </w:tc>
        <w:tc>
          <w:tcPr>
            <w:tcW w:w="2977" w:type="dxa"/>
          </w:tcPr>
          <w:p w:rsidR="00ED6A14" w:rsidRPr="004B0923" w:rsidRDefault="00ED6A14" w:rsidP="000F3327">
            <w:pPr>
              <w:rPr>
                <w:rFonts w:ascii="Calibri" w:hAnsi="Calibri" w:cs="Calibri"/>
              </w:rPr>
            </w:pPr>
            <w:r>
              <w:rPr>
                <w:rFonts w:ascii="Calibri" w:hAnsi="Calibri" w:cs="Calibri"/>
              </w:rPr>
              <w:t>Online</w:t>
            </w:r>
          </w:p>
        </w:tc>
        <w:tc>
          <w:tcPr>
            <w:tcW w:w="2126" w:type="dxa"/>
          </w:tcPr>
          <w:p w:rsidR="00ED6A14" w:rsidRPr="004B0923" w:rsidRDefault="00ED6A14" w:rsidP="000F3327">
            <w:pPr>
              <w:rPr>
                <w:rFonts w:ascii="Calibri" w:hAnsi="Calibri" w:cs="Calibri"/>
              </w:rPr>
            </w:pPr>
            <w:r>
              <w:rPr>
                <w:rFonts w:ascii="Calibri" w:hAnsi="Calibri" w:cs="Calibri"/>
              </w:rPr>
              <w:t>29/10/2018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Rowan Turner</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Pr>
                <w:rFonts w:ascii="Calibri" w:hAnsi="Calibri" w:cs="Calibri"/>
              </w:rPr>
              <w:t>Ryan Sellars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17/04/2018</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Pr>
                <w:rFonts w:ascii="Calibri" w:hAnsi="Calibri" w:cs="Calibri"/>
              </w:rPr>
              <w:t>Saeid Tahriri</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09/04/2018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Sam Stillman</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Tarak Saab</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482012" w:rsidP="000F3327">
            <w:pPr>
              <w:rPr>
                <w:rFonts w:ascii="Calibri" w:hAnsi="Calibri" w:cs="Calibri"/>
              </w:rPr>
            </w:pPr>
            <w:r>
              <w:rPr>
                <w:rFonts w:ascii="Calibri" w:hAnsi="Calibri" w:cs="Calibri"/>
              </w:rPr>
              <w:t>Tim Hepworth</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482012" w:rsidP="000F3327">
            <w:pPr>
              <w:rPr>
                <w:rFonts w:ascii="Calibri" w:hAnsi="Calibri" w:cs="Calibri"/>
              </w:rPr>
            </w:pPr>
            <w:r>
              <w:rPr>
                <w:rFonts w:ascii="Calibri" w:hAnsi="Calibri" w:cs="Calibri"/>
              </w:rPr>
              <w:t>03/09/2018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Wayne Heaton</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Callum Berkley</w:t>
            </w:r>
          </w:p>
        </w:tc>
        <w:tc>
          <w:tcPr>
            <w:tcW w:w="2410" w:type="dxa"/>
          </w:tcPr>
          <w:p w:rsidR="000F3327" w:rsidRPr="004B0923" w:rsidRDefault="000F3327" w:rsidP="000F3327">
            <w:pPr>
              <w:rPr>
                <w:rFonts w:ascii="Calibri" w:hAnsi="Calibri" w:cs="Calibri"/>
              </w:rPr>
            </w:pPr>
            <w:r>
              <w:rPr>
                <w:rFonts w:ascii="Calibri" w:hAnsi="Calibri" w:cs="Calibri"/>
              </w:rPr>
              <w:t>Survey Assistant</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09/07/2018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Glenn McFall</w:t>
            </w:r>
          </w:p>
        </w:tc>
        <w:tc>
          <w:tcPr>
            <w:tcW w:w="2410" w:type="dxa"/>
          </w:tcPr>
          <w:p w:rsidR="000F3327" w:rsidRPr="004B0923" w:rsidRDefault="000F3327" w:rsidP="000F3327">
            <w:pPr>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Greg Gibson</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Peter Vandergraaf</w:t>
            </w:r>
          </w:p>
        </w:tc>
        <w:tc>
          <w:tcPr>
            <w:tcW w:w="2410" w:type="dxa"/>
          </w:tcPr>
          <w:p w:rsidR="000F3327" w:rsidRPr="004B0923" w:rsidRDefault="000F3327" w:rsidP="000F3327">
            <w:pPr>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11/09/2017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Coulton Gibson</w:t>
            </w:r>
          </w:p>
        </w:tc>
        <w:tc>
          <w:tcPr>
            <w:tcW w:w="2410" w:type="dxa"/>
          </w:tcPr>
          <w:p w:rsidR="000F3327" w:rsidRPr="004B0923" w:rsidRDefault="000F3327" w:rsidP="000F3327">
            <w:pPr>
              <w:rPr>
                <w:rFonts w:ascii="Calibri" w:hAnsi="Calibri" w:cs="Calibri"/>
              </w:rPr>
            </w:pPr>
            <w:r>
              <w:rPr>
                <w:rFonts w:ascii="Calibri" w:hAnsi="Calibri" w:cs="Calibri"/>
              </w:rPr>
              <w:t xml:space="preserve">Survey </w:t>
            </w:r>
            <w:r w:rsidRPr="004B0923">
              <w:rPr>
                <w:rFonts w:ascii="Calibri" w:hAnsi="Calibri" w:cs="Calibri"/>
              </w:rPr>
              <w:t>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Domenic Vaccari</w:t>
            </w:r>
          </w:p>
        </w:tc>
        <w:tc>
          <w:tcPr>
            <w:tcW w:w="2410" w:type="dxa"/>
          </w:tcPr>
          <w:p w:rsidR="000F3327" w:rsidRPr="004B0923" w:rsidRDefault="000F3327" w:rsidP="000F3327">
            <w:pPr>
              <w:rPr>
                <w:rFonts w:ascii="Calibri" w:hAnsi="Calibri" w:cs="Calibri"/>
              </w:rPr>
            </w:pPr>
            <w:r>
              <w:rPr>
                <w:rFonts w:ascii="Calibri" w:hAnsi="Calibri" w:cs="Calibri"/>
              </w:rPr>
              <w:t xml:space="preserve">Survey </w:t>
            </w:r>
            <w:r w:rsidRPr="004B0923">
              <w:rPr>
                <w:rFonts w:ascii="Calibri" w:hAnsi="Calibri" w:cs="Calibri"/>
              </w:rPr>
              <w:t>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980260" w:rsidRPr="009F2974" w:rsidTr="009F2974">
        <w:trPr>
          <w:cantSplit/>
          <w:trHeight w:val="284"/>
        </w:trPr>
        <w:tc>
          <w:tcPr>
            <w:tcW w:w="2405" w:type="dxa"/>
          </w:tcPr>
          <w:p w:rsidR="00980260" w:rsidRPr="004B0923" w:rsidRDefault="00980260" w:rsidP="000F3327">
            <w:pPr>
              <w:rPr>
                <w:rFonts w:ascii="Calibri" w:hAnsi="Calibri" w:cs="Calibri"/>
              </w:rPr>
            </w:pPr>
            <w:r>
              <w:rPr>
                <w:rFonts w:ascii="Calibri" w:hAnsi="Calibri" w:cs="Calibri"/>
              </w:rPr>
              <w:t>Scott Ireland</w:t>
            </w:r>
          </w:p>
        </w:tc>
        <w:tc>
          <w:tcPr>
            <w:tcW w:w="2410" w:type="dxa"/>
          </w:tcPr>
          <w:p w:rsidR="00980260" w:rsidRPr="004B0923" w:rsidRDefault="00980260" w:rsidP="000F3327">
            <w:pPr>
              <w:rPr>
                <w:rFonts w:ascii="Calibri" w:hAnsi="Calibri" w:cs="Calibri"/>
              </w:rPr>
            </w:pPr>
            <w:r>
              <w:rPr>
                <w:rFonts w:ascii="Calibri" w:hAnsi="Calibri" w:cs="Calibri"/>
              </w:rPr>
              <w:t>Survey Technician</w:t>
            </w:r>
          </w:p>
        </w:tc>
        <w:tc>
          <w:tcPr>
            <w:tcW w:w="2977" w:type="dxa"/>
          </w:tcPr>
          <w:p w:rsidR="00980260" w:rsidRPr="004B0923" w:rsidRDefault="00980260" w:rsidP="000F3327">
            <w:pPr>
              <w:rPr>
                <w:rFonts w:ascii="Calibri" w:hAnsi="Calibri" w:cs="Calibri"/>
              </w:rPr>
            </w:pPr>
            <w:r>
              <w:rPr>
                <w:rFonts w:ascii="Calibri" w:hAnsi="Calibri" w:cs="Calibri"/>
              </w:rPr>
              <w:t>Online</w:t>
            </w:r>
          </w:p>
        </w:tc>
        <w:tc>
          <w:tcPr>
            <w:tcW w:w="2126" w:type="dxa"/>
          </w:tcPr>
          <w:p w:rsidR="00980260" w:rsidRPr="004B0923" w:rsidRDefault="00980260" w:rsidP="000F3327">
            <w:pPr>
              <w:rPr>
                <w:rFonts w:ascii="Calibri" w:hAnsi="Calibri" w:cs="Calibri"/>
              </w:rPr>
            </w:pPr>
            <w:r>
              <w:rPr>
                <w:rFonts w:ascii="Calibri" w:hAnsi="Calibri" w:cs="Calibri"/>
              </w:rPr>
              <w:t>18/12/2018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Nicola Modonesi</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1302F9" w:rsidRPr="009F2974" w:rsidTr="009F2974">
        <w:trPr>
          <w:cantSplit/>
          <w:trHeight w:val="284"/>
        </w:trPr>
        <w:tc>
          <w:tcPr>
            <w:tcW w:w="2405" w:type="dxa"/>
          </w:tcPr>
          <w:p w:rsidR="001302F9" w:rsidRDefault="001302F9" w:rsidP="000F3327">
            <w:pPr>
              <w:rPr>
                <w:rFonts w:ascii="Calibri" w:hAnsi="Calibri" w:cs="Calibri"/>
              </w:rPr>
            </w:pPr>
            <w:r>
              <w:rPr>
                <w:rFonts w:ascii="Calibri" w:hAnsi="Calibri" w:cs="Calibri"/>
              </w:rPr>
              <w:t>Luke Berkley</w:t>
            </w:r>
          </w:p>
        </w:tc>
        <w:tc>
          <w:tcPr>
            <w:tcW w:w="2410" w:type="dxa"/>
          </w:tcPr>
          <w:p w:rsidR="001302F9" w:rsidRPr="004B0923" w:rsidRDefault="001302F9" w:rsidP="000F3327">
            <w:pPr>
              <w:rPr>
                <w:rFonts w:ascii="Calibri" w:hAnsi="Calibri" w:cs="Calibri"/>
              </w:rPr>
            </w:pPr>
            <w:r>
              <w:rPr>
                <w:rFonts w:ascii="Calibri" w:hAnsi="Calibri" w:cs="Calibri"/>
              </w:rPr>
              <w:t>Scanning Technician</w:t>
            </w:r>
          </w:p>
        </w:tc>
        <w:tc>
          <w:tcPr>
            <w:tcW w:w="2977" w:type="dxa"/>
          </w:tcPr>
          <w:p w:rsidR="001302F9" w:rsidRPr="004B0923" w:rsidRDefault="001302F9" w:rsidP="000F3327">
            <w:pPr>
              <w:rPr>
                <w:rFonts w:ascii="Calibri" w:hAnsi="Calibri" w:cs="Calibri"/>
              </w:rPr>
            </w:pPr>
            <w:r>
              <w:rPr>
                <w:rFonts w:ascii="Calibri" w:hAnsi="Calibri" w:cs="Calibri"/>
              </w:rPr>
              <w:t>Online</w:t>
            </w:r>
          </w:p>
        </w:tc>
        <w:tc>
          <w:tcPr>
            <w:tcW w:w="2126" w:type="dxa"/>
          </w:tcPr>
          <w:p w:rsidR="001302F9" w:rsidRDefault="001302F9" w:rsidP="000F3327">
            <w:pPr>
              <w:rPr>
                <w:rFonts w:ascii="Calibri" w:hAnsi="Calibri" w:cs="Calibri"/>
              </w:rPr>
            </w:pPr>
            <w:r>
              <w:rPr>
                <w:rFonts w:ascii="Calibri" w:hAnsi="Calibri" w:cs="Calibri"/>
              </w:rPr>
              <w:t>26/11/2018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Nikola Rasic</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06/08/2018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Pavel Ursu</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14/12/2017</w:t>
            </w:r>
          </w:p>
        </w:tc>
      </w:tr>
      <w:tr w:rsidR="000F3327" w:rsidRPr="009F2974" w:rsidTr="00402577">
        <w:trPr>
          <w:cantSplit/>
          <w:trHeight w:val="284"/>
        </w:trPr>
        <w:tc>
          <w:tcPr>
            <w:tcW w:w="4815" w:type="dxa"/>
            <w:gridSpan w:val="2"/>
            <w:shd w:val="pct15" w:color="auto" w:fill="FFFFFF"/>
          </w:tcPr>
          <w:p w:rsidR="000F3327" w:rsidRPr="004B0923" w:rsidRDefault="000F3327" w:rsidP="000F3327">
            <w:pPr>
              <w:tabs>
                <w:tab w:val="left" w:pos="0"/>
              </w:tabs>
              <w:rPr>
                <w:rFonts w:ascii="Calibri" w:hAnsi="Calibri" w:cs="Calibri"/>
                <w:b/>
              </w:rPr>
            </w:pPr>
            <w:r w:rsidRPr="004B0923">
              <w:rPr>
                <w:rFonts w:ascii="Calibri" w:hAnsi="Calibri" w:cs="Calibri"/>
                <w:b/>
              </w:rPr>
              <w:t>Training Company</w:t>
            </w:r>
          </w:p>
        </w:tc>
        <w:tc>
          <w:tcPr>
            <w:tcW w:w="5103" w:type="dxa"/>
            <w:gridSpan w:val="2"/>
            <w:shd w:val="pct15" w:color="auto" w:fill="FFFFFF"/>
          </w:tcPr>
          <w:p w:rsidR="000F3327" w:rsidRPr="004B0923" w:rsidRDefault="000F3327" w:rsidP="000F3327">
            <w:pPr>
              <w:tabs>
                <w:tab w:val="left" w:pos="0"/>
              </w:tabs>
              <w:rPr>
                <w:rFonts w:ascii="Calibri" w:hAnsi="Calibri" w:cs="Calibri"/>
                <w:b/>
              </w:rPr>
            </w:pPr>
            <w:r w:rsidRPr="004B0923">
              <w:rPr>
                <w:rFonts w:ascii="Calibri" w:hAnsi="Calibri" w:cs="Calibri"/>
                <w:b/>
              </w:rPr>
              <w:t>Names of Trainers</w:t>
            </w:r>
          </w:p>
        </w:tc>
      </w:tr>
      <w:tr w:rsidR="000F3327" w:rsidRPr="009F2974" w:rsidTr="00402577">
        <w:trPr>
          <w:cantSplit/>
          <w:trHeight w:val="284"/>
        </w:trPr>
        <w:tc>
          <w:tcPr>
            <w:tcW w:w="4815"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Geosurv</w:t>
            </w:r>
          </w:p>
        </w:tc>
        <w:tc>
          <w:tcPr>
            <w:tcW w:w="5103"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Andrew Dade</w:t>
            </w:r>
          </w:p>
        </w:tc>
      </w:tr>
      <w:tr w:rsidR="000F3327" w:rsidRPr="009F2974" w:rsidTr="00402577">
        <w:trPr>
          <w:cantSplit/>
          <w:trHeight w:val="284"/>
        </w:trPr>
        <w:tc>
          <w:tcPr>
            <w:tcW w:w="4815"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Geosurv</w:t>
            </w:r>
          </w:p>
        </w:tc>
        <w:tc>
          <w:tcPr>
            <w:tcW w:w="5103"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Lloyd Brown</w:t>
            </w:r>
          </w:p>
        </w:tc>
      </w:tr>
    </w:tbl>
    <w:p w:rsidR="002F1E2F" w:rsidRPr="0048438E" w:rsidRDefault="002F1E2F" w:rsidP="002F1E2F">
      <w:pPr>
        <w:jc w:val="both"/>
        <w:rPr>
          <w:rFonts w:ascii="Calibri" w:hAnsi="Calibri" w:cs="Calibri"/>
          <w:szCs w:val="22"/>
        </w:rPr>
        <w:sectPr w:rsidR="002F1E2F" w:rsidRPr="0048438E" w:rsidSect="004E4D76">
          <w:headerReference w:type="default" r:id="rId36"/>
          <w:pgSz w:w="11909" w:h="16834" w:code="9"/>
          <w:pgMar w:top="1134" w:right="1134" w:bottom="1134" w:left="1134" w:header="510" w:footer="567" w:gutter="0"/>
          <w:paperSrc w:first="7" w:other="7"/>
          <w:cols w:space="720"/>
          <w:titlePg/>
          <w:docGrid w:linePitch="299"/>
        </w:sectPr>
      </w:pPr>
    </w:p>
    <w:p w:rsidR="001437B4" w:rsidRPr="0048438E" w:rsidRDefault="001437B4" w:rsidP="001437B4">
      <w:pPr>
        <w:rPr>
          <w:rFonts w:ascii="Calibri" w:hAnsi="Calibri" w:cs="Calibri"/>
          <w:b/>
          <w:sz w:val="28"/>
          <w:szCs w:val="28"/>
        </w:rPr>
      </w:pPr>
      <w:r>
        <w:rPr>
          <w:rFonts w:ascii="Calibri" w:hAnsi="Calibri" w:cs="Calibri"/>
          <w:b/>
          <w:sz w:val="28"/>
          <w:szCs w:val="22"/>
        </w:rPr>
        <w:lastRenderedPageBreak/>
        <w:t xml:space="preserve">PPE Issue </w:t>
      </w:r>
      <w:r w:rsidRPr="0048438E">
        <w:rPr>
          <w:rFonts w:ascii="Calibri" w:hAnsi="Calibri" w:cs="Calibri"/>
          <w:b/>
          <w:sz w:val="28"/>
          <w:szCs w:val="22"/>
        </w:rPr>
        <w:t>Register</w:t>
      </w:r>
    </w:p>
    <w:p w:rsidR="001437B4" w:rsidRPr="0048438E" w:rsidRDefault="001437B4" w:rsidP="001437B4">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134"/>
        <w:gridCol w:w="1134"/>
        <w:gridCol w:w="1134"/>
        <w:gridCol w:w="1134"/>
        <w:gridCol w:w="993"/>
        <w:gridCol w:w="1134"/>
        <w:gridCol w:w="1134"/>
      </w:tblGrid>
      <w:tr w:rsidR="001437B4" w:rsidRPr="0048438E" w:rsidTr="00CE67BE">
        <w:trPr>
          <w:cantSplit/>
          <w:trHeight w:val="827"/>
        </w:trPr>
        <w:tc>
          <w:tcPr>
            <w:tcW w:w="5665" w:type="dxa"/>
            <w:gridSpan w:val="4"/>
            <w:tcBorders>
              <w:bottom w:val="single" w:sz="4" w:space="0" w:color="auto"/>
            </w:tcBorders>
          </w:tcPr>
          <w:p w:rsidR="001437B4" w:rsidRDefault="001437B4" w:rsidP="0040257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1437B4" w:rsidRDefault="001437B4" w:rsidP="0040257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D10431" w:rsidRPr="0048438E" w:rsidRDefault="001437B4" w:rsidP="0040257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395" w:type="dxa"/>
            <w:gridSpan w:val="4"/>
            <w:tcBorders>
              <w:bottom w:val="single" w:sz="4" w:space="0" w:color="auto"/>
            </w:tcBorders>
          </w:tcPr>
          <w:p w:rsidR="001437B4" w:rsidRPr="0048438E" w:rsidRDefault="001437B4" w:rsidP="0040257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D2641F" w:rsidRPr="0048438E" w:rsidTr="00D10431">
        <w:trPr>
          <w:trHeight w:val="272"/>
        </w:trPr>
        <w:tc>
          <w:tcPr>
            <w:tcW w:w="2263" w:type="dxa"/>
            <w:vMerge w:val="restart"/>
            <w:shd w:val="clear" w:color="auto" w:fill="D9D9D9" w:themeFill="background1" w:themeFillShade="D9"/>
            <w:vAlign w:val="center"/>
          </w:tcPr>
          <w:p w:rsidR="00D2641F" w:rsidRPr="00D2641F" w:rsidRDefault="00D2641F" w:rsidP="00402577">
            <w:pPr>
              <w:pStyle w:val="GEOHeading2"/>
              <w:tabs>
                <w:tab w:val="left" w:pos="0"/>
              </w:tabs>
              <w:rPr>
                <w:rFonts w:ascii="Calibri" w:hAnsi="Calibri" w:cs="Calibri"/>
                <w:sz w:val="20"/>
                <w:szCs w:val="20"/>
              </w:rPr>
            </w:pPr>
            <w:r w:rsidRPr="00D2641F">
              <w:rPr>
                <w:rFonts w:ascii="Calibri" w:hAnsi="Calibri" w:cs="Calibri"/>
                <w:sz w:val="20"/>
                <w:szCs w:val="20"/>
              </w:rPr>
              <w:t>Employee Name</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Boots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Hard Hat</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Hi-Viz</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Glasses</w:t>
            </w:r>
          </w:p>
        </w:tc>
        <w:tc>
          <w:tcPr>
            <w:tcW w:w="993"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Gloves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Long Sleeves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Ear Protection</w:t>
            </w:r>
          </w:p>
        </w:tc>
      </w:tr>
      <w:tr w:rsidR="00D2641F" w:rsidRPr="00D10431" w:rsidTr="00D2641F">
        <w:trPr>
          <w:trHeight w:val="533"/>
        </w:trPr>
        <w:tc>
          <w:tcPr>
            <w:tcW w:w="2263" w:type="dxa"/>
            <w:vMerge/>
            <w:shd w:val="clear" w:color="auto" w:fill="D9D9D9" w:themeFill="background1" w:themeFillShade="D9"/>
            <w:vAlign w:val="center"/>
          </w:tcPr>
          <w:p w:rsidR="00D2641F" w:rsidRPr="00D10431" w:rsidRDefault="00D2641F" w:rsidP="00402577">
            <w:pPr>
              <w:pStyle w:val="GEOHeading2"/>
              <w:tabs>
                <w:tab w:val="left" w:pos="0"/>
              </w:tabs>
              <w:rPr>
                <w:rFonts w:ascii="Calibri" w:hAnsi="Calibri" w:cs="Calibri"/>
                <w:b w:val="0"/>
                <w:sz w:val="20"/>
                <w:szCs w:val="20"/>
              </w:rPr>
            </w:pP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lang w:val="en-US"/>
              </w:rPr>
              <w:drawing>
                <wp:anchor distT="0" distB="0" distL="114300" distR="114300" simplePos="0" relativeHeight="251723776" behindDoc="0" locked="0" layoutInCell="1" allowOverlap="1" wp14:anchorId="29A3B50B" wp14:editId="08652BEF">
                  <wp:simplePos x="0" y="0"/>
                  <wp:positionH relativeFrom="column">
                    <wp:posOffset>169224</wp:posOffset>
                  </wp:positionH>
                  <wp:positionV relativeFrom="paragraph">
                    <wp:posOffset>46644</wp:posOffset>
                  </wp:positionV>
                  <wp:extent cx="244492" cy="251309"/>
                  <wp:effectExtent l="0" t="0" r="3175" b="0"/>
                  <wp:wrapNone/>
                  <wp:docPr id="97" name="Picture 9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492" cy="251309"/>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22752" behindDoc="0" locked="0" layoutInCell="1" allowOverlap="1" wp14:anchorId="2C53277F" wp14:editId="0D1F0B68">
                  <wp:simplePos x="0" y="0"/>
                  <wp:positionH relativeFrom="column">
                    <wp:posOffset>170287</wp:posOffset>
                  </wp:positionH>
                  <wp:positionV relativeFrom="paragraph">
                    <wp:posOffset>46644</wp:posOffset>
                  </wp:positionV>
                  <wp:extent cx="232215" cy="238689"/>
                  <wp:effectExtent l="0" t="0" r="0" b="9525"/>
                  <wp:wrapNone/>
                  <wp:docPr id="96" name="Picture 9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215" cy="238689"/>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21728" behindDoc="0" locked="0" layoutInCell="1" allowOverlap="1" wp14:anchorId="7B054734" wp14:editId="14899F76">
                  <wp:simplePos x="0" y="0"/>
                  <wp:positionH relativeFrom="column">
                    <wp:posOffset>168382</wp:posOffset>
                  </wp:positionH>
                  <wp:positionV relativeFrom="paragraph">
                    <wp:posOffset>46644</wp:posOffset>
                  </wp:positionV>
                  <wp:extent cx="234712" cy="241255"/>
                  <wp:effectExtent l="0" t="0" r="0" b="6985"/>
                  <wp:wrapNone/>
                  <wp:docPr id="89" name="Picture 8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712" cy="241255"/>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lang w:val="en-US"/>
              </w:rPr>
              <w:drawing>
                <wp:anchor distT="0" distB="0" distL="114300" distR="114300" simplePos="0" relativeHeight="251720704" behindDoc="0" locked="0" layoutInCell="1" allowOverlap="1" wp14:anchorId="7EB73839" wp14:editId="55F4D20D">
                  <wp:simplePos x="0" y="0"/>
                  <wp:positionH relativeFrom="column">
                    <wp:posOffset>159256</wp:posOffset>
                  </wp:positionH>
                  <wp:positionV relativeFrom="paragraph">
                    <wp:posOffset>46644</wp:posOffset>
                  </wp:positionV>
                  <wp:extent cx="239602" cy="243118"/>
                  <wp:effectExtent l="0" t="0" r="8255" b="5080"/>
                  <wp:wrapNone/>
                  <wp:docPr id="88" name="Picture 8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02" cy="243118"/>
                          </a:xfrm>
                          <a:prstGeom prst="rect">
                            <a:avLst/>
                          </a:prstGeom>
                          <a:noFill/>
                        </pic:spPr>
                      </pic:pic>
                    </a:graphicData>
                  </a:graphic>
                  <wp14:sizeRelH relativeFrom="page">
                    <wp14:pctWidth>0</wp14:pctWidth>
                  </wp14:sizeRelH>
                  <wp14:sizeRelV relativeFrom="page">
                    <wp14:pctHeight>0</wp14:pctHeight>
                  </wp14:sizeRelV>
                </wp:anchor>
              </w:drawing>
            </w:r>
          </w:p>
        </w:tc>
        <w:tc>
          <w:tcPr>
            <w:tcW w:w="993"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9680" behindDoc="0" locked="0" layoutInCell="1" allowOverlap="1" wp14:anchorId="2C2B136B" wp14:editId="0B94A96B">
                  <wp:simplePos x="0" y="0"/>
                  <wp:positionH relativeFrom="column">
                    <wp:posOffset>141234</wp:posOffset>
                  </wp:positionH>
                  <wp:positionV relativeFrom="paragraph">
                    <wp:posOffset>48392</wp:posOffset>
                  </wp:positionV>
                  <wp:extent cx="229822" cy="233195"/>
                  <wp:effectExtent l="0" t="0" r="0" b="0"/>
                  <wp:wrapNone/>
                  <wp:docPr id="87" name="Picture 8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822" cy="233195"/>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8656" behindDoc="0" locked="0" layoutInCell="1" allowOverlap="1" wp14:anchorId="61343487" wp14:editId="2AD003E6">
                  <wp:simplePos x="0" y="0"/>
                  <wp:positionH relativeFrom="column">
                    <wp:posOffset>181528</wp:posOffset>
                  </wp:positionH>
                  <wp:positionV relativeFrom="paragraph">
                    <wp:posOffset>64457</wp:posOffset>
                  </wp:positionV>
                  <wp:extent cx="235391" cy="216929"/>
                  <wp:effectExtent l="0" t="0" r="0" b="0"/>
                  <wp:wrapNone/>
                  <wp:docPr id="85" name="Picture 85" descr="http://www.seton.net.au/images/signs/signs/S0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ton.net.au/images/signs/signs/S0122.gif"/>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35391" cy="21692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7632" behindDoc="0" locked="0" layoutInCell="1" allowOverlap="1" wp14:anchorId="093254C4" wp14:editId="6AEA9E3F">
                  <wp:simplePos x="0" y="0"/>
                  <wp:positionH relativeFrom="column">
                    <wp:posOffset>204046</wp:posOffset>
                  </wp:positionH>
                  <wp:positionV relativeFrom="paragraph">
                    <wp:posOffset>64457</wp:posOffset>
                  </wp:positionV>
                  <wp:extent cx="207727" cy="216205"/>
                  <wp:effectExtent l="0" t="0" r="1905" b="0"/>
                  <wp:wrapNone/>
                  <wp:docPr id="75" name="Picture 75" descr="http://www.seton.net.au/images/signs/signs/S02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eton.net.au/images/signs/signs/S0233.gif"/>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7727" cy="2162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641F" w:rsidRPr="00D10431" w:rsidTr="00D2641F">
        <w:trPr>
          <w:trHeight w:val="272"/>
        </w:trPr>
        <w:tc>
          <w:tcPr>
            <w:tcW w:w="2263" w:type="dxa"/>
            <w:vMerge/>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993"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r>
      <w:tr w:rsidR="00D10431" w:rsidRPr="00D10431" w:rsidTr="00D2641F">
        <w:trPr>
          <w:trHeight w:val="272"/>
        </w:trPr>
        <w:tc>
          <w:tcPr>
            <w:tcW w:w="2263" w:type="dxa"/>
            <w:shd w:val="clear" w:color="auto" w:fill="FFFFFF" w:themeFill="background1"/>
            <w:vAlign w:val="center"/>
          </w:tcPr>
          <w:p w:rsidR="00D10431" w:rsidRPr="00D10431" w:rsidRDefault="00D10431"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10431">
        <w:trPr>
          <w:trHeight w:val="272"/>
        </w:trPr>
        <w:tc>
          <w:tcPr>
            <w:tcW w:w="2263" w:type="dxa"/>
            <w:tcBorders>
              <w:bottom w:val="single" w:sz="4" w:space="0" w:color="auto"/>
            </w:tcBorders>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bl>
    <w:p w:rsidR="00652C99" w:rsidRPr="0048438E" w:rsidRDefault="00652C99" w:rsidP="00652C99">
      <w:pPr>
        <w:rPr>
          <w:rFonts w:ascii="Calibri" w:hAnsi="Calibri" w:cs="Calibri"/>
          <w:szCs w:val="22"/>
        </w:rPr>
        <w:sectPr w:rsidR="00652C99" w:rsidRPr="0048438E" w:rsidSect="00CB061E">
          <w:headerReference w:type="default" r:id="rId37"/>
          <w:pgSz w:w="11909" w:h="16834" w:code="9"/>
          <w:pgMar w:top="1134" w:right="1134" w:bottom="1134" w:left="1134" w:header="567" w:footer="567" w:gutter="0"/>
          <w:paperSrc w:first="7" w:other="7"/>
          <w:cols w:space="720"/>
          <w:docGrid w:linePitch="299"/>
        </w:sectPr>
      </w:pPr>
    </w:p>
    <w:p w:rsidR="00652C99" w:rsidRPr="0048438E" w:rsidRDefault="00652C99" w:rsidP="00652C99">
      <w:pPr>
        <w:rPr>
          <w:rFonts w:ascii="Calibri" w:hAnsi="Calibri" w:cs="Calibri"/>
          <w:b/>
          <w:sz w:val="28"/>
          <w:szCs w:val="28"/>
        </w:rPr>
      </w:pPr>
      <w:r>
        <w:rPr>
          <w:rFonts w:ascii="Calibri" w:hAnsi="Calibri" w:cs="Calibri"/>
          <w:b/>
          <w:sz w:val="28"/>
          <w:szCs w:val="22"/>
        </w:rPr>
        <w:lastRenderedPageBreak/>
        <w:t>Hazard Report</w:t>
      </w:r>
      <w:r w:rsidR="00041EC7">
        <w:rPr>
          <w:rFonts w:ascii="Calibri" w:hAnsi="Calibri" w:cs="Calibri"/>
          <w:b/>
          <w:sz w:val="28"/>
          <w:szCs w:val="22"/>
        </w:rPr>
        <w:t xml:space="preserve"> </w:t>
      </w:r>
      <w:r w:rsidR="00041EC7" w:rsidRPr="005809CE">
        <w:rPr>
          <w:rFonts w:ascii="Calibri" w:hAnsi="Calibri" w:cs="Calibri"/>
        </w:rPr>
        <w:t>(Page 1)</w:t>
      </w:r>
    </w:p>
    <w:p w:rsidR="00652C99" w:rsidRPr="0048438E" w:rsidRDefault="00652C99" w:rsidP="00652C99">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652C99" w:rsidRPr="0048438E" w:rsidTr="00C20CF4">
        <w:trPr>
          <w:cantSplit/>
          <w:trHeight w:val="827"/>
        </w:trPr>
        <w:tc>
          <w:tcPr>
            <w:tcW w:w="5382" w:type="dxa"/>
            <w:tcBorders>
              <w:bottom w:val="single" w:sz="4" w:space="0" w:color="auto"/>
            </w:tcBorders>
          </w:tcPr>
          <w:p w:rsidR="00652C99" w:rsidRDefault="00652C99"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652C99" w:rsidRDefault="00652C99"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652C99" w:rsidRPr="0048438E" w:rsidRDefault="00652C99"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652C99" w:rsidRPr="0048438E" w:rsidRDefault="00652C99"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652C99" w:rsidRPr="00FA41AA" w:rsidRDefault="00652C99"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475"/>
      </w:tblGrid>
      <w:tr w:rsidR="00652C99" w:rsidRPr="002E6682" w:rsidTr="008359E7">
        <w:trPr>
          <w:cnfStyle w:val="100000000000" w:firstRow="1" w:lastRow="0" w:firstColumn="0" w:lastColumn="0" w:oddVBand="0" w:evenVBand="0" w:oddHBand="0" w:evenHBand="0" w:firstRowFirstColumn="0" w:firstRowLastColumn="0" w:lastRowFirstColumn="0" w:lastRowLastColumn="0"/>
        </w:trPr>
        <w:tc>
          <w:tcPr>
            <w:tcW w:w="10065"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652C99" w:rsidRPr="00EE3E77" w:rsidRDefault="00884E75" w:rsidP="008359E7">
            <w:pPr>
              <w:pStyle w:val="Heading7"/>
              <w:spacing w:before="60" w:after="60"/>
              <w:outlineLvl w:val="6"/>
              <w:rPr>
                <w:rFonts w:ascii="Calibri" w:hAnsi="Calibri" w:cs="Calibri"/>
                <w:color w:val="auto"/>
                <w:szCs w:val="20"/>
              </w:rPr>
            </w:pPr>
            <w:r>
              <w:rPr>
                <w:rFonts w:ascii="Calibri" w:hAnsi="Calibri" w:cs="Calibri"/>
                <w:b/>
                <w:color w:val="auto"/>
                <w:szCs w:val="20"/>
              </w:rPr>
              <w:t>Hazard Identification Details</w:t>
            </w:r>
            <w:r w:rsidR="00652C99" w:rsidRPr="00EE3E77">
              <w:rPr>
                <w:rFonts w:ascii="Calibri" w:hAnsi="Calibri" w:cs="Calibri"/>
                <w:color w:val="auto"/>
                <w:szCs w:val="20"/>
              </w:rPr>
              <w:t xml:space="preserve"> </w:t>
            </w:r>
            <w:r>
              <w:rPr>
                <w:rFonts w:ascii="Calibri" w:hAnsi="Calibri" w:cs="Calibri"/>
                <w:color w:val="auto"/>
                <w:sz w:val="18"/>
                <w:szCs w:val="18"/>
              </w:rPr>
              <w:t>State only known facts, do not include opinions or assumptions</w:t>
            </w:r>
          </w:p>
        </w:tc>
      </w:tr>
      <w:tr w:rsidR="00652C99" w:rsidRPr="00EE3E77" w:rsidTr="00493C8E">
        <w:trPr>
          <w:cnfStyle w:val="000000100000" w:firstRow="0" w:lastRow="0" w:firstColumn="0" w:lastColumn="0" w:oddVBand="0" w:evenVBand="0" w:oddHBand="1" w:evenHBand="0" w:firstRowFirstColumn="0" w:firstRowLastColumn="0" w:lastRowFirstColumn="0" w:lastRowLastColumn="0"/>
          <w:trHeight w:val="37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C367B0" w:rsidP="008359E7">
            <w:pPr>
              <w:pStyle w:val="BodyText"/>
              <w:spacing w:after="0" w:line="240" w:lineRule="auto"/>
              <w:rPr>
                <w:rFonts w:ascii="Calibri" w:hAnsi="Calibri" w:cs="Calibri"/>
                <w:sz w:val="18"/>
                <w:szCs w:val="18"/>
              </w:rPr>
            </w:pPr>
            <w:r>
              <w:rPr>
                <w:rFonts w:ascii="Calibri" w:hAnsi="Calibri" w:cs="Calibri"/>
                <w:sz w:val="18"/>
                <w:szCs w:val="18"/>
              </w:rPr>
              <w:t>D</w:t>
            </w:r>
            <w:r w:rsidR="00652C99" w:rsidRPr="00EE3E77">
              <w:rPr>
                <w:rFonts w:ascii="Calibri" w:hAnsi="Calibri" w:cs="Calibri"/>
                <w:sz w:val="18"/>
                <w:szCs w:val="18"/>
              </w:rPr>
              <w:t>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8359E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spacing w:after="0" w:line="240" w:lineRule="auto"/>
              <w:rPr>
                <w:rFonts w:ascii="Calibri" w:hAnsi="Calibri" w:cs="Calibri"/>
                <w:sz w:val="18"/>
                <w:szCs w:val="18"/>
              </w:rPr>
            </w:pPr>
            <w:r>
              <w:rPr>
                <w:rFonts w:ascii="Calibri" w:hAnsi="Calibri" w:cs="Calibri"/>
                <w:sz w:val="18"/>
                <w:szCs w:val="18"/>
              </w:rPr>
              <w:t>Location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884E75"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884E75" w:rsidRDefault="00884E75" w:rsidP="008359E7">
            <w:pPr>
              <w:pStyle w:val="BodyText"/>
              <w:spacing w:after="0" w:line="240" w:lineRule="auto"/>
              <w:rPr>
                <w:rFonts w:ascii="Calibri" w:hAnsi="Calibri" w:cs="Calibri"/>
                <w:sz w:val="18"/>
                <w:szCs w:val="18"/>
              </w:rPr>
            </w:pPr>
            <w:r>
              <w:rPr>
                <w:rFonts w:ascii="Calibri" w:hAnsi="Calibri" w:cs="Calibri"/>
                <w:sz w:val="18"/>
                <w:szCs w:val="18"/>
              </w:rPr>
              <w:t>Type of hazard</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884E75" w:rsidRPr="00EE3E77" w:rsidRDefault="00884E75" w:rsidP="008359E7">
            <w:pPr>
              <w:pStyle w:val="BodyText"/>
              <w:tabs>
                <w:tab w:val="right" w:pos="1768"/>
              </w:tabs>
              <w:spacing w:after="0" w:line="240" w:lineRule="auto"/>
              <w:rPr>
                <w:rFonts w:ascii="Calibri" w:hAnsi="Calibri" w:cs="Calibri"/>
                <w:sz w:val="18"/>
                <w:szCs w:val="18"/>
              </w:rPr>
            </w:pPr>
          </w:p>
        </w:tc>
      </w:tr>
      <w:tr w:rsidR="00652C99" w:rsidRPr="00EE3E77" w:rsidTr="00884E75">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spacing w:after="0" w:line="240" w:lineRule="auto"/>
              <w:rPr>
                <w:rFonts w:ascii="Calibri" w:hAnsi="Calibri" w:cs="Calibri"/>
                <w:sz w:val="18"/>
                <w:szCs w:val="18"/>
              </w:rPr>
            </w:pPr>
            <w:r>
              <w:rPr>
                <w:rFonts w:ascii="Calibri" w:hAnsi="Calibri" w:cs="Calibri"/>
                <w:sz w:val="18"/>
                <w:szCs w:val="18"/>
              </w:rPr>
              <w:t>Reported by:</w:t>
            </w:r>
          </w:p>
        </w:tc>
        <w:tc>
          <w:tcPr>
            <w:tcW w:w="204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 xml:space="preserve">Date </w:t>
            </w:r>
            <w:r w:rsidR="00884E75">
              <w:rPr>
                <w:rFonts w:ascii="Calibri" w:hAnsi="Calibri" w:cs="Calibri"/>
                <w:sz w:val="18"/>
                <w:szCs w:val="18"/>
              </w:rPr>
              <w:t>Reported:</w:t>
            </w: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Time Reported</w:t>
            </w:r>
            <w:r w:rsidR="00652C99" w:rsidRPr="00EE3E77">
              <w:rPr>
                <w:rFonts w:ascii="Calibri" w:hAnsi="Calibri" w:cs="Calibri"/>
                <w:sz w:val="18"/>
                <w:szCs w:val="18"/>
              </w:rPr>
              <w:t>:</w:t>
            </w:r>
          </w:p>
        </w:tc>
        <w:tc>
          <w:tcPr>
            <w:tcW w:w="147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bl>
    <w:p w:rsidR="00884E75" w:rsidRPr="00FA41AA" w:rsidRDefault="00884E75" w:rsidP="00884E75">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516"/>
        <w:gridCol w:w="2516"/>
        <w:gridCol w:w="2516"/>
        <w:gridCol w:w="2517"/>
      </w:tblGrid>
      <w:tr w:rsidR="00884E75" w:rsidRPr="002E6682" w:rsidTr="008359E7">
        <w:trPr>
          <w:cnfStyle w:val="100000000000" w:firstRow="1" w:lastRow="0" w:firstColumn="0" w:lastColumn="0" w:oddVBand="0" w:evenVBand="0" w:oddHBand="0" w:evenHBand="0" w:firstRowFirstColumn="0" w:firstRowLastColumn="0" w:lastRowFirstColumn="0" w:lastRowLastColumn="0"/>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84E75" w:rsidRPr="00EE3E77" w:rsidRDefault="00884E75" w:rsidP="008359E7">
            <w:pPr>
              <w:pStyle w:val="Heading7"/>
              <w:spacing w:before="60" w:after="60"/>
              <w:outlineLvl w:val="6"/>
              <w:rPr>
                <w:rFonts w:ascii="Calibri" w:hAnsi="Calibri" w:cs="Calibri"/>
                <w:color w:val="auto"/>
                <w:szCs w:val="20"/>
              </w:rPr>
            </w:pPr>
            <w:r>
              <w:rPr>
                <w:rFonts w:ascii="Calibri" w:hAnsi="Calibri" w:cs="Calibri"/>
                <w:b/>
                <w:color w:val="auto"/>
                <w:szCs w:val="20"/>
              </w:rPr>
              <w:t>Hazard Assessment Details</w:t>
            </w:r>
            <w:r w:rsidRPr="00EE3E77">
              <w:rPr>
                <w:rFonts w:ascii="Calibri" w:hAnsi="Calibri" w:cs="Calibri"/>
                <w:color w:val="auto"/>
                <w:szCs w:val="20"/>
              </w:rPr>
              <w:t xml:space="preserve"> </w:t>
            </w:r>
            <w:r>
              <w:rPr>
                <w:rFonts w:ascii="Calibri" w:hAnsi="Calibri" w:cs="Calibri"/>
                <w:color w:val="auto"/>
                <w:sz w:val="18"/>
                <w:szCs w:val="18"/>
              </w:rPr>
              <w:t>Assess the risk of the hazard</w:t>
            </w:r>
          </w:p>
        </w:tc>
      </w:tr>
      <w:tr w:rsidR="00884E75" w:rsidRPr="00EE3E77" w:rsidTr="009B415F">
        <w:trPr>
          <w:cnfStyle w:val="000000100000" w:firstRow="0" w:lastRow="0" w:firstColumn="0" w:lastColumn="0" w:oddVBand="0" w:evenVBand="0" w:oddHBand="1" w:evenHBand="0" w:firstRowFirstColumn="0" w:firstRowLastColumn="0" w:lastRowFirstColumn="0" w:lastRowLastColumn="0"/>
          <w:trHeight w:val="3251"/>
        </w:trPr>
        <w:tc>
          <w:tcPr>
            <w:tcW w:w="10065" w:type="dxa"/>
            <w:gridSpan w:val="4"/>
            <w:tcBorders>
              <w:top w:val="single" w:sz="2" w:space="0" w:color="auto"/>
              <w:left w:val="single" w:sz="2" w:space="0" w:color="auto"/>
              <w:bottom w:val="single" w:sz="2" w:space="0" w:color="auto"/>
              <w:right w:val="single" w:sz="2" w:space="0" w:color="auto"/>
            </w:tcBorders>
            <w:vAlign w:val="center"/>
          </w:tcPr>
          <w:p w:rsidR="00FC080F" w:rsidRPr="00EE3E77" w:rsidRDefault="00884E75" w:rsidP="008359E7">
            <w:pPr>
              <w:pStyle w:val="BodyText"/>
              <w:spacing w:after="0" w:line="240" w:lineRule="auto"/>
              <w:rPr>
                <w:rFonts w:ascii="Calibri" w:hAnsi="Calibri" w:cs="Calibri"/>
                <w:sz w:val="18"/>
                <w:szCs w:val="18"/>
              </w:rPr>
            </w:pPr>
            <w:r>
              <w:rPr>
                <w:noProof/>
                <w:lang w:val="en-US"/>
              </w:rPr>
              <w:drawing>
                <wp:inline distT="0" distB="0" distL="0" distR="0" wp14:anchorId="45C5B5D2" wp14:editId="4CDD1886">
                  <wp:extent cx="6305550" cy="1932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4151" cy="1983984"/>
                          </a:xfrm>
                          <a:prstGeom prst="rect">
                            <a:avLst/>
                          </a:prstGeom>
                        </pic:spPr>
                      </pic:pic>
                    </a:graphicData>
                  </a:graphic>
                </wp:inline>
              </w:drawing>
            </w:r>
          </w:p>
        </w:tc>
      </w:tr>
      <w:tr w:rsidR="002869A5" w:rsidRPr="00EE3E77" w:rsidTr="002869A5">
        <w:trPr>
          <w:cnfStyle w:val="000000010000" w:firstRow="0" w:lastRow="0" w:firstColumn="0" w:lastColumn="0" w:oddVBand="0" w:evenVBand="0" w:oddHBand="0" w:evenHBand="1" w:firstRowFirstColumn="0" w:firstRowLastColumn="0" w:lastRowFirstColumn="0" w:lastRowLastColumn="0"/>
          <w:trHeight w:val="416"/>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2869A5" w:rsidRPr="00041EC7" w:rsidRDefault="002869A5" w:rsidP="002869A5">
            <w:pPr>
              <w:rPr>
                <w:rFonts w:ascii="Calibri" w:hAnsi="Calibri" w:cs="Calibri"/>
                <w:sz w:val="18"/>
                <w:szCs w:val="18"/>
              </w:rPr>
            </w:pPr>
            <w:r w:rsidRPr="002869A5">
              <w:rPr>
                <w:rFonts w:ascii="Calibri" w:hAnsi="Calibri" w:cs="Calibri"/>
                <w:b/>
              </w:rPr>
              <w:t xml:space="preserve">Risk </w:t>
            </w:r>
            <w:r w:rsidR="00493C8E">
              <w:rPr>
                <w:rFonts w:ascii="Calibri" w:hAnsi="Calibri" w:cs="Calibri"/>
                <w:b/>
              </w:rPr>
              <w:t>l</w:t>
            </w:r>
            <w:r w:rsidRPr="002869A5">
              <w:rPr>
                <w:rFonts w:ascii="Calibri" w:hAnsi="Calibri" w:cs="Calibri"/>
                <w:b/>
              </w:rPr>
              <w:t>evel prior to controls:</w:t>
            </w:r>
          </w:p>
        </w:tc>
      </w:tr>
      <w:tr w:rsidR="002869A5" w:rsidRPr="00EE3E77" w:rsidTr="00493C8E">
        <w:trPr>
          <w:cnfStyle w:val="000000100000" w:firstRow="0" w:lastRow="0" w:firstColumn="0" w:lastColumn="0" w:oddVBand="0" w:evenVBand="0" w:oddHBand="1" w:evenHBand="0" w:firstRowFirstColumn="0" w:firstRowLastColumn="0" w:lastRowFirstColumn="0" w:lastRowLastColumn="0"/>
          <w:trHeight w:val="422"/>
        </w:trPr>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Low </w:t>
            </w:r>
            <w:sdt>
              <w:sdtPr>
                <w:rPr>
                  <w:rFonts w:ascii="Calibri" w:hAnsi="Calibri" w:cs="Calibri"/>
                  <w:sz w:val="24"/>
                  <w:szCs w:val="24"/>
                </w:rPr>
                <w:id w:val="-145901765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Medium </w:t>
            </w:r>
            <w:sdt>
              <w:sdtPr>
                <w:rPr>
                  <w:rFonts w:ascii="Calibri" w:hAnsi="Calibri" w:cs="Calibri"/>
                  <w:sz w:val="24"/>
                  <w:szCs w:val="24"/>
                </w:rPr>
                <w:id w:val="-788194251"/>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High </w:t>
            </w:r>
            <w:sdt>
              <w:sdtPr>
                <w:rPr>
                  <w:rFonts w:ascii="Calibri" w:hAnsi="Calibri" w:cs="Calibri"/>
                  <w:sz w:val="24"/>
                  <w:szCs w:val="24"/>
                </w:rPr>
                <w:id w:val="-760906713"/>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7"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Extreme </w:t>
            </w:r>
            <w:sdt>
              <w:sdtPr>
                <w:rPr>
                  <w:rFonts w:ascii="Calibri" w:hAnsi="Calibri" w:cs="Calibri"/>
                  <w:sz w:val="24"/>
                  <w:szCs w:val="24"/>
                </w:rPr>
                <w:id w:val="1589420766"/>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bl>
    <w:p w:rsidR="00884E75" w:rsidRPr="00FA41AA" w:rsidRDefault="00884E75"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475"/>
      </w:tblGrid>
      <w:tr w:rsidR="00652C99" w:rsidRPr="002E6682" w:rsidTr="00C367B0">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652C99" w:rsidRPr="00EE3E77" w:rsidRDefault="002869A5" w:rsidP="008359E7">
            <w:pPr>
              <w:pStyle w:val="Heading7"/>
              <w:spacing w:before="60" w:after="60"/>
              <w:outlineLvl w:val="6"/>
              <w:rPr>
                <w:rFonts w:ascii="Calibri" w:hAnsi="Calibri" w:cs="Calibri"/>
                <w:color w:val="auto"/>
                <w:szCs w:val="20"/>
              </w:rPr>
            </w:pPr>
            <w:r>
              <w:rPr>
                <w:rFonts w:ascii="Calibri" w:hAnsi="Calibri" w:cs="Calibri"/>
                <w:b/>
                <w:color w:val="auto"/>
                <w:szCs w:val="20"/>
              </w:rPr>
              <w:t>Controls</w:t>
            </w:r>
            <w:r w:rsidR="00FC080F">
              <w:rPr>
                <w:rFonts w:ascii="Calibri" w:hAnsi="Calibri" w:cs="Calibri"/>
                <w:b/>
                <w:color w:val="auto"/>
                <w:szCs w:val="20"/>
              </w:rPr>
              <w:t xml:space="preserve"> Required</w:t>
            </w:r>
            <w:r w:rsidR="00652C99" w:rsidRPr="00EE3E77">
              <w:rPr>
                <w:rFonts w:ascii="Calibri" w:hAnsi="Calibri" w:cs="Calibri"/>
                <w:color w:val="auto"/>
                <w:szCs w:val="20"/>
              </w:rPr>
              <w:t xml:space="preserve"> </w:t>
            </w:r>
            <w:r w:rsidR="00652C99" w:rsidRPr="00EE3E77">
              <w:rPr>
                <w:rFonts w:ascii="Calibri" w:hAnsi="Calibri" w:cs="Calibri"/>
                <w:color w:val="auto"/>
                <w:sz w:val="18"/>
                <w:szCs w:val="18"/>
              </w:rPr>
              <w:t xml:space="preserve">List all actions </w:t>
            </w:r>
            <w:r w:rsidR="00652C99">
              <w:rPr>
                <w:rFonts w:ascii="Calibri" w:hAnsi="Calibri" w:cs="Calibri"/>
                <w:color w:val="auto"/>
                <w:sz w:val="18"/>
                <w:szCs w:val="18"/>
              </w:rPr>
              <w:t>required to control the hazard and make the area/task safe</w:t>
            </w:r>
            <w:r w:rsidR="00652C99" w:rsidRPr="00EE3E77">
              <w:rPr>
                <w:rFonts w:ascii="Calibri" w:hAnsi="Calibri" w:cs="Calibri"/>
                <w:color w:val="auto"/>
                <w:sz w:val="18"/>
                <w:szCs w:val="18"/>
              </w:rPr>
              <w:t>.</w:t>
            </w: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00652C99" w:rsidRPr="00EE3E77">
              <w:rPr>
                <w:rFonts w:ascii="Calibri" w:hAnsi="Calibri" w:cs="Calibri"/>
                <w:sz w:val="18"/>
                <w:szCs w:val="18"/>
              </w:rPr>
              <w:t xml:space="preserve"> 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2E6682" w:rsidTr="00E82268">
        <w:trPr>
          <w:cnfStyle w:val="000000010000" w:firstRow="0" w:lastRow="0" w:firstColumn="0" w:lastColumn="0" w:oddVBand="0" w:evenVBand="0" w:oddHBand="0" w:evenHBand="1" w:firstRowFirstColumn="0" w:firstRowLastColumn="0" w:lastRowFirstColumn="0" w:lastRowLastColumn="0"/>
          <w:cantSplit w:val="0"/>
          <w:trHeight w:val="170"/>
        </w:trPr>
        <w:tc>
          <w:tcPr>
            <w:tcW w:w="10065" w:type="dxa"/>
            <w:gridSpan w:val="6"/>
            <w:tcBorders>
              <w:top w:val="single" w:sz="2" w:space="0" w:color="auto"/>
              <w:bottom w:val="single" w:sz="2" w:space="0" w:color="auto"/>
            </w:tcBorders>
            <w:shd w:val="clear" w:color="auto" w:fill="FFFFFF" w:themeFill="background1"/>
          </w:tcPr>
          <w:p w:rsidR="00652C99" w:rsidRPr="002E6682" w:rsidRDefault="00652C99" w:rsidP="00E82268">
            <w:pPr>
              <w:pStyle w:val="BodyText"/>
              <w:spacing w:after="0" w:line="240" w:lineRule="auto"/>
              <w:rPr>
                <w:rFonts w:ascii="Calibri" w:hAnsi="Calibri" w:cs="Calibri"/>
                <w:sz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Pr="00EE3E77">
              <w:rPr>
                <w:rFonts w:ascii="Calibri" w:hAnsi="Calibri" w:cs="Calibri"/>
                <w:sz w:val="18"/>
                <w:szCs w:val="18"/>
              </w:rPr>
              <w:t xml:space="preserve"> </w:t>
            </w:r>
            <w:r w:rsidR="00652C99" w:rsidRPr="00EE3E77">
              <w:rPr>
                <w:rFonts w:ascii="Calibri" w:hAnsi="Calibri" w:cs="Calibri"/>
                <w:sz w:val="18"/>
                <w:szCs w:val="18"/>
              </w:rPr>
              <w:t>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2E6682" w:rsidTr="00E82268">
        <w:trPr>
          <w:cnfStyle w:val="000000010000" w:firstRow="0" w:lastRow="0" w:firstColumn="0" w:lastColumn="0" w:oddVBand="0" w:evenVBand="0" w:oddHBand="0" w:evenHBand="1" w:firstRowFirstColumn="0" w:firstRowLastColumn="0" w:lastRowFirstColumn="0" w:lastRowLastColumn="0"/>
          <w:cantSplit w:val="0"/>
          <w:trHeight w:val="170"/>
        </w:trPr>
        <w:tc>
          <w:tcPr>
            <w:tcW w:w="10065" w:type="dxa"/>
            <w:gridSpan w:val="6"/>
            <w:tcBorders>
              <w:top w:val="single" w:sz="2" w:space="0" w:color="auto"/>
              <w:bottom w:val="single" w:sz="2" w:space="0" w:color="auto"/>
            </w:tcBorders>
            <w:shd w:val="clear" w:color="auto" w:fill="FFFFFF" w:themeFill="background1"/>
          </w:tcPr>
          <w:p w:rsidR="00652C99" w:rsidRPr="002E6682" w:rsidRDefault="00652C99" w:rsidP="00E82268">
            <w:pPr>
              <w:pStyle w:val="BodyText"/>
              <w:spacing w:after="0" w:line="240" w:lineRule="auto"/>
              <w:rPr>
                <w:rFonts w:ascii="Calibri" w:hAnsi="Calibri" w:cs="Calibri"/>
                <w:sz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Pr="00EE3E77">
              <w:rPr>
                <w:rFonts w:ascii="Calibri" w:hAnsi="Calibri" w:cs="Calibri"/>
                <w:sz w:val="18"/>
                <w:szCs w:val="18"/>
              </w:rPr>
              <w:t xml:space="preserve"> </w:t>
            </w:r>
            <w:r w:rsidR="00652C99" w:rsidRPr="00EE3E77">
              <w:rPr>
                <w:rFonts w:ascii="Calibri" w:hAnsi="Calibri" w:cs="Calibri"/>
                <w:sz w:val="18"/>
                <w:szCs w:val="18"/>
              </w:rPr>
              <w:t>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bl>
    <w:p w:rsidR="00493C8E" w:rsidRPr="00FA41AA" w:rsidRDefault="00493C8E" w:rsidP="00493C8E">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516"/>
        <w:gridCol w:w="2516"/>
        <w:gridCol w:w="2516"/>
        <w:gridCol w:w="2517"/>
      </w:tblGrid>
      <w:tr w:rsidR="00493C8E" w:rsidRPr="00EE3E77" w:rsidTr="008359E7">
        <w:trPr>
          <w:cnfStyle w:val="100000000000" w:firstRow="1" w:lastRow="0" w:firstColumn="0" w:lastColumn="0" w:oddVBand="0" w:evenVBand="0" w:oddHBand="0" w:evenHBand="0" w:firstRowFirstColumn="0" w:firstRowLastColumn="0" w:lastRowFirstColumn="0" w:lastRowLastColumn="0"/>
          <w:trHeight w:val="416"/>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493C8E" w:rsidRPr="00041EC7" w:rsidRDefault="00493C8E" w:rsidP="008359E7">
            <w:pPr>
              <w:rPr>
                <w:rFonts w:ascii="Calibri" w:hAnsi="Calibri" w:cs="Calibri"/>
                <w:sz w:val="18"/>
                <w:szCs w:val="18"/>
              </w:rPr>
            </w:pPr>
            <w:r w:rsidRPr="002869A5">
              <w:rPr>
                <w:rFonts w:ascii="Calibri" w:hAnsi="Calibri" w:cs="Calibri"/>
                <w:b w:val="0"/>
              </w:rPr>
              <w:t xml:space="preserve">Risk </w:t>
            </w:r>
            <w:r>
              <w:rPr>
                <w:rFonts w:ascii="Calibri" w:hAnsi="Calibri" w:cs="Calibri"/>
                <w:b w:val="0"/>
              </w:rPr>
              <w:t>l</w:t>
            </w:r>
            <w:r w:rsidRPr="002869A5">
              <w:rPr>
                <w:rFonts w:ascii="Calibri" w:hAnsi="Calibri" w:cs="Calibri"/>
                <w:b w:val="0"/>
              </w:rPr>
              <w:t xml:space="preserve">evel </w:t>
            </w:r>
            <w:r>
              <w:rPr>
                <w:rFonts w:ascii="Calibri" w:hAnsi="Calibri" w:cs="Calibri"/>
                <w:b w:val="0"/>
              </w:rPr>
              <w:t>after controls</w:t>
            </w:r>
            <w:r w:rsidRPr="002869A5">
              <w:rPr>
                <w:rFonts w:ascii="Calibri" w:hAnsi="Calibri" w:cs="Calibri"/>
                <w:b w:val="0"/>
              </w:rPr>
              <w:t>:</w:t>
            </w:r>
          </w:p>
        </w:tc>
      </w:tr>
      <w:tr w:rsidR="00493C8E" w:rsidRPr="00EE3E77" w:rsidTr="008359E7">
        <w:trPr>
          <w:cnfStyle w:val="000000100000" w:firstRow="0" w:lastRow="0" w:firstColumn="0" w:lastColumn="0" w:oddVBand="0" w:evenVBand="0" w:oddHBand="1" w:evenHBand="0" w:firstRowFirstColumn="0" w:firstRowLastColumn="0" w:lastRowFirstColumn="0" w:lastRowLastColumn="0"/>
          <w:trHeight w:val="422"/>
        </w:trPr>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Low </w:t>
            </w:r>
            <w:sdt>
              <w:sdtPr>
                <w:rPr>
                  <w:rFonts w:ascii="Calibri" w:hAnsi="Calibri" w:cs="Calibri"/>
                  <w:sz w:val="24"/>
                  <w:szCs w:val="24"/>
                </w:rPr>
                <w:id w:val="-197574314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Medium </w:t>
            </w:r>
            <w:sdt>
              <w:sdtPr>
                <w:rPr>
                  <w:rFonts w:ascii="Calibri" w:hAnsi="Calibri" w:cs="Calibri"/>
                  <w:sz w:val="24"/>
                  <w:szCs w:val="24"/>
                </w:rPr>
                <w:id w:val="1529914853"/>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High </w:t>
            </w:r>
            <w:sdt>
              <w:sdtPr>
                <w:rPr>
                  <w:rFonts w:ascii="Calibri" w:hAnsi="Calibri" w:cs="Calibri"/>
                  <w:sz w:val="24"/>
                  <w:szCs w:val="24"/>
                </w:rPr>
                <w:id w:val="-156070712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7"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Extreme </w:t>
            </w:r>
            <w:sdt>
              <w:sdtPr>
                <w:rPr>
                  <w:rFonts w:ascii="Calibri" w:hAnsi="Calibri" w:cs="Calibri"/>
                  <w:sz w:val="24"/>
                  <w:szCs w:val="24"/>
                </w:rPr>
                <w:id w:val="-60912417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bl>
    <w:p w:rsidR="00314488" w:rsidRDefault="00314488" w:rsidP="00652C99">
      <w:pPr>
        <w:rPr>
          <w:rFonts w:ascii="Calibri" w:hAnsi="Calibri" w:cs="Calibri"/>
          <w:szCs w:val="22"/>
        </w:rPr>
      </w:pPr>
      <w:r>
        <w:rPr>
          <w:rFonts w:ascii="Calibri" w:hAnsi="Calibri" w:cs="Calibri"/>
          <w:szCs w:val="22"/>
        </w:rPr>
        <w:br w:type="page"/>
      </w:r>
    </w:p>
    <w:p w:rsidR="00314488" w:rsidRPr="0048438E" w:rsidRDefault="00314488" w:rsidP="00314488">
      <w:pPr>
        <w:rPr>
          <w:rFonts w:ascii="Calibri" w:hAnsi="Calibri" w:cs="Calibri"/>
          <w:b/>
          <w:sz w:val="28"/>
          <w:szCs w:val="28"/>
        </w:rPr>
      </w:pPr>
      <w:r>
        <w:rPr>
          <w:rFonts w:ascii="Calibri" w:hAnsi="Calibri" w:cs="Calibri"/>
          <w:b/>
          <w:sz w:val="28"/>
          <w:szCs w:val="22"/>
        </w:rPr>
        <w:lastRenderedPageBreak/>
        <w:t>Hazard Report</w:t>
      </w:r>
      <w:r w:rsidR="00041EC7">
        <w:rPr>
          <w:rFonts w:ascii="Calibri" w:hAnsi="Calibri" w:cs="Calibri"/>
          <w:b/>
          <w:sz w:val="28"/>
          <w:szCs w:val="22"/>
        </w:rPr>
        <w:t xml:space="preserve"> </w:t>
      </w:r>
      <w:r w:rsidR="00041EC7" w:rsidRPr="005809CE">
        <w:rPr>
          <w:rFonts w:ascii="Calibri" w:hAnsi="Calibri" w:cs="Calibri"/>
        </w:rPr>
        <w:t xml:space="preserve">(Page </w:t>
      </w:r>
      <w:r w:rsidR="00041EC7">
        <w:rPr>
          <w:rFonts w:ascii="Calibri" w:hAnsi="Calibri" w:cs="Calibri"/>
        </w:rPr>
        <w:t>2</w:t>
      </w:r>
      <w:r w:rsidR="00041EC7" w:rsidRPr="005809CE">
        <w:rPr>
          <w:rFonts w:ascii="Calibri" w:hAnsi="Calibri" w:cs="Calibri"/>
        </w:rPr>
        <w:t>)</w:t>
      </w:r>
    </w:p>
    <w:p w:rsidR="00194910" w:rsidRPr="0048438E" w:rsidRDefault="00194910" w:rsidP="00194910">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194910" w:rsidRPr="0048438E" w:rsidTr="008359E7">
        <w:trPr>
          <w:cantSplit/>
          <w:trHeight w:val="827"/>
        </w:trPr>
        <w:tc>
          <w:tcPr>
            <w:tcW w:w="5382" w:type="dxa"/>
            <w:tcBorders>
              <w:bottom w:val="single" w:sz="4" w:space="0" w:color="auto"/>
            </w:tcBorders>
          </w:tcPr>
          <w:p w:rsidR="00194910" w:rsidRDefault="00194910"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194910" w:rsidRDefault="00194910"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194910" w:rsidRPr="0048438E" w:rsidRDefault="00194910"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194910" w:rsidRPr="0048438E" w:rsidRDefault="00194910"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493C8E" w:rsidRDefault="00493C8E"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314488"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314488" w:rsidRPr="00314488" w:rsidRDefault="002869A5" w:rsidP="008359E7">
            <w:pPr>
              <w:pStyle w:val="Heading7"/>
              <w:spacing w:before="60" w:after="60"/>
              <w:outlineLvl w:val="6"/>
              <w:rPr>
                <w:rFonts w:ascii="Calibri" w:hAnsi="Calibri" w:cs="Calibri"/>
                <w:b/>
                <w:color w:val="auto"/>
                <w:szCs w:val="20"/>
              </w:rPr>
            </w:pPr>
            <w:r>
              <w:rPr>
                <w:rFonts w:ascii="Calibri" w:hAnsi="Calibri" w:cs="Calibri"/>
                <w:b/>
                <w:color w:val="auto"/>
                <w:szCs w:val="20"/>
              </w:rPr>
              <w:t>Supervisor Review</w:t>
            </w:r>
          </w:p>
        </w:tc>
      </w:tr>
      <w:tr w:rsidR="00B51104" w:rsidRPr="002E6682" w:rsidTr="00B51104">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B51104">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B51104">
            <w:pPr>
              <w:pStyle w:val="BodyText"/>
              <w:spacing w:before="60" w:afterLines="20" w:after="48" w:line="240" w:lineRule="auto"/>
              <w:rPr>
                <w:rFonts w:ascii="Calibri" w:hAnsi="Calibri" w:cs="Calibri"/>
                <w:sz w:val="18"/>
              </w:rPr>
            </w:pPr>
          </w:p>
          <w:p w:rsidR="00B51104" w:rsidRDefault="00B51104" w:rsidP="00B51104">
            <w:pPr>
              <w:pStyle w:val="BodyText"/>
              <w:spacing w:before="60" w:afterLines="20" w:after="48" w:line="240" w:lineRule="auto"/>
              <w:rPr>
                <w:rFonts w:ascii="Calibri" w:hAnsi="Calibri" w:cs="Calibri"/>
                <w:sz w:val="18"/>
              </w:rPr>
            </w:pPr>
          </w:p>
          <w:p w:rsidR="00B51104" w:rsidRPr="002E6682" w:rsidRDefault="00B51104" w:rsidP="00B51104">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49195190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414933438"/>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B51104">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B51104">
            <w:pPr>
              <w:pStyle w:val="BodyText"/>
              <w:spacing w:before="60" w:afterLines="20" w:after="48" w:line="240" w:lineRule="auto"/>
              <w:rPr>
                <w:rFonts w:ascii="Calibri" w:hAnsi="Calibri" w:cs="Calibri"/>
                <w:sz w:val="18"/>
              </w:rPr>
            </w:pPr>
          </w:p>
          <w:p w:rsidR="00B51104" w:rsidRDefault="00B51104" w:rsidP="00B51104">
            <w:pPr>
              <w:pStyle w:val="BodyText"/>
              <w:spacing w:before="60" w:afterLines="20" w:after="48" w:line="240" w:lineRule="auto"/>
              <w:rPr>
                <w:rFonts w:ascii="Calibri" w:hAnsi="Calibri" w:cs="Calibri"/>
                <w:sz w:val="18"/>
              </w:rPr>
            </w:pPr>
          </w:p>
          <w:p w:rsidR="00B51104" w:rsidRPr="002E6682" w:rsidRDefault="00B51104" w:rsidP="00B51104">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2119795859"/>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698045027"/>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B51104">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B51104">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B51104">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B51104">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314488" w:rsidRPr="00FA41AA" w:rsidRDefault="00314488" w:rsidP="00314488">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B51104"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B51104" w:rsidRPr="00314488" w:rsidRDefault="00B51104" w:rsidP="008359E7">
            <w:pPr>
              <w:pStyle w:val="Heading7"/>
              <w:spacing w:before="60" w:after="60"/>
              <w:outlineLvl w:val="6"/>
              <w:rPr>
                <w:rFonts w:ascii="Calibri" w:hAnsi="Calibri" w:cs="Calibri"/>
                <w:b/>
                <w:color w:val="auto"/>
                <w:szCs w:val="20"/>
              </w:rPr>
            </w:pPr>
            <w:r>
              <w:rPr>
                <w:rFonts w:ascii="Calibri" w:hAnsi="Calibri" w:cs="Calibri"/>
                <w:b/>
                <w:color w:val="auto"/>
                <w:szCs w:val="20"/>
              </w:rPr>
              <w:t>Safety Committee Review</w:t>
            </w:r>
          </w:p>
        </w:tc>
      </w:tr>
      <w:tr w:rsidR="00B51104"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8359E7">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133113447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2350828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8359E7">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90922886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72806864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8359E7">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8359E7">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B51104" w:rsidRPr="00FA41AA" w:rsidRDefault="00B51104" w:rsidP="00B51104">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B51104"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B51104" w:rsidRPr="00314488" w:rsidRDefault="00B51104" w:rsidP="008359E7">
            <w:pPr>
              <w:pStyle w:val="Heading7"/>
              <w:spacing w:before="60" w:after="60"/>
              <w:outlineLvl w:val="6"/>
              <w:rPr>
                <w:rFonts w:ascii="Calibri" w:hAnsi="Calibri" w:cs="Calibri"/>
                <w:b/>
                <w:color w:val="auto"/>
                <w:szCs w:val="20"/>
              </w:rPr>
            </w:pPr>
            <w:r>
              <w:rPr>
                <w:rFonts w:ascii="Calibri" w:hAnsi="Calibri" w:cs="Calibri"/>
                <w:b/>
                <w:color w:val="auto"/>
                <w:szCs w:val="20"/>
              </w:rPr>
              <w:t>WHS Manager Review</w:t>
            </w:r>
          </w:p>
        </w:tc>
      </w:tr>
      <w:tr w:rsidR="00B51104"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8359E7">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1283156562"/>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37381248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8359E7">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2126999277"/>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462964501"/>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8359E7">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8359E7">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2F1E2F" w:rsidRPr="0048438E" w:rsidRDefault="002F1E2F" w:rsidP="002F1E2F">
      <w:pPr>
        <w:rPr>
          <w:rFonts w:ascii="Calibri" w:hAnsi="Calibri" w:cs="Calibri"/>
          <w:szCs w:val="22"/>
        </w:rPr>
      </w:pPr>
    </w:p>
    <w:p w:rsidR="002F1E2F" w:rsidRPr="0048438E" w:rsidRDefault="002F1E2F" w:rsidP="002F1E2F">
      <w:pPr>
        <w:rPr>
          <w:rFonts w:ascii="Calibri" w:hAnsi="Calibri" w:cs="Calibri"/>
          <w:szCs w:val="22"/>
        </w:rPr>
        <w:sectPr w:rsidR="002F1E2F" w:rsidRPr="0048438E" w:rsidSect="004E4D76">
          <w:headerReference w:type="default" r:id="rId39"/>
          <w:headerReference w:type="first" r:id="rId40"/>
          <w:pgSz w:w="11909" w:h="16834" w:code="9"/>
          <w:pgMar w:top="1134" w:right="1134" w:bottom="1134" w:left="1134" w:header="567" w:footer="567" w:gutter="0"/>
          <w:paperSrc w:first="7" w:other="7"/>
          <w:cols w:space="720"/>
          <w:titlePg/>
          <w:docGrid w:linePitch="299"/>
        </w:sectPr>
      </w:pPr>
    </w:p>
    <w:p w:rsidR="00FA41AA" w:rsidRPr="0048438E" w:rsidRDefault="00FA41AA" w:rsidP="00FA41AA">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005809CE" w:rsidRPr="005809CE">
        <w:rPr>
          <w:rFonts w:ascii="Calibri" w:hAnsi="Calibri" w:cs="Calibri"/>
        </w:rPr>
        <w:t xml:space="preserve"> (Page 1)</w:t>
      </w:r>
    </w:p>
    <w:p w:rsidR="00391B27" w:rsidRPr="00FA41AA" w:rsidRDefault="00391B27" w:rsidP="002F1E2F">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127"/>
        <w:gridCol w:w="724"/>
        <w:gridCol w:w="2819"/>
        <w:gridCol w:w="2552"/>
        <w:gridCol w:w="1984"/>
      </w:tblGrid>
      <w:tr w:rsidR="00FA41AA" w:rsidRPr="002E6682" w:rsidTr="00FA41AA">
        <w:trPr>
          <w:cnfStyle w:val="100000000000" w:firstRow="1" w:lastRow="0" w:firstColumn="0" w:lastColumn="0" w:oddVBand="0" w:evenVBand="0" w:oddHBand="0"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b/>
                <w:color w:val="auto"/>
                <w:szCs w:val="20"/>
              </w:rPr>
            </w:pPr>
            <w:r w:rsidRPr="00FA41AA">
              <w:rPr>
                <w:rFonts w:ascii="Calibri" w:hAnsi="Calibri" w:cs="Calibri"/>
                <w:b/>
                <w:color w:val="auto"/>
                <w:szCs w:val="20"/>
              </w:rPr>
              <w:t>Incident Details</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Date of incident</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Incident reported by</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Time of incident</w:t>
            </w:r>
          </w:p>
        </w:tc>
        <w:tc>
          <w:tcPr>
            <w:tcW w:w="3543"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How was the incident reported</w:t>
            </w:r>
          </w:p>
        </w:tc>
        <w:tc>
          <w:tcPr>
            <w:tcW w:w="1984"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2C1D3A">
            <w:pPr>
              <w:pStyle w:val="BodyText"/>
              <w:tabs>
                <w:tab w:val="right" w:pos="1768"/>
              </w:tabs>
              <w:spacing w:before="60" w:afterLines="20" w:after="48" w:line="240" w:lineRule="auto"/>
              <w:rPr>
                <w:rFonts w:ascii="Calibri" w:hAnsi="Calibri" w:cs="Calibri"/>
                <w:b/>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Date incident reported</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Incident type</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bottom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Location</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Location</w:t>
            </w:r>
          </w:p>
        </w:tc>
        <w:tc>
          <w:tcPr>
            <w:tcW w:w="8079" w:type="dxa"/>
            <w:gridSpan w:val="4"/>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noProof/>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JobName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«JobName»</w:t>
            </w:r>
            <w:r w:rsidRPr="00FA0E62">
              <w:rPr>
                <w:rFonts w:ascii="Calibri" w:hAnsi="Calibri" w:cs="Calibri"/>
                <w:b/>
                <w:noProof/>
                <w:sz w:val="18"/>
                <w:szCs w:val="18"/>
              </w:rPr>
              <w:fldChar w:fldCharType="end"/>
            </w:r>
          </w:p>
          <w:p w:rsidR="00FA41AA" w:rsidRPr="00FA0E62" w:rsidRDefault="00FA41AA" w:rsidP="00402577">
            <w:pPr>
              <w:pStyle w:val="BodyText"/>
              <w:spacing w:before="60" w:afterLines="20" w:after="48" w:line="240" w:lineRule="auto"/>
              <w:rPr>
                <w:rFonts w:ascii="Calibri" w:hAnsi="Calibri" w:cs="Calibri"/>
                <w:b/>
                <w:sz w:val="18"/>
                <w:szCs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Project Name</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JobName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«JobName»</w:t>
            </w:r>
            <w:r w:rsidRPr="00FA0E62">
              <w:rPr>
                <w:rFonts w:ascii="Calibri" w:hAnsi="Calibri" w:cs="Calibri"/>
                <w:b/>
                <w:noProof/>
                <w:sz w:val="18"/>
                <w:szCs w:val="18"/>
              </w:rPr>
              <w:fldChar w:fldCharType="end"/>
            </w:r>
          </w:p>
        </w:tc>
        <w:tc>
          <w:tcPr>
            <w:tcW w:w="2552" w:type="dxa"/>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Job Number</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JobNumber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«JobNumber»</w:t>
            </w:r>
            <w:r w:rsidRPr="00FA0E62">
              <w:rPr>
                <w:rFonts w:ascii="Calibri" w:hAnsi="Calibri" w:cs="Calibri"/>
                <w:b/>
                <w:noProof/>
                <w:sz w:val="18"/>
                <w:szCs w:val="18"/>
              </w:rPr>
              <w:fldChar w:fldCharType="end"/>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bottom w:val="single" w:sz="2" w:space="0" w:color="auto"/>
            </w:tcBorders>
            <w:shd w:val="clear" w:color="auto" w:fill="FFFFFF" w:themeFill="background1"/>
          </w:tcPr>
          <w:p w:rsidR="00FA41AA" w:rsidRPr="002E6682" w:rsidRDefault="00FA41AA" w:rsidP="00402577">
            <w:pPr>
              <w:pStyle w:val="BodyText"/>
              <w:spacing w:before="60" w:after="60"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People Involved</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Name of person</w:t>
            </w: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Company</w:t>
            </w: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Role person played</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r>
      <w:tr w:rsidR="00FA0E62" w:rsidRPr="002E6682"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bottom w:val="single" w:sz="2" w:space="0" w:color="auto"/>
            </w:tcBorders>
          </w:tcPr>
          <w:p w:rsidR="00FA0E62" w:rsidRPr="002E6682" w:rsidRDefault="00FA0E62" w:rsidP="00402577">
            <w:pPr>
              <w:pStyle w:val="BodyText"/>
              <w:spacing w:before="60" w:afterLines="20" w:after="48" w:line="240" w:lineRule="auto"/>
              <w:rPr>
                <w:rFonts w:ascii="Calibri" w:hAnsi="Calibri" w:cs="Calibri"/>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Incident Description</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b/>
                <w:sz w:val="18"/>
              </w:rPr>
            </w:pPr>
            <w:r w:rsidRPr="00FA41AA">
              <w:rPr>
                <w:rFonts w:ascii="Calibri" w:hAnsi="Calibri" w:cs="Calibri"/>
                <w:b/>
                <w:sz w:val="18"/>
              </w:rPr>
              <w:t>Short description of incident</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1432EF" w:rsidRPr="002E6682" w:rsidRDefault="001432EF"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b/>
                <w:sz w:val="18"/>
              </w:rPr>
              <w:t>What happened before and during the incident?</w:t>
            </w:r>
            <w:r w:rsidRPr="002E6682">
              <w:rPr>
                <w:rFonts w:ascii="Calibri" w:hAnsi="Calibri" w:cs="Calibri"/>
                <w:sz w:val="18"/>
              </w:rPr>
              <w:t xml:space="preserve"> </w:t>
            </w:r>
            <w:r w:rsidRPr="002E6682">
              <w:rPr>
                <w:rFonts w:ascii="Calibri" w:hAnsi="Calibri" w:cs="Calibri"/>
                <w:sz w:val="18"/>
                <w:szCs w:val="21"/>
              </w:rPr>
              <w:t>What happened immediately before and during the incident (indicate the work being undertaken, the sequence of events, any injuries.</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What </w:t>
            </w:r>
            <w:r w:rsidR="00C43B49">
              <w:rPr>
                <w:rFonts w:ascii="Calibri" w:hAnsi="Calibri" w:cs="Calibri"/>
                <w:b/>
                <w:sz w:val="18"/>
              </w:rPr>
              <w:t>are</w:t>
            </w:r>
            <w:r w:rsidRPr="002E6682">
              <w:rPr>
                <w:rFonts w:ascii="Calibri" w:hAnsi="Calibri" w:cs="Calibri"/>
                <w:b/>
                <w:sz w:val="18"/>
              </w:rPr>
              <w:t xml:space="preserve"> the consequences?</w:t>
            </w:r>
            <w:r w:rsidRPr="002E6682">
              <w:rPr>
                <w:rFonts w:ascii="Calibri" w:hAnsi="Calibri" w:cs="Calibri"/>
                <w:sz w:val="18"/>
              </w:rPr>
              <w:t xml:space="preserve"> </w:t>
            </w:r>
            <w:r w:rsidRPr="002E6682">
              <w:rPr>
                <w:rFonts w:ascii="Calibri" w:hAnsi="Calibri" w:cs="Calibri"/>
                <w:sz w:val="18"/>
                <w:szCs w:val="21"/>
              </w:rPr>
              <w:t xml:space="preserve">What were the consequences? (i.e. what was the extent of the injury </w:t>
            </w:r>
            <w:r w:rsidR="00C43B49">
              <w:rPr>
                <w:rFonts w:ascii="Calibri" w:hAnsi="Calibri" w:cs="Calibri"/>
                <w:sz w:val="18"/>
                <w:szCs w:val="21"/>
              </w:rPr>
              <w:t>and/</w:t>
            </w:r>
            <w:r w:rsidRPr="002E6682">
              <w:rPr>
                <w:rFonts w:ascii="Calibri" w:hAnsi="Calibri" w:cs="Calibri"/>
                <w:sz w:val="18"/>
                <w:szCs w:val="21"/>
              </w:rPr>
              <w:t>or damage?)</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4"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b/>
                <w:sz w:val="18"/>
              </w:rPr>
            </w:pPr>
            <w:r w:rsidRPr="002E6682">
              <w:rPr>
                <w:rFonts w:ascii="Calibri" w:hAnsi="Calibri" w:cs="Calibri"/>
                <w:b/>
                <w:sz w:val="18"/>
              </w:rPr>
              <w:t xml:space="preserve">What is the status of the situation now? </w:t>
            </w:r>
            <w:r w:rsidRPr="002E6682">
              <w:rPr>
                <w:rFonts w:ascii="Calibri" w:hAnsi="Calibri" w:cs="Calibri"/>
                <w:sz w:val="18"/>
                <w:szCs w:val="21"/>
              </w:rPr>
              <w:t>What is the status of the situation now, including the status of any injured people?</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bl>
    <w:p w:rsidR="005809CE" w:rsidRDefault="005809CE" w:rsidP="002F1E2F">
      <w:pPr>
        <w:rPr>
          <w:rFonts w:ascii="Calibri" w:hAnsi="Calibri" w:cs="Calibri"/>
          <w:szCs w:val="22"/>
        </w:rPr>
      </w:pPr>
      <w:r>
        <w:rPr>
          <w:rFonts w:ascii="Calibri" w:hAnsi="Calibri" w:cs="Calibri"/>
          <w:szCs w:val="22"/>
        </w:rPr>
        <w:br w:type="page"/>
      </w:r>
    </w:p>
    <w:p w:rsidR="005809CE" w:rsidRPr="0048438E" w:rsidRDefault="005809CE" w:rsidP="005809CE">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Pr="005809CE">
        <w:rPr>
          <w:rFonts w:ascii="Calibri" w:hAnsi="Calibri" w:cs="Calibri"/>
        </w:rPr>
        <w:t xml:space="preserve"> (Page </w:t>
      </w:r>
      <w:r w:rsidR="00D76C67">
        <w:rPr>
          <w:rFonts w:ascii="Calibri" w:hAnsi="Calibri" w:cs="Calibri"/>
        </w:rPr>
        <w:t>2</w:t>
      </w:r>
      <w:r w:rsidRPr="005809CE">
        <w:rPr>
          <w:rFonts w:ascii="Calibri" w:hAnsi="Calibri" w:cs="Calibri"/>
        </w:rPr>
        <w:t>)</w:t>
      </w:r>
    </w:p>
    <w:p w:rsidR="005809CE" w:rsidRPr="00FA41AA" w:rsidRDefault="005809CE" w:rsidP="005809CE">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7938"/>
        <w:gridCol w:w="2268"/>
      </w:tblGrid>
      <w:tr w:rsidR="005809CE" w:rsidRPr="00FA41AA"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5809CE" w:rsidRPr="002E6682" w:rsidRDefault="005809CE" w:rsidP="005809CE">
            <w:pPr>
              <w:pStyle w:val="BodyText"/>
              <w:spacing w:before="60" w:afterLines="20" w:after="48" w:line="240" w:lineRule="auto"/>
              <w:rPr>
                <w:rFonts w:ascii="Calibri" w:hAnsi="Calibri" w:cs="Calibri"/>
                <w:b w:val="0"/>
                <w:sz w:val="18"/>
              </w:rPr>
            </w:pPr>
            <w:r w:rsidRPr="002E6682">
              <w:rPr>
                <w:rFonts w:ascii="Calibri" w:hAnsi="Calibri" w:cs="Calibri"/>
                <w:sz w:val="18"/>
              </w:rPr>
              <w:t xml:space="preserve">What actions have been taken? </w:t>
            </w:r>
            <w:r w:rsidRPr="002C1D3A">
              <w:rPr>
                <w:rFonts w:ascii="Calibri" w:hAnsi="Calibri" w:cs="Calibri"/>
                <w:b w:val="0"/>
                <w:sz w:val="18"/>
                <w:szCs w:val="21"/>
              </w:rPr>
              <w:t>What actions have been taken to control the situation and make the area / task / job safe?</w:t>
            </w:r>
          </w:p>
        </w:tc>
      </w:tr>
      <w:tr w:rsidR="005809CE" w:rsidRPr="002E6682"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tcPr>
          <w:p w:rsidR="005809CE" w:rsidRPr="002E6682" w:rsidRDefault="005809CE" w:rsidP="005809CE">
            <w:pPr>
              <w:pStyle w:val="BodyText"/>
              <w:spacing w:afterLines="20" w:after="48" w:line="240" w:lineRule="auto"/>
              <w:rPr>
                <w:rFonts w:ascii="Calibri" w:hAnsi="Calibri" w:cs="Calibri"/>
                <w:sz w:val="18"/>
              </w:rPr>
            </w:pPr>
          </w:p>
          <w:p w:rsidR="005809CE"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before="60" w:afterLines="20" w:after="48" w:line="240" w:lineRule="auto"/>
              <w:rPr>
                <w:rFonts w:ascii="Calibri" w:hAnsi="Calibri" w:cs="Calibri"/>
                <w:sz w:val="18"/>
              </w:rPr>
            </w:pPr>
          </w:p>
        </w:tc>
      </w:tr>
      <w:tr w:rsidR="005809CE"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5809CE" w:rsidRPr="002E6682" w:rsidRDefault="005809CE" w:rsidP="005809CE">
            <w:pPr>
              <w:pStyle w:val="BodyText"/>
              <w:spacing w:before="60" w:afterLines="20" w:after="48" w:line="240" w:lineRule="auto"/>
              <w:rPr>
                <w:rFonts w:ascii="Calibri" w:hAnsi="Calibri" w:cs="Calibri"/>
                <w:sz w:val="18"/>
              </w:rPr>
            </w:pPr>
            <w:r w:rsidRPr="002E6682">
              <w:rPr>
                <w:rFonts w:ascii="Calibri" w:hAnsi="Calibri" w:cs="Calibri"/>
                <w:b/>
                <w:sz w:val="18"/>
              </w:rPr>
              <w:t>Equipment Damage</w:t>
            </w:r>
            <w:r w:rsidR="002C1D3A">
              <w:rPr>
                <w:rFonts w:ascii="Calibri" w:hAnsi="Calibri" w:cs="Calibri"/>
                <w:b/>
                <w:sz w:val="18"/>
              </w:rPr>
              <w:t xml:space="preserve">. </w:t>
            </w:r>
            <w:r w:rsidR="002C1D3A" w:rsidRPr="002C1D3A">
              <w:rPr>
                <w:rFonts w:ascii="Calibri" w:hAnsi="Calibri" w:cs="Calibri"/>
                <w:sz w:val="18"/>
              </w:rPr>
              <w:t>(</w:t>
            </w:r>
            <w:r w:rsidRPr="002C1D3A">
              <w:rPr>
                <w:rFonts w:ascii="Calibri" w:hAnsi="Calibri" w:cs="Calibri"/>
                <w:sz w:val="18"/>
              </w:rPr>
              <w:t>Identify Damaged Equipment)</w:t>
            </w:r>
          </w:p>
        </w:tc>
      </w:tr>
      <w:tr w:rsidR="005809CE" w:rsidRPr="002E6682" w:rsidTr="002C1D3A">
        <w:trPr>
          <w:cnfStyle w:val="000000100000" w:firstRow="0" w:lastRow="0" w:firstColumn="0" w:lastColumn="0" w:oddVBand="0" w:evenVBand="0" w:oddHBand="1" w:evenHBand="0" w:firstRowFirstColumn="0" w:firstRowLastColumn="0" w:lastRowFirstColumn="0" w:lastRowLastColumn="0"/>
          <w:cantSplit w:val="0"/>
        </w:trPr>
        <w:tc>
          <w:tcPr>
            <w:tcW w:w="10206" w:type="dxa"/>
            <w:gridSpan w:val="2"/>
            <w:tcBorders>
              <w:top w:val="single" w:sz="2" w:space="0" w:color="auto"/>
              <w:left w:val="single" w:sz="2" w:space="0" w:color="auto"/>
              <w:bottom w:val="single" w:sz="2" w:space="0" w:color="auto"/>
              <w:right w:val="single" w:sz="2" w:space="0" w:color="auto"/>
            </w:tcBorders>
          </w:tcPr>
          <w:p w:rsidR="005809CE" w:rsidRPr="002E6682" w:rsidRDefault="005809CE" w:rsidP="005809CE">
            <w:pPr>
              <w:pStyle w:val="BodyText"/>
              <w:spacing w:afterLines="20" w:after="48" w:line="240" w:lineRule="auto"/>
              <w:rPr>
                <w:rFonts w:ascii="Calibri" w:hAnsi="Calibri" w:cs="Calibri"/>
                <w:sz w:val="18"/>
              </w:rPr>
            </w:pPr>
          </w:p>
          <w:p w:rsidR="005809CE"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before="60" w:afterLines="20" w:after="48" w:line="240" w:lineRule="auto"/>
              <w:rPr>
                <w:rFonts w:ascii="Calibri" w:hAnsi="Calibri" w:cs="Calibri"/>
                <w:sz w:val="18"/>
              </w:rPr>
            </w:pPr>
          </w:p>
        </w:tc>
      </w:tr>
      <w:tr w:rsidR="002C1D3A" w:rsidRPr="002E6682" w:rsidTr="002C1D3A">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2" w:space="0" w:color="auto"/>
              <w:left w:val="nil"/>
              <w:bottom w:val="single" w:sz="4" w:space="0" w:color="auto"/>
              <w:right w:val="nil"/>
            </w:tcBorders>
            <w:shd w:val="clear" w:color="auto" w:fill="FFFFFF" w:themeFill="background1"/>
          </w:tcPr>
          <w:p w:rsidR="002C1D3A" w:rsidRPr="002E6682" w:rsidRDefault="002C1D3A" w:rsidP="005809CE">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7403BF" w:rsidRPr="00FA41AA" w:rsidRDefault="007403BF"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 xml:space="preserve">Incident </w:t>
            </w:r>
            <w:r w:rsidR="007F0430">
              <w:rPr>
                <w:rFonts w:ascii="Calibri" w:hAnsi="Calibri" w:cs="Calibri"/>
                <w:color w:val="auto"/>
                <w:szCs w:val="20"/>
              </w:rPr>
              <w:t>Reporting:</w:t>
            </w:r>
          </w:p>
        </w:tc>
      </w:tr>
      <w:tr w:rsidR="002C1D3A" w:rsidRPr="002E6682" w:rsidTr="007403BF">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2C1D3A" w:rsidRPr="002E6682" w:rsidRDefault="002C1D3A" w:rsidP="002C1D3A">
            <w:pPr>
              <w:pStyle w:val="BodyText"/>
              <w:spacing w:before="60" w:afterLines="20" w:after="48" w:line="240" w:lineRule="auto"/>
              <w:rPr>
                <w:rFonts w:ascii="Calibri" w:hAnsi="Calibri" w:cs="Calibri"/>
                <w:sz w:val="18"/>
              </w:rPr>
            </w:pPr>
            <w:r w:rsidRPr="002E6682">
              <w:rPr>
                <w:rFonts w:ascii="Calibri" w:hAnsi="Calibri" w:cs="Calibri"/>
                <w:b/>
                <w:sz w:val="18"/>
              </w:rPr>
              <w:t>Comments by Geosurv employee</w:t>
            </w:r>
          </w:p>
          <w:p w:rsidR="002C1D3A" w:rsidRDefault="002C1D3A" w:rsidP="005809CE">
            <w:pPr>
              <w:pStyle w:val="BodyText"/>
              <w:spacing w:afterLines="20" w:after="48" w:line="240" w:lineRule="auto"/>
              <w:rPr>
                <w:rFonts w:ascii="Calibri" w:hAnsi="Calibri" w:cs="Calibri"/>
                <w:sz w:val="18"/>
              </w:rPr>
            </w:pPr>
          </w:p>
          <w:p w:rsidR="002C1D3A" w:rsidRDefault="002C1D3A" w:rsidP="005809CE">
            <w:pPr>
              <w:pStyle w:val="BodyText"/>
              <w:spacing w:afterLines="20" w:after="48" w:line="240" w:lineRule="auto"/>
              <w:rPr>
                <w:rFonts w:ascii="Calibri" w:hAnsi="Calibri" w:cs="Calibri"/>
                <w:sz w:val="18"/>
              </w:rPr>
            </w:pPr>
          </w:p>
          <w:p w:rsidR="002C1D3A" w:rsidRPr="002E6682" w:rsidRDefault="002C1D3A" w:rsidP="005809CE">
            <w:pPr>
              <w:pStyle w:val="BodyText"/>
              <w:spacing w:afterLines="20" w:after="48" w:line="240" w:lineRule="auto"/>
              <w:rPr>
                <w:rFonts w:ascii="Calibri" w:hAnsi="Calibri" w:cs="Calibri"/>
                <w:sz w:val="18"/>
              </w:rPr>
            </w:pPr>
          </w:p>
        </w:tc>
      </w:tr>
      <w:tr w:rsidR="007403BF" w:rsidRPr="00FA41AA" w:rsidTr="007403BF">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Pr>
                <w:rFonts w:ascii="Calibri" w:hAnsi="Calibri" w:cs="Calibri"/>
                <w:b/>
                <w:sz w:val="18"/>
              </w:rPr>
              <w:t>other party</w:t>
            </w:r>
          </w:p>
          <w:p w:rsidR="007403BF" w:rsidRDefault="007403BF" w:rsidP="00402577">
            <w:pPr>
              <w:pStyle w:val="BodyText"/>
              <w:spacing w:before="60"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Pr>
                <w:rFonts w:ascii="Calibri" w:hAnsi="Calibri" w:cs="Calibri"/>
                <w:b/>
                <w:sz w:val="18"/>
              </w:rPr>
              <w:t>witness</w:t>
            </w:r>
          </w:p>
          <w:p w:rsidR="007403BF" w:rsidRDefault="007403BF" w:rsidP="00402577">
            <w:pPr>
              <w:pStyle w:val="BodyText"/>
              <w:spacing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sidR="00FA0E62">
              <w:rPr>
                <w:rFonts w:ascii="Calibri" w:hAnsi="Calibri" w:cs="Calibri"/>
                <w:b/>
                <w:sz w:val="18"/>
              </w:rPr>
              <w:t>S</w:t>
            </w:r>
            <w:r>
              <w:rPr>
                <w:rFonts w:ascii="Calibri" w:hAnsi="Calibri" w:cs="Calibri"/>
                <w:b/>
                <w:sz w:val="18"/>
              </w:rPr>
              <w:t xml:space="preserve">ite </w:t>
            </w:r>
            <w:r w:rsidR="00FA0E62">
              <w:rPr>
                <w:rFonts w:ascii="Calibri" w:hAnsi="Calibri" w:cs="Calibri"/>
                <w:b/>
                <w:sz w:val="18"/>
              </w:rPr>
              <w:t>F</w:t>
            </w:r>
            <w:r>
              <w:rPr>
                <w:rFonts w:ascii="Calibri" w:hAnsi="Calibri" w:cs="Calibri"/>
                <w:b/>
                <w:sz w:val="18"/>
              </w:rPr>
              <w:t>oreman/</w:t>
            </w:r>
            <w:r w:rsidR="00FA0E62">
              <w:rPr>
                <w:rFonts w:ascii="Calibri" w:hAnsi="Calibri" w:cs="Calibri"/>
                <w:b/>
                <w:sz w:val="18"/>
              </w:rPr>
              <w:t>M</w:t>
            </w:r>
            <w:r>
              <w:rPr>
                <w:rFonts w:ascii="Calibri" w:hAnsi="Calibri" w:cs="Calibri"/>
                <w:b/>
                <w:sz w:val="18"/>
              </w:rPr>
              <w:t>anager</w:t>
            </w:r>
          </w:p>
          <w:p w:rsidR="007403BF" w:rsidRPr="002E6682" w:rsidRDefault="007403BF" w:rsidP="00402577">
            <w:pPr>
              <w:pStyle w:val="BodyText"/>
              <w:spacing w:before="60"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bl>
    <w:p w:rsidR="00EE3E77" w:rsidRPr="00FA41AA" w:rsidRDefault="00EE3E77" w:rsidP="00EE3E77">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127"/>
        <w:gridCol w:w="3118"/>
        <w:gridCol w:w="2126"/>
        <w:gridCol w:w="2835"/>
      </w:tblGrid>
      <w:tr w:rsidR="00EE3E77" w:rsidRPr="002E6682"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EE3E77" w:rsidRPr="00FA41AA" w:rsidRDefault="00EE3E77" w:rsidP="00402577">
            <w:pPr>
              <w:pStyle w:val="Heading7"/>
              <w:spacing w:before="60" w:after="60"/>
              <w:outlineLvl w:val="6"/>
              <w:rPr>
                <w:rFonts w:ascii="Calibri" w:hAnsi="Calibri" w:cs="Calibri"/>
                <w:b/>
                <w:color w:val="auto"/>
                <w:szCs w:val="20"/>
              </w:rPr>
            </w:pPr>
            <w:r>
              <w:rPr>
                <w:rFonts w:ascii="Calibri" w:hAnsi="Calibri" w:cs="Calibri"/>
                <w:b/>
                <w:color w:val="auto"/>
                <w:szCs w:val="20"/>
              </w:rPr>
              <w:t xml:space="preserve">Risks </w:t>
            </w:r>
            <w:r w:rsidR="008359E7">
              <w:rPr>
                <w:rFonts w:ascii="Calibri" w:hAnsi="Calibri" w:cs="Calibri"/>
                <w:b/>
                <w:color w:val="auto"/>
                <w:szCs w:val="20"/>
              </w:rPr>
              <w:t>and</w:t>
            </w:r>
            <w:r>
              <w:rPr>
                <w:rFonts w:ascii="Calibri" w:hAnsi="Calibri" w:cs="Calibri"/>
                <w:b/>
                <w:color w:val="auto"/>
                <w:szCs w:val="20"/>
              </w:rPr>
              <w:t xml:space="preserve"> Impact of Incident</w:t>
            </w: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5245" w:type="dxa"/>
            <w:gridSpan w:val="2"/>
            <w:tcBorders>
              <w:top w:val="single" w:sz="2" w:space="0" w:color="auto"/>
              <w:left w:val="single" w:sz="2" w:space="0" w:color="auto"/>
              <w:bottom w:val="single" w:sz="2" w:space="0" w:color="auto"/>
              <w:right w:val="single" w:sz="2" w:space="0" w:color="auto"/>
            </w:tcBorders>
            <w:vAlign w:val="center"/>
          </w:tcPr>
          <w:p w:rsidR="00EE3E77" w:rsidRPr="002E6682" w:rsidRDefault="00EE3E77" w:rsidP="00747099">
            <w:pPr>
              <w:pStyle w:val="BodyText"/>
              <w:spacing w:after="0" w:line="240" w:lineRule="auto"/>
              <w:rPr>
                <w:rFonts w:ascii="Calibri" w:hAnsi="Calibri" w:cs="Calibri"/>
                <w:b/>
              </w:rPr>
            </w:pPr>
            <w:r w:rsidRPr="002E6682">
              <w:rPr>
                <w:rFonts w:ascii="Calibri" w:hAnsi="Calibri" w:cs="Calibri"/>
                <w:b/>
              </w:rPr>
              <w:t>Primary impact</w:t>
            </w:r>
          </w:p>
        </w:tc>
        <w:tc>
          <w:tcPr>
            <w:tcW w:w="4961" w:type="dxa"/>
            <w:gridSpan w:val="2"/>
            <w:tcBorders>
              <w:top w:val="single" w:sz="2" w:space="0" w:color="auto"/>
              <w:left w:val="single" w:sz="2" w:space="0" w:color="auto"/>
              <w:bottom w:val="single" w:sz="2" w:space="0" w:color="auto"/>
              <w:right w:val="single" w:sz="2" w:space="0" w:color="auto"/>
            </w:tcBorders>
            <w:vAlign w:val="center"/>
          </w:tcPr>
          <w:p w:rsidR="00EE3E77" w:rsidRPr="002E6682" w:rsidRDefault="00EE3E77" w:rsidP="00747099">
            <w:pPr>
              <w:pStyle w:val="BodyText"/>
              <w:spacing w:after="0" w:line="240" w:lineRule="auto"/>
              <w:rPr>
                <w:rFonts w:ascii="Calibri" w:hAnsi="Calibri" w:cs="Calibri"/>
                <w:b/>
              </w:rPr>
            </w:pPr>
            <w:r w:rsidRPr="002E6682">
              <w:rPr>
                <w:rFonts w:ascii="Calibri" w:hAnsi="Calibri" w:cs="Calibri"/>
                <w:b/>
              </w:rPr>
              <w:t>Secondary impact</w:t>
            </w: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Impact type</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Impact type</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Actual consequence</w:t>
            </w:r>
          </w:p>
        </w:tc>
        <w:tc>
          <w:tcPr>
            <w:tcW w:w="3118"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Actual consequence</w:t>
            </w:r>
          </w:p>
        </w:tc>
        <w:tc>
          <w:tcPr>
            <w:tcW w:w="2835"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consequence</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consequence</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likelihood</w:t>
            </w:r>
          </w:p>
        </w:tc>
        <w:tc>
          <w:tcPr>
            <w:tcW w:w="3118"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likelihood</w:t>
            </w:r>
          </w:p>
        </w:tc>
        <w:tc>
          <w:tcPr>
            <w:tcW w:w="2835"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Risk</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Risk</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r>
    </w:tbl>
    <w:p w:rsidR="00C43B49" w:rsidRDefault="00C43B49" w:rsidP="002F1E2F">
      <w:pPr>
        <w:rPr>
          <w:rFonts w:ascii="Calibri" w:hAnsi="Calibri" w:cs="Calibri"/>
          <w:szCs w:val="22"/>
        </w:rPr>
      </w:pPr>
      <w:r>
        <w:rPr>
          <w:rFonts w:ascii="Calibri" w:hAnsi="Calibri" w:cs="Calibri"/>
          <w:szCs w:val="22"/>
        </w:rPr>
        <w:br w:type="page"/>
      </w:r>
    </w:p>
    <w:p w:rsidR="00C43B49" w:rsidRPr="0048438E" w:rsidRDefault="00C43B49" w:rsidP="00C43B49">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Pr="005809CE">
        <w:rPr>
          <w:rFonts w:ascii="Calibri" w:hAnsi="Calibri" w:cs="Calibri"/>
        </w:rPr>
        <w:t xml:space="preserve"> (Page </w:t>
      </w:r>
      <w:r>
        <w:rPr>
          <w:rFonts w:ascii="Calibri" w:hAnsi="Calibri" w:cs="Calibri"/>
        </w:rPr>
        <w:t>3</w:t>
      </w:r>
      <w:r w:rsidRPr="005809CE">
        <w:rPr>
          <w:rFonts w:ascii="Calibri" w:hAnsi="Calibri" w:cs="Calibri"/>
        </w:rPr>
        <w:t>)</w:t>
      </w:r>
    </w:p>
    <w:p w:rsidR="008719D6" w:rsidRDefault="008719D6" w:rsidP="008719D6">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0206"/>
      </w:tblGrid>
      <w:tr w:rsidR="008719D6" w:rsidRPr="00FA41AA" w:rsidTr="00402577">
        <w:trPr>
          <w:cnfStyle w:val="100000000000" w:firstRow="1" w:lastRow="0" w:firstColumn="0" w:lastColumn="0" w:oddVBand="0" w:evenVBand="0" w:oddHBand="0" w:evenHBand="0" w:firstRowFirstColumn="0" w:firstRowLastColumn="0" w:lastRowFirstColumn="0" w:lastRowLastColumn="0"/>
        </w:trPr>
        <w:tc>
          <w:tcPr>
            <w:tcW w:w="10206"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719D6" w:rsidRPr="008719D6" w:rsidRDefault="008719D6" w:rsidP="00402577">
            <w:pPr>
              <w:pStyle w:val="Heading7"/>
              <w:spacing w:before="60" w:after="60"/>
              <w:outlineLvl w:val="6"/>
              <w:rPr>
                <w:rFonts w:ascii="Calibri" w:hAnsi="Calibri" w:cs="Calibri"/>
                <w:b/>
                <w:color w:val="auto"/>
                <w:szCs w:val="20"/>
              </w:rPr>
            </w:pPr>
            <w:r w:rsidRPr="008719D6">
              <w:rPr>
                <w:rFonts w:ascii="Calibri" w:hAnsi="Calibri" w:cs="Calibri"/>
                <w:b/>
                <w:color w:val="auto"/>
                <w:szCs w:val="20"/>
              </w:rPr>
              <w:t>Incident Investigation</w:t>
            </w:r>
          </w:p>
        </w:tc>
      </w:tr>
      <w:tr w:rsidR="008719D6" w:rsidRPr="002E6682" w:rsidTr="00402577">
        <w:trPr>
          <w:cnfStyle w:val="000000100000" w:firstRow="0" w:lastRow="0" w:firstColumn="0" w:lastColumn="0" w:oddVBand="0" w:evenVBand="0" w:oddHBand="1" w:evenHBand="0" w:firstRowFirstColumn="0" w:firstRowLastColumn="0" w:lastRowFirstColumn="0" w:lastRowLastColumn="0"/>
          <w:cantSplit w:val="0"/>
        </w:trPr>
        <w:tc>
          <w:tcPr>
            <w:tcW w:w="10206" w:type="dxa"/>
            <w:tcBorders>
              <w:top w:val="single" w:sz="4" w:space="0" w:color="auto"/>
              <w:left w:val="single" w:sz="2" w:space="0" w:color="auto"/>
              <w:bottom w:val="single" w:sz="4" w:space="0" w:color="auto"/>
              <w:right w:val="single" w:sz="2" w:space="0" w:color="auto"/>
            </w:tcBorders>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Contributing factors:</w:t>
            </w:r>
          </w:p>
          <w:p w:rsidR="008719D6"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sz w:val="18"/>
              </w:rPr>
            </w:pP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Pr="002E6682" w:rsidRDefault="008719D6" w:rsidP="00402577">
            <w:pPr>
              <w:pStyle w:val="BodyText"/>
              <w:spacing w:afterLines="20" w:after="48" w:line="240" w:lineRule="auto"/>
              <w:rPr>
                <w:rFonts w:ascii="Calibri" w:hAnsi="Calibri" w:cs="Calibri"/>
                <w:sz w:val="18"/>
              </w:rPr>
            </w:pPr>
          </w:p>
        </w:tc>
      </w:tr>
      <w:tr w:rsidR="008719D6"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tcBorders>
              <w:top w:val="single" w:sz="4" w:space="0" w:color="auto"/>
              <w:left w:val="single" w:sz="2" w:space="0" w:color="auto"/>
              <w:bottom w:val="single" w:sz="4" w:space="0" w:color="auto"/>
              <w:right w:val="single" w:sz="2" w:space="0" w:color="auto"/>
            </w:tcBorders>
            <w:shd w:val="clear" w:color="auto" w:fill="FFFFFF" w:themeFill="background1"/>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Evidence:</w:t>
            </w: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b/>
                <w:sz w:val="18"/>
              </w:rPr>
            </w:pPr>
          </w:p>
        </w:tc>
      </w:tr>
    </w:tbl>
    <w:p w:rsidR="00C43B49" w:rsidRPr="00FA41AA" w:rsidRDefault="00C43B49" w:rsidP="00C43B49">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29"/>
        <w:gridCol w:w="1559"/>
        <w:gridCol w:w="28"/>
        <w:gridCol w:w="1616"/>
        <w:gridCol w:w="1616"/>
      </w:tblGrid>
      <w:tr w:rsidR="00887D9B" w:rsidRPr="002E6682"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8"/>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87D9B" w:rsidRPr="00EE3E77" w:rsidRDefault="00887D9B" w:rsidP="00402577">
            <w:pPr>
              <w:pStyle w:val="Heading7"/>
              <w:spacing w:before="60" w:after="60"/>
              <w:outlineLvl w:val="6"/>
              <w:rPr>
                <w:rFonts w:ascii="Calibri" w:hAnsi="Calibri" w:cs="Calibri"/>
                <w:color w:val="auto"/>
                <w:szCs w:val="20"/>
              </w:rPr>
            </w:pPr>
            <w:r w:rsidRPr="00EE3E77">
              <w:rPr>
                <w:rFonts w:ascii="Calibri" w:hAnsi="Calibri" w:cs="Calibri"/>
                <w:b/>
                <w:color w:val="auto"/>
                <w:szCs w:val="20"/>
              </w:rPr>
              <w:t>Actions</w:t>
            </w:r>
            <w:r w:rsidRPr="00EE3E77">
              <w:rPr>
                <w:rFonts w:ascii="Calibri" w:hAnsi="Calibri" w:cs="Calibri"/>
                <w:color w:val="auto"/>
                <w:szCs w:val="20"/>
              </w:rPr>
              <w:t xml:space="preserve"> </w:t>
            </w:r>
            <w:r w:rsidRPr="00EE3E77">
              <w:rPr>
                <w:rFonts w:ascii="Calibri" w:hAnsi="Calibri" w:cs="Calibri"/>
                <w:color w:val="auto"/>
                <w:sz w:val="18"/>
                <w:szCs w:val="18"/>
              </w:rPr>
              <w:t>List all actions against the contributing factors identified to prevent reoccurrence of the incident.</w:t>
            </w:r>
          </w:p>
        </w:tc>
      </w:tr>
      <w:tr w:rsidR="00887D9B" w:rsidRPr="00EE3E77" w:rsidTr="00EE3E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887D9B" w:rsidRPr="00EE3E77" w:rsidRDefault="00887D9B" w:rsidP="00EE3E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887D9B" w:rsidRPr="00EE3E77" w:rsidRDefault="00887D9B" w:rsidP="00EE3E77">
            <w:pPr>
              <w:pStyle w:val="BodyText"/>
              <w:spacing w:after="0" w:line="240" w:lineRule="auto"/>
              <w:rPr>
                <w:rFonts w:ascii="Calibri" w:hAnsi="Calibri" w:cs="Calibri"/>
                <w:sz w:val="18"/>
                <w:szCs w:val="18"/>
              </w:rPr>
            </w:pPr>
          </w:p>
        </w:tc>
      </w:tr>
      <w:tr w:rsidR="00887D9B" w:rsidRPr="00EE3E77" w:rsidTr="00EE3E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87D9B" w:rsidRPr="00EE3E77" w:rsidRDefault="00887D9B" w:rsidP="00EE3E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87D9B" w:rsidRPr="00EE3E77" w:rsidRDefault="00887D9B" w:rsidP="00EE3E77">
            <w:pPr>
              <w:pStyle w:val="BodyText"/>
              <w:tabs>
                <w:tab w:val="right" w:pos="1768"/>
              </w:tabs>
              <w:spacing w:after="0" w:line="240" w:lineRule="auto"/>
              <w:rPr>
                <w:rFonts w:ascii="Calibri" w:hAnsi="Calibri" w:cs="Calibri"/>
                <w:sz w:val="18"/>
                <w:szCs w:val="18"/>
              </w:rPr>
            </w:pPr>
          </w:p>
        </w:tc>
      </w:tr>
      <w:tr w:rsidR="00EE3E77" w:rsidRPr="00EE3E77" w:rsidTr="00EE3E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r>
      <w:tr w:rsidR="00887D9B"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887D9B" w:rsidRPr="002E6682" w:rsidRDefault="00887D9B" w:rsidP="00402577">
            <w:pPr>
              <w:pStyle w:val="BodyText"/>
              <w:spacing w:before="60" w:afterLines="20" w:after="48" w:line="240" w:lineRule="auto"/>
              <w:rPr>
                <w:rFonts w:ascii="Calibri" w:hAnsi="Calibri" w:cs="Calibri"/>
                <w:sz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p>
        </w:tc>
      </w:tr>
      <w:tr w:rsidR="00EE3E77" w:rsidRPr="00EE3E77" w:rsidTr="004025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EE3E77" w:rsidRPr="002E6682" w:rsidRDefault="00EE3E77" w:rsidP="00402577">
            <w:pPr>
              <w:pStyle w:val="BodyText"/>
              <w:spacing w:before="60" w:afterLines="20" w:after="48" w:line="240" w:lineRule="auto"/>
              <w:rPr>
                <w:rFonts w:ascii="Calibri" w:hAnsi="Calibri" w:cs="Calibri"/>
                <w:sz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p>
        </w:tc>
      </w:tr>
      <w:tr w:rsidR="00EE3E77" w:rsidRPr="00EE3E77" w:rsidTr="004025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EE3E77" w:rsidRPr="002E6682" w:rsidRDefault="00EE3E77" w:rsidP="00402577">
            <w:pPr>
              <w:pStyle w:val="BodyText"/>
              <w:spacing w:before="60" w:afterLines="20" w:after="48" w:line="240" w:lineRule="auto"/>
              <w:rPr>
                <w:rFonts w:ascii="Calibri" w:hAnsi="Calibri" w:cs="Calibri"/>
                <w:sz w:val="18"/>
              </w:rPr>
            </w:pPr>
          </w:p>
        </w:tc>
      </w:tr>
      <w:tr w:rsidR="008719D6" w:rsidRPr="00FA41AA"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8"/>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719D6" w:rsidRPr="00FA41AA" w:rsidRDefault="008719D6"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 xml:space="preserve">Incident </w:t>
            </w:r>
            <w:r>
              <w:rPr>
                <w:rFonts w:ascii="Calibri" w:hAnsi="Calibri" w:cs="Calibri"/>
                <w:color w:val="auto"/>
                <w:szCs w:val="20"/>
              </w:rPr>
              <w:t>Investigator</w:t>
            </w:r>
            <w:r w:rsidR="006139F2">
              <w:rPr>
                <w:rFonts w:ascii="Calibri" w:hAnsi="Calibri" w:cs="Calibri"/>
                <w:color w:val="auto"/>
                <w:szCs w:val="20"/>
              </w:rPr>
              <w:t>s</w:t>
            </w:r>
            <w:r>
              <w:rPr>
                <w:rFonts w:ascii="Calibri" w:hAnsi="Calibri" w:cs="Calibri"/>
                <w:color w:val="auto"/>
                <w:szCs w:val="20"/>
              </w:rPr>
              <w:t xml:space="preserve"> Summary</w:t>
            </w:r>
          </w:p>
        </w:tc>
      </w:tr>
      <w:tr w:rsidR="008719D6"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8"/>
            <w:tcBorders>
              <w:top w:val="single" w:sz="4" w:space="0" w:color="auto"/>
              <w:left w:val="single" w:sz="2" w:space="0" w:color="auto"/>
              <w:bottom w:val="single" w:sz="4" w:space="0" w:color="auto"/>
              <w:right w:val="single" w:sz="2" w:space="0" w:color="auto"/>
            </w:tcBorders>
            <w:shd w:val="clear" w:color="auto" w:fill="FFFFFF" w:themeFill="background1"/>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Comments:</w:t>
            </w:r>
          </w:p>
          <w:p w:rsidR="008719D6"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sz w:val="18"/>
              </w:rPr>
            </w:pP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763542" w:rsidRDefault="00763542" w:rsidP="00402577">
            <w:pPr>
              <w:pStyle w:val="BodyText"/>
              <w:spacing w:afterLines="20" w:after="48" w:line="240" w:lineRule="auto"/>
              <w:rPr>
                <w:rFonts w:ascii="Calibri" w:hAnsi="Calibri" w:cs="Calibri"/>
                <w:sz w:val="18"/>
              </w:rPr>
            </w:pPr>
          </w:p>
          <w:p w:rsidR="008719D6" w:rsidRPr="002E6682" w:rsidRDefault="008719D6" w:rsidP="00402577">
            <w:pPr>
              <w:pStyle w:val="BodyText"/>
              <w:spacing w:afterLines="20" w:after="48" w:line="240" w:lineRule="auto"/>
              <w:rPr>
                <w:rFonts w:ascii="Calibri" w:hAnsi="Calibri" w:cs="Calibri"/>
                <w:sz w:val="18"/>
              </w:rPr>
            </w:pPr>
          </w:p>
        </w:tc>
      </w:tr>
      <w:tr w:rsidR="008719D6" w:rsidRPr="00887D9B" w:rsidTr="00763542">
        <w:trPr>
          <w:cnfStyle w:val="000000100000" w:firstRow="0" w:lastRow="0" w:firstColumn="0" w:lastColumn="0" w:oddVBand="0" w:evenVBand="0" w:oddHBand="1" w:evenHBand="0" w:firstRowFirstColumn="0" w:firstRowLastColumn="0" w:lastRowFirstColumn="0" w:lastRowLastColumn="0"/>
          <w:trHeight w:val="388"/>
        </w:trPr>
        <w:tc>
          <w:tcPr>
            <w:tcW w:w="1701" w:type="dxa"/>
            <w:tcBorders>
              <w:top w:val="single" w:sz="2" w:space="0" w:color="auto"/>
              <w:left w:val="single" w:sz="2" w:space="0" w:color="auto"/>
              <w:bottom w:val="single" w:sz="2" w:space="0" w:color="auto"/>
              <w:right w:val="single" w:sz="2" w:space="0" w:color="auto"/>
            </w:tcBorders>
            <w:vAlign w:val="center"/>
          </w:tcPr>
          <w:p w:rsidR="008719D6" w:rsidRPr="00887D9B" w:rsidRDefault="008719D6" w:rsidP="00402577">
            <w:pPr>
              <w:pStyle w:val="BodyText"/>
              <w:spacing w:after="0" w:line="240" w:lineRule="auto"/>
              <w:rPr>
                <w:rFonts w:ascii="Calibri" w:hAnsi="Calibri" w:cs="Calibri"/>
                <w:b/>
                <w:sz w:val="18"/>
                <w:szCs w:val="18"/>
              </w:rPr>
            </w:pPr>
            <w:r>
              <w:rPr>
                <w:rFonts w:ascii="Calibri" w:hAnsi="Calibri" w:cs="Calibri"/>
                <w:sz w:val="18"/>
                <w:szCs w:val="18"/>
              </w:rPr>
              <w:t>Name:</w:t>
            </w:r>
          </w:p>
        </w:tc>
        <w:tc>
          <w:tcPr>
            <w:tcW w:w="3686" w:type="dxa"/>
            <w:gridSpan w:val="3"/>
            <w:tcBorders>
              <w:top w:val="single" w:sz="2" w:space="0" w:color="auto"/>
              <w:left w:val="single" w:sz="2" w:space="0" w:color="auto"/>
              <w:bottom w:val="single" w:sz="2" w:space="0" w:color="auto"/>
              <w:right w:val="single" w:sz="2" w:space="0" w:color="auto"/>
            </w:tcBorders>
            <w:vAlign w:val="center"/>
          </w:tcPr>
          <w:p w:rsidR="008719D6" w:rsidRPr="00887D9B" w:rsidRDefault="008719D6" w:rsidP="00402577">
            <w:pPr>
              <w:pStyle w:val="BodyText"/>
              <w:spacing w:after="0"/>
              <w:rPr>
                <w:rFonts w:ascii="Calibri" w:hAnsi="Calibri" w:cs="Calibri"/>
                <w:sz w:val="18"/>
                <w:szCs w:val="18"/>
              </w:rPr>
            </w:pPr>
          </w:p>
        </w:tc>
        <w:tc>
          <w:tcPr>
            <w:tcW w:w="1559" w:type="dxa"/>
            <w:tcBorders>
              <w:top w:val="single" w:sz="2" w:space="0" w:color="auto"/>
              <w:left w:val="single" w:sz="2" w:space="0" w:color="auto"/>
              <w:bottom w:val="single" w:sz="2" w:space="0" w:color="auto"/>
              <w:right w:val="single" w:sz="2" w:space="0" w:color="auto"/>
            </w:tcBorders>
            <w:vAlign w:val="center"/>
          </w:tcPr>
          <w:p w:rsidR="008719D6" w:rsidRPr="008719D6" w:rsidRDefault="008719D6" w:rsidP="0040257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260" w:type="dxa"/>
            <w:gridSpan w:val="3"/>
            <w:tcBorders>
              <w:top w:val="single" w:sz="2" w:space="0" w:color="auto"/>
              <w:left w:val="single" w:sz="2" w:space="0" w:color="auto"/>
              <w:bottom w:val="single" w:sz="2" w:space="0" w:color="auto"/>
              <w:right w:val="single" w:sz="2" w:space="0" w:color="auto"/>
            </w:tcBorders>
            <w:vAlign w:val="center"/>
          </w:tcPr>
          <w:p w:rsidR="008719D6" w:rsidRPr="008719D6" w:rsidRDefault="008719D6" w:rsidP="0040257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7D446A" w:rsidRPr="00FA41AA" w:rsidRDefault="007D446A" w:rsidP="002F1E2F">
      <w:pPr>
        <w:rPr>
          <w:rFonts w:ascii="Calibri" w:hAnsi="Calibri" w:cs="Calibri"/>
          <w:szCs w:val="22"/>
        </w:rPr>
      </w:pPr>
    </w:p>
    <w:p w:rsidR="002F1E2F" w:rsidRPr="0048438E" w:rsidRDefault="002F1E2F" w:rsidP="002F1E2F">
      <w:pPr>
        <w:pStyle w:val="GEOHeading1"/>
        <w:rPr>
          <w:rFonts w:ascii="Calibri" w:hAnsi="Calibri" w:cs="Calibri"/>
          <w:b w:val="0"/>
          <w:i/>
        </w:rPr>
        <w:sectPr w:rsidR="002F1E2F" w:rsidRPr="0048438E" w:rsidSect="00FA41AA">
          <w:headerReference w:type="default" r:id="rId41"/>
          <w:pgSz w:w="11909" w:h="16834" w:code="9"/>
          <w:pgMar w:top="1134" w:right="1134" w:bottom="1134" w:left="1134" w:header="567" w:footer="567" w:gutter="0"/>
          <w:paperSrc w:first="7" w:other="7"/>
          <w:cols w:space="720"/>
          <w:docGrid w:linePitch="299"/>
        </w:sectPr>
      </w:pPr>
    </w:p>
    <w:p w:rsidR="007D446A" w:rsidRPr="0048438E" w:rsidRDefault="007D446A" w:rsidP="007D446A">
      <w:pPr>
        <w:rPr>
          <w:rFonts w:ascii="Calibri" w:hAnsi="Calibri" w:cs="Calibri"/>
          <w:b/>
          <w:sz w:val="28"/>
          <w:szCs w:val="28"/>
        </w:rPr>
      </w:pPr>
      <w:r w:rsidRPr="007D446A">
        <w:rPr>
          <w:rFonts w:ascii="Calibri" w:hAnsi="Calibri" w:cs="Calibri"/>
          <w:b/>
          <w:sz w:val="28"/>
          <w:szCs w:val="22"/>
        </w:rPr>
        <w:lastRenderedPageBreak/>
        <w:t xml:space="preserve">Hazardous Substances Register </w:t>
      </w:r>
      <w:r w:rsidR="008359E7">
        <w:rPr>
          <w:rFonts w:ascii="Calibri" w:hAnsi="Calibri" w:cs="Calibri"/>
          <w:b/>
          <w:sz w:val="28"/>
          <w:szCs w:val="22"/>
        </w:rPr>
        <w:t>and</w:t>
      </w:r>
      <w:r w:rsidRPr="007D446A">
        <w:rPr>
          <w:rFonts w:ascii="Calibri" w:hAnsi="Calibri" w:cs="Calibri"/>
          <w:b/>
          <w:sz w:val="28"/>
          <w:szCs w:val="22"/>
        </w:rPr>
        <w:t xml:space="preserve"> Risk Assessment</w:t>
      </w:r>
    </w:p>
    <w:p w:rsidR="007D446A" w:rsidRPr="0048438E" w:rsidRDefault="007D446A" w:rsidP="007D446A">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7D446A" w:rsidRPr="0048438E" w:rsidTr="008359E7">
        <w:trPr>
          <w:cantSplit/>
          <w:trHeight w:val="827"/>
        </w:trPr>
        <w:tc>
          <w:tcPr>
            <w:tcW w:w="5382" w:type="dxa"/>
            <w:tcBorders>
              <w:bottom w:val="single" w:sz="4" w:space="0" w:color="auto"/>
            </w:tcBorders>
          </w:tcPr>
          <w:p w:rsidR="007D446A" w:rsidRDefault="007D446A"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7D446A" w:rsidRDefault="007D446A"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7D446A" w:rsidRPr="0048438E" w:rsidRDefault="007D446A"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7D446A" w:rsidRPr="0048438E" w:rsidRDefault="007D446A"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7D446A" w:rsidRDefault="007D446A" w:rsidP="007D446A">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0065"/>
      </w:tblGrid>
      <w:tr w:rsidR="007D446A" w:rsidRPr="00FA41AA" w:rsidTr="00354A9F">
        <w:trPr>
          <w:cnfStyle w:val="100000000000" w:firstRow="1" w:lastRow="0" w:firstColumn="0" w:lastColumn="0" w:oddVBand="0" w:evenVBand="0" w:oddHBand="0" w:evenHBand="0" w:firstRowFirstColumn="0" w:firstRowLastColumn="0" w:lastRowFirstColumn="0" w:lastRowLastColumn="0"/>
          <w:trHeight w:val="875"/>
          <w:tblHeader w:val="0"/>
        </w:trPr>
        <w:tc>
          <w:tcPr>
            <w:tcW w:w="10065"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7D446A" w:rsidRPr="00314488" w:rsidRDefault="007D446A" w:rsidP="008359E7">
            <w:pPr>
              <w:pStyle w:val="Heading7"/>
              <w:spacing w:before="60" w:after="60"/>
              <w:outlineLvl w:val="6"/>
              <w:rPr>
                <w:rFonts w:ascii="Calibri" w:hAnsi="Calibri" w:cs="Calibri"/>
                <w:b/>
                <w:color w:val="auto"/>
                <w:szCs w:val="20"/>
              </w:rPr>
            </w:pPr>
            <w:r w:rsidRPr="007D446A">
              <w:rPr>
                <w:rFonts w:ascii="Calibri" w:hAnsi="Calibri" w:cs="Calibri"/>
                <w:b/>
                <w:color w:val="auto"/>
                <w:szCs w:val="20"/>
              </w:rPr>
              <w:t>The following hazardous substances exist on site. A copy of the SDS has been forwarded to the person responsible for First Aid and is listed under the relevant subcontractor using the substance to increase first aid response time.</w:t>
            </w:r>
          </w:p>
        </w:tc>
      </w:tr>
    </w:tbl>
    <w:p w:rsidR="007D446A" w:rsidRDefault="007D446A" w:rsidP="007D446A">
      <w:pPr>
        <w:rPr>
          <w:rFonts w:ascii="Calibri" w:hAnsi="Calibri" w:cs="Calibri"/>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1198"/>
        <w:gridCol w:w="1133"/>
        <w:gridCol w:w="955"/>
        <w:gridCol w:w="1959"/>
        <w:gridCol w:w="3119"/>
      </w:tblGrid>
      <w:tr w:rsidR="007D446A" w:rsidRPr="0048438E" w:rsidTr="00F0118B">
        <w:tc>
          <w:tcPr>
            <w:tcW w:w="1696" w:type="dxa"/>
            <w:shd w:val="clear" w:color="auto" w:fill="F2F2F2" w:themeFill="background1" w:themeFillShade="F2"/>
            <w:vAlign w:val="center"/>
          </w:tcPr>
          <w:p w:rsidR="007D446A" w:rsidRPr="00354A9F" w:rsidRDefault="007D446A" w:rsidP="00354A9F">
            <w:pPr>
              <w:pStyle w:val="GEOHeading2"/>
              <w:jc w:val="center"/>
              <w:rPr>
                <w:rFonts w:ascii="Calibri" w:hAnsi="Calibri" w:cs="Calibri"/>
                <w:bCs/>
                <w:sz w:val="20"/>
                <w:szCs w:val="20"/>
              </w:rPr>
            </w:pPr>
            <w:r w:rsidRPr="00354A9F">
              <w:rPr>
                <w:rFonts w:ascii="Calibri" w:hAnsi="Calibri" w:cs="Calibri"/>
                <w:bCs/>
                <w:sz w:val="20"/>
                <w:szCs w:val="20"/>
              </w:rPr>
              <w:t>Product Name</w:t>
            </w:r>
          </w:p>
        </w:tc>
        <w:tc>
          <w:tcPr>
            <w:tcW w:w="1198"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Application</w:t>
            </w:r>
          </w:p>
        </w:tc>
        <w:tc>
          <w:tcPr>
            <w:tcW w:w="1133"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Product Labelled Y/N</w:t>
            </w:r>
          </w:p>
        </w:tc>
        <w:tc>
          <w:tcPr>
            <w:tcW w:w="955"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SDS</w:t>
            </w:r>
          </w:p>
          <w:p w:rsidR="007D446A" w:rsidRPr="00354A9F" w:rsidRDefault="007D446A" w:rsidP="00354A9F">
            <w:pPr>
              <w:jc w:val="center"/>
              <w:rPr>
                <w:rFonts w:ascii="Calibri" w:hAnsi="Calibri" w:cs="Calibri"/>
                <w:b/>
                <w:bCs/>
              </w:rPr>
            </w:pPr>
            <w:r w:rsidRPr="00354A9F">
              <w:rPr>
                <w:rFonts w:ascii="Calibri" w:hAnsi="Calibri" w:cs="Calibri"/>
                <w:b/>
                <w:bCs/>
              </w:rPr>
              <w:t>Y/N</w:t>
            </w:r>
          </w:p>
        </w:tc>
        <w:tc>
          <w:tcPr>
            <w:tcW w:w="1959"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Risk Assessment</w:t>
            </w:r>
          </w:p>
          <w:p w:rsidR="007D446A" w:rsidRPr="00354A9F" w:rsidRDefault="007D446A" w:rsidP="00354A9F">
            <w:pPr>
              <w:jc w:val="center"/>
              <w:rPr>
                <w:rFonts w:ascii="Calibri" w:hAnsi="Calibri" w:cs="Calibri"/>
                <w:b/>
                <w:bCs/>
              </w:rPr>
            </w:pPr>
            <w:r w:rsidRPr="00354A9F">
              <w:rPr>
                <w:rFonts w:ascii="Calibri" w:hAnsi="Calibri" w:cs="Calibri"/>
                <w:b/>
                <w:bCs/>
              </w:rPr>
              <w:t>(Class 1, 2 or 3)</w:t>
            </w:r>
          </w:p>
        </w:tc>
        <w:tc>
          <w:tcPr>
            <w:tcW w:w="3119"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Control/s based on the risk class</w:t>
            </w: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Spot Marking Paint</w:t>
            </w:r>
          </w:p>
        </w:tc>
        <w:tc>
          <w:tcPr>
            <w:tcW w:w="1198"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Line Marking</w:t>
            </w:r>
          </w:p>
        </w:tc>
        <w:tc>
          <w:tcPr>
            <w:tcW w:w="1133"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Y</w:t>
            </w:r>
          </w:p>
        </w:tc>
        <w:tc>
          <w:tcPr>
            <w:tcW w:w="955"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Y</w:t>
            </w:r>
          </w:p>
        </w:tc>
        <w:tc>
          <w:tcPr>
            <w:tcW w:w="1959"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2</w:t>
            </w:r>
          </w:p>
        </w:tc>
        <w:tc>
          <w:tcPr>
            <w:tcW w:w="3119" w:type="dxa"/>
            <w:vAlign w:val="center"/>
          </w:tcPr>
          <w:p w:rsidR="007D446A" w:rsidRPr="00354A9F" w:rsidRDefault="007D446A" w:rsidP="00354A9F">
            <w:pPr>
              <w:rPr>
                <w:rFonts w:ascii="Calibri" w:hAnsi="Calibri" w:cs="Calibri"/>
                <w:sz w:val="18"/>
                <w:szCs w:val="18"/>
              </w:rPr>
            </w:pPr>
            <w:r w:rsidRPr="00354A9F">
              <w:rPr>
                <w:rFonts w:ascii="Calibri" w:hAnsi="Calibri" w:cs="Calibri"/>
                <w:sz w:val="18"/>
                <w:szCs w:val="18"/>
              </w:rPr>
              <w:t>Only use in well ventilated areas.</w:t>
            </w:r>
          </w:p>
          <w:p w:rsidR="007D446A" w:rsidRPr="00354A9F" w:rsidRDefault="007D446A" w:rsidP="00354A9F">
            <w:pPr>
              <w:rPr>
                <w:rFonts w:ascii="Calibri" w:hAnsi="Calibri" w:cs="Calibri"/>
                <w:sz w:val="18"/>
                <w:szCs w:val="18"/>
              </w:rPr>
            </w:pPr>
            <w:r w:rsidRPr="00354A9F">
              <w:rPr>
                <w:rFonts w:ascii="Calibri" w:hAnsi="Calibri" w:cs="Calibri"/>
                <w:sz w:val="18"/>
                <w:szCs w:val="18"/>
              </w:rPr>
              <w:t>Always spray away from face.</w:t>
            </w:r>
          </w:p>
          <w:p w:rsidR="007D446A" w:rsidRPr="00354A9F" w:rsidRDefault="007D446A" w:rsidP="00354A9F">
            <w:pPr>
              <w:rPr>
                <w:rFonts w:ascii="Calibri" w:hAnsi="Calibri" w:cs="Calibri"/>
                <w:sz w:val="18"/>
                <w:szCs w:val="18"/>
              </w:rPr>
            </w:pPr>
            <w:r w:rsidRPr="00354A9F">
              <w:rPr>
                <w:rFonts w:ascii="Calibri" w:hAnsi="Calibri" w:cs="Calibri"/>
                <w:sz w:val="18"/>
                <w:szCs w:val="18"/>
              </w:rPr>
              <w:t>Keep lid on and stored when not in use.</w:t>
            </w:r>
          </w:p>
          <w:p w:rsidR="007D446A" w:rsidRPr="00354A9F" w:rsidRDefault="007D446A" w:rsidP="00354A9F">
            <w:pPr>
              <w:rPr>
                <w:rFonts w:ascii="Calibri" w:hAnsi="Calibri" w:cs="Calibri"/>
                <w:sz w:val="18"/>
                <w:szCs w:val="18"/>
              </w:rPr>
            </w:pPr>
            <w:r w:rsidRPr="00354A9F">
              <w:rPr>
                <w:rFonts w:ascii="Calibri" w:hAnsi="Calibri" w:cs="Calibri"/>
                <w:sz w:val="18"/>
                <w:szCs w:val="18"/>
              </w:rPr>
              <w:t>Dispose of empty cans in appropriate manner</w:t>
            </w: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9752AA" w:rsidRPr="0048438E" w:rsidTr="00354A9F">
        <w:trPr>
          <w:trHeight w:val="1418"/>
        </w:trPr>
        <w:tc>
          <w:tcPr>
            <w:tcW w:w="1696" w:type="dxa"/>
            <w:vAlign w:val="center"/>
          </w:tcPr>
          <w:p w:rsidR="009752AA" w:rsidRPr="00354A9F" w:rsidRDefault="009752AA" w:rsidP="00354A9F">
            <w:pPr>
              <w:jc w:val="center"/>
              <w:rPr>
                <w:rFonts w:ascii="Calibri" w:hAnsi="Calibri" w:cs="Calibri"/>
                <w:sz w:val="18"/>
                <w:szCs w:val="18"/>
              </w:rPr>
            </w:pPr>
          </w:p>
        </w:tc>
        <w:tc>
          <w:tcPr>
            <w:tcW w:w="1198" w:type="dxa"/>
            <w:vAlign w:val="center"/>
          </w:tcPr>
          <w:p w:rsidR="009752AA" w:rsidRPr="00354A9F" w:rsidRDefault="009752AA" w:rsidP="00354A9F">
            <w:pPr>
              <w:jc w:val="center"/>
              <w:rPr>
                <w:rFonts w:ascii="Calibri" w:hAnsi="Calibri" w:cs="Calibri"/>
                <w:sz w:val="18"/>
                <w:szCs w:val="18"/>
              </w:rPr>
            </w:pPr>
          </w:p>
        </w:tc>
        <w:tc>
          <w:tcPr>
            <w:tcW w:w="1133" w:type="dxa"/>
            <w:vAlign w:val="center"/>
          </w:tcPr>
          <w:p w:rsidR="009752AA" w:rsidRPr="00354A9F" w:rsidRDefault="009752AA" w:rsidP="00354A9F">
            <w:pPr>
              <w:jc w:val="center"/>
              <w:rPr>
                <w:rFonts w:ascii="Calibri" w:hAnsi="Calibri" w:cs="Calibri"/>
                <w:sz w:val="18"/>
                <w:szCs w:val="18"/>
              </w:rPr>
            </w:pPr>
          </w:p>
        </w:tc>
        <w:tc>
          <w:tcPr>
            <w:tcW w:w="955" w:type="dxa"/>
            <w:vAlign w:val="center"/>
          </w:tcPr>
          <w:p w:rsidR="009752AA" w:rsidRPr="00354A9F" w:rsidRDefault="009752AA" w:rsidP="00354A9F">
            <w:pPr>
              <w:jc w:val="center"/>
              <w:rPr>
                <w:rFonts w:ascii="Calibri" w:hAnsi="Calibri" w:cs="Calibri"/>
                <w:sz w:val="18"/>
                <w:szCs w:val="18"/>
              </w:rPr>
            </w:pPr>
          </w:p>
        </w:tc>
        <w:tc>
          <w:tcPr>
            <w:tcW w:w="1959" w:type="dxa"/>
            <w:vAlign w:val="center"/>
          </w:tcPr>
          <w:p w:rsidR="009752AA" w:rsidRPr="00354A9F" w:rsidRDefault="009752AA" w:rsidP="00354A9F">
            <w:pPr>
              <w:jc w:val="center"/>
              <w:rPr>
                <w:rFonts w:ascii="Calibri" w:hAnsi="Calibri" w:cs="Calibri"/>
                <w:sz w:val="18"/>
                <w:szCs w:val="18"/>
              </w:rPr>
            </w:pPr>
          </w:p>
        </w:tc>
        <w:tc>
          <w:tcPr>
            <w:tcW w:w="3119" w:type="dxa"/>
            <w:vAlign w:val="center"/>
          </w:tcPr>
          <w:p w:rsidR="009752AA" w:rsidRPr="00354A9F" w:rsidRDefault="009752A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cantSplit/>
        </w:trPr>
        <w:tc>
          <w:tcPr>
            <w:tcW w:w="10060" w:type="dxa"/>
            <w:gridSpan w:val="6"/>
          </w:tcPr>
          <w:p w:rsidR="007D446A" w:rsidRPr="00354A9F" w:rsidRDefault="007D446A" w:rsidP="008359E7">
            <w:pPr>
              <w:rPr>
                <w:rFonts w:ascii="Calibri" w:hAnsi="Calibri" w:cs="Calibri"/>
                <w:sz w:val="18"/>
                <w:szCs w:val="18"/>
              </w:rPr>
            </w:pPr>
            <w:r w:rsidRPr="00354A9F">
              <w:rPr>
                <w:rFonts w:ascii="Calibri" w:hAnsi="Calibri" w:cs="Calibri"/>
                <w:b/>
                <w:bCs/>
                <w:sz w:val="18"/>
                <w:szCs w:val="18"/>
              </w:rPr>
              <w:t xml:space="preserve">Class 1: (High risk) </w:t>
            </w:r>
            <w:r w:rsidRPr="00354A9F">
              <w:rPr>
                <w:rFonts w:ascii="Calibri" w:hAnsi="Calibri" w:cs="Calibri"/>
                <w:sz w:val="18"/>
                <w:szCs w:val="18"/>
              </w:rPr>
              <w:t>Does the substance and its associated hazards have the potential to kill, or cause permanent disability?</w:t>
            </w:r>
          </w:p>
          <w:p w:rsidR="007D446A" w:rsidRPr="00354A9F" w:rsidRDefault="007D446A" w:rsidP="008359E7">
            <w:pPr>
              <w:rPr>
                <w:rFonts w:ascii="Calibri" w:hAnsi="Calibri" w:cs="Calibri"/>
                <w:sz w:val="18"/>
                <w:szCs w:val="18"/>
              </w:rPr>
            </w:pPr>
            <w:r w:rsidRPr="00354A9F">
              <w:rPr>
                <w:rFonts w:ascii="Calibri" w:hAnsi="Calibri" w:cs="Calibri"/>
                <w:b/>
                <w:bCs/>
                <w:sz w:val="18"/>
                <w:szCs w:val="18"/>
              </w:rPr>
              <w:t>Class 2: (Medium Risk)</w:t>
            </w:r>
            <w:r w:rsidRPr="00354A9F">
              <w:rPr>
                <w:rFonts w:ascii="Calibri" w:hAnsi="Calibri" w:cs="Calibri"/>
                <w:sz w:val="18"/>
                <w:szCs w:val="18"/>
              </w:rPr>
              <w:t xml:space="preserve"> Does the substance and its associated hazards have the potential to cause serious injury or illness, which will temporarily disable?</w:t>
            </w:r>
          </w:p>
          <w:p w:rsidR="007D446A" w:rsidRPr="0048438E" w:rsidRDefault="007D446A" w:rsidP="008359E7">
            <w:pPr>
              <w:rPr>
                <w:rFonts w:ascii="Calibri" w:hAnsi="Calibri" w:cs="Calibri"/>
              </w:rPr>
            </w:pPr>
            <w:r w:rsidRPr="00354A9F">
              <w:rPr>
                <w:rFonts w:ascii="Calibri" w:hAnsi="Calibri" w:cs="Calibri"/>
                <w:b/>
                <w:bCs/>
                <w:sz w:val="18"/>
                <w:szCs w:val="18"/>
              </w:rPr>
              <w:t>Class 3: (Low Risk)</w:t>
            </w:r>
            <w:r w:rsidRPr="00354A9F">
              <w:rPr>
                <w:rFonts w:ascii="Calibri" w:hAnsi="Calibri" w:cs="Calibri"/>
                <w:sz w:val="18"/>
                <w:szCs w:val="18"/>
              </w:rPr>
              <w:t xml:space="preserve"> Does the substance and its associated hazards have the potential to cause a minor injury which would not disable?</w:t>
            </w:r>
          </w:p>
        </w:tc>
      </w:tr>
    </w:tbl>
    <w:p w:rsidR="007D446A" w:rsidRDefault="007D446A" w:rsidP="007D446A"/>
    <w:p w:rsidR="007D446A" w:rsidRDefault="007D446A" w:rsidP="007D446A"/>
    <w:p w:rsidR="007D446A" w:rsidRPr="007D446A" w:rsidRDefault="007D446A" w:rsidP="007D446A">
      <w:pPr>
        <w:sectPr w:rsidR="007D446A" w:rsidRPr="007D446A" w:rsidSect="007D446A">
          <w:headerReference w:type="default" r:id="rId42"/>
          <w:type w:val="nextColumn"/>
          <w:pgSz w:w="11909" w:h="16834" w:code="9"/>
          <w:pgMar w:top="1134" w:right="1134" w:bottom="1134" w:left="1134" w:header="567" w:footer="624" w:gutter="0"/>
          <w:paperSrc w:first="7" w:other="7"/>
          <w:cols w:space="720"/>
          <w:docGrid w:linePitch="299"/>
        </w:sectPr>
      </w:pPr>
    </w:p>
    <w:p w:rsidR="002F1E2F" w:rsidRPr="0048438E" w:rsidRDefault="003A1A30" w:rsidP="002F1E2F">
      <w:pPr>
        <w:rPr>
          <w:rFonts w:ascii="Calibri" w:hAnsi="Calibri" w:cs="Calibri"/>
          <w:b/>
        </w:rPr>
      </w:pPr>
      <w:bookmarkStart w:id="74" w:name="OLE_LINK1"/>
      <w:r w:rsidRPr="0048438E">
        <w:rPr>
          <w:rFonts w:ascii="Calibri" w:hAnsi="Calibri" w:cs="Calibri"/>
          <w:b/>
          <w:sz w:val="28"/>
        </w:rPr>
        <w:lastRenderedPageBreak/>
        <w:t>Tool Box Talk</w:t>
      </w:r>
      <w:bookmarkEnd w:id="74"/>
    </w:p>
    <w:p w:rsidR="003A1A30" w:rsidRPr="0048438E" w:rsidRDefault="003A1A30" w:rsidP="003A1A30">
      <w:pPr>
        <w:pStyle w:val="Header"/>
        <w:tabs>
          <w:tab w:val="left" w:pos="1800"/>
        </w:tabs>
        <w:rPr>
          <w:rFonts w:ascii="Calibri" w:hAnsi="Calibri" w:cs="Calibri"/>
          <w:b/>
          <w:szCs w:val="22"/>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819"/>
      </w:tblGrid>
      <w:tr w:rsidR="003A1A30" w:rsidRPr="0048438E" w:rsidTr="00581C7A">
        <w:trPr>
          <w:cantSplit/>
          <w:trHeight w:val="827"/>
        </w:trPr>
        <w:tc>
          <w:tcPr>
            <w:tcW w:w="5382" w:type="dxa"/>
            <w:tcBorders>
              <w:bottom w:val="single" w:sz="4" w:space="0" w:color="auto"/>
            </w:tcBorders>
          </w:tcPr>
          <w:p w:rsidR="003A1A30" w:rsidRDefault="003A1A30"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3A1A30" w:rsidRDefault="003A1A30"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3A1A30" w:rsidRPr="0048438E" w:rsidRDefault="003A1A30"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19" w:type="dxa"/>
            <w:tcBorders>
              <w:bottom w:val="single" w:sz="4" w:space="0" w:color="auto"/>
            </w:tcBorders>
          </w:tcPr>
          <w:p w:rsidR="003A1A30" w:rsidRPr="0048438E" w:rsidRDefault="003A1A30"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3A1A30" w:rsidRDefault="003A1A30" w:rsidP="003A1A30">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426"/>
        <w:gridCol w:w="1615"/>
        <w:gridCol w:w="1503"/>
        <w:gridCol w:w="113"/>
        <w:gridCol w:w="1616"/>
        <w:gridCol w:w="397"/>
        <w:gridCol w:w="1219"/>
        <w:gridCol w:w="1616"/>
      </w:tblGrid>
      <w:tr w:rsidR="00D33B67" w:rsidRPr="00EE3E77" w:rsidTr="00D33B67">
        <w:trPr>
          <w:cnfStyle w:val="100000000000" w:firstRow="1" w:lastRow="0" w:firstColumn="0" w:lastColumn="0" w:oddVBand="0" w:evenVBand="0" w:oddHBand="0" w:evenHBand="0" w:firstRowFirstColumn="0" w:firstRowLastColumn="0" w:lastRowFirstColumn="0" w:lastRowLastColumn="0"/>
          <w:trHeight w:val="592"/>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D33B67" w:rsidRPr="00D33B67" w:rsidRDefault="00D33B67" w:rsidP="008359E7">
            <w:pPr>
              <w:pStyle w:val="BodyText"/>
              <w:spacing w:after="0" w:line="240" w:lineRule="auto"/>
              <w:rPr>
                <w:rFonts w:ascii="Calibri" w:hAnsi="Calibri" w:cs="Calibri"/>
              </w:rPr>
            </w:pPr>
            <w:r w:rsidRPr="00D33B67">
              <w:rPr>
                <w:rFonts w:ascii="Calibri" w:hAnsi="Calibri" w:cs="Calibri"/>
              </w:rPr>
              <w:t>Topic</w:t>
            </w:r>
          </w:p>
        </w:tc>
      </w:tr>
      <w:tr w:rsidR="003A1A30" w:rsidRPr="00EE3E77" w:rsidTr="00581C7A">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3A1A30" w:rsidRPr="00581C7A" w:rsidRDefault="00581C7A" w:rsidP="008359E7">
            <w:pPr>
              <w:pStyle w:val="BodyText"/>
              <w:spacing w:after="0" w:line="240" w:lineRule="auto"/>
              <w:rPr>
                <w:rFonts w:ascii="Calibri" w:hAnsi="Calibri" w:cs="Calibri"/>
                <w:sz w:val="18"/>
                <w:szCs w:val="18"/>
              </w:rPr>
            </w:pPr>
            <w:r w:rsidRPr="00581C7A">
              <w:rPr>
                <w:rFonts w:ascii="Calibri" w:hAnsi="Calibri" w:cs="Calibri"/>
                <w:sz w:val="18"/>
                <w:szCs w:val="18"/>
              </w:rPr>
              <w:t>Presenter(s)</w:t>
            </w:r>
          </w:p>
        </w:tc>
        <w:tc>
          <w:tcPr>
            <w:tcW w:w="8505" w:type="dxa"/>
            <w:gridSpan w:val="8"/>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spacing w:after="0" w:line="240" w:lineRule="auto"/>
              <w:rPr>
                <w:rFonts w:ascii="Calibri" w:hAnsi="Calibri" w:cs="Calibri"/>
                <w:sz w:val="18"/>
                <w:szCs w:val="18"/>
              </w:rPr>
            </w:pPr>
          </w:p>
        </w:tc>
      </w:tr>
      <w:tr w:rsidR="003A1A30" w:rsidRPr="00EE3E77" w:rsidTr="00581C7A">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3A1A30" w:rsidRPr="00581C7A" w:rsidRDefault="003A1A30" w:rsidP="008359E7">
            <w:pPr>
              <w:pStyle w:val="BodyText"/>
              <w:spacing w:after="0" w:line="240" w:lineRule="auto"/>
              <w:rPr>
                <w:rFonts w:ascii="Calibri" w:hAnsi="Calibri" w:cs="Calibri"/>
                <w:sz w:val="18"/>
                <w:szCs w:val="18"/>
              </w:rPr>
            </w:pPr>
            <w:r w:rsidRPr="00581C7A">
              <w:rPr>
                <w:rFonts w:ascii="Calibri" w:hAnsi="Calibri" w:cs="Calibri"/>
                <w:sz w:val="18"/>
                <w:szCs w:val="18"/>
              </w:rPr>
              <w:t>Responsible person</w:t>
            </w:r>
          </w:p>
        </w:tc>
        <w:tc>
          <w:tcPr>
            <w:tcW w:w="8505" w:type="dxa"/>
            <w:gridSpan w:val="8"/>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3A1A30" w:rsidRPr="00581C7A" w:rsidRDefault="003A1A30" w:rsidP="008359E7">
            <w:pPr>
              <w:pStyle w:val="BodyText"/>
              <w:tabs>
                <w:tab w:val="right" w:pos="1768"/>
              </w:tabs>
              <w:spacing w:after="0" w:line="240" w:lineRule="auto"/>
              <w:rPr>
                <w:rFonts w:ascii="Calibri" w:hAnsi="Calibri" w:cs="Calibri"/>
                <w:sz w:val="18"/>
                <w:szCs w:val="18"/>
              </w:rPr>
            </w:pPr>
          </w:p>
        </w:tc>
      </w:tr>
      <w:tr w:rsidR="003A1A30" w:rsidRPr="00EE3E77" w:rsidTr="00581C7A">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spacing w:after="0" w:line="240" w:lineRule="auto"/>
              <w:rPr>
                <w:rFonts w:ascii="Calibri" w:hAnsi="Calibri" w:cs="Calibri"/>
                <w:sz w:val="18"/>
                <w:szCs w:val="18"/>
              </w:rPr>
            </w:pPr>
            <w:r w:rsidRPr="00581C7A">
              <w:rPr>
                <w:rFonts w:ascii="Calibri" w:hAnsi="Calibri" w:cs="Calibri"/>
                <w:sz w:val="18"/>
                <w:szCs w:val="18"/>
              </w:rPr>
              <w:t>Date</w:t>
            </w:r>
            <w:r w:rsidR="00581C7A" w:rsidRPr="00581C7A">
              <w:rPr>
                <w:rFonts w:ascii="Calibri" w:hAnsi="Calibri" w:cs="Calibri"/>
                <w:sz w:val="18"/>
                <w:szCs w:val="18"/>
              </w:rPr>
              <w:t>:</w:t>
            </w:r>
          </w:p>
        </w:tc>
        <w:tc>
          <w:tcPr>
            <w:tcW w:w="2041" w:type="dxa"/>
            <w:gridSpan w:val="2"/>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tabs>
                <w:tab w:val="right" w:pos="1768"/>
              </w:tabs>
              <w:spacing w:after="0" w:line="240" w:lineRule="auto"/>
              <w:rPr>
                <w:rFonts w:ascii="Calibri" w:hAnsi="Calibri" w:cs="Calibri"/>
                <w:sz w:val="18"/>
                <w:szCs w:val="18"/>
              </w:rPr>
            </w:pPr>
          </w:p>
        </w:tc>
        <w:tc>
          <w:tcPr>
            <w:tcW w:w="1616" w:type="dxa"/>
            <w:gridSpan w:val="2"/>
            <w:tcBorders>
              <w:top w:val="single" w:sz="2" w:space="0" w:color="auto"/>
              <w:left w:val="single" w:sz="2" w:space="0" w:color="auto"/>
              <w:bottom w:val="single" w:sz="2" w:space="0" w:color="auto"/>
              <w:right w:val="single" w:sz="2" w:space="0" w:color="auto"/>
            </w:tcBorders>
            <w:vAlign w:val="center"/>
          </w:tcPr>
          <w:p w:rsidR="003A1A30" w:rsidRPr="00EE3E77" w:rsidRDefault="00581C7A"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Time:</w:t>
            </w:r>
          </w:p>
        </w:tc>
        <w:tc>
          <w:tcPr>
            <w:tcW w:w="1616" w:type="dxa"/>
            <w:tcBorders>
              <w:top w:val="single" w:sz="2" w:space="0" w:color="auto"/>
              <w:left w:val="single" w:sz="2" w:space="0" w:color="auto"/>
              <w:bottom w:val="single" w:sz="2" w:space="0" w:color="auto"/>
              <w:right w:val="single" w:sz="2" w:space="0" w:color="auto"/>
            </w:tcBorders>
            <w:vAlign w:val="center"/>
          </w:tcPr>
          <w:p w:rsidR="003A1A30" w:rsidRPr="00EE3E77" w:rsidRDefault="003A1A30" w:rsidP="008359E7">
            <w:pPr>
              <w:pStyle w:val="BodyText"/>
              <w:tabs>
                <w:tab w:val="right" w:pos="1768"/>
              </w:tabs>
              <w:spacing w:after="0" w:line="240" w:lineRule="auto"/>
              <w:rPr>
                <w:rFonts w:ascii="Calibri" w:hAnsi="Calibri" w:cs="Calibri"/>
                <w:sz w:val="18"/>
                <w:szCs w:val="18"/>
              </w:rPr>
            </w:pPr>
          </w:p>
        </w:tc>
        <w:tc>
          <w:tcPr>
            <w:tcW w:w="1616" w:type="dxa"/>
            <w:gridSpan w:val="2"/>
            <w:tcBorders>
              <w:top w:val="single" w:sz="2" w:space="0" w:color="auto"/>
              <w:left w:val="single" w:sz="2" w:space="0" w:color="auto"/>
              <w:bottom w:val="single" w:sz="2" w:space="0" w:color="auto"/>
              <w:right w:val="single" w:sz="2" w:space="0" w:color="auto"/>
            </w:tcBorders>
            <w:vAlign w:val="center"/>
          </w:tcPr>
          <w:p w:rsidR="003A1A30" w:rsidRPr="00EE3E77" w:rsidRDefault="00581C7A"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Duration</w:t>
            </w:r>
            <w:r w:rsidR="003A1A30" w:rsidRPr="00EE3E77">
              <w:rPr>
                <w:rFonts w:ascii="Calibri" w:hAnsi="Calibri" w:cs="Calibri"/>
                <w:sz w:val="18"/>
                <w:szCs w:val="18"/>
              </w:rPr>
              <w:t>:</w:t>
            </w:r>
          </w:p>
        </w:tc>
        <w:tc>
          <w:tcPr>
            <w:tcW w:w="1616" w:type="dxa"/>
            <w:tcBorders>
              <w:top w:val="single" w:sz="2" w:space="0" w:color="auto"/>
              <w:left w:val="single" w:sz="2" w:space="0" w:color="auto"/>
              <w:bottom w:val="single" w:sz="2" w:space="0" w:color="auto"/>
              <w:right w:val="single" w:sz="2" w:space="0" w:color="auto"/>
            </w:tcBorders>
            <w:vAlign w:val="center"/>
          </w:tcPr>
          <w:p w:rsidR="003A1A30" w:rsidRPr="00EE3E77" w:rsidRDefault="003A1A30" w:rsidP="008359E7">
            <w:pPr>
              <w:pStyle w:val="BodyText"/>
              <w:tabs>
                <w:tab w:val="right" w:pos="1768"/>
              </w:tabs>
              <w:spacing w:after="0" w:line="240" w:lineRule="auto"/>
              <w:rPr>
                <w:rFonts w:ascii="Calibri" w:hAnsi="Calibri" w:cs="Calibri"/>
                <w:sz w:val="18"/>
                <w:szCs w:val="18"/>
              </w:rPr>
            </w:pPr>
          </w:p>
        </w:tc>
      </w:tr>
      <w:tr w:rsidR="003A1A30" w:rsidRPr="002E6682" w:rsidTr="00581C7A">
        <w:trPr>
          <w:cnfStyle w:val="000000010000" w:firstRow="0" w:lastRow="0" w:firstColumn="0" w:lastColumn="0" w:oddVBand="0" w:evenVBand="0" w:oddHBand="0" w:evenHBand="1" w:firstRowFirstColumn="0" w:firstRowLastColumn="0" w:lastRowFirstColumn="0" w:lastRowLastColumn="0"/>
        </w:trPr>
        <w:tc>
          <w:tcPr>
            <w:tcW w:w="10206" w:type="dxa"/>
            <w:gridSpan w:val="9"/>
            <w:tcBorders>
              <w:top w:val="single" w:sz="2" w:space="0" w:color="auto"/>
              <w:bottom w:val="single" w:sz="2" w:space="0" w:color="auto"/>
            </w:tcBorders>
            <w:shd w:val="clear" w:color="auto" w:fill="FFFFFF" w:themeFill="background1"/>
          </w:tcPr>
          <w:p w:rsidR="003A1A30" w:rsidRPr="002E6682" w:rsidRDefault="003A1A30" w:rsidP="008359E7">
            <w:pPr>
              <w:pStyle w:val="BodyText"/>
              <w:spacing w:before="60" w:afterLines="20" w:after="48" w:line="240" w:lineRule="auto"/>
              <w:rPr>
                <w:rFonts w:ascii="Calibri" w:hAnsi="Calibri" w:cs="Calibri"/>
                <w:sz w:val="18"/>
              </w:rPr>
            </w:pPr>
          </w:p>
        </w:tc>
      </w:tr>
      <w:tr w:rsidR="003A1A30" w:rsidRPr="00FA41AA" w:rsidTr="00581C7A">
        <w:trPr>
          <w:cnfStyle w:val="000000100000" w:firstRow="0" w:lastRow="0" w:firstColumn="0" w:lastColumn="0" w:oddVBand="0" w:evenVBand="0" w:oddHBand="1" w:evenHBand="0" w:firstRowFirstColumn="0" w:firstRowLastColumn="0" w:lastRowFirstColumn="0" w:lastRowLastColumn="0"/>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3A1A30" w:rsidRPr="00FA41AA" w:rsidRDefault="00581C7A" w:rsidP="008359E7">
            <w:pPr>
              <w:pStyle w:val="Heading7"/>
              <w:spacing w:before="60" w:after="60"/>
              <w:outlineLvl w:val="6"/>
              <w:rPr>
                <w:rFonts w:ascii="Calibri" w:hAnsi="Calibri" w:cs="Calibri"/>
                <w:color w:val="auto"/>
                <w:szCs w:val="20"/>
              </w:rPr>
            </w:pPr>
            <w:r>
              <w:rPr>
                <w:rFonts w:ascii="Calibri" w:hAnsi="Calibri" w:cs="Calibri"/>
                <w:color w:val="auto"/>
                <w:szCs w:val="20"/>
              </w:rPr>
              <w:t>Persons Present</w:t>
            </w:r>
          </w:p>
        </w:tc>
      </w:tr>
      <w:tr w:rsidR="00581C7A"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Name:</w:t>
            </w: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Signature:</w:t>
            </w: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Name:</w:t>
            </w: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Signature:</w:t>
            </w: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D33B67" w:rsidRPr="00887D9B" w:rsidTr="00D33B67">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581C7A" w:rsidRPr="002E6682" w:rsidTr="008359E7">
        <w:trPr>
          <w:cnfStyle w:val="000000100000" w:firstRow="0" w:lastRow="0" w:firstColumn="0" w:lastColumn="0" w:oddVBand="0" w:evenVBand="0" w:oddHBand="1" w:evenHBand="0" w:firstRowFirstColumn="0" w:firstRowLastColumn="0" w:lastRowFirstColumn="0" w:lastRowLastColumn="0"/>
        </w:trPr>
        <w:tc>
          <w:tcPr>
            <w:tcW w:w="10206" w:type="dxa"/>
            <w:gridSpan w:val="9"/>
            <w:tcBorders>
              <w:top w:val="single" w:sz="2" w:space="0" w:color="auto"/>
              <w:bottom w:val="single" w:sz="2" w:space="0" w:color="auto"/>
            </w:tcBorders>
          </w:tcPr>
          <w:p w:rsidR="00581C7A" w:rsidRPr="002E6682" w:rsidRDefault="00581C7A" w:rsidP="008359E7">
            <w:pPr>
              <w:pStyle w:val="BodyText"/>
              <w:spacing w:before="60" w:afterLines="20" w:after="48" w:line="240" w:lineRule="auto"/>
              <w:rPr>
                <w:rFonts w:ascii="Calibri" w:hAnsi="Calibri" w:cs="Calibri"/>
                <w:sz w:val="18"/>
              </w:rPr>
            </w:pPr>
          </w:p>
        </w:tc>
      </w:tr>
      <w:tr w:rsidR="00581C7A" w:rsidRPr="00FA41AA" w:rsidTr="008359E7">
        <w:trPr>
          <w:cnfStyle w:val="000000010000" w:firstRow="0" w:lastRow="0" w:firstColumn="0" w:lastColumn="0" w:oddVBand="0" w:evenVBand="0" w:oddHBand="0" w:evenHBand="1" w:firstRowFirstColumn="0" w:firstRowLastColumn="0" w:lastRowFirstColumn="0" w:lastRowLastColumn="0"/>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581C7A" w:rsidRPr="00FA41AA" w:rsidRDefault="00581C7A" w:rsidP="008359E7">
            <w:pPr>
              <w:pStyle w:val="Heading7"/>
              <w:spacing w:before="60" w:after="60"/>
              <w:outlineLvl w:val="6"/>
              <w:rPr>
                <w:rFonts w:ascii="Calibri" w:hAnsi="Calibri" w:cs="Calibri"/>
                <w:color w:val="auto"/>
                <w:szCs w:val="20"/>
              </w:rPr>
            </w:pPr>
            <w:r>
              <w:rPr>
                <w:rFonts w:ascii="Calibri" w:hAnsi="Calibri" w:cs="Calibri"/>
                <w:color w:val="auto"/>
                <w:szCs w:val="20"/>
              </w:rPr>
              <w:t xml:space="preserve">Comments </w:t>
            </w:r>
            <w:r w:rsidR="008359E7">
              <w:rPr>
                <w:rFonts w:ascii="Calibri" w:hAnsi="Calibri" w:cs="Calibri"/>
                <w:color w:val="auto"/>
                <w:szCs w:val="20"/>
              </w:rPr>
              <w:t>and</w:t>
            </w:r>
            <w:r>
              <w:rPr>
                <w:rFonts w:ascii="Calibri" w:hAnsi="Calibri" w:cs="Calibri"/>
                <w:color w:val="auto"/>
                <w:szCs w:val="20"/>
              </w:rPr>
              <w:t xml:space="preserve"> Points Raised</w:t>
            </w:r>
          </w:p>
        </w:tc>
      </w:tr>
      <w:tr w:rsidR="00581C7A"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10206" w:type="dxa"/>
            <w:gridSpan w:val="9"/>
            <w:tcBorders>
              <w:top w:val="single" w:sz="4" w:space="0" w:color="auto"/>
              <w:left w:val="single" w:sz="2" w:space="0" w:color="auto"/>
              <w:bottom w:val="single" w:sz="4" w:space="0" w:color="auto"/>
              <w:right w:val="single" w:sz="2" w:space="0" w:color="auto"/>
            </w:tcBorders>
          </w:tcPr>
          <w:p w:rsidR="00581C7A" w:rsidRPr="002E6682" w:rsidRDefault="00581C7A" w:rsidP="008359E7">
            <w:pPr>
              <w:pStyle w:val="BodyText"/>
              <w:spacing w:before="60" w:afterLines="20" w:after="48" w:line="240" w:lineRule="auto"/>
              <w:rPr>
                <w:rFonts w:ascii="Calibri" w:hAnsi="Calibri" w:cs="Calibri"/>
                <w:sz w:val="18"/>
              </w:rPr>
            </w:pPr>
          </w:p>
          <w:p w:rsidR="00581C7A" w:rsidRDefault="00581C7A" w:rsidP="008359E7">
            <w:pPr>
              <w:pStyle w:val="BodyText"/>
              <w:spacing w:afterLines="20" w:after="48" w:line="240" w:lineRule="auto"/>
              <w:rPr>
                <w:rFonts w:ascii="Calibri" w:hAnsi="Calibri" w:cs="Calibri"/>
                <w:sz w:val="18"/>
              </w:rPr>
            </w:pPr>
          </w:p>
          <w:p w:rsidR="00D33B67" w:rsidRDefault="00D33B67" w:rsidP="008359E7">
            <w:pPr>
              <w:pStyle w:val="BodyText"/>
              <w:spacing w:afterLines="20" w:after="48" w:line="240" w:lineRule="auto"/>
              <w:rPr>
                <w:rFonts w:ascii="Calibri" w:hAnsi="Calibri" w:cs="Calibri"/>
                <w:sz w:val="18"/>
              </w:rPr>
            </w:pPr>
          </w:p>
          <w:p w:rsidR="00581C7A" w:rsidRDefault="00581C7A" w:rsidP="008359E7">
            <w:pPr>
              <w:pStyle w:val="BodyText"/>
              <w:spacing w:afterLines="20" w:after="48" w:line="240" w:lineRule="auto"/>
              <w:rPr>
                <w:rFonts w:ascii="Calibri" w:hAnsi="Calibri" w:cs="Calibri"/>
                <w:sz w:val="18"/>
              </w:rPr>
            </w:pPr>
          </w:p>
          <w:p w:rsidR="00581C7A" w:rsidRPr="002E6682" w:rsidRDefault="00581C7A" w:rsidP="008359E7">
            <w:pPr>
              <w:pStyle w:val="BodyText"/>
              <w:spacing w:afterLines="20" w:after="48" w:line="240" w:lineRule="auto"/>
              <w:rPr>
                <w:rFonts w:ascii="Calibri" w:hAnsi="Calibri" w:cs="Calibri"/>
                <w:sz w:val="18"/>
              </w:rPr>
            </w:pPr>
          </w:p>
        </w:tc>
      </w:tr>
    </w:tbl>
    <w:p w:rsidR="00581C7A" w:rsidRPr="00FA41AA" w:rsidRDefault="00581C7A" w:rsidP="00581C7A">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616"/>
      </w:tblGrid>
      <w:tr w:rsidR="00581C7A" w:rsidRPr="002E6682" w:rsidTr="008359E7">
        <w:trPr>
          <w:cnfStyle w:val="100000000000" w:firstRow="1" w:lastRow="0" w:firstColumn="0" w:lastColumn="0" w:oddVBand="0" w:evenVBand="0" w:oddHBand="0" w:evenHBand="0" w:firstRowFirstColumn="0" w:firstRowLastColumn="0" w:lastRowFirstColumn="0" w:lastRowLastColumn="0"/>
        </w:trPr>
        <w:tc>
          <w:tcPr>
            <w:tcW w:w="10206"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581C7A" w:rsidRPr="00EE3E77" w:rsidRDefault="00581C7A" w:rsidP="008359E7">
            <w:pPr>
              <w:pStyle w:val="Heading7"/>
              <w:spacing w:before="60" w:after="60"/>
              <w:outlineLvl w:val="6"/>
              <w:rPr>
                <w:rFonts w:ascii="Calibri" w:hAnsi="Calibri" w:cs="Calibri"/>
                <w:color w:val="auto"/>
                <w:szCs w:val="20"/>
              </w:rPr>
            </w:pPr>
            <w:r w:rsidRPr="00EE3E77">
              <w:rPr>
                <w:rFonts w:ascii="Calibri" w:hAnsi="Calibri" w:cs="Calibri"/>
                <w:b/>
                <w:color w:val="auto"/>
                <w:szCs w:val="20"/>
              </w:rPr>
              <w:t>Actions</w:t>
            </w:r>
            <w:r w:rsidRPr="00EE3E77">
              <w:rPr>
                <w:rFonts w:ascii="Calibri" w:hAnsi="Calibri" w:cs="Calibri"/>
                <w:color w:val="auto"/>
                <w:szCs w:val="20"/>
              </w:rPr>
              <w:t xml:space="preserve"> </w:t>
            </w:r>
            <w:r w:rsidRPr="00EE3E77">
              <w:rPr>
                <w:rFonts w:ascii="Calibri" w:hAnsi="Calibri" w:cs="Calibri"/>
                <w:color w:val="auto"/>
                <w:sz w:val="18"/>
                <w:szCs w:val="18"/>
              </w:rPr>
              <w:t xml:space="preserve">List actions </w:t>
            </w:r>
            <w:r w:rsidR="00D33B67">
              <w:rPr>
                <w:rFonts w:ascii="Calibri" w:hAnsi="Calibri" w:cs="Calibri"/>
                <w:color w:val="auto"/>
                <w:sz w:val="18"/>
                <w:szCs w:val="18"/>
              </w:rPr>
              <w:t>as a result of the toolbox talk</w:t>
            </w:r>
            <w:r w:rsidRPr="00EE3E77">
              <w:rPr>
                <w:rFonts w:ascii="Calibri" w:hAnsi="Calibri" w:cs="Calibri"/>
                <w:color w:val="auto"/>
                <w:sz w:val="18"/>
                <w:szCs w:val="18"/>
              </w:rPr>
              <w:t>.</w:t>
            </w:r>
          </w:p>
        </w:tc>
      </w:tr>
      <w:tr w:rsidR="00581C7A"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Action</w:t>
            </w:r>
            <w:r w:rsidR="00D33B67">
              <w:rPr>
                <w:rFonts w:ascii="Calibri" w:hAnsi="Calibri" w:cs="Calibri"/>
                <w:sz w:val="18"/>
                <w:szCs w:val="18"/>
              </w:rPr>
              <w:t>s</w:t>
            </w:r>
          </w:p>
        </w:tc>
        <w:tc>
          <w:tcPr>
            <w:tcW w:w="8505" w:type="dxa"/>
            <w:gridSpan w:val="5"/>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p>
        </w:tc>
      </w:tr>
      <w:tr w:rsidR="00581C7A" w:rsidRPr="00EE3E77" w:rsidTr="008359E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r>
      <w:tr w:rsidR="00581C7A"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r>
    </w:tbl>
    <w:p w:rsidR="00581C7A" w:rsidRPr="00581C7A" w:rsidRDefault="00581C7A" w:rsidP="002F1E2F">
      <w:pPr>
        <w:jc w:val="both"/>
        <w:rPr>
          <w:rFonts w:ascii="Calibri" w:hAnsi="Calibri" w:cs="Calibri"/>
          <w:sz w:val="18"/>
          <w:szCs w:val="18"/>
        </w:rPr>
      </w:pPr>
    </w:p>
    <w:p w:rsidR="002F1E2F" w:rsidRPr="0048438E" w:rsidRDefault="002F1E2F" w:rsidP="002F1E2F">
      <w:pPr>
        <w:rPr>
          <w:rFonts w:ascii="Calibri" w:hAnsi="Calibri" w:cs="Calibri"/>
        </w:rPr>
        <w:sectPr w:rsidR="002F1E2F" w:rsidRPr="0048438E" w:rsidSect="003A1A30">
          <w:headerReference w:type="default" r:id="rId43"/>
          <w:type w:val="nextColumn"/>
          <w:pgSz w:w="11909" w:h="16834" w:code="9"/>
          <w:pgMar w:top="1134" w:right="1134" w:bottom="1134" w:left="1134" w:header="567" w:footer="567" w:gutter="0"/>
          <w:paperSrc w:first="7" w:other="7"/>
          <w:cols w:space="720"/>
          <w:docGrid w:linePitch="299"/>
        </w:sectPr>
      </w:pPr>
    </w:p>
    <w:p w:rsidR="002F1E2F" w:rsidRPr="0048438E" w:rsidRDefault="002F1E2F" w:rsidP="002F1E2F">
      <w:pPr>
        <w:pStyle w:val="GEOHeading1"/>
        <w:rPr>
          <w:rFonts w:ascii="Calibri" w:hAnsi="Calibri" w:cs="Calibri"/>
        </w:rPr>
      </w:pPr>
      <w:r w:rsidRPr="0048438E">
        <w:rPr>
          <w:rFonts w:ascii="Calibri" w:hAnsi="Calibri" w:cs="Calibri"/>
        </w:rPr>
        <w:lastRenderedPageBreak/>
        <w:t>20.</w:t>
      </w:r>
      <w:r w:rsidRPr="0048438E">
        <w:rPr>
          <w:rFonts w:ascii="Calibri" w:hAnsi="Calibri" w:cs="Calibri"/>
        </w:rPr>
        <w:tab/>
        <w:t>GEOSURV PTY LTD WH&amp;S GUIDLINES</w:t>
      </w:r>
    </w:p>
    <w:p w:rsidR="002F1E2F" w:rsidRPr="0048438E" w:rsidRDefault="002F1E2F" w:rsidP="002F1E2F">
      <w:pPr>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All Geosurv Pty Ltd employees must comply with the following safety rules.  These rules will also be presented at the safety Induction and a copy will be made available to new starters on request.</w:t>
      </w:r>
    </w:p>
    <w:p w:rsidR="002F1E2F" w:rsidRPr="0048438E" w:rsidRDefault="002F1E2F" w:rsidP="00391A2B">
      <w:pPr>
        <w:rPr>
          <w:rFonts w:ascii="Calibri" w:hAnsi="Calibri" w:cs="Calibri"/>
          <w:sz w:val="21"/>
          <w:szCs w:val="21"/>
        </w:rPr>
      </w:pPr>
    </w:p>
    <w:p w:rsidR="00991AED" w:rsidRDefault="00991AED" w:rsidP="00391A2B">
      <w:pPr>
        <w:rPr>
          <w:rFonts w:ascii="Calibri" w:hAnsi="Calibri" w:cs="Calibri"/>
          <w:b/>
          <w:sz w:val="21"/>
          <w:szCs w:val="21"/>
        </w:rPr>
      </w:pPr>
      <w:r>
        <w:rPr>
          <w:rFonts w:ascii="Calibri" w:hAnsi="Calibri" w:cs="Calibri"/>
          <w:b/>
          <w:sz w:val="21"/>
          <w:szCs w:val="21"/>
        </w:rPr>
        <w:t xml:space="preserve">Geosurv Health </w:t>
      </w:r>
      <w:r w:rsidR="008359E7">
        <w:rPr>
          <w:rFonts w:ascii="Calibri" w:hAnsi="Calibri" w:cs="Calibri"/>
          <w:b/>
          <w:sz w:val="21"/>
          <w:szCs w:val="21"/>
        </w:rPr>
        <w:t>and</w:t>
      </w:r>
      <w:r>
        <w:rPr>
          <w:rFonts w:ascii="Calibri" w:hAnsi="Calibri" w:cs="Calibri"/>
          <w:b/>
          <w:sz w:val="21"/>
          <w:szCs w:val="21"/>
        </w:rPr>
        <w:t xml:space="preserve"> Safety Manual</w:t>
      </w:r>
    </w:p>
    <w:p w:rsidR="00991AED" w:rsidRPr="0048438E" w:rsidRDefault="00991AED" w:rsidP="00391A2B">
      <w:pPr>
        <w:rPr>
          <w:rFonts w:ascii="Calibri" w:hAnsi="Calibri" w:cs="Calibri"/>
          <w:sz w:val="21"/>
          <w:szCs w:val="21"/>
        </w:rPr>
      </w:pPr>
      <w:r>
        <w:rPr>
          <w:rFonts w:ascii="Calibri" w:hAnsi="Calibri" w:cs="Calibri"/>
          <w:sz w:val="21"/>
          <w:szCs w:val="21"/>
        </w:rPr>
        <w:t xml:space="preserve">This subby pack must be read in conjunction with the </w:t>
      </w:r>
      <w:r w:rsidRPr="00991AED">
        <w:rPr>
          <w:rFonts w:ascii="Calibri" w:hAnsi="Calibri" w:cs="Calibri"/>
          <w:sz w:val="21"/>
          <w:szCs w:val="21"/>
        </w:rPr>
        <w:t xml:space="preserve">Geosurv Health </w:t>
      </w:r>
      <w:r w:rsidR="008359E7">
        <w:rPr>
          <w:rFonts w:ascii="Calibri" w:hAnsi="Calibri" w:cs="Calibri"/>
          <w:sz w:val="21"/>
          <w:szCs w:val="21"/>
        </w:rPr>
        <w:t>and</w:t>
      </w:r>
      <w:r w:rsidRPr="00991AED">
        <w:rPr>
          <w:rFonts w:ascii="Calibri" w:hAnsi="Calibri" w:cs="Calibri"/>
          <w:sz w:val="21"/>
          <w:szCs w:val="21"/>
        </w:rPr>
        <w:t xml:space="preserve"> Safety </w:t>
      </w:r>
      <w:r>
        <w:rPr>
          <w:rFonts w:ascii="Calibri" w:hAnsi="Calibri" w:cs="Calibri"/>
          <w:sz w:val="21"/>
          <w:szCs w:val="21"/>
        </w:rPr>
        <w:t>M</w:t>
      </w:r>
      <w:r w:rsidRPr="00991AED">
        <w:rPr>
          <w:rFonts w:ascii="Calibri" w:hAnsi="Calibri" w:cs="Calibri"/>
          <w:sz w:val="21"/>
          <w:szCs w:val="21"/>
        </w:rPr>
        <w:t>anual</w:t>
      </w:r>
    </w:p>
    <w:p w:rsidR="00991AED" w:rsidRDefault="00991AED"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Induction record</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Geosurv Pty Ltd will ensure all workers who commence work on site are inducted by the Principal Contractor prior to starting work. </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Mandatory PPE</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All persons must wear mandatory Personal Protective Equipment on the construction site, and associated work areas. Mandatory PPE, as a minimum, will include hard hats, high visibility vests and steel capped safety boots. </w:t>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Other PPE and Safety Equipment</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Safety eye protection (glasses, goggles or full-face shields), hearing protection (ear plugs, ear muffs), respiratory protection (respirators, dust masks, breathing apparatus), hand protection (safety gloves, gauntlets, chemical gloves) and safety harness and lanyards must be worn as required. </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 </w:t>
      </w:r>
    </w:p>
    <w:p w:rsidR="002F1E2F" w:rsidRPr="0048438E" w:rsidRDefault="002F1E2F" w:rsidP="00391A2B">
      <w:pPr>
        <w:rPr>
          <w:rFonts w:ascii="Calibri" w:hAnsi="Calibri" w:cs="Calibri"/>
          <w:b/>
          <w:sz w:val="21"/>
          <w:szCs w:val="21"/>
        </w:rPr>
      </w:pPr>
      <w:r w:rsidRPr="0048438E">
        <w:rPr>
          <w:rFonts w:ascii="Calibri" w:hAnsi="Calibri" w:cs="Calibri"/>
          <w:b/>
          <w:sz w:val="21"/>
          <w:szCs w:val="21"/>
        </w:rPr>
        <w:t>Alcohol and Non-prescription Drugs</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The bringing and consumption of alcohol and non-prescription drugs on this site is prohibited.  </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Accidents/Incident and Injuries</w:t>
      </w:r>
    </w:p>
    <w:p w:rsidR="002F1E2F" w:rsidRPr="0048438E" w:rsidRDefault="002F1E2F" w:rsidP="00391A2B">
      <w:pPr>
        <w:rPr>
          <w:rFonts w:ascii="Calibri" w:hAnsi="Calibri" w:cs="Calibri"/>
          <w:sz w:val="21"/>
          <w:szCs w:val="21"/>
        </w:rPr>
      </w:pPr>
      <w:r w:rsidRPr="0048438E">
        <w:rPr>
          <w:rFonts w:ascii="Calibri" w:hAnsi="Calibri" w:cs="Calibri"/>
          <w:sz w:val="21"/>
          <w:szCs w:val="21"/>
        </w:rPr>
        <w:t>All such events and any similar dangerous occurrence must be reported immediately to the supervisor for the work area. In the event of an incident occurring causing personal injury employees must contact their direct supervisor after taking care of any injured persons and making the area safe. If medical attention is required contact will be made with the Principal Contractor to arrange assistance. The direct supervisor will complete an Accident Report and Investigation, which will need to be completed within 24 hours.</w:t>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First Aid</w:t>
      </w:r>
    </w:p>
    <w:p w:rsidR="002F1E2F" w:rsidRPr="0048438E" w:rsidRDefault="002F1E2F" w:rsidP="00391A2B">
      <w:pPr>
        <w:rPr>
          <w:rFonts w:ascii="Calibri" w:hAnsi="Calibri" w:cs="Calibri"/>
          <w:sz w:val="21"/>
          <w:szCs w:val="21"/>
        </w:rPr>
      </w:pPr>
      <w:r w:rsidRPr="0048438E">
        <w:rPr>
          <w:rFonts w:ascii="Calibri" w:hAnsi="Calibri" w:cs="Calibri"/>
          <w:sz w:val="21"/>
          <w:szCs w:val="21"/>
        </w:rPr>
        <w:t>All injured persons requiring first aid treatment must obtain immediate treatment by contacting the first aider who will administer the treatment (or provide a medical referral) and who will record all details in the Company’s Register of Injuries. A first aid kit is available in every company vehicle.</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Fire Prevention</w:t>
      </w:r>
    </w:p>
    <w:p w:rsidR="002F1E2F" w:rsidRPr="0048438E" w:rsidRDefault="002F1E2F" w:rsidP="00391A2B">
      <w:pPr>
        <w:rPr>
          <w:rFonts w:ascii="Calibri" w:hAnsi="Calibri" w:cs="Calibri"/>
          <w:sz w:val="21"/>
          <w:szCs w:val="21"/>
        </w:rPr>
      </w:pPr>
      <w:r w:rsidRPr="0048438E">
        <w:rPr>
          <w:rFonts w:ascii="Calibri" w:hAnsi="Calibri" w:cs="Calibri"/>
          <w:sz w:val="21"/>
          <w:szCs w:val="21"/>
        </w:rPr>
        <w:t>Care will be taken at all times to ensure work activities do not create fire hazards.</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Housekeeping</w:t>
      </w:r>
    </w:p>
    <w:p w:rsidR="002F1E2F" w:rsidRPr="0048438E" w:rsidRDefault="002F1E2F" w:rsidP="00391A2B">
      <w:pPr>
        <w:rPr>
          <w:rFonts w:ascii="Calibri" w:hAnsi="Calibri" w:cs="Calibri"/>
          <w:sz w:val="21"/>
          <w:szCs w:val="21"/>
        </w:rPr>
      </w:pPr>
      <w:r w:rsidRPr="0048438E">
        <w:rPr>
          <w:rFonts w:ascii="Calibri" w:hAnsi="Calibri" w:cs="Calibri"/>
          <w:sz w:val="21"/>
          <w:szCs w:val="21"/>
        </w:rPr>
        <w:t>All work areas are to be kept clean and tidy, with all safety hazards cleaned up promptly and disposed of in rubbish/dump bins and/or recycling bins as applicable.  All exposed sharp hazards (protruding nails, sharp edges, etc.) are to be made safe in the appropriate manner.</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Chemicals and Hazardous Substances</w:t>
      </w:r>
    </w:p>
    <w:p w:rsidR="002F1E2F" w:rsidRPr="0048438E" w:rsidRDefault="002F1E2F" w:rsidP="00391A2B">
      <w:pPr>
        <w:rPr>
          <w:rFonts w:ascii="Calibri" w:hAnsi="Calibri" w:cs="Calibri"/>
          <w:sz w:val="21"/>
          <w:szCs w:val="21"/>
        </w:rPr>
      </w:pPr>
      <w:r w:rsidRPr="0048438E">
        <w:rPr>
          <w:rFonts w:ascii="Calibri" w:hAnsi="Calibri" w:cs="Calibri"/>
          <w:sz w:val="21"/>
          <w:szCs w:val="21"/>
        </w:rPr>
        <w:t>All chemicals and hazardous substances must be stored in compliance with the Material Safety Data Sheet (</w:t>
      </w:r>
      <w:r w:rsidR="009D69FA">
        <w:rPr>
          <w:rFonts w:ascii="Calibri" w:hAnsi="Calibri" w:cs="Calibri"/>
          <w:sz w:val="21"/>
          <w:szCs w:val="21"/>
        </w:rPr>
        <w:t>SDS</w:t>
      </w:r>
      <w:r w:rsidRPr="0048438E">
        <w:rPr>
          <w:rFonts w:ascii="Calibri" w:hAnsi="Calibri" w:cs="Calibri"/>
          <w:sz w:val="21"/>
          <w:szCs w:val="21"/>
        </w:rPr>
        <w:t>). Details of all substances used on site are recorded on the Substances Register.  The register is to be supported by a copy of the Material Safety Data Sheet (M.S.D.S)</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Working at Height</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All elevated works must be carried out in accordance with Regulations, WorkCover directives and Codes of Practice. </w:t>
      </w:r>
    </w:p>
    <w:p w:rsidR="00AD5FAE" w:rsidRPr="0048438E" w:rsidRDefault="00AD5FAE">
      <w:pPr>
        <w:spacing w:after="200" w:line="276" w:lineRule="auto"/>
        <w:rPr>
          <w:rFonts w:ascii="Calibri" w:hAnsi="Calibri" w:cs="Calibri"/>
          <w:b/>
          <w:sz w:val="21"/>
          <w:szCs w:val="21"/>
        </w:rPr>
      </w:pPr>
      <w:r w:rsidRPr="0048438E">
        <w:rPr>
          <w:rFonts w:ascii="Calibri" w:hAnsi="Calibri" w:cs="Calibri"/>
          <w:b/>
          <w:sz w:val="21"/>
          <w:szCs w:val="21"/>
        </w:rPr>
        <w:br w:type="page"/>
      </w:r>
    </w:p>
    <w:p w:rsidR="00BA63E7" w:rsidRDefault="00BA63E7"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Manual Handling</w:t>
      </w:r>
    </w:p>
    <w:p w:rsidR="002F1E2F" w:rsidRPr="0048438E" w:rsidRDefault="002F1E2F" w:rsidP="00391A2B">
      <w:pPr>
        <w:rPr>
          <w:rFonts w:ascii="Calibri" w:hAnsi="Calibri" w:cs="Calibri"/>
          <w:sz w:val="21"/>
          <w:szCs w:val="21"/>
        </w:rPr>
      </w:pPr>
      <w:r w:rsidRPr="0048438E">
        <w:rPr>
          <w:rFonts w:ascii="Calibri" w:hAnsi="Calibri" w:cs="Calibri"/>
          <w:sz w:val="21"/>
          <w:szCs w:val="21"/>
        </w:rPr>
        <w:t>1. Always look for a better way of doing things to avoid manual handling risks</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Never lift a heavy box from the floor … can some of the contents be removed to make it lighter?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Is it possible to put a shelf outside the door so you can put down the load before you open the door?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Can you get the materials supplied in smaller packages?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Is there a lighter tool which will still do the job?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Would a small trolley help?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Balance the load by carrying equal cases in each hand </w:t>
      </w:r>
    </w:p>
    <w:p w:rsidR="00B446D0" w:rsidRPr="00B446D0"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2. Place or store heavy objects at waist level</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Try to avoid picking up heavy objects from the floor.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Use a hand truck to shift heavy loads from the floor. </w:t>
      </w:r>
    </w:p>
    <w:p w:rsidR="002F1E2F" w:rsidRDefault="002F1E2F" w:rsidP="00391A2B">
      <w:pPr>
        <w:ind w:left="227"/>
        <w:rPr>
          <w:rFonts w:ascii="Calibri" w:hAnsi="Calibri" w:cs="Calibri"/>
          <w:sz w:val="21"/>
          <w:szCs w:val="21"/>
        </w:rPr>
      </w:pPr>
      <w:r w:rsidRPr="0048438E">
        <w:rPr>
          <w:rFonts w:ascii="Calibri" w:hAnsi="Calibri" w:cs="Calibri"/>
          <w:sz w:val="21"/>
          <w:szCs w:val="21"/>
        </w:rPr>
        <w:t>If the load is difficult to slide or tip over onto its edge, it is too heavy to lift and you need to manage the risk.</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3. Use good lifting techniques</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Use the following steps to help you lift safely:</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Keep the load in close to your body. Lift smoothly - avoid sudden jerks. </w:t>
      </w:r>
    </w:p>
    <w:p w:rsidR="00991AED" w:rsidRDefault="002F1E2F" w:rsidP="00391A2B">
      <w:pPr>
        <w:ind w:left="227"/>
        <w:rPr>
          <w:rFonts w:ascii="Calibri" w:hAnsi="Calibri" w:cs="Calibri"/>
          <w:sz w:val="21"/>
          <w:szCs w:val="21"/>
        </w:rPr>
      </w:pPr>
      <w:r w:rsidRPr="0048438E">
        <w:rPr>
          <w:rFonts w:ascii="Calibri" w:hAnsi="Calibri" w:cs="Calibri"/>
          <w:sz w:val="21"/>
          <w:szCs w:val="21"/>
        </w:rPr>
        <w:t>Use a semi-squat lifting posture</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Spread your feet apart to provide a good stable base of support. </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4. Watch where you are going when carrying a load</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Walk forward.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Make sure you can see past the load.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you need to carry a load down steps, make sure you can see where you are placing your feet. </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5. Move your feet to turn. Avoid twisting when bent over</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Straighten up first and then step around or swivel on the balls of your feet.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you twist your back when it is bent, you will greatly increase your risk of injury. </w:t>
      </w:r>
    </w:p>
    <w:p w:rsidR="00991AED" w:rsidRPr="0048438E" w:rsidRDefault="00991AED"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6. Make sure you have a good grip on your load and that it will not fall apart and has no sharp edges</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Many injuries are caused by people trying to re-grasp a slipping load.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Many injuries are caused by people trying to recover a falling load.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a load is slipping or falling, get your feet out of the road and let it fall. </w:t>
      </w:r>
    </w:p>
    <w:p w:rsidR="00991AED" w:rsidRPr="0048438E" w:rsidRDefault="00991AED" w:rsidP="00391A2B">
      <w:pPr>
        <w:ind w:left="227"/>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7. Remember the ‘8 second’ rule and have the right equipment available</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If it takes more than ‘8 seconds’ to make an adjustment or to get the right tool, people will make do with what they have. </w:t>
      </w:r>
    </w:p>
    <w:p w:rsidR="002F1E2F" w:rsidRDefault="002F1E2F" w:rsidP="00391A2B">
      <w:pPr>
        <w:ind w:left="227"/>
        <w:rPr>
          <w:rFonts w:ascii="Calibri" w:hAnsi="Calibri" w:cs="Calibri"/>
          <w:sz w:val="21"/>
          <w:szCs w:val="21"/>
        </w:rPr>
      </w:pPr>
      <w:r w:rsidRPr="0048438E">
        <w:rPr>
          <w:rFonts w:ascii="Calibri" w:hAnsi="Calibri" w:cs="Calibri"/>
          <w:sz w:val="21"/>
          <w:szCs w:val="21"/>
        </w:rPr>
        <w:t>If trolleys, lifting aids, or load shifting equipment are needed to minimise the risk, make sure they are nearby when required.</w:t>
      </w:r>
    </w:p>
    <w:p w:rsidR="00991AED" w:rsidRPr="0048438E" w:rsidRDefault="00991AED"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8. Prepare for the moving of the load</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Clear an area near waist height to place the load when you put it down.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Clear the path you will take in advance.</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Identify any obstructions that cannot be cleared. </w:t>
      </w:r>
    </w:p>
    <w:p w:rsidR="002F1E2F" w:rsidRDefault="002F1E2F" w:rsidP="00391A2B">
      <w:pPr>
        <w:ind w:left="227"/>
        <w:rPr>
          <w:rFonts w:ascii="Calibri" w:hAnsi="Calibri" w:cs="Calibri"/>
          <w:sz w:val="21"/>
          <w:szCs w:val="21"/>
        </w:rPr>
      </w:pPr>
      <w:r w:rsidRPr="0048438E">
        <w:rPr>
          <w:rFonts w:ascii="Calibri" w:hAnsi="Calibri" w:cs="Calibri"/>
          <w:sz w:val="21"/>
          <w:szCs w:val="21"/>
        </w:rPr>
        <w:t>Open doors.</w:t>
      </w:r>
    </w:p>
    <w:p w:rsidR="00991AED" w:rsidRPr="0048438E" w:rsidRDefault="00991AED" w:rsidP="00391A2B">
      <w:pPr>
        <w:ind w:left="227"/>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9. Wear old clothes or protective gear when you handle dirty loads</w:t>
      </w:r>
    </w:p>
    <w:p w:rsidR="00B446D0" w:rsidRPr="0048438E" w:rsidRDefault="00B446D0" w:rsidP="00391A2B">
      <w:pPr>
        <w:rPr>
          <w:rFonts w:ascii="Calibri" w:hAnsi="Calibri" w:cs="Calibri"/>
          <w:sz w:val="21"/>
          <w:szCs w:val="21"/>
        </w:rPr>
      </w:pPr>
    </w:p>
    <w:p w:rsidR="007A1B58" w:rsidRDefault="002F1E2F" w:rsidP="002F1E2F">
      <w:pPr>
        <w:jc w:val="both"/>
        <w:rPr>
          <w:rFonts w:ascii="Calibri" w:hAnsi="Calibri" w:cs="Calibri"/>
          <w:b/>
          <w:sz w:val="21"/>
          <w:szCs w:val="21"/>
        </w:rPr>
      </w:pPr>
      <w:r w:rsidRPr="0048438E">
        <w:rPr>
          <w:rFonts w:ascii="Calibri" w:hAnsi="Calibri" w:cs="Calibri"/>
          <w:sz w:val="21"/>
          <w:szCs w:val="21"/>
        </w:rPr>
        <w:t>10. Stop physical work if you are tired and fatigued</w:t>
      </w:r>
      <w:r w:rsidR="007A1B58">
        <w:rPr>
          <w:rFonts w:ascii="Calibri" w:hAnsi="Calibri" w:cs="Calibri"/>
          <w:b/>
          <w:sz w:val="21"/>
          <w:szCs w:val="21"/>
        </w:rPr>
        <w:br w:type="page"/>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 xml:space="preserve">Toolbox Talks </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Geosurv Pty Ltd and its employers will be required to attend weekly toolbox meetings in which they will receive instruction in safe procedures to be adopted in carrying out the works. They will be required to confirm that they have received this instruction and that they have had the opportunity to make comment by signing the appropriate register. A copy will be provided to </w:t>
      </w:r>
      <w:r w:rsidR="009752AA">
        <w:rPr>
          <w:rFonts w:ascii="Calibri" w:hAnsi="Calibri" w:cs="Calibri"/>
          <w:sz w:val="21"/>
          <w:szCs w:val="21"/>
        </w:rPr>
        <w:t xml:space="preserve">the </w:t>
      </w:r>
      <w:r w:rsidR="009752AA" w:rsidRPr="0048438E">
        <w:rPr>
          <w:rFonts w:ascii="Calibri" w:hAnsi="Calibri" w:cs="Calibri"/>
          <w:sz w:val="21"/>
          <w:szCs w:val="21"/>
        </w:rPr>
        <w:t>principal contractor.</w:t>
      </w:r>
    </w:p>
    <w:p w:rsidR="002F1E2F" w:rsidRPr="0048438E" w:rsidRDefault="002F1E2F" w:rsidP="00391A2B">
      <w:pPr>
        <w:rPr>
          <w:rFonts w:ascii="Calibri" w:hAnsi="Calibri" w:cs="Calibri"/>
          <w:b/>
          <w:sz w:val="21"/>
          <w:szCs w:val="21"/>
        </w:rPr>
      </w:pPr>
    </w:p>
    <w:p w:rsidR="002F1E2F" w:rsidRPr="0048438E" w:rsidRDefault="002F1E2F" w:rsidP="00391A2B">
      <w:pPr>
        <w:pStyle w:val="GEOHeading2"/>
        <w:rPr>
          <w:rFonts w:ascii="Calibri" w:hAnsi="Calibri" w:cs="Calibri"/>
          <w:b w:val="0"/>
          <w:sz w:val="21"/>
          <w:szCs w:val="21"/>
        </w:rPr>
      </w:pPr>
      <w:r w:rsidRPr="0048438E">
        <w:rPr>
          <w:rFonts w:ascii="Calibri" w:hAnsi="Calibri" w:cs="Calibri"/>
          <w:sz w:val="21"/>
          <w:szCs w:val="21"/>
        </w:rPr>
        <w:t>Safe Work Method Statements (SWMS)</w:t>
      </w:r>
    </w:p>
    <w:p w:rsidR="002F1E2F" w:rsidRPr="0048438E" w:rsidRDefault="002F1E2F" w:rsidP="00391A2B">
      <w:pPr>
        <w:rPr>
          <w:rFonts w:ascii="Calibri" w:hAnsi="Calibri" w:cs="Calibri"/>
          <w:sz w:val="21"/>
          <w:szCs w:val="21"/>
        </w:rPr>
      </w:pPr>
      <w:r w:rsidRPr="0048438E">
        <w:rPr>
          <w:rFonts w:ascii="Calibri" w:hAnsi="Calibri" w:cs="Calibri"/>
          <w:sz w:val="21"/>
          <w:szCs w:val="21"/>
        </w:rPr>
        <w:t>Geosurv Pty Ltd is responsible for implementing an effective hazard control process (a Risk Management strategy) by identifying, assessing and controlling site-specific hazards and work activity hazards.  A Safe Work Method Statement (SWMS) is required in order to have appropriate hazard controls in place before the work commences.</w:t>
      </w:r>
    </w:p>
    <w:p w:rsidR="002F1E2F" w:rsidRPr="0048438E" w:rsidRDefault="002F1E2F" w:rsidP="00391A2B">
      <w:pPr>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 xml:space="preserve">Hazard Classification and Risk Assessments will be carried out, and the control measures will be applied. </w:t>
      </w:r>
    </w:p>
    <w:p w:rsidR="00391A2B" w:rsidRPr="0048438E" w:rsidRDefault="00391A2B" w:rsidP="00391A2B">
      <w:pPr>
        <w:rPr>
          <w:rFonts w:ascii="Calibri" w:hAnsi="Calibri" w:cs="Calibri"/>
          <w:sz w:val="21"/>
          <w:szCs w:val="21"/>
        </w:rPr>
      </w:pPr>
    </w:p>
    <w:p w:rsidR="00391A2B" w:rsidRPr="0048438E" w:rsidRDefault="00391A2B" w:rsidP="00391A2B">
      <w:pPr>
        <w:pStyle w:val="GEOHeading2"/>
        <w:rPr>
          <w:rFonts w:ascii="Calibri" w:hAnsi="Calibri" w:cs="Calibri"/>
          <w:b w:val="0"/>
          <w:sz w:val="21"/>
          <w:szCs w:val="21"/>
        </w:rPr>
      </w:pPr>
      <w:r w:rsidRPr="0048438E">
        <w:rPr>
          <w:rFonts w:ascii="Calibri" w:hAnsi="Calibri" w:cs="Calibri"/>
          <w:sz w:val="21"/>
          <w:szCs w:val="21"/>
        </w:rPr>
        <w:t>Site Safety Inspections</w:t>
      </w:r>
    </w:p>
    <w:p w:rsidR="00391A2B" w:rsidRPr="0048438E" w:rsidRDefault="00391A2B" w:rsidP="00391A2B">
      <w:pPr>
        <w:rPr>
          <w:rFonts w:ascii="Calibri" w:hAnsi="Calibri" w:cs="Calibri"/>
          <w:sz w:val="21"/>
          <w:szCs w:val="21"/>
        </w:rPr>
      </w:pPr>
      <w:r w:rsidRPr="0048438E">
        <w:rPr>
          <w:rFonts w:ascii="Calibri" w:hAnsi="Calibri" w:cs="Calibri"/>
          <w:sz w:val="21"/>
          <w:szCs w:val="21"/>
        </w:rPr>
        <w:t xml:space="preserve">Site Safety inspections will be carried out weekly and a site safety inspection form will be completed, and a copy provided to the builder, Contractor and a copy will be kept for the records of Geosurv Pty Ltd </w:t>
      </w:r>
    </w:p>
    <w:p w:rsidR="00391A2B" w:rsidRPr="0048438E" w:rsidRDefault="00391A2B" w:rsidP="00391A2B">
      <w:pPr>
        <w:rPr>
          <w:rFonts w:ascii="Calibri" w:hAnsi="Calibri" w:cs="Calibri"/>
        </w:rPr>
      </w:pPr>
    </w:p>
    <w:p w:rsidR="00391A2B" w:rsidRPr="0048438E" w:rsidRDefault="00391A2B" w:rsidP="00391A2B">
      <w:pPr>
        <w:pStyle w:val="GEOHeading2"/>
        <w:rPr>
          <w:rFonts w:ascii="Calibri" w:hAnsi="Calibri" w:cs="Calibri"/>
          <w:b w:val="0"/>
          <w:sz w:val="21"/>
          <w:szCs w:val="21"/>
        </w:rPr>
      </w:pPr>
      <w:r w:rsidRPr="0048438E">
        <w:rPr>
          <w:rFonts w:ascii="Calibri" w:hAnsi="Calibri" w:cs="Calibri"/>
          <w:sz w:val="21"/>
          <w:szCs w:val="21"/>
        </w:rPr>
        <w:t>Emergency Procedures</w:t>
      </w:r>
    </w:p>
    <w:p w:rsidR="00391A2B" w:rsidRPr="0048438E" w:rsidRDefault="00391A2B" w:rsidP="00391A2B">
      <w:pPr>
        <w:rPr>
          <w:rFonts w:ascii="Calibri" w:hAnsi="Calibri" w:cs="Calibri"/>
          <w:sz w:val="21"/>
          <w:szCs w:val="21"/>
        </w:rPr>
      </w:pPr>
      <w:r w:rsidRPr="0048438E">
        <w:rPr>
          <w:rFonts w:ascii="Calibri" w:hAnsi="Calibri" w:cs="Calibri"/>
          <w:sz w:val="21"/>
          <w:szCs w:val="21"/>
        </w:rPr>
        <w:t xml:space="preserve">All Geosurv personnel will adhere to the site rules and emergency procedures of the specific site that they are attending.  These emergency procedures should be advised at the time of site specific induction. Generally, please ensure that in the case of an emergency, stop work immediately, proceed to the nearest exit and follow the </w:t>
      </w:r>
      <w:r w:rsidR="002F0114" w:rsidRPr="0048438E">
        <w:rPr>
          <w:rFonts w:ascii="Calibri" w:hAnsi="Calibri" w:cs="Calibri"/>
          <w:sz w:val="21"/>
          <w:szCs w:val="21"/>
        </w:rPr>
        <w:t>principal contractor site procedures for emergencies.</w:t>
      </w:r>
    </w:p>
    <w:p w:rsidR="00991AED" w:rsidRPr="0048438E" w:rsidRDefault="00991AED" w:rsidP="00391A2B">
      <w:pPr>
        <w:rPr>
          <w:rFonts w:ascii="Calibri" w:hAnsi="Calibri" w:cs="Calibri"/>
          <w:b/>
          <w:sz w:val="21"/>
          <w:szCs w:val="21"/>
        </w:rPr>
      </w:pPr>
    </w:p>
    <w:p w:rsidR="00991AED" w:rsidRPr="0048438E" w:rsidRDefault="00E95477" w:rsidP="00391A2B">
      <w:pPr>
        <w:rPr>
          <w:rFonts w:ascii="Calibri" w:hAnsi="Calibri" w:cs="Calibri"/>
          <w:b/>
          <w:sz w:val="21"/>
          <w:szCs w:val="21"/>
        </w:rPr>
      </w:pPr>
      <w:r>
        <w:rPr>
          <w:noProof/>
          <w:lang w:val="en-US"/>
        </w:rPr>
        <w:drawing>
          <wp:anchor distT="0" distB="0" distL="114300" distR="114300" simplePos="0" relativeHeight="251725824" behindDoc="1" locked="0" layoutInCell="1" allowOverlap="1" wp14:anchorId="434F18A5" wp14:editId="4C714B2E">
            <wp:simplePos x="0" y="0"/>
            <wp:positionH relativeFrom="column">
              <wp:posOffset>3467100</wp:posOffset>
            </wp:positionH>
            <wp:positionV relativeFrom="paragraph">
              <wp:posOffset>161925</wp:posOffset>
            </wp:positionV>
            <wp:extent cx="2890520" cy="2981325"/>
            <wp:effectExtent l="0" t="0" r="5080" b="9525"/>
            <wp:wrapSquare wrapText="bothSides"/>
            <wp:docPr id="109" name="Picture 109" descr="No automatic alt text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automatic alt text available."/>
                    <pic:cNvPicPr>
                      <a:picLocks noChangeAspect="1" noChangeArrowheads="1"/>
                    </pic:cNvPicPr>
                  </pic:nvPicPr>
                  <pic:blipFill rotWithShape="1">
                    <a:blip r:embed="rId44" r:link="rId45" cstate="print">
                      <a:extLst>
                        <a:ext uri="{28A0092B-C50C-407E-A947-70E740481C1C}">
                          <a14:useLocalDpi xmlns:a14="http://schemas.microsoft.com/office/drawing/2010/main" val="0"/>
                        </a:ext>
                      </a:extLst>
                    </a:blip>
                    <a:srcRect l="6547" t="7555" r="11251" b="8631"/>
                    <a:stretch/>
                  </pic:blipFill>
                  <pic:spPr bwMode="auto">
                    <a:xfrm>
                      <a:off x="0" y="0"/>
                      <a:ext cx="2890520" cy="2981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1AED" w:rsidRPr="0048438E">
        <w:rPr>
          <w:rFonts w:ascii="Calibri" w:hAnsi="Calibri" w:cs="Calibri"/>
          <w:b/>
          <w:sz w:val="21"/>
          <w:szCs w:val="21"/>
        </w:rPr>
        <w:t>T</w:t>
      </w:r>
      <w:r w:rsidR="005102B5">
        <w:rPr>
          <w:rFonts w:ascii="Calibri" w:hAnsi="Calibri" w:cs="Calibri"/>
          <w:b/>
          <w:sz w:val="21"/>
          <w:szCs w:val="21"/>
        </w:rPr>
        <w:t>AKE</w:t>
      </w:r>
      <w:r w:rsidR="00991AED">
        <w:rPr>
          <w:rFonts w:ascii="Calibri" w:hAnsi="Calibri" w:cs="Calibri"/>
          <w:b/>
          <w:sz w:val="21"/>
          <w:szCs w:val="21"/>
        </w:rPr>
        <w:t xml:space="preserve"> 5</w:t>
      </w:r>
      <w:r w:rsidR="00991AED" w:rsidRPr="0048438E">
        <w:rPr>
          <w:rFonts w:ascii="Calibri" w:hAnsi="Calibri" w:cs="Calibri"/>
          <w:b/>
          <w:sz w:val="21"/>
          <w:szCs w:val="21"/>
        </w:rPr>
        <w:t xml:space="preserve"> </w:t>
      </w:r>
    </w:p>
    <w:p w:rsidR="002F1E2F" w:rsidRDefault="005102B5" w:rsidP="00391A2B">
      <w:pPr>
        <w:rPr>
          <w:rFonts w:ascii="Calibri" w:hAnsi="Calibri" w:cs="Calibri"/>
          <w:sz w:val="21"/>
          <w:szCs w:val="21"/>
        </w:rPr>
      </w:pPr>
      <w:r w:rsidRPr="005102B5">
        <w:rPr>
          <w:rFonts w:ascii="Calibri" w:hAnsi="Calibri" w:cs="Calibri"/>
          <w:sz w:val="21"/>
          <w:szCs w:val="21"/>
        </w:rPr>
        <w:t>A TAKE 5 checklist and/or a SWMS is required to be completed at the start of every day and/or at the start of a job and/or when your task changes</w:t>
      </w:r>
      <w:r>
        <w:rPr>
          <w:rFonts w:ascii="Calibri" w:hAnsi="Calibri" w:cs="Calibri"/>
          <w:sz w:val="21"/>
          <w:szCs w:val="21"/>
        </w:rPr>
        <w:t xml:space="preserve"> </w:t>
      </w:r>
      <w:r w:rsidRPr="005102B5">
        <w:rPr>
          <w:rFonts w:ascii="Calibri" w:hAnsi="Calibri" w:cs="Calibri"/>
          <w:sz w:val="21"/>
          <w:szCs w:val="21"/>
        </w:rPr>
        <w:t>(i.e. task changes from concrete set out to formwork set out. Condition and risk would have changed)</w:t>
      </w:r>
    </w:p>
    <w:p w:rsidR="005102B5" w:rsidRDefault="005102B5"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TAKE 5 reminds us of the simple things that our brain tends to forget. It is used to prompt us to stop and take a moment to assess the situation and our immediate work environment. Checking for potential safety hazards allows us to manage risk, whilst minimising the chance of injury, and it takes only five minutes.</w:t>
      </w:r>
    </w:p>
    <w:p w:rsidR="005102B5" w:rsidRPr="005102B5" w:rsidRDefault="005102B5"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TAKE 5 forces us to ask, “Am I safe to work?” by concentrating on the task at hand, and completing the checklist before we engage in the activity</w:t>
      </w:r>
    </w:p>
    <w:p w:rsidR="005102B5" w:rsidRDefault="005102B5" w:rsidP="00391A2B">
      <w:pPr>
        <w:rPr>
          <w:rFonts w:ascii="Calibri" w:hAnsi="Calibri" w:cs="Calibri"/>
          <w:sz w:val="21"/>
          <w:szCs w:val="21"/>
        </w:rPr>
      </w:pPr>
    </w:p>
    <w:p w:rsidR="00391A2B" w:rsidRDefault="00391A2B"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The TAKE 5 process involves the following steps:</w:t>
      </w:r>
    </w:p>
    <w:p w:rsidR="005102B5" w:rsidRPr="005102B5" w:rsidRDefault="005102B5" w:rsidP="00391A2B">
      <w:pPr>
        <w:rPr>
          <w:rFonts w:ascii="Calibri" w:hAnsi="Calibri" w:cs="Calibri"/>
          <w:sz w:val="21"/>
          <w:szCs w:val="21"/>
        </w:rPr>
      </w:pPr>
    </w:p>
    <w:p w:rsidR="005102B5" w:rsidRPr="005102B5" w:rsidRDefault="005102B5" w:rsidP="00391A2B">
      <w:pPr>
        <w:rPr>
          <w:rFonts w:ascii="Calibri" w:hAnsi="Calibri" w:cs="Calibri"/>
          <w:sz w:val="21"/>
          <w:szCs w:val="21"/>
        </w:rPr>
      </w:pPr>
      <w:r w:rsidRPr="005102B5">
        <w:rPr>
          <w:rFonts w:ascii="Calibri" w:hAnsi="Calibri" w:cs="Calibri"/>
          <w:sz w:val="21"/>
          <w:szCs w:val="21"/>
        </w:rPr>
        <w:t>STOP – think about the potential dangers associated with the job.</w:t>
      </w:r>
      <w:r w:rsidR="00A91296" w:rsidRPr="00A91296">
        <w:rPr>
          <w:lang w:eastAsia="en-AU"/>
        </w:rPr>
        <w:t xml:space="preserve"> </w:t>
      </w:r>
    </w:p>
    <w:p w:rsidR="005102B5" w:rsidRPr="005102B5" w:rsidRDefault="005102B5" w:rsidP="00391A2B">
      <w:pPr>
        <w:rPr>
          <w:rFonts w:ascii="Calibri" w:hAnsi="Calibri" w:cs="Calibri"/>
          <w:sz w:val="21"/>
          <w:szCs w:val="21"/>
        </w:rPr>
      </w:pPr>
      <w:r w:rsidRPr="005102B5">
        <w:rPr>
          <w:rFonts w:ascii="Calibri" w:hAnsi="Calibri" w:cs="Calibri"/>
          <w:sz w:val="21"/>
          <w:szCs w:val="21"/>
        </w:rPr>
        <w:t>THINK – about any hazards or immediate danger.</w:t>
      </w:r>
    </w:p>
    <w:p w:rsidR="005102B5" w:rsidRPr="005102B5" w:rsidRDefault="005102B5" w:rsidP="00391A2B">
      <w:pPr>
        <w:rPr>
          <w:rFonts w:ascii="Calibri" w:hAnsi="Calibri" w:cs="Calibri"/>
          <w:sz w:val="21"/>
          <w:szCs w:val="21"/>
        </w:rPr>
      </w:pPr>
      <w:r w:rsidRPr="005102B5">
        <w:rPr>
          <w:rFonts w:ascii="Calibri" w:hAnsi="Calibri" w:cs="Calibri"/>
          <w:sz w:val="21"/>
          <w:szCs w:val="21"/>
        </w:rPr>
        <w:t>IDENTIFY– the risk. Consider any possible threat of damage or injury.</w:t>
      </w:r>
    </w:p>
    <w:p w:rsidR="005102B5" w:rsidRPr="005102B5" w:rsidRDefault="005102B5" w:rsidP="00391A2B">
      <w:pPr>
        <w:rPr>
          <w:rFonts w:ascii="Calibri" w:hAnsi="Calibri" w:cs="Calibri"/>
          <w:sz w:val="21"/>
          <w:szCs w:val="21"/>
        </w:rPr>
      </w:pPr>
      <w:r w:rsidRPr="005102B5">
        <w:rPr>
          <w:rFonts w:ascii="Calibri" w:hAnsi="Calibri" w:cs="Calibri"/>
          <w:sz w:val="21"/>
          <w:szCs w:val="21"/>
        </w:rPr>
        <w:t>PLAN – Implement suitable control measures to reduce risk. Ensure other</w:t>
      </w:r>
      <w:r w:rsidR="00A91296">
        <w:rPr>
          <w:rFonts w:ascii="Calibri" w:hAnsi="Calibri" w:cs="Calibri"/>
          <w:sz w:val="21"/>
          <w:szCs w:val="21"/>
        </w:rPr>
        <w:t xml:space="preserve"> </w:t>
      </w:r>
      <w:r w:rsidRPr="005102B5">
        <w:rPr>
          <w:rFonts w:ascii="Calibri" w:hAnsi="Calibri" w:cs="Calibri"/>
          <w:sz w:val="21"/>
          <w:szCs w:val="21"/>
        </w:rPr>
        <w:t>persons on site who are affected by the same matter are informed about the hazard</w:t>
      </w:r>
    </w:p>
    <w:p w:rsidR="005102B5" w:rsidRDefault="005102B5" w:rsidP="00391A2B">
      <w:pPr>
        <w:rPr>
          <w:rFonts w:ascii="Calibri" w:hAnsi="Calibri" w:cs="Calibri"/>
          <w:sz w:val="21"/>
          <w:szCs w:val="21"/>
        </w:rPr>
      </w:pPr>
      <w:r w:rsidRPr="005102B5">
        <w:rPr>
          <w:rFonts w:ascii="Calibri" w:hAnsi="Calibri" w:cs="Calibri"/>
          <w:sz w:val="21"/>
          <w:szCs w:val="21"/>
        </w:rPr>
        <w:t>PROCEED – complete the task safely</w:t>
      </w:r>
    </w:p>
    <w:p w:rsidR="00991AED" w:rsidRDefault="00991AED" w:rsidP="00391A2B">
      <w:pPr>
        <w:rPr>
          <w:rFonts w:ascii="Calibri" w:hAnsi="Calibri" w:cs="Calibri"/>
        </w:rPr>
      </w:pPr>
    </w:p>
    <w:p w:rsidR="00A91296" w:rsidRDefault="00A91296" w:rsidP="002F1E2F">
      <w:pPr>
        <w:jc w:val="both"/>
        <w:rPr>
          <w:rFonts w:ascii="Calibri" w:hAnsi="Calibri" w:cs="Calibri"/>
        </w:rPr>
      </w:pPr>
      <w:r>
        <w:rPr>
          <w:rFonts w:ascii="Calibri" w:hAnsi="Calibri" w:cs="Calibri"/>
        </w:rPr>
        <w:br w:type="page"/>
      </w:r>
    </w:p>
    <w:p w:rsidR="00A91296" w:rsidRPr="0048438E" w:rsidRDefault="00A91296" w:rsidP="00391A2B">
      <w:pPr>
        <w:rPr>
          <w:rFonts w:ascii="Calibri" w:hAnsi="Calibri" w:cs="Calibri"/>
          <w:sz w:val="21"/>
          <w:szCs w:val="21"/>
        </w:rPr>
      </w:pPr>
    </w:p>
    <w:p w:rsidR="00A91296" w:rsidRDefault="00A91296" w:rsidP="00391A2B">
      <w:pPr>
        <w:rPr>
          <w:rFonts w:ascii="Calibri" w:hAnsi="Calibri" w:cs="Calibri"/>
          <w:b/>
          <w:sz w:val="21"/>
          <w:szCs w:val="21"/>
        </w:rPr>
      </w:pPr>
      <w:r>
        <w:rPr>
          <w:rFonts w:ascii="Calibri" w:hAnsi="Calibri" w:cs="Calibri"/>
          <w:b/>
          <w:sz w:val="21"/>
          <w:szCs w:val="21"/>
        </w:rPr>
        <w:t>Safety Essentials</w:t>
      </w:r>
    </w:p>
    <w:p w:rsidR="00B06E86" w:rsidRPr="0048438E" w:rsidRDefault="00B06E86" w:rsidP="00391A2B">
      <w:pPr>
        <w:rPr>
          <w:rFonts w:ascii="Calibri" w:hAnsi="Calibri" w:cs="Calibri"/>
          <w:b/>
          <w:sz w:val="21"/>
          <w:szCs w:val="21"/>
        </w:rPr>
      </w:pPr>
    </w:p>
    <w:p w:rsidR="00391A2B" w:rsidRDefault="00391A2B" w:rsidP="00391A2B">
      <w:pPr>
        <w:spacing w:after="120"/>
        <w:rPr>
          <w:rFonts w:ascii="Calibri" w:hAnsi="Calibri" w:cs="Calibri"/>
        </w:rPr>
      </w:pPr>
      <w:r w:rsidRPr="00391A2B">
        <w:rPr>
          <w:rFonts w:ascii="Calibri" w:hAnsi="Calibri" w:cs="Calibri"/>
        </w:rPr>
        <w:t>We take safety very personally. Safety is everybody’s business, every day. Health and safety incidents are not inevitable, they are preventable.</w:t>
      </w:r>
      <w:r w:rsidR="00E95477" w:rsidRPr="00E95477">
        <w:rPr>
          <w:rFonts w:ascii="Calibri" w:hAnsi="Calibri" w:cs="Calibri"/>
          <w:noProof/>
        </w:rPr>
        <w:t xml:space="preserve"> </w:t>
      </w:r>
    </w:p>
    <w:p w:rsidR="00391A2B" w:rsidRDefault="00391A2B" w:rsidP="00391A2B">
      <w:pPr>
        <w:spacing w:after="120"/>
        <w:rPr>
          <w:rFonts w:ascii="Calibri" w:hAnsi="Calibri" w:cs="Calibri"/>
        </w:rPr>
      </w:pPr>
      <w:r w:rsidRPr="00391A2B">
        <w:rPr>
          <w:rFonts w:ascii="Calibri" w:hAnsi="Calibri" w:cs="Calibri"/>
        </w:rPr>
        <w:t xml:space="preserve">Geosurv’s Safety Essentials programme is designed to offer practical lessons to use in the efficient and effective management of health and safety risks specific to day to day operations - be it on a project site or in the office. </w:t>
      </w:r>
    </w:p>
    <w:p w:rsidR="00391A2B" w:rsidRDefault="00E95477" w:rsidP="00391A2B">
      <w:pPr>
        <w:spacing w:after="120"/>
        <w:rPr>
          <w:rFonts w:ascii="Calibri" w:hAnsi="Calibri" w:cs="Calibri"/>
        </w:rPr>
      </w:pPr>
      <w:r w:rsidRPr="00391A2B">
        <w:rPr>
          <w:rFonts w:ascii="Calibri" w:hAnsi="Calibri" w:cs="Calibri"/>
          <w:noProof/>
          <w:lang w:val="en-US"/>
        </w:rPr>
        <w:drawing>
          <wp:anchor distT="0" distB="0" distL="114300" distR="114300" simplePos="0" relativeHeight="251727872" behindDoc="1" locked="0" layoutInCell="1" allowOverlap="1" wp14:anchorId="315E0A5D" wp14:editId="7FC065C7">
            <wp:simplePos x="0" y="0"/>
            <wp:positionH relativeFrom="column">
              <wp:posOffset>2143125</wp:posOffset>
            </wp:positionH>
            <wp:positionV relativeFrom="paragraph">
              <wp:posOffset>67945</wp:posOffset>
            </wp:positionV>
            <wp:extent cx="4259580" cy="5743575"/>
            <wp:effectExtent l="0" t="0" r="7620" b="9525"/>
            <wp:wrapTight wrapText="bothSides">
              <wp:wrapPolygon edited="0">
                <wp:start x="0" y="0"/>
                <wp:lineTo x="0" y="21564"/>
                <wp:lineTo x="21542" y="21564"/>
                <wp:lineTo x="21542" y="0"/>
                <wp:lineTo x="0" y="0"/>
              </wp:wrapPolygon>
            </wp:wrapTight>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6">
                      <a:extLst>
                        <a:ext uri="{28A0092B-C50C-407E-A947-70E740481C1C}">
                          <a14:useLocalDpi xmlns:a14="http://schemas.microsoft.com/office/drawing/2010/main" val="0"/>
                        </a:ext>
                      </a:extLst>
                    </a:blip>
                    <a:srcRect l="4234" t="11639" r="6250" b="3506"/>
                    <a:stretch/>
                  </pic:blipFill>
                  <pic:spPr bwMode="auto">
                    <a:xfrm>
                      <a:off x="0" y="0"/>
                      <a:ext cx="4259580" cy="574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A2B" w:rsidRPr="00391A2B">
        <w:rPr>
          <w:rFonts w:ascii="Calibri" w:hAnsi="Calibri" w:cs="Calibri"/>
        </w:rPr>
        <w:t>At Geosurv, the aspirational goal is zero harm. Within our industry, a wide variety of risks exist across our activities. We have a duty to protect ourselves, our colleagues, clients, and all which are involved in projects, including the public, from harm.</w:t>
      </w:r>
    </w:p>
    <w:p w:rsidR="00391A2B" w:rsidRDefault="00391A2B" w:rsidP="00391A2B">
      <w:pPr>
        <w:spacing w:after="120"/>
        <w:rPr>
          <w:rFonts w:ascii="Calibri" w:hAnsi="Calibri" w:cs="Calibri"/>
        </w:rPr>
      </w:pPr>
      <w:r w:rsidRPr="00391A2B">
        <w:rPr>
          <w:rFonts w:ascii="Calibri" w:hAnsi="Calibri" w:cs="Calibri"/>
        </w:rPr>
        <w:t>Safety Essentials address situations frequently encountered in workplaces and industries where we are typically engaged. Strict compliance with our Safety Essentials is pivotal to preventing incidents, in our own and in contractor environments. Achieving this requires personal ownership of health and safety, education, and the courage to step in as soon as people see something being done incorrectly or where a situation has the potential for harm.</w:t>
      </w:r>
    </w:p>
    <w:p w:rsidR="00391A2B" w:rsidRDefault="00391A2B" w:rsidP="00391A2B">
      <w:pPr>
        <w:spacing w:after="120"/>
        <w:rPr>
          <w:rFonts w:ascii="Calibri" w:hAnsi="Calibri" w:cs="Calibri"/>
        </w:rPr>
      </w:pPr>
      <w:r w:rsidRPr="00391A2B">
        <w:rPr>
          <w:rFonts w:ascii="Calibri" w:hAnsi="Calibri" w:cs="Calibri"/>
        </w:rPr>
        <w:t>By sharing these principles and meeting their stringent standards, we go a long way to preventing harm to ourselves and others.</w:t>
      </w:r>
    </w:p>
    <w:p w:rsidR="00391A2B" w:rsidRDefault="00391A2B" w:rsidP="00391A2B">
      <w:pPr>
        <w:spacing w:after="120"/>
        <w:rPr>
          <w:rFonts w:ascii="Calibri" w:hAnsi="Calibri" w:cs="Calibri"/>
        </w:rPr>
      </w:pPr>
      <w:r w:rsidRPr="00391A2B">
        <w:rPr>
          <w:rFonts w:ascii="Calibri" w:hAnsi="Calibri" w:cs="Calibri"/>
        </w:rPr>
        <w:t>As we go about doing our work in any environment, Geosurv expects people to embrace the Safety Essentials in a positive way and to embed them in everything they do.</w:t>
      </w:r>
    </w:p>
    <w:p w:rsidR="00391A2B" w:rsidRDefault="00391A2B" w:rsidP="00391A2B">
      <w:pPr>
        <w:spacing w:after="120"/>
        <w:rPr>
          <w:rFonts w:ascii="Calibri" w:hAnsi="Calibri" w:cs="Calibri"/>
        </w:rPr>
      </w:pPr>
      <w:r w:rsidRPr="00391A2B">
        <w:rPr>
          <w:rFonts w:ascii="Calibri" w:hAnsi="Calibri" w:cs="Calibri"/>
        </w:rPr>
        <w:t xml:space="preserve">For violations of our Safety Essentials, we apply the general principle that if people choose not to comply, people choose not to work for Geosurv. </w:t>
      </w:r>
    </w:p>
    <w:p w:rsidR="00391A2B" w:rsidRDefault="00391A2B" w:rsidP="00391A2B">
      <w:pPr>
        <w:spacing w:after="120"/>
        <w:rPr>
          <w:rFonts w:ascii="Calibri" w:hAnsi="Calibri" w:cs="Calibri"/>
        </w:rPr>
      </w:pPr>
      <w:r w:rsidRPr="00391A2B">
        <w:rPr>
          <w:rFonts w:ascii="Calibri" w:hAnsi="Calibri" w:cs="Calibri"/>
        </w:rPr>
        <w:t>This is how seriously Geosurv views the Safety Essentials</w:t>
      </w:r>
    </w:p>
    <w:p w:rsidR="00391A2B" w:rsidRDefault="00391A2B" w:rsidP="00391A2B">
      <w:pPr>
        <w:spacing w:after="120"/>
        <w:rPr>
          <w:rFonts w:ascii="Calibri" w:hAnsi="Calibri" w:cs="Calibri"/>
        </w:rPr>
      </w:pPr>
    </w:p>
    <w:p w:rsidR="00991AED" w:rsidRDefault="00991AED" w:rsidP="00391A2B">
      <w:pPr>
        <w:rPr>
          <w:rFonts w:ascii="Calibri" w:hAnsi="Calibri" w:cs="Calibri"/>
        </w:rPr>
      </w:pPr>
    </w:p>
    <w:p w:rsidR="00391A2B" w:rsidRDefault="00391A2B" w:rsidP="002F1E2F">
      <w:pPr>
        <w:jc w:val="both"/>
        <w:rPr>
          <w:rFonts w:ascii="Calibri" w:hAnsi="Calibri" w:cs="Calibri"/>
        </w:rPr>
      </w:pPr>
    </w:p>
    <w:p w:rsidR="00991AED" w:rsidRDefault="00991AED" w:rsidP="002F1E2F">
      <w:pPr>
        <w:jc w:val="both"/>
        <w:rPr>
          <w:rFonts w:ascii="Calibri" w:hAnsi="Calibri" w:cs="Calibri"/>
        </w:rPr>
        <w:sectPr w:rsidR="00991AED" w:rsidSect="00BA63E7">
          <w:headerReference w:type="default" r:id="rId47"/>
          <w:pgSz w:w="11906" w:h="16838" w:code="9"/>
          <w:pgMar w:top="284" w:right="851" w:bottom="567" w:left="851" w:header="567" w:footer="567" w:gutter="0"/>
          <w:cols w:space="708"/>
          <w:docGrid w:linePitch="360"/>
        </w:sectPr>
      </w:pPr>
    </w:p>
    <w:p w:rsidR="008F6B30" w:rsidRPr="0048438E" w:rsidRDefault="008F6B30" w:rsidP="002F1E2F">
      <w:pPr>
        <w:jc w:val="both"/>
        <w:rPr>
          <w:rFonts w:ascii="Calibri" w:hAnsi="Calibri" w:cs="Calibri"/>
        </w:rPr>
      </w:pPr>
    </w:p>
    <w:p w:rsidR="002F1E2F" w:rsidRDefault="002F1E2F" w:rsidP="002F1E2F">
      <w:pPr>
        <w:jc w:val="both"/>
        <w:rPr>
          <w:rFonts w:ascii="Calibri" w:hAnsi="Calibri" w:cs="Calibri"/>
          <w:b/>
          <w:bCs/>
          <w:sz w:val="28"/>
        </w:rPr>
      </w:pPr>
      <w:r w:rsidRPr="0048438E">
        <w:rPr>
          <w:rFonts w:ascii="Calibri" w:hAnsi="Calibri" w:cs="Calibri"/>
          <w:b/>
          <w:bCs/>
          <w:sz w:val="28"/>
        </w:rPr>
        <w:t>Table of Revisions for Geosurv Pty Ltd Subby Pack</w:t>
      </w:r>
    </w:p>
    <w:p w:rsidR="0040577D" w:rsidRPr="0040577D" w:rsidRDefault="0040577D" w:rsidP="002F1E2F">
      <w:pPr>
        <w:jc w:val="both"/>
        <w:rPr>
          <w:rFonts w:ascii="Calibri" w:hAnsi="Calibri" w:cs="Calibri"/>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gridCol w:w="3286"/>
      </w:tblGrid>
      <w:tr w:rsidR="002F1E2F" w:rsidRPr="0048438E" w:rsidTr="00991AED">
        <w:trPr>
          <w:trHeight w:val="365"/>
        </w:trPr>
        <w:tc>
          <w:tcPr>
            <w:tcW w:w="3285"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Date</w:t>
            </w:r>
          </w:p>
        </w:tc>
        <w:tc>
          <w:tcPr>
            <w:tcW w:w="3286"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Revised by</w:t>
            </w:r>
          </w:p>
        </w:tc>
        <w:tc>
          <w:tcPr>
            <w:tcW w:w="3286"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Revision Number</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Jan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17.01</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Feb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17.02</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Mar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17.03</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Apr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17.04</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May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17.05</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16 June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17.06</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July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17.07</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Aug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17.08</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Sept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17.09</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Oct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17.10</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Nov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17.11</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Dec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17.12</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15 Jan 1</w:t>
            </w:r>
            <w:r>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18.01</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15 Feb 1</w:t>
            </w:r>
            <w:r>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18.02</w:t>
            </w:r>
          </w:p>
        </w:tc>
      </w:tr>
      <w:tr w:rsidR="008F6B30" w:rsidRPr="0048438E" w:rsidTr="00991AED">
        <w:trPr>
          <w:trHeight w:val="397"/>
        </w:trPr>
        <w:tc>
          <w:tcPr>
            <w:tcW w:w="3285" w:type="dxa"/>
            <w:vAlign w:val="center"/>
          </w:tcPr>
          <w:p w:rsidR="008F6B30" w:rsidRPr="0048438E" w:rsidRDefault="009752AA" w:rsidP="008F6B30">
            <w:pPr>
              <w:jc w:val="both"/>
              <w:rPr>
                <w:rFonts w:ascii="Calibri" w:hAnsi="Calibri" w:cs="Calibri"/>
              </w:rPr>
            </w:pPr>
            <w:r>
              <w:rPr>
                <w:rFonts w:ascii="Calibri" w:hAnsi="Calibri" w:cs="Calibri"/>
              </w:rPr>
              <w:t>27</w:t>
            </w:r>
            <w:r w:rsidR="008F6B30" w:rsidRPr="0048438E">
              <w:rPr>
                <w:rFonts w:ascii="Calibri" w:hAnsi="Calibri" w:cs="Calibri"/>
              </w:rPr>
              <w:t xml:space="preserve"> Mar 1</w:t>
            </w:r>
            <w:r w:rsidR="008F6B30">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L Brown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18.03</w:t>
            </w: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r>
              <w:rPr>
                <w:rFonts w:ascii="Calibri" w:hAnsi="Calibri" w:cs="Calibri"/>
              </w:rPr>
              <w:t>31 May</w:t>
            </w:r>
            <w:r w:rsidRPr="0048438E">
              <w:rPr>
                <w:rFonts w:ascii="Calibri" w:hAnsi="Calibri" w:cs="Calibri"/>
              </w:rPr>
              <w:t xml:space="preserve"> 1</w:t>
            </w:r>
            <w:r>
              <w:rPr>
                <w:rFonts w:ascii="Calibri" w:hAnsi="Calibri" w:cs="Calibri"/>
              </w:rPr>
              <w:t>8</w:t>
            </w:r>
          </w:p>
        </w:tc>
        <w:tc>
          <w:tcPr>
            <w:tcW w:w="3286" w:type="dxa"/>
            <w:vAlign w:val="center"/>
          </w:tcPr>
          <w:p w:rsidR="001969BF" w:rsidRPr="0048438E" w:rsidRDefault="001969BF" w:rsidP="001969BF">
            <w:pPr>
              <w:jc w:val="both"/>
              <w:rPr>
                <w:rFonts w:ascii="Calibri" w:hAnsi="Calibri" w:cs="Calibri"/>
              </w:rPr>
            </w:pPr>
            <w:r>
              <w:rPr>
                <w:rFonts w:ascii="Calibri" w:hAnsi="Calibri" w:cs="Calibri"/>
              </w:rPr>
              <w:t>L Brown</w:t>
            </w:r>
          </w:p>
        </w:tc>
        <w:tc>
          <w:tcPr>
            <w:tcW w:w="3286" w:type="dxa"/>
            <w:vAlign w:val="center"/>
          </w:tcPr>
          <w:p w:rsidR="001969BF" w:rsidRPr="0048438E" w:rsidRDefault="001969BF" w:rsidP="001969BF">
            <w:pPr>
              <w:jc w:val="both"/>
              <w:rPr>
                <w:rFonts w:ascii="Calibri" w:hAnsi="Calibri" w:cs="Calibri"/>
              </w:rPr>
            </w:pPr>
            <w:r>
              <w:rPr>
                <w:rFonts w:ascii="Calibri" w:hAnsi="Calibri" w:cs="Calibri"/>
              </w:rPr>
              <w:t>18.0</w:t>
            </w:r>
            <w:r w:rsidR="00B57099">
              <w:rPr>
                <w:rFonts w:ascii="Calibri" w:hAnsi="Calibri" w:cs="Calibri"/>
              </w:rPr>
              <w:t>4</w:t>
            </w:r>
          </w:p>
        </w:tc>
      </w:tr>
      <w:tr w:rsidR="001969BF" w:rsidRPr="0048438E" w:rsidTr="00991AED">
        <w:trPr>
          <w:trHeight w:val="397"/>
        </w:trPr>
        <w:tc>
          <w:tcPr>
            <w:tcW w:w="3285" w:type="dxa"/>
            <w:vAlign w:val="center"/>
          </w:tcPr>
          <w:p w:rsidR="001969BF" w:rsidRPr="0048438E" w:rsidRDefault="001025B7" w:rsidP="001969BF">
            <w:pPr>
              <w:jc w:val="both"/>
              <w:rPr>
                <w:rFonts w:ascii="Calibri" w:hAnsi="Calibri" w:cs="Calibri"/>
              </w:rPr>
            </w:pPr>
            <w:r>
              <w:rPr>
                <w:rFonts w:ascii="Calibri" w:hAnsi="Calibri" w:cs="Calibri"/>
              </w:rPr>
              <w:t>2 July 18</w:t>
            </w:r>
          </w:p>
        </w:tc>
        <w:tc>
          <w:tcPr>
            <w:tcW w:w="3286" w:type="dxa"/>
            <w:vAlign w:val="center"/>
          </w:tcPr>
          <w:p w:rsidR="001969BF" w:rsidRPr="0048438E" w:rsidRDefault="00437074"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437074" w:rsidP="001969BF">
            <w:pPr>
              <w:jc w:val="both"/>
              <w:rPr>
                <w:rFonts w:ascii="Calibri" w:hAnsi="Calibri" w:cs="Calibri"/>
              </w:rPr>
            </w:pPr>
            <w:r>
              <w:rPr>
                <w:rFonts w:ascii="Calibri" w:hAnsi="Calibri" w:cs="Calibri"/>
              </w:rPr>
              <w:t>18.05</w:t>
            </w:r>
          </w:p>
        </w:tc>
      </w:tr>
      <w:tr w:rsidR="001969BF" w:rsidRPr="0048438E" w:rsidTr="00991AED">
        <w:trPr>
          <w:trHeight w:val="397"/>
        </w:trPr>
        <w:tc>
          <w:tcPr>
            <w:tcW w:w="3285" w:type="dxa"/>
            <w:vAlign w:val="center"/>
          </w:tcPr>
          <w:p w:rsidR="001969BF" w:rsidRPr="0048438E" w:rsidRDefault="000F3327" w:rsidP="001969BF">
            <w:pPr>
              <w:jc w:val="both"/>
              <w:rPr>
                <w:rFonts w:ascii="Calibri" w:hAnsi="Calibri" w:cs="Calibri"/>
              </w:rPr>
            </w:pPr>
            <w:r>
              <w:rPr>
                <w:rFonts w:ascii="Calibri" w:hAnsi="Calibri" w:cs="Calibri"/>
              </w:rPr>
              <w:t>29 Aug 18</w:t>
            </w:r>
          </w:p>
        </w:tc>
        <w:tc>
          <w:tcPr>
            <w:tcW w:w="3286" w:type="dxa"/>
            <w:vAlign w:val="center"/>
          </w:tcPr>
          <w:p w:rsidR="001969BF" w:rsidRPr="0048438E" w:rsidRDefault="000F3327"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0F3327" w:rsidP="001969BF">
            <w:pPr>
              <w:jc w:val="both"/>
              <w:rPr>
                <w:rFonts w:ascii="Calibri" w:hAnsi="Calibri" w:cs="Calibri"/>
              </w:rPr>
            </w:pPr>
            <w:r>
              <w:rPr>
                <w:rFonts w:ascii="Calibri" w:hAnsi="Calibri" w:cs="Calibri"/>
              </w:rPr>
              <w:t>18.06</w:t>
            </w:r>
          </w:p>
        </w:tc>
      </w:tr>
      <w:tr w:rsidR="001969BF" w:rsidRPr="0048438E" w:rsidTr="00991AED">
        <w:trPr>
          <w:trHeight w:val="397"/>
        </w:trPr>
        <w:tc>
          <w:tcPr>
            <w:tcW w:w="3285" w:type="dxa"/>
            <w:vAlign w:val="center"/>
          </w:tcPr>
          <w:p w:rsidR="001969BF" w:rsidRPr="0048438E" w:rsidRDefault="00482012" w:rsidP="001969BF">
            <w:pPr>
              <w:jc w:val="both"/>
              <w:rPr>
                <w:rFonts w:ascii="Calibri" w:hAnsi="Calibri" w:cs="Calibri"/>
              </w:rPr>
            </w:pPr>
            <w:r>
              <w:rPr>
                <w:rFonts w:ascii="Calibri" w:hAnsi="Calibri" w:cs="Calibri"/>
              </w:rPr>
              <w:t>18 Oct 18</w:t>
            </w:r>
          </w:p>
        </w:tc>
        <w:tc>
          <w:tcPr>
            <w:tcW w:w="3286" w:type="dxa"/>
            <w:vAlign w:val="center"/>
          </w:tcPr>
          <w:p w:rsidR="001969BF" w:rsidRPr="0048438E" w:rsidRDefault="00482012"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482012" w:rsidP="001969BF">
            <w:pPr>
              <w:jc w:val="both"/>
              <w:rPr>
                <w:rFonts w:ascii="Calibri" w:hAnsi="Calibri" w:cs="Calibri"/>
              </w:rPr>
            </w:pPr>
            <w:r>
              <w:rPr>
                <w:rFonts w:ascii="Calibri" w:hAnsi="Calibri" w:cs="Calibri"/>
              </w:rPr>
              <w:t>18.07</w:t>
            </w:r>
          </w:p>
        </w:tc>
      </w:tr>
      <w:tr w:rsidR="001969BF" w:rsidRPr="0048438E" w:rsidTr="00991AED">
        <w:trPr>
          <w:trHeight w:val="397"/>
        </w:trPr>
        <w:tc>
          <w:tcPr>
            <w:tcW w:w="3285" w:type="dxa"/>
            <w:vAlign w:val="center"/>
          </w:tcPr>
          <w:p w:rsidR="001969BF" w:rsidRPr="0048438E" w:rsidRDefault="00ED6A14" w:rsidP="001969BF">
            <w:pPr>
              <w:jc w:val="both"/>
              <w:rPr>
                <w:rFonts w:ascii="Calibri" w:hAnsi="Calibri" w:cs="Calibri"/>
              </w:rPr>
            </w:pPr>
            <w:r>
              <w:rPr>
                <w:rFonts w:ascii="Calibri" w:hAnsi="Calibri" w:cs="Calibri"/>
              </w:rPr>
              <w:t>20 Nov 18</w:t>
            </w:r>
          </w:p>
        </w:tc>
        <w:tc>
          <w:tcPr>
            <w:tcW w:w="3286" w:type="dxa"/>
            <w:vAlign w:val="center"/>
          </w:tcPr>
          <w:p w:rsidR="001969BF" w:rsidRPr="0048438E" w:rsidRDefault="00ED6A14"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ED6A14" w:rsidP="001969BF">
            <w:pPr>
              <w:jc w:val="both"/>
              <w:rPr>
                <w:rFonts w:ascii="Calibri" w:hAnsi="Calibri" w:cs="Calibri"/>
              </w:rPr>
            </w:pPr>
            <w:r>
              <w:rPr>
                <w:rFonts w:ascii="Calibri" w:hAnsi="Calibri" w:cs="Calibri"/>
              </w:rPr>
              <w:t>18.08</w:t>
            </w:r>
          </w:p>
        </w:tc>
      </w:tr>
      <w:tr w:rsidR="001969BF" w:rsidRPr="0048438E" w:rsidTr="00991AED">
        <w:trPr>
          <w:trHeight w:val="397"/>
        </w:trPr>
        <w:tc>
          <w:tcPr>
            <w:tcW w:w="3285" w:type="dxa"/>
            <w:vAlign w:val="center"/>
          </w:tcPr>
          <w:p w:rsidR="001969BF" w:rsidRPr="0048438E" w:rsidRDefault="001026BF" w:rsidP="001969BF">
            <w:pPr>
              <w:jc w:val="both"/>
              <w:rPr>
                <w:rFonts w:ascii="Calibri" w:hAnsi="Calibri" w:cs="Calibri"/>
              </w:rPr>
            </w:pPr>
            <w:r>
              <w:rPr>
                <w:rFonts w:ascii="Calibri" w:hAnsi="Calibri" w:cs="Calibri"/>
              </w:rPr>
              <w:t xml:space="preserve">19 </w:t>
            </w:r>
            <w:r w:rsidR="00C2170E">
              <w:rPr>
                <w:rFonts w:ascii="Calibri" w:hAnsi="Calibri" w:cs="Calibri"/>
              </w:rPr>
              <w:t>Dec 18</w:t>
            </w:r>
          </w:p>
        </w:tc>
        <w:tc>
          <w:tcPr>
            <w:tcW w:w="3286" w:type="dxa"/>
            <w:vAlign w:val="center"/>
          </w:tcPr>
          <w:p w:rsidR="001969BF" w:rsidRPr="0048438E" w:rsidRDefault="00C2170E"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C2170E" w:rsidP="001969BF">
            <w:pPr>
              <w:jc w:val="both"/>
              <w:rPr>
                <w:rFonts w:ascii="Calibri" w:hAnsi="Calibri" w:cs="Calibri"/>
              </w:rPr>
            </w:pPr>
            <w:r>
              <w:rPr>
                <w:rFonts w:ascii="Calibri" w:hAnsi="Calibri" w:cs="Calibri"/>
              </w:rPr>
              <w:t>18.09</w:t>
            </w:r>
          </w:p>
        </w:tc>
      </w:tr>
      <w:tr w:rsidR="001969BF" w:rsidRPr="0048438E" w:rsidTr="00991AED">
        <w:trPr>
          <w:trHeight w:val="397"/>
        </w:trPr>
        <w:tc>
          <w:tcPr>
            <w:tcW w:w="3285" w:type="dxa"/>
            <w:vAlign w:val="center"/>
          </w:tcPr>
          <w:p w:rsidR="001969BF" w:rsidRPr="0048438E" w:rsidRDefault="00605FF9" w:rsidP="001969BF">
            <w:pPr>
              <w:jc w:val="both"/>
              <w:rPr>
                <w:rFonts w:ascii="Calibri" w:hAnsi="Calibri" w:cs="Calibri"/>
              </w:rPr>
            </w:pPr>
            <w:r>
              <w:rPr>
                <w:rFonts w:ascii="Calibri" w:hAnsi="Calibri" w:cs="Calibri"/>
              </w:rPr>
              <w:t>10 Jan 19</w:t>
            </w:r>
          </w:p>
        </w:tc>
        <w:tc>
          <w:tcPr>
            <w:tcW w:w="3286" w:type="dxa"/>
            <w:vAlign w:val="center"/>
          </w:tcPr>
          <w:p w:rsidR="001969BF" w:rsidRPr="0048438E" w:rsidRDefault="00605FF9"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605FF9" w:rsidP="001969BF">
            <w:pPr>
              <w:jc w:val="both"/>
              <w:rPr>
                <w:rFonts w:ascii="Calibri" w:hAnsi="Calibri" w:cs="Calibri"/>
              </w:rPr>
            </w:pPr>
            <w:r>
              <w:rPr>
                <w:rFonts w:ascii="Calibri" w:hAnsi="Calibri" w:cs="Calibri"/>
              </w:rPr>
              <w:t>19.01</w:t>
            </w: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bl>
    <w:p w:rsidR="00991AED" w:rsidRDefault="00991AED" w:rsidP="0078232E">
      <w:pPr>
        <w:jc w:val="both"/>
        <w:rPr>
          <w:rFonts w:ascii="Calibri" w:hAnsi="Calibri" w:cs="Calibri"/>
        </w:rPr>
      </w:pPr>
    </w:p>
    <w:p w:rsidR="00991AED" w:rsidRDefault="00991AED" w:rsidP="0078232E">
      <w:pPr>
        <w:jc w:val="both"/>
        <w:rPr>
          <w:rFonts w:ascii="Calibri" w:hAnsi="Calibri" w:cs="Calibri"/>
        </w:rPr>
      </w:pPr>
    </w:p>
    <w:p w:rsidR="00991AED" w:rsidRDefault="00991AED" w:rsidP="0078232E">
      <w:pPr>
        <w:jc w:val="both"/>
        <w:rPr>
          <w:rFonts w:ascii="Calibri" w:hAnsi="Calibri" w:cs="Calibri"/>
        </w:rPr>
        <w:sectPr w:rsidR="00991AED" w:rsidSect="00BA63E7">
          <w:pgSz w:w="11906" w:h="16838" w:code="9"/>
          <w:pgMar w:top="284" w:right="851" w:bottom="567" w:left="851" w:header="567" w:footer="567" w:gutter="0"/>
          <w:cols w:space="708"/>
          <w:docGrid w:linePitch="360"/>
        </w:sectPr>
      </w:pPr>
    </w:p>
    <w:p w:rsidR="0016108F" w:rsidRDefault="009B415F"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et Spot Marking Paint MSDS1.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16108F" w:rsidRDefault="0016108F" w:rsidP="0016108F">
      <w:pPr>
        <w:rPr>
          <w:rFonts w:ascii="Calibri" w:hAnsi="Calibri" w:cs="Calibri"/>
        </w:rPr>
      </w:pPr>
      <w:r>
        <w:rPr>
          <w:rFonts w:ascii="Calibri" w:hAnsi="Calibri" w:cs="Calibri"/>
        </w:rPr>
        <w:br w:type="page"/>
      </w:r>
    </w:p>
    <w:p w:rsidR="0016108F" w:rsidRDefault="00074449"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ignet Spot Marking Paint MSDS2.t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074449" w:rsidRDefault="00074449" w:rsidP="0016108F">
      <w:pPr>
        <w:rPr>
          <w:rFonts w:ascii="Calibri" w:hAnsi="Calibri" w:cs="Calibri"/>
        </w:rPr>
      </w:pPr>
      <w:r>
        <w:rPr>
          <w:rFonts w:ascii="Calibri" w:hAnsi="Calibri" w:cs="Calibri"/>
        </w:rPr>
        <w:br w:type="page"/>
      </w:r>
    </w:p>
    <w:p w:rsidR="00EA13F6" w:rsidRDefault="00074449"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ignet Spot Marking Paint MSDS3.ti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sidR="00EA13F6">
        <w:rPr>
          <w:rFonts w:ascii="Calibri" w:hAnsi="Calibri" w:cs="Calibri"/>
        </w:rPr>
        <w:br w:type="page"/>
      </w:r>
    </w:p>
    <w:p w:rsidR="00EA13F6"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et Spot Marking Paint MSDS4.t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Pr>
          <w:rFonts w:ascii="Calibri" w:hAnsi="Calibri" w:cs="Calibri"/>
        </w:rPr>
        <w:br w:type="page"/>
      </w:r>
    </w:p>
    <w:p w:rsidR="00EA13F6"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et Spot Marking Paint MSDS5.ti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Pr>
          <w:rFonts w:ascii="Calibri" w:hAnsi="Calibri" w:cs="Calibri"/>
        </w:rPr>
        <w:br w:type="page"/>
      </w:r>
    </w:p>
    <w:p w:rsidR="00C471DA"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et Spot Marking Paint MSDS6.ti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sidR="00C471DA">
        <w:rPr>
          <w:rFonts w:ascii="Calibri" w:hAnsi="Calibri" w:cs="Calibri"/>
        </w:rPr>
        <w:br w:type="page"/>
      </w:r>
    </w:p>
    <w:p w:rsidR="00C05714" w:rsidRDefault="00C471DA"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et Spot Marking Paint MSDS7.ti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074449" w:rsidRDefault="00074449" w:rsidP="0016108F">
      <w:pPr>
        <w:rPr>
          <w:rFonts w:ascii="Calibri" w:hAnsi="Calibri" w:cs="Calibri"/>
        </w:rPr>
      </w:pPr>
    </w:p>
    <w:sectPr w:rsidR="00074449" w:rsidSect="00BA63E7">
      <w:headerReference w:type="default" r:id="rId55"/>
      <w:pgSz w:w="11906" w:h="16838" w:code="9"/>
      <w:pgMar w:top="284" w:right="851" w:bottom="567" w:left="85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6BF" w:rsidRDefault="001026BF" w:rsidP="00BE02AB">
      <w:r>
        <w:separator/>
      </w:r>
    </w:p>
  </w:endnote>
  <w:endnote w:type="continuationSeparator" w:id="0">
    <w:p w:rsidR="001026BF" w:rsidRDefault="001026BF" w:rsidP="00BE0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Univers">
    <w:charset w:val="00"/>
    <w:family w:val="swiss"/>
    <w:pitch w:val="variable"/>
    <w:sig w:usb0="80000287" w:usb1="00000000" w:usb2="00000000" w:usb3="00000000" w:csb0="0000000F"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2F1E2F">
    <w:pPr>
      <w:pStyle w:val="Footer"/>
      <w:ind w:left="-1134"/>
      <w:jc w:val="right"/>
    </w:pPr>
    <w:r>
      <w:rPr>
        <w:noProof/>
        <w:lang w:val="en-US"/>
      </w:rPr>
      <w:drawing>
        <wp:anchor distT="0" distB="0" distL="114300" distR="114300" simplePos="0" relativeHeight="251659264" behindDoc="1" locked="0" layoutInCell="1" allowOverlap="1" wp14:anchorId="6841C926" wp14:editId="3ECEB728">
          <wp:simplePos x="0" y="0"/>
          <wp:positionH relativeFrom="margin">
            <wp:align>center</wp:align>
          </wp:positionH>
          <wp:positionV relativeFrom="paragraph">
            <wp:posOffset>-742097</wp:posOffset>
          </wp:positionV>
          <wp:extent cx="7207250" cy="709295"/>
          <wp:effectExtent l="0" t="0" r="0" b="0"/>
          <wp:wrapThrough wrapText="bothSides">
            <wp:wrapPolygon edited="0">
              <wp:start x="0" y="0"/>
              <wp:lineTo x="0" y="20885"/>
              <wp:lineTo x="21524" y="20885"/>
              <wp:lineTo x="21524" y="0"/>
              <wp:lineTo x="0" y="0"/>
            </wp:wrapPolygon>
          </wp:wrapThrough>
          <wp:docPr id="52" name="Picture 52" descr="Bottom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ottom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7250" cy="70929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4E4D76">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34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2</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52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6BF" w:rsidRDefault="001026BF" w:rsidP="00BE02AB">
      <w:r>
        <w:separator/>
      </w:r>
    </w:p>
  </w:footnote>
  <w:footnote w:type="continuationSeparator" w:id="0">
    <w:p w:rsidR="001026BF" w:rsidRDefault="001026BF" w:rsidP="00BE02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65702F" w:rsidRDefault="001026BF" w:rsidP="0065702F">
    <w:pPr>
      <w:pStyle w:val="Header"/>
    </w:pPr>
    <w:r>
      <w:rPr>
        <w:noProof/>
        <w:lang w:val="en-US"/>
      </w:rPr>
      <w:drawing>
        <wp:anchor distT="0" distB="0" distL="114300" distR="114300" simplePos="0" relativeHeight="251661312" behindDoc="1" locked="0" layoutInCell="1" allowOverlap="1" wp14:anchorId="72E934AC" wp14:editId="77969E3F">
          <wp:simplePos x="0" y="0"/>
          <wp:positionH relativeFrom="page">
            <wp:posOffset>0</wp:posOffset>
          </wp:positionH>
          <wp:positionV relativeFrom="paragraph">
            <wp:posOffset>0</wp:posOffset>
          </wp:positionV>
          <wp:extent cx="7591425" cy="1685925"/>
          <wp:effectExtent l="0" t="0" r="3175" b="0"/>
          <wp:wrapNone/>
          <wp:docPr id="51" name="Picture 51" descr="Top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142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01F8667" wp14:editId="1473FE3A">
                <wp:extent cx="2025440" cy="566547"/>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6</w:t>
          </w:r>
        </w:p>
      </w:tc>
    </w:tr>
  </w:tbl>
  <w:p w:rsidR="001026BF" w:rsidRPr="002C65B9" w:rsidRDefault="001026BF" w:rsidP="002C65B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4E4D76">
          <w:pPr>
            <w:pStyle w:val="Header"/>
            <w:tabs>
              <w:tab w:val="left" w:pos="7938"/>
              <w:tab w:val="right" w:pos="15735"/>
            </w:tabs>
            <w:jc w:val="right"/>
            <w:rPr>
              <w:rFonts w:cs="Tahoma"/>
              <w:bCs/>
            </w:rPr>
          </w:pPr>
        </w:p>
      </w:tc>
      <w:tc>
        <w:tcPr>
          <w:tcW w:w="3210" w:type="dxa"/>
        </w:tcPr>
        <w:p w:rsidR="001026BF" w:rsidRDefault="001026BF" w:rsidP="004E4D76">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0ECC49F" wp14:editId="563FE186">
                <wp:extent cx="2025440" cy="566547"/>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4E4D76">
          <w:pPr>
            <w:pStyle w:val="Header"/>
            <w:tabs>
              <w:tab w:val="left" w:pos="7938"/>
              <w:tab w:val="right" w:pos="15735"/>
            </w:tabs>
            <w:jc w:val="right"/>
            <w:rPr>
              <w:rFonts w:cs="Tahoma"/>
              <w:bCs/>
            </w:rPr>
          </w:pPr>
          <w:r>
            <w:rPr>
              <w:rFonts w:cs="Tahoma"/>
              <w:bCs/>
            </w:rPr>
            <w:t>Form 6</w:t>
          </w:r>
        </w:p>
      </w:tc>
    </w:tr>
  </w:tbl>
  <w:p w:rsidR="001026BF" w:rsidRPr="004E4D76" w:rsidRDefault="001026BF" w:rsidP="004E4D7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402577">
      <w:tc>
        <w:tcPr>
          <w:tcW w:w="3210" w:type="dxa"/>
        </w:tcPr>
        <w:p w:rsidR="001026BF" w:rsidRDefault="001026BF" w:rsidP="00FA41AA">
          <w:pPr>
            <w:pStyle w:val="Header"/>
            <w:tabs>
              <w:tab w:val="left" w:pos="7938"/>
              <w:tab w:val="right" w:pos="15735"/>
            </w:tabs>
            <w:jc w:val="right"/>
            <w:rPr>
              <w:rFonts w:cs="Tahoma"/>
              <w:bCs/>
            </w:rPr>
          </w:pPr>
        </w:p>
      </w:tc>
      <w:tc>
        <w:tcPr>
          <w:tcW w:w="3210" w:type="dxa"/>
        </w:tcPr>
        <w:p w:rsidR="001026BF" w:rsidRDefault="001026BF" w:rsidP="00FA41AA">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6BBBC2BE" wp14:editId="1D2AF6E6">
                <wp:extent cx="2025440" cy="566547"/>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FA41AA">
          <w:pPr>
            <w:pStyle w:val="Header"/>
            <w:tabs>
              <w:tab w:val="left" w:pos="7938"/>
              <w:tab w:val="right" w:pos="15735"/>
            </w:tabs>
            <w:jc w:val="right"/>
            <w:rPr>
              <w:rFonts w:cs="Tahoma"/>
              <w:bCs/>
            </w:rPr>
          </w:pPr>
          <w:r>
            <w:rPr>
              <w:rFonts w:cs="Tahoma"/>
              <w:bCs/>
            </w:rPr>
            <w:t>Form 7</w:t>
          </w:r>
        </w:p>
      </w:tc>
    </w:tr>
  </w:tbl>
  <w:p w:rsidR="001026BF" w:rsidRPr="00FA41AA" w:rsidRDefault="001026BF" w:rsidP="00FA41AA">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8359E7">
      <w:tc>
        <w:tcPr>
          <w:tcW w:w="3210" w:type="dxa"/>
        </w:tcPr>
        <w:p w:rsidR="001026BF" w:rsidRDefault="001026BF" w:rsidP="007D446A">
          <w:pPr>
            <w:pStyle w:val="Header"/>
            <w:tabs>
              <w:tab w:val="left" w:pos="7938"/>
              <w:tab w:val="right" w:pos="15735"/>
            </w:tabs>
            <w:jc w:val="right"/>
            <w:rPr>
              <w:rFonts w:cs="Tahoma"/>
              <w:bCs/>
            </w:rPr>
          </w:pPr>
        </w:p>
      </w:tc>
      <w:tc>
        <w:tcPr>
          <w:tcW w:w="3210" w:type="dxa"/>
        </w:tcPr>
        <w:p w:rsidR="001026BF" w:rsidRDefault="001026BF" w:rsidP="007D446A">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5D2D26B" wp14:editId="73DF104F">
                <wp:extent cx="2025440" cy="566547"/>
                <wp:effectExtent l="0" t="0" r="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7D446A">
          <w:pPr>
            <w:pStyle w:val="Header"/>
            <w:tabs>
              <w:tab w:val="left" w:pos="7938"/>
              <w:tab w:val="right" w:pos="15735"/>
            </w:tabs>
            <w:jc w:val="right"/>
            <w:rPr>
              <w:rFonts w:cs="Tahoma"/>
              <w:bCs/>
            </w:rPr>
          </w:pPr>
          <w:r>
            <w:rPr>
              <w:rFonts w:cs="Tahoma"/>
              <w:bCs/>
            </w:rPr>
            <w:t>Form 8</w:t>
          </w:r>
        </w:p>
      </w:tc>
    </w:tr>
  </w:tbl>
  <w:p w:rsidR="001026BF" w:rsidRPr="007D446A" w:rsidRDefault="001026BF" w:rsidP="007D446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8359E7">
      <w:tc>
        <w:tcPr>
          <w:tcW w:w="3210" w:type="dxa"/>
        </w:tcPr>
        <w:p w:rsidR="001026BF" w:rsidRDefault="001026BF" w:rsidP="003A1A30">
          <w:pPr>
            <w:pStyle w:val="Header"/>
            <w:tabs>
              <w:tab w:val="left" w:pos="7938"/>
              <w:tab w:val="right" w:pos="15735"/>
            </w:tabs>
            <w:jc w:val="right"/>
            <w:rPr>
              <w:rFonts w:cs="Tahoma"/>
              <w:bCs/>
            </w:rPr>
          </w:pPr>
        </w:p>
      </w:tc>
      <w:tc>
        <w:tcPr>
          <w:tcW w:w="3210" w:type="dxa"/>
        </w:tcPr>
        <w:p w:rsidR="001026BF" w:rsidRDefault="001026BF" w:rsidP="003A1A30">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E1330FC" wp14:editId="014AFABC">
                <wp:extent cx="2025440" cy="566547"/>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3A1A30">
          <w:pPr>
            <w:pStyle w:val="Header"/>
            <w:tabs>
              <w:tab w:val="left" w:pos="7938"/>
              <w:tab w:val="right" w:pos="15735"/>
            </w:tabs>
            <w:jc w:val="right"/>
            <w:rPr>
              <w:rFonts w:cs="Tahoma"/>
              <w:bCs/>
            </w:rPr>
          </w:pPr>
          <w:r>
            <w:rPr>
              <w:rFonts w:cs="Tahoma"/>
              <w:bCs/>
            </w:rPr>
            <w:t>Form 9</w:t>
          </w:r>
        </w:p>
      </w:tc>
    </w:tr>
  </w:tbl>
  <w:p w:rsidR="001026BF" w:rsidRPr="003A1A30" w:rsidRDefault="001026BF" w:rsidP="003A1A3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573C08" w:rsidRDefault="001026BF" w:rsidP="00573C08">
    <w:pPr>
      <w:pStyle w:val="Header"/>
      <w:jc w:val="center"/>
      <w:rPr>
        <w:sz w:val="18"/>
        <w:szCs w:val="18"/>
      </w:rPr>
    </w:pPr>
    <w:r w:rsidRPr="006D11F5">
      <w:rPr>
        <w:rFonts w:ascii="Calibri" w:hAnsi="Calibri" w:cs="Calibri"/>
        <w:noProof/>
        <w:color w:val="000000"/>
        <w:sz w:val="22"/>
        <w:szCs w:val="22"/>
        <w:lang w:val="en-US"/>
      </w:rPr>
      <w:drawing>
        <wp:inline distT="0" distB="0" distL="0" distR="0" wp14:anchorId="3481A0D7" wp14:editId="6C0427D4">
          <wp:extent cx="2094014" cy="605790"/>
          <wp:effectExtent l="0" t="0" r="1905" b="381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D746F78D-E3E5-4FEC-9C74-F3AD57CA9EE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4014" cy="605790"/>
                  </a:xfrm>
                  <a:prstGeom prst="rect">
                    <a:avLst/>
                  </a:prstGeom>
                  <a:noFill/>
                  <a:ln>
                    <a:noFill/>
                  </a:ln>
                </pic:spPr>
              </pic:pic>
            </a:graphicData>
          </a:graphic>
        </wp:inline>
      </w:drawing>
    </w:r>
  </w:p>
  <w:p w:rsidR="001026BF" w:rsidRPr="00573C08" w:rsidRDefault="001026BF" w:rsidP="00573C08">
    <w:pPr>
      <w:pStyle w:val="Header"/>
      <w:jc w:val="center"/>
      <w:rPr>
        <w:sz w:val="18"/>
        <w:szCs w:val="18"/>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210"/>
      <w:gridCol w:w="3211"/>
    </w:tblGrid>
    <w:tr w:rsidR="001026BF" w:rsidTr="008359E7">
      <w:tc>
        <w:tcPr>
          <w:tcW w:w="3210" w:type="dxa"/>
        </w:tcPr>
        <w:p w:rsidR="001026BF" w:rsidRDefault="001026BF" w:rsidP="00991AED">
          <w:pPr>
            <w:pStyle w:val="Header"/>
            <w:tabs>
              <w:tab w:val="left" w:pos="7938"/>
              <w:tab w:val="right" w:pos="15735"/>
            </w:tabs>
            <w:rPr>
              <w:rFonts w:cs="Tahoma"/>
              <w:bCs/>
            </w:rPr>
          </w:pPr>
          <w:r>
            <w:rPr>
              <w:rFonts w:cs="Tahoma"/>
              <w:bCs/>
            </w:rPr>
            <w:t>Schedule A</w:t>
          </w:r>
        </w:p>
      </w:tc>
      <w:tc>
        <w:tcPr>
          <w:tcW w:w="3210" w:type="dxa"/>
        </w:tcPr>
        <w:p w:rsidR="001026BF" w:rsidRDefault="001026BF" w:rsidP="00BA63E7">
          <w:pPr>
            <w:pStyle w:val="Header"/>
            <w:tabs>
              <w:tab w:val="left" w:pos="7938"/>
              <w:tab w:val="right" w:pos="15735"/>
            </w:tabs>
            <w:jc w:val="right"/>
            <w:rPr>
              <w:rFonts w:cs="Tahoma"/>
              <w:bCs/>
            </w:rPr>
          </w:pPr>
        </w:p>
      </w:tc>
      <w:tc>
        <w:tcPr>
          <w:tcW w:w="3211" w:type="dxa"/>
        </w:tcPr>
        <w:p w:rsidR="001026BF" w:rsidRDefault="001026BF" w:rsidP="00BA63E7">
          <w:pPr>
            <w:pStyle w:val="Header"/>
            <w:tabs>
              <w:tab w:val="left" w:pos="7938"/>
              <w:tab w:val="right" w:pos="15735"/>
            </w:tabs>
            <w:jc w:val="right"/>
            <w:rPr>
              <w:rFonts w:cs="Tahoma"/>
              <w:bCs/>
            </w:rPr>
          </w:pPr>
          <w:r>
            <w:rPr>
              <w:rFonts w:cs="Tahoma"/>
              <w:bCs/>
            </w:rPr>
            <w:t>SDS – Spot Marking Paint</w:t>
          </w:r>
        </w:p>
      </w:tc>
    </w:tr>
  </w:tbl>
  <w:p w:rsidR="001026BF" w:rsidRPr="00BA63E7" w:rsidRDefault="001026BF" w:rsidP="00BA63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0"/>
      <w:gridCol w:w="3405"/>
      <w:gridCol w:w="3126"/>
    </w:tblGrid>
    <w:tr w:rsidR="001026BF" w:rsidTr="00E7271A">
      <w:tc>
        <w:tcPr>
          <w:tcW w:w="3210" w:type="dxa"/>
        </w:tcPr>
        <w:p w:rsidR="001026BF" w:rsidRDefault="001026BF" w:rsidP="004E4D76">
          <w:pPr>
            <w:pStyle w:val="Header"/>
            <w:tabs>
              <w:tab w:val="left" w:pos="7938"/>
              <w:tab w:val="right" w:pos="15735"/>
            </w:tabs>
            <w:jc w:val="right"/>
            <w:rPr>
              <w:rFonts w:cs="Tahoma"/>
              <w:bCs/>
            </w:rPr>
          </w:pPr>
        </w:p>
      </w:tc>
      <w:tc>
        <w:tcPr>
          <w:tcW w:w="3210" w:type="dxa"/>
        </w:tcPr>
        <w:p w:rsidR="001026BF" w:rsidRDefault="001026BF" w:rsidP="004E4D76">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1B555924" wp14:editId="34498B3A">
                <wp:extent cx="2025440" cy="566547"/>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4E4D76">
          <w:pPr>
            <w:pStyle w:val="Header"/>
            <w:tabs>
              <w:tab w:val="left" w:pos="7938"/>
              <w:tab w:val="right" w:pos="15735"/>
            </w:tabs>
            <w:jc w:val="right"/>
            <w:rPr>
              <w:rFonts w:cs="Tahoma"/>
              <w:bCs/>
            </w:rPr>
          </w:pPr>
          <w:r>
            <w:rPr>
              <w:rFonts w:cs="Tahoma"/>
              <w:bCs/>
            </w:rPr>
            <w:t>Form 4</w:t>
          </w:r>
        </w:p>
      </w:tc>
    </w:tr>
  </w:tbl>
  <w:p w:rsidR="001026BF" w:rsidRPr="004E4D76" w:rsidRDefault="001026BF" w:rsidP="004E4D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0055DA">
    <w:pPr>
      <w:jc w:val="center"/>
      <w:rPr>
        <w:rFonts w:ascii="Calibri" w:hAnsi="Calibri" w:cs="Calibri"/>
        <w:szCs w:val="22"/>
      </w:rPr>
    </w:pPr>
    <w:r w:rsidRPr="0048438E">
      <w:rPr>
        <w:rFonts w:ascii="Calibri" w:hAnsi="Calibri" w:cs="Calibri"/>
        <w:noProof/>
        <w:color w:val="FF0000"/>
        <w:sz w:val="28"/>
        <w:lang w:val="en-US"/>
      </w:rPr>
      <w:drawing>
        <wp:inline distT="0" distB="0" distL="0" distR="0" wp14:anchorId="046EFF0C" wp14:editId="313B3412">
          <wp:extent cx="2025440" cy="566547"/>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026BF" w:rsidRDefault="001026BF" w:rsidP="000055DA">
    <w:pPr>
      <w:jc w:val="center"/>
      <w:rPr>
        <w:rFonts w:ascii="Calibri" w:hAnsi="Calibri" w:cs="Calibri"/>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0055DA">
    <w:pPr>
      <w:pStyle w:val="Header"/>
      <w:jc w:val="center"/>
    </w:pPr>
    <w:r w:rsidRPr="0048438E">
      <w:rPr>
        <w:rFonts w:ascii="Calibri" w:hAnsi="Calibri" w:cs="Calibri"/>
        <w:noProof/>
        <w:color w:val="FF0000"/>
        <w:sz w:val="28"/>
        <w:lang w:val="en-US"/>
      </w:rPr>
      <w:drawing>
        <wp:inline distT="0" distB="0" distL="0" distR="0" wp14:anchorId="47495FAB" wp14:editId="64E807BF">
          <wp:extent cx="2025440" cy="566547"/>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026BF" w:rsidRDefault="001026BF" w:rsidP="000055DA">
    <w:pPr>
      <w:pStyle w:val="Heade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431215" w:rsidRDefault="001026BF" w:rsidP="002F1E2F">
    <w:pPr>
      <w:pStyle w:val="Header"/>
      <w:ind w:left="-709"/>
      <w:jc w:val="center"/>
      <w:rPr>
        <w:i/>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47E286B" wp14:editId="66E15847">
                <wp:extent cx="2025440" cy="566547"/>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2</w:t>
          </w:r>
        </w:p>
      </w:tc>
    </w:tr>
  </w:tbl>
  <w:p w:rsidR="001026BF" w:rsidRPr="002C65B9" w:rsidRDefault="001026BF" w:rsidP="002C65B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6E04799A" wp14:editId="3CB9F2AB">
                <wp:extent cx="2025440" cy="566547"/>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3</w:t>
          </w:r>
        </w:p>
      </w:tc>
    </w:tr>
  </w:tbl>
  <w:p w:rsidR="001026BF" w:rsidRPr="002C65B9" w:rsidRDefault="001026BF" w:rsidP="002C65B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Heade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49F6F59" wp14:editId="337F9262">
                <wp:extent cx="2025440" cy="566547"/>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5</w:t>
          </w:r>
        </w:p>
      </w:tc>
    </w:tr>
  </w:tbl>
  <w:p w:rsidR="001026BF" w:rsidRPr="002C65B9" w:rsidRDefault="001026BF" w:rsidP="002C65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D2002A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761215"/>
    <w:multiLevelType w:val="hybridMultilevel"/>
    <w:tmpl w:val="A1D4F4A4"/>
    <w:lvl w:ilvl="0" w:tplc="0508575A">
      <w:start w:val="1"/>
      <w:numFmt w:val="bullet"/>
      <w:pStyle w:val="ShelstonIPNormalIndentedBullets"/>
      <w:lvlText w:val=""/>
      <w:lvlJc w:val="left"/>
      <w:pPr>
        <w:tabs>
          <w:tab w:val="num" w:pos="907"/>
        </w:tabs>
        <w:ind w:left="907"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946B43"/>
    <w:multiLevelType w:val="multilevel"/>
    <w:tmpl w:val="08EE0B38"/>
    <w:styleLink w:val="AureconList"/>
    <w:lvl w:ilvl="0">
      <w:start w:val="1"/>
      <w:numFmt w:val="lowerLetter"/>
      <w:lvlText w:val="%1)"/>
      <w:lvlJc w:val="left"/>
      <w:pPr>
        <w:ind w:left="454" w:hanging="454"/>
      </w:pPr>
      <w:rPr>
        <w:rFonts w:hint="default"/>
      </w:rPr>
    </w:lvl>
    <w:lvl w:ilvl="1">
      <w:start w:val="1"/>
      <w:numFmt w:val="lowerRoman"/>
      <w:lvlText w:val="%2)"/>
      <w:lvlJc w:val="left"/>
      <w:pPr>
        <w:ind w:left="908" w:hanging="454"/>
      </w:pPr>
      <w:rPr>
        <w:rFonts w:hint="default"/>
      </w:rPr>
    </w:lvl>
    <w:lvl w:ilvl="2">
      <w:start w:val="1"/>
      <w:numFmt w:val="none"/>
      <w:lvlText w:val=""/>
      <w:lvlJc w:val="left"/>
      <w:pPr>
        <w:ind w:left="1362" w:hanging="454"/>
      </w:pPr>
      <w:rPr>
        <w:rFonts w:hint="default"/>
      </w:rPr>
    </w:lvl>
    <w:lvl w:ilvl="3">
      <w:start w:val="1"/>
      <w:numFmt w:val="none"/>
      <w:lvlText w:val=""/>
      <w:lvlJc w:val="left"/>
      <w:pPr>
        <w:ind w:left="1816" w:hanging="454"/>
      </w:pPr>
      <w:rPr>
        <w:rFonts w:hint="default"/>
      </w:rPr>
    </w:lvl>
    <w:lvl w:ilvl="4">
      <w:start w:val="1"/>
      <w:numFmt w:val="none"/>
      <w:lvlText w:val=""/>
      <w:lvlJc w:val="left"/>
      <w:pPr>
        <w:ind w:left="2270" w:hanging="454"/>
      </w:pPr>
      <w:rPr>
        <w:rFonts w:hint="default"/>
      </w:rPr>
    </w:lvl>
    <w:lvl w:ilvl="5">
      <w:start w:val="1"/>
      <w:numFmt w:val="none"/>
      <w:lvlText w:val=""/>
      <w:lvlJc w:val="left"/>
      <w:pPr>
        <w:ind w:left="2724" w:hanging="454"/>
      </w:pPr>
      <w:rPr>
        <w:rFonts w:hint="default"/>
      </w:rPr>
    </w:lvl>
    <w:lvl w:ilvl="6">
      <w:start w:val="1"/>
      <w:numFmt w:val="none"/>
      <w:lvlText w:val=""/>
      <w:lvlJc w:val="left"/>
      <w:pPr>
        <w:ind w:left="3178" w:hanging="454"/>
      </w:pPr>
      <w:rPr>
        <w:rFonts w:hint="default"/>
      </w:rPr>
    </w:lvl>
    <w:lvl w:ilvl="7">
      <w:start w:val="1"/>
      <w:numFmt w:val="none"/>
      <w:lvlText w:val=""/>
      <w:lvlJc w:val="left"/>
      <w:pPr>
        <w:ind w:left="3632" w:hanging="454"/>
      </w:pPr>
      <w:rPr>
        <w:rFonts w:hint="default"/>
      </w:rPr>
    </w:lvl>
    <w:lvl w:ilvl="8">
      <w:start w:val="1"/>
      <w:numFmt w:val="none"/>
      <w:lvlText w:val=""/>
      <w:lvlJc w:val="left"/>
      <w:pPr>
        <w:ind w:left="4086" w:hanging="454"/>
      </w:pPr>
      <w:rPr>
        <w:rFonts w:hint="default"/>
      </w:rPr>
    </w:lvl>
  </w:abstractNum>
  <w:abstractNum w:abstractNumId="3">
    <w:nsid w:val="08462399"/>
    <w:multiLevelType w:val="multilevel"/>
    <w:tmpl w:val="DFF2DC24"/>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4">
    <w:nsid w:val="0AC73866"/>
    <w:multiLevelType w:val="hybridMultilevel"/>
    <w:tmpl w:val="A4C22B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0DB4764"/>
    <w:multiLevelType w:val="hybridMultilevel"/>
    <w:tmpl w:val="00D8A8D4"/>
    <w:lvl w:ilvl="0" w:tplc="7EE8E73A">
      <w:start w:val="1"/>
      <w:numFmt w:val="bullet"/>
      <w:pStyle w:val="ShelstonIPNorm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21D060E"/>
    <w:multiLevelType w:val="multilevel"/>
    <w:tmpl w:val="5E8228DE"/>
    <w:styleLink w:val="AureconNumberList"/>
    <w:lvl w:ilvl="0">
      <w:start w:val="1"/>
      <w:numFmt w:val="lowerLetter"/>
      <w:pStyle w:val="Numbera"/>
      <w:lvlText w:val="%1)"/>
      <w:lvlJc w:val="left"/>
      <w:pPr>
        <w:tabs>
          <w:tab w:val="num" w:pos="284"/>
        </w:tabs>
        <w:ind w:left="284" w:hanging="284"/>
      </w:pPr>
      <w:rPr>
        <w:rFonts w:asciiTheme="minorHAnsi" w:hAnsiTheme="minorHAnsi" w:hint="default"/>
        <w:sz w:val="20"/>
      </w:rPr>
    </w:lvl>
    <w:lvl w:ilvl="1">
      <w:start w:val="1"/>
      <w:numFmt w:val="lowerRoman"/>
      <w:pStyle w:val="Numberi"/>
      <w:lvlText w:val="%2)"/>
      <w:lvlJc w:val="left"/>
      <w:pPr>
        <w:tabs>
          <w:tab w:val="num" w:pos="567"/>
        </w:tabs>
        <w:ind w:left="568" w:hanging="284"/>
      </w:pPr>
      <w:rPr>
        <w:rFonts w:hint="default"/>
      </w:rPr>
    </w:lvl>
    <w:lvl w:ilvl="2">
      <w:start w:val="1"/>
      <w:numFmt w:val="none"/>
      <w:lvlText w:val=""/>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7">
    <w:nsid w:val="15B60D28"/>
    <w:multiLevelType w:val="multilevel"/>
    <w:tmpl w:val="DCE4A3F4"/>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8">
    <w:nsid w:val="17A370FE"/>
    <w:multiLevelType w:val="hybridMultilevel"/>
    <w:tmpl w:val="395270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8814227"/>
    <w:multiLevelType w:val="multilevel"/>
    <w:tmpl w:val="E1982F08"/>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3544"/>
        </w:tabs>
        <w:ind w:left="3544"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lvlText w:val="%1.%2.%3.%4.%5.%6."/>
      <w:lvlJc w:val="left"/>
      <w:pPr>
        <w:tabs>
          <w:tab w:val="num" w:pos="851"/>
        </w:tabs>
        <w:ind w:left="851" w:hanging="851"/>
      </w:pPr>
      <w:rPr>
        <w:rFonts w:hint="default"/>
      </w:rPr>
    </w:lvl>
    <w:lvl w:ilvl="6">
      <w:start w:val="1"/>
      <w:numFmt w:val="decimal"/>
      <w:lvlText w:val="%1.%2.%3.%4.%5.%6.%7."/>
      <w:lvlJc w:val="left"/>
      <w:pPr>
        <w:tabs>
          <w:tab w:val="num" w:pos="851"/>
        </w:tabs>
        <w:ind w:left="851" w:hanging="851"/>
      </w:pPr>
      <w:rPr>
        <w:rFonts w:hint="default"/>
      </w:rPr>
    </w:lvl>
    <w:lvl w:ilvl="7">
      <w:start w:val="1"/>
      <w:numFmt w:val="decimal"/>
      <w:lvlText w:val="%1.%2.%3.%4.%5.%6.%7.%8."/>
      <w:lvlJc w:val="left"/>
      <w:pPr>
        <w:tabs>
          <w:tab w:val="num" w:pos="851"/>
        </w:tabs>
        <w:ind w:left="851" w:hanging="851"/>
      </w:pPr>
      <w:rPr>
        <w:rFonts w:hint="default"/>
      </w:rPr>
    </w:lvl>
    <w:lvl w:ilvl="8">
      <w:start w:val="1"/>
      <w:numFmt w:val="decimal"/>
      <w:lvlText w:val="%1.%2.%3.%4.%5.%6.%7.%8.%9."/>
      <w:lvlJc w:val="left"/>
      <w:pPr>
        <w:tabs>
          <w:tab w:val="num" w:pos="851"/>
        </w:tabs>
        <w:ind w:left="851" w:hanging="851"/>
      </w:pPr>
      <w:rPr>
        <w:rFonts w:hint="default"/>
      </w:rPr>
    </w:lvl>
  </w:abstractNum>
  <w:abstractNum w:abstractNumId="10">
    <w:nsid w:val="237A28D2"/>
    <w:multiLevelType w:val="hybridMultilevel"/>
    <w:tmpl w:val="A06025FC"/>
    <w:lvl w:ilvl="0" w:tplc="C2F6F3B2">
      <w:start w:val="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5B54D08"/>
    <w:multiLevelType w:val="hybridMultilevel"/>
    <w:tmpl w:val="C8005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7191F6E"/>
    <w:multiLevelType w:val="multilevel"/>
    <w:tmpl w:val="20581964"/>
    <w:lvl w:ilvl="0">
      <w:start w:val="1"/>
      <w:numFmt w:val="decimal"/>
      <w:pStyle w:val="ShelstonIPLawBullet1"/>
      <w:lvlText w:val="%1."/>
      <w:lvlJc w:val="left"/>
      <w:pPr>
        <w:tabs>
          <w:tab w:val="num" w:pos="709"/>
        </w:tabs>
        <w:ind w:left="709" w:hanging="709"/>
      </w:pPr>
      <w:rPr>
        <w:rFonts w:hint="default"/>
      </w:rPr>
    </w:lvl>
    <w:lvl w:ilvl="1">
      <w:start w:val="1"/>
      <w:numFmt w:val="decimal"/>
      <w:pStyle w:val="ShelstonIPLawBullet2"/>
      <w:lvlText w:val="%1.%2"/>
      <w:lvlJc w:val="left"/>
      <w:pPr>
        <w:tabs>
          <w:tab w:val="num" w:pos="709"/>
        </w:tabs>
        <w:ind w:left="709" w:hanging="709"/>
      </w:pPr>
      <w:rPr>
        <w:rFonts w:hint="default"/>
      </w:rPr>
    </w:lvl>
    <w:lvl w:ilvl="2">
      <w:start w:val="1"/>
      <w:numFmt w:val="lowerLetter"/>
      <w:pStyle w:val="ShelstonIPLawBullet3"/>
      <w:lvlText w:val="(%3)"/>
      <w:lvlJc w:val="left"/>
      <w:pPr>
        <w:tabs>
          <w:tab w:val="num" w:pos="1429"/>
        </w:tabs>
        <w:ind w:left="709" w:firstLine="0"/>
      </w:pPr>
      <w:rPr>
        <w:rFonts w:hint="default"/>
      </w:rPr>
    </w:lvl>
    <w:lvl w:ilvl="3">
      <w:start w:val="1"/>
      <w:numFmt w:val="lowerRoman"/>
      <w:pStyle w:val="ShelstonIPLawBullet4"/>
      <w:lvlText w:val="(%4)"/>
      <w:lvlJc w:val="left"/>
      <w:pPr>
        <w:tabs>
          <w:tab w:val="num" w:pos="2160"/>
        </w:tabs>
        <w:ind w:left="1225" w:hanging="145"/>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CF278A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E7C067C"/>
    <w:multiLevelType w:val="multilevel"/>
    <w:tmpl w:val="CB48191C"/>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15">
    <w:nsid w:val="30530C70"/>
    <w:multiLevelType w:val="hybridMultilevel"/>
    <w:tmpl w:val="98989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47819D6"/>
    <w:multiLevelType w:val="hybridMultilevel"/>
    <w:tmpl w:val="98FA36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38893105"/>
    <w:multiLevelType w:val="hybridMultilevel"/>
    <w:tmpl w:val="B5C4B6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8F25644"/>
    <w:multiLevelType w:val="multilevel"/>
    <w:tmpl w:val="5E86B058"/>
    <w:styleLink w:val="AureconBullets"/>
    <w:lvl w:ilvl="0">
      <w:start w:val="1"/>
      <w:numFmt w:val="bullet"/>
      <w:pStyle w:val="Bullet1"/>
      <w:lvlText w:val=""/>
      <w:lvlJc w:val="left"/>
      <w:pPr>
        <w:ind w:left="227" w:hanging="227"/>
      </w:pPr>
      <w:rPr>
        <w:rFonts w:ascii="Wingdings" w:hAnsi="Wingdings" w:hint="default"/>
        <w:color w:val="7AB800" w:themeColor="accent1"/>
        <w:position w:val="-3"/>
        <w:sz w:val="28"/>
      </w:rPr>
    </w:lvl>
    <w:lvl w:ilvl="1">
      <w:start w:val="1"/>
      <w:numFmt w:val="bullet"/>
      <w:pStyle w:val="Bullet2"/>
      <w:lvlText w:val=""/>
      <w:lvlJc w:val="left"/>
      <w:pPr>
        <w:ind w:left="454" w:hanging="227"/>
      </w:pPr>
      <w:rPr>
        <w:rFonts w:ascii="Symbol" w:hAnsi="Symbol" w:hint="default"/>
        <w:color w:val="353D30" w:themeColor="accent2"/>
      </w:rPr>
    </w:lvl>
    <w:lvl w:ilvl="2">
      <w:start w:val="1"/>
      <w:numFmt w:val="bullet"/>
      <w:pStyle w:val="Bullet3"/>
      <w:lvlText w:val=""/>
      <w:lvlJc w:val="left"/>
      <w:pPr>
        <w:ind w:left="681" w:hanging="227"/>
      </w:pPr>
      <w:rPr>
        <w:rFonts w:ascii="Wingdings" w:hAnsi="Wingdings" w:hint="default"/>
        <w:color w:val="969D91"/>
        <w:position w:val="-3"/>
        <w:sz w:val="28"/>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9">
    <w:nsid w:val="40D6210D"/>
    <w:multiLevelType w:val="multilevel"/>
    <w:tmpl w:val="6BAAF35E"/>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20">
    <w:nsid w:val="41B6230C"/>
    <w:multiLevelType w:val="hybridMultilevel"/>
    <w:tmpl w:val="89EA61EC"/>
    <w:lvl w:ilvl="0" w:tplc="A99AE95E">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3F25FEC"/>
    <w:multiLevelType w:val="multilevel"/>
    <w:tmpl w:val="505683C2"/>
    <w:lvl w:ilvl="0">
      <w:start w:val="1"/>
      <w:numFmt w:val="decimal"/>
      <w:pStyle w:val="ShelstonIPNormalNumbered"/>
      <w:lvlText w:val="%1."/>
      <w:lvlJc w:val="left"/>
      <w:pPr>
        <w:tabs>
          <w:tab w:val="num" w:pos="360"/>
        </w:tabs>
        <w:ind w:left="360" w:hanging="360"/>
      </w:pPr>
      <w:rPr>
        <w:rFonts w:hint="default"/>
      </w:rPr>
    </w:lvl>
    <w:lvl w:ilvl="1">
      <w:start w:val="1"/>
      <w:numFmt w:val="lowerLetter"/>
      <w:pStyle w:val="ShelstonIPNormalLettered"/>
      <w:lvlText w:val="(%2)"/>
      <w:lvlJc w:val="left"/>
      <w:pPr>
        <w:tabs>
          <w:tab w:val="num" w:pos="108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none"/>
      <w:lvlText w:val="1."/>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600"/>
        </w:tabs>
        <w:ind w:left="3240" w:hanging="360"/>
      </w:pPr>
      <w:rPr>
        <w:rFonts w:hint="default"/>
      </w:rPr>
    </w:lvl>
  </w:abstractNum>
  <w:abstractNum w:abstractNumId="22">
    <w:nsid w:val="466850FD"/>
    <w:multiLevelType w:val="hybridMultilevel"/>
    <w:tmpl w:val="69346BC2"/>
    <w:lvl w:ilvl="0" w:tplc="0FDAA04C">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7CB6F92"/>
    <w:multiLevelType w:val="multilevel"/>
    <w:tmpl w:val="F64418CE"/>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24">
    <w:nsid w:val="4AA865D0"/>
    <w:multiLevelType w:val="hybridMultilevel"/>
    <w:tmpl w:val="4906B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DFF05B3"/>
    <w:multiLevelType w:val="multilevel"/>
    <w:tmpl w:val="C280541E"/>
    <w:lvl w:ilvl="0">
      <w:start w:val="1"/>
      <w:numFmt w:val="bullet"/>
      <w:pStyle w:val="TableBullet1"/>
      <w:lvlText w:val=""/>
      <w:lvlJc w:val="left"/>
      <w:pPr>
        <w:tabs>
          <w:tab w:val="num" w:pos="284"/>
        </w:tabs>
        <w:ind w:left="284" w:hanging="284"/>
      </w:pPr>
      <w:rPr>
        <w:rFonts w:ascii="Wingdings 2" w:hAnsi="Wingdings 2" w:cs="Times New Roman" w:hint="default"/>
        <w:b w:val="0"/>
        <w:bCs w:val="0"/>
        <w:i w:val="0"/>
        <w:iCs w:val="0"/>
        <w:caps w:val="0"/>
        <w:smallCaps w:val="0"/>
        <w:strike w:val="0"/>
        <w:dstrike w:val="0"/>
        <w:outline w:val="0"/>
        <w:shadow w:val="0"/>
        <w:emboss w:val="0"/>
        <w:imprint w:val="0"/>
        <w:noProof w:val="0"/>
        <w:vanish w:val="0"/>
        <w:color w:val="007083"/>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TableBullet2"/>
      <w:lvlText w:val=""/>
      <w:lvlJc w:val="left"/>
      <w:pPr>
        <w:tabs>
          <w:tab w:val="num" w:pos="57"/>
        </w:tabs>
        <w:ind w:left="57" w:firstLine="227"/>
      </w:pPr>
      <w:rPr>
        <w:rFonts w:ascii="Wingdings" w:hAnsi="Wingdings" w:hint="default"/>
        <w:color w:val="007083"/>
      </w:rPr>
    </w:lvl>
    <w:lvl w:ilvl="2">
      <w:start w:val="1"/>
      <w:numFmt w:val="bullet"/>
      <w:pStyle w:val="TableBullet3"/>
      <w:lvlText w:val="-"/>
      <w:lvlJc w:val="left"/>
      <w:pPr>
        <w:tabs>
          <w:tab w:val="num" w:pos="851"/>
        </w:tabs>
        <w:ind w:left="851" w:hanging="284"/>
      </w:pPr>
      <w:rPr>
        <w:rFonts w:ascii="Times New Roman" w:hAnsi="Times New Roman" w:cs="Times New Roman" w:hint="default"/>
        <w:color w:val="007083"/>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0811B69"/>
    <w:multiLevelType w:val="hybridMultilevel"/>
    <w:tmpl w:val="8DD8FC50"/>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53146378"/>
    <w:multiLevelType w:val="hybridMultilevel"/>
    <w:tmpl w:val="60D41838"/>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54AF7249"/>
    <w:multiLevelType w:val="multilevel"/>
    <w:tmpl w:val="3544D84A"/>
    <w:lvl w:ilvl="0">
      <w:start w:val="1"/>
      <w:numFmt w:val="bullet"/>
      <w:lvlText w:val=""/>
      <w:lvlJc w:val="left"/>
      <w:pPr>
        <w:tabs>
          <w:tab w:val="num" w:pos="2061"/>
        </w:tabs>
        <w:ind w:left="2041" w:hanging="340"/>
      </w:pPr>
      <w:rPr>
        <w:rFonts w:ascii="Symbol" w:hAnsi="Symbol" w:hint="default"/>
      </w:rPr>
    </w:lvl>
    <w:lvl w:ilvl="1" w:tentative="1">
      <w:start w:val="1"/>
      <w:numFmt w:val="bullet"/>
      <w:lvlText w:val="o"/>
      <w:lvlJc w:val="left"/>
      <w:pPr>
        <w:tabs>
          <w:tab w:val="num" w:pos="3141"/>
        </w:tabs>
        <w:ind w:left="3141" w:hanging="360"/>
      </w:pPr>
      <w:rPr>
        <w:rFonts w:ascii="Courier New" w:hAnsi="Courier New" w:hint="default"/>
      </w:rPr>
    </w:lvl>
    <w:lvl w:ilvl="2" w:tentative="1">
      <w:start w:val="1"/>
      <w:numFmt w:val="bullet"/>
      <w:lvlText w:val=""/>
      <w:lvlJc w:val="left"/>
      <w:pPr>
        <w:tabs>
          <w:tab w:val="num" w:pos="3861"/>
        </w:tabs>
        <w:ind w:left="3861" w:hanging="360"/>
      </w:pPr>
      <w:rPr>
        <w:rFonts w:ascii="Wingdings" w:hAnsi="Wingdings" w:hint="default"/>
      </w:rPr>
    </w:lvl>
    <w:lvl w:ilvl="3" w:tentative="1">
      <w:start w:val="1"/>
      <w:numFmt w:val="bullet"/>
      <w:lvlText w:val=""/>
      <w:lvlJc w:val="left"/>
      <w:pPr>
        <w:tabs>
          <w:tab w:val="num" w:pos="4581"/>
        </w:tabs>
        <w:ind w:left="4581" w:hanging="360"/>
      </w:pPr>
      <w:rPr>
        <w:rFonts w:ascii="Symbol" w:hAnsi="Symbol" w:hint="default"/>
      </w:rPr>
    </w:lvl>
    <w:lvl w:ilvl="4" w:tentative="1">
      <w:start w:val="1"/>
      <w:numFmt w:val="bullet"/>
      <w:lvlText w:val="o"/>
      <w:lvlJc w:val="left"/>
      <w:pPr>
        <w:tabs>
          <w:tab w:val="num" w:pos="5301"/>
        </w:tabs>
        <w:ind w:left="5301" w:hanging="360"/>
      </w:pPr>
      <w:rPr>
        <w:rFonts w:ascii="Courier New" w:hAnsi="Courier New" w:hint="default"/>
      </w:rPr>
    </w:lvl>
    <w:lvl w:ilvl="5" w:tentative="1">
      <w:start w:val="1"/>
      <w:numFmt w:val="bullet"/>
      <w:lvlText w:val=""/>
      <w:lvlJc w:val="left"/>
      <w:pPr>
        <w:tabs>
          <w:tab w:val="num" w:pos="6021"/>
        </w:tabs>
        <w:ind w:left="6021" w:hanging="360"/>
      </w:pPr>
      <w:rPr>
        <w:rFonts w:ascii="Wingdings" w:hAnsi="Wingdings" w:hint="default"/>
      </w:rPr>
    </w:lvl>
    <w:lvl w:ilvl="6" w:tentative="1">
      <w:start w:val="1"/>
      <w:numFmt w:val="bullet"/>
      <w:lvlText w:val=""/>
      <w:lvlJc w:val="left"/>
      <w:pPr>
        <w:tabs>
          <w:tab w:val="num" w:pos="6741"/>
        </w:tabs>
        <w:ind w:left="6741" w:hanging="360"/>
      </w:pPr>
      <w:rPr>
        <w:rFonts w:ascii="Symbol" w:hAnsi="Symbol" w:hint="default"/>
      </w:rPr>
    </w:lvl>
    <w:lvl w:ilvl="7" w:tentative="1">
      <w:start w:val="1"/>
      <w:numFmt w:val="bullet"/>
      <w:lvlText w:val="o"/>
      <w:lvlJc w:val="left"/>
      <w:pPr>
        <w:tabs>
          <w:tab w:val="num" w:pos="7461"/>
        </w:tabs>
        <w:ind w:left="7461" w:hanging="360"/>
      </w:pPr>
      <w:rPr>
        <w:rFonts w:ascii="Courier New" w:hAnsi="Courier New" w:hint="default"/>
      </w:rPr>
    </w:lvl>
    <w:lvl w:ilvl="8" w:tentative="1">
      <w:start w:val="1"/>
      <w:numFmt w:val="bullet"/>
      <w:lvlText w:val=""/>
      <w:lvlJc w:val="left"/>
      <w:pPr>
        <w:tabs>
          <w:tab w:val="num" w:pos="8181"/>
        </w:tabs>
        <w:ind w:left="8181" w:hanging="360"/>
      </w:pPr>
      <w:rPr>
        <w:rFonts w:ascii="Wingdings" w:hAnsi="Wingdings" w:hint="default"/>
      </w:rPr>
    </w:lvl>
  </w:abstractNum>
  <w:abstractNum w:abstractNumId="29">
    <w:nsid w:val="55A55785"/>
    <w:multiLevelType w:val="hybridMultilevel"/>
    <w:tmpl w:val="51EC4B82"/>
    <w:lvl w:ilvl="0" w:tplc="24AC31A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677421"/>
    <w:multiLevelType w:val="hybridMultilevel"/>
    <w:tmpl w:val="B14E899C"/>
    <w:lvl w:ilvl="0" w:tplc="A99AE95E">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1">
    <w:nsid w:val="5F25525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5F5C26CD"/>
    <w:multiLevelType w:val="hybridMultilevel"/>
    <w:tmpl w:val="6F58FE8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60E86C21"/>
    <w:multiLevelType w:val="hybridMultilevel"/>
    <w:tmpl w:val="011A84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883FC5"/>
    <w:multiLevelType w:val="multilevel"/>
    <w:tmpl w:val="4ED22AF8"/>
    <w:lvl w:ilvl="0">
      <w:start w:val="1"/>
      <w:numFmt w:val="bullet"/>
      <w:pStyle w:val="Bullet"/>
      <w:lvlText w:val=""/>
      <w:lvlJc w:val="left"/>
      <w:pPr>
        <w:tabs>
          <w:tab w:val="num" w:pos="360"/>
        </w:tabs>
        <w:ind w:left="284" w:hanging="284"/>
      </w:pPr>
      <w:rPr>
        <w:rFonts w:ascii="Symbol" w:hAnsi="Symbol" w:hint="default"/>
        <w:sz w:val="16"/>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
    <w:nsid w:val="70C03859"/>
    <w:multiLevelType w:val="hybridMultilevel"/>
    <w:tmpl w:val="F8B4B828"/>
    <w:lvl w:ilvl="0" w:tplc="3FF4C546">
      <w:start w:val="1"/>
      <w:numFmt w:val="bullet"/>
      <w:lvlText w:val=""/>
      <w:lvlJc w:val="left"/>
      <w:pPr>
        <w:tabs>
          <w:tab w:val="num" w:pos="643"/>
        </w:tabs>
        <w:ind w:left="643"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3670064"/>
    <w:multiLevelType w:val="multilevel"/>
    <w:tmpl w:val="4AFC0F08"/>
    <w:lvl w:ilvl="0">
      <w:start w:val="1"/>
      <w:numFmt w:val="decimal"/>
      <w:pStyle w:val="ShelstonIPNumberedHeading2"/>
      <w:lvlText w:val="%1."/>
      <w:lvlJc w:val="left"/>
      <w:pPr>
        <w:tabs>
          <w:tab w:val="num" w:pos="360"/>
        </w:tabs>
        <w:ind w:left="360" w:hanging="360"/>
      </w:pPr>
      <w:rPr>
        <w:rFonts w:hint="default"/>
      </w:rPr>
    </w:lvl>
    <w:lvl w:ilvl="1">
      <w:start w:val="1"/>
      <w:numFmt w:val="decimal"/>
      <w:pStyle w:val="ShelstonIPNumberedHeading3"/>
      <w:lvlText w:val="%1.%2"/>
      <w:lvlJc w:val="left"/>
      <w:pPr>
        <w:tabs>
          <w:tab w:val="num" w:pos="1080"/>
        </w:tabs>
        <w:ind w:left="792" w:hanging="432"/>
      </w:pPr>
      <w:rPr>
        <w:rFonts w:hint="default"/>
      </w:rPr>
    </w:lvl>
    <w:lvl w:ilvl="2">
      <w:start w:val="1"/>
      <w:numFmt w:val="decimal"/>
      <w:lvlText w:val="%3.%1.%2"/>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740E049C"/>
    <w:multiLevelType w:val="hybridMultilevel"/>
    <w:tmpl w:val="EC6803C4"/>
    <w:lvl w:ilvl="0" w:tplc="5F20C242">
      <w:start w:val="1"/>
      <w:numFmt w:val="bullet"/>
      <w:pStyle w:val="ShelstonIPHeading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54700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nsid w:val="7ABD6504"/>
    <w:multiLevelType w:val="hybridMultilevel"/>
    <w:tmpl w:val="46BAAFC2"/>
    <w:lvl w:ilvl="0" w:tplc="E354B646">
      <w:start w:val="1"/>
      <w:numFmt w:val="upperLetter"/>
      <w:pStyle w:val="ShelstonIPLawBullet5"/>
      <w:lvlText w:val="(%1)"/>
      <w:lvlJc w:val="left"/>
      <w:pPr>
        <w:tabs>
          <w:tab w:val="num" w:pos="2846"/>
        </w:tabs>
        <w:ind w:left="248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DCE0EE7"/>
    <w:multiLevelType w:val="multilevel"/>
    <w:tmpl w:val="EE12F1F8"/>
    <w:lvl w:ilvl="0">
      <w:start w:val="1"/>
      <w:numFmt w:val="bullet"/>
      <w:lvlText w:val=""/>
      <w:lvlJc w:val="left"/>
      <w:pPr>
        <w:tabs>
          <w:tab w:val="num" w:pos="2061"/>
        </w:tabs>
        <w:ind w:left="2041" w:hanging="340"/>
      </w:pPr>
      <w:rPr>
        <w:rFonts w:ascii="Symbol" w:hAnsi="Symbol" w:hint="default"/>
      </w:rPr>
    </w:lvl>
    <w:lvl w:ilvl="1">
      <w:start w:val="1"/>
      <w:numFmt w:val="bullet"/>
      <w:lvlText w:val="o"/>
      <w:lvlJc w:val="left"/>
      <w:pPr>
        <w:tabs>
          <w:tab w:val="num" w:pos="3141"/>
        </w:tabs>
        <w:ind w:left="3141" w:hanging="360"/>
      </w:pPr>
      <w:rPr>
        <w:rFonts w:ascii="Courier New" w:hAnsi="Courier New" w:hint="default"/>
      </w:rPr>
    </w:lvl>
    <w:lvl w:ilvl="2" w:tentative="1">
      <w:start w:val="1"/>
      <w:numFmt w:val="bullet"/>
      <w:lvlText w:val=""/>
      <w:lvlJc w:val="left"/>
      <w:pPr>
        <w:tabs>
          <w:tab w:val="num" w:pos="3861"/>
        </w:tabs>
        <w:ind w:left="3861" w:hanging="360"/>
      </w:pPr>
      <w:rPr>
        <w:rFonts w:ascii="Wingdings" w:hAnsi="Wingdings" w:hint="default"/>
      </w:rPr>
    </w:lvl>
    <w:lvl w:ilvl="3" w:tentative="1">
      <w:start w:val="1"/>
      <w:numFmt w:val="bullet"/>
      <w:lvlText w:val=""/>
      <w:lvlJc w:val="left"/>
      <w:pPr>
        <w:tabs>
          <w:tab w:val="num" w:pos="4581"/>
        </w:tabs>
        <w:ind w:left="4581" w:hanging="360"/>
      </w:pPr>
      <w:rPr>
        <w:rFonts w:ascii="Symbol" w:hAnsi="Symbol" w:hint="default"/>
      </w:rPr>
    </w:lvl>
    <w:lvl w:ilvl="4" w:tentative="1">
      <w:start w:val="1"/>
      <w:numFmt w:val="bullet"/>
      <w:lvlText w:val="o"/>
      <w:lvlJc w:val="left"/>
      <w:pPr>
        <w:tabs>
          <w:tab w:val="num" w:pos="5301"/>
        </w:tabs>
        <w:ind w:left="5301" w:hanging="360"/>
      </w:pPr>
      <w:rPr>
        <w:rFonts w:ascii="Courier New" w:hAnsi="Courier New" w:hint="default"/>
      </w:rPr>
    </w:lvl>
    <w:lvl w:ilvl="5" w:tentative="1">
      <w:start w:val="1"/>
      <w:numFmt w:val="bullet"/>
      <w:lvlText w:val=""/>
      <w:lvlJc w:val="left"/>
      <w:pPr>
        <w:tabs>
          <w:tab w:val="num" w:pos="6021"/>
        </w:tabs>
        <w:ind w:left="6021" w:hanging="360"/>
      </w:pPr>
      <w:rPr>
        <w:rFonts w:ascii="Wingdings" w:hAnsi="Wingdings" w:hint="default"/>
      </w:rPr>
    </w:lvl>
    <w:lvl w:ilvl="6" w:tentative="1">
      <w:start w:val="1"/>
      <w:numFmt w:val="bullet"/>
      <w:lvlText w:val=""/>
      <w:lvlJc w:val="left"/>
      <w:pPr>
        <w:tabs>
          <w:tab w:val="num" w:pos="6741"/>
        </w:tabs>
        <w:ind w:left="6741" w:hanging="360"/>
      </w:pPr>
      <w:rPr>
        <w:rFonts w:ascii="Symbol" w:hAnsi="Symbol" w:hint="default"/>
      </w:rPr>
    </w:lvl>
    <w:lvl w:ilvl="7" w:tentative="1">
      <w:start w:val="1"/>
      <w:numFmt w:val="bullet"/>
      <w:lvlText w:val="o"/>
      <w:lvlJc w:val="left"/>
      <w:pPr>
        <w:tabs>
          <w:tab w:val="num" w:pos="7461"/>
        </w:tabs>
        <w:ind w:left="7461" w:hanging="360"/>
      </w:pPr>
      <w:rPr>
        <w:rFonts w:ascii="Courier New" w:hAnsi="Courier New" w:hint="default"/>
      </w:rPr>
    </w:lvl>
    <w:lvl w:ilvl="8" w:tentative="1">
      <w:start w:val="1"/>
      <w:numFmt w:val="bullet"/>
      <w:lvlText w:val=""/>
      <w:lvlJc w:val="left"/>
      <w:pPr>
        <w:tabs>
          <w:tab w:val="num" w:pos="8181"/>
        </w:tabs>
        <w:ind w:left="8181" w:hanging="360"/>
      </w:pPr>
      <w:rPr>
        <w:rFonts w:ascii="Wingdings" w:hAnsi="Wingdings" w:hint="default"/>
      </w:rPr>
    </w:lvl>
  </w:abstractNum>
  <w:num w:numId="1">
    <w:abstractNumId w:val="9"/>
  </w:num>
  <w:num w:numId="2">
    <w:abstractNumId w:val="18"/>
  </w:num>
  <w:num w:numId="3">
    <w:abstractNumId w:val="2"/>
  </w:num>
  <w:num w:numId="4">
    <w:abstractNumId w:val="6"/>
  </w:num>
  <w:num w:numId="5">
    <w:abstractNumId w:val="18"/>
  </w:num>
  <w:num w:numId="6">
    <w:abstractNumId w:val="6"/>
  </w:num>
  <w:num w:numId="7">
    <w:abstractNumId w:val="31"/>
  </w:num>
  <w:num w:numId="8">
    <w:abstractNumId w:val="38"/>
  </w:num>
  <w:num w:numId="9">
    <w:abstractNumId w:val="13"/>
  </w:num>
  <w:num w:numId="10">
    <w:abstractNumId w:val="40"/>
  </w:num>
  <w:num w:numId="11">
    <w:abstractNumId w:val="28"/>
  </w:num>
  <w:num w:numId="12">
    <w:abstractNumId w:val="34"/>
  </w:num>
  <w:num w:numId="13">
    <w:abstractNumId w:val="0"/>
  </w:num>
  <w:num w:numId="14">
    <w:abstractNumId w:val="24"/>
  </w:num>
  <w:num w:numId="15">
    <w:abstractNumId w:val="33"/>
  </w:num>
  <w:num w:numId="16">
    <w:abstractNumId w:val="17"/>
  </w:num>
  <w:num w:numId="17">
    <w:abstractNumId w:val="36"/>
  </w:num>
  <w:num w:numId="18">
    <w:abstractNumId w:val="37"/>
  </w:num>
  <w:num w:numId="19">
    <w:abstractNumId w:val="5"/>
  </w:num>
  <w:num w:numId="20">
    <w:abstractNumId w:val="1"/>
  </w:num>
  <w:num w:numId="21">
    <w:abstractNumId w:val="21"/>
  </w:num>
  <w:num w:numId="22">
    <w:abstractNumId w:val="12"/>
  </w:num>
  <w:num w:numId="23">
    <w:abstractNumId w:val="39"/>
  </w:num>
  <w:num w:numId="24">
    <w:abstractNumId w:val="8"/>
  </w:num>
  <w:num w:numId="25">
    <w:abstractNumId w:val="29"/>
  </w:num>
  <w:num w:numId="26">
    <w:abstractNumId w:val="35"/>
  </w:num>
  <w:num w:numId="27">
    <w:abstractNumId w:val="32"/>
  </w:num>
  <w:num w:numId="28">
    <w:abstractNumId w:val="7"/>
  </w:num>
  <w:num w:numId="29">
    <w:abstractNumId w:val="14"/>
  </w:num>
  <w:num w:numId="30">
    <w:abstractNumId w:val="23"/>
  </w:num>
  <w:num w:numId="31">
    <w:abstractNumId w:val="3"/>
  </w:num>
  <w:num w:numId="32">
    <w:abstractNumId w:val="19"/>
  </w:num>
  <w:num w:numId="3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22"/>
  </w:num>
  <w:num w:numId="36">
    <w:abstractNumId w:val="10"/>
  </w:num>
  <w:num w:numId="37">
    <w:abstractNumId w:val="27"/>
  </w:num>
  <w:num w:numId="38">
    <w:abstractNumId w:val="25"/>
  </w:num>
  <w:num w:numId="39">
    <w:abstractNumId w:val="11"/>
  </w:num>
  <w:num w:numId="40">
    <w:abstractNumId w:val="15"/>
  </w:num>
  <w:num w:numId="41">
    <w:abstractNumId w:val="4"/>
  </w:num>
  <w:num w:numId="42">
    <w:abstractNumId w:val="16"/>
  </w:num>
  <w:num w:numId="43">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2AB"/>
    <w:rsid w:val="000052D6"/>
    <w:rsid w:val="000055DA"/>
    <w:rsid w:val="00006AC5"/>
    <w:rsid w:val="00017B43"/>
    <w:rsid w:val="00031148"/>
    <w:rsid w:val="00041EC7"/>
    <w:rsid w:val="00055F6B"/>
    <w:rsid w:val="00062E06"/>
    <w:rsid w:val="00074449"/>
    <w:rsid w:val="00082C96"/>
    <w:rsid w:val="00086E95"/>
    <w:rsid w:val="00091086"/>
    <w:rsid w:val="00092CAA"/>
    <w:rsid w:val="000A05C5"/>
    <w:rsid w:val="000A24B9"/>
    <w:rsid w:val="000C508E"/>
    <w:rsid w:val="000D563D"/>
    <w:rsid w:val="000E3508"/>
    <w:rsid w:val="000E4040"/>
    <w:rsid w:val="000F3327"/>
    <w:rsid w:val="000F362E"/>
    <w:rsid w:val="000F69BB"/>
    <w:rsid w:val="00101B71"/>
    <w:rsid w:val="00101FC3"/>
    <w:rsid w:val="00102574"/>
    <w:rsid w:val="001025B7"/>
    <w:rsid w:val="001026BF"/>
    <w:rsid w:val="001036B4"/>
    <w:rsid w:val="00104928"/>
    <w:rsid w:val="00110BF8"/>
    <w:rsid w:val="00115581"/>
    <w:rsid w:val="0011700C"/>
    <w:rsid w:val="001224F6"/>
    <w:rsid w:val="00123369"/>
    <w:rsid w:val="00124E2B"/>
    <w:rsid w:val="001251D9"/>
    <w:rsid w:val="001302F9"/>
    <w:rsid w:val="00135042"/>
    <w:rsid w:val="001432EF"/>
    <w:rsid w:val="001437B4"/>
    <w:rsid w:val="00146A93"/>
    <w:rsid w:val="00151069"/>
    <w:rsid w:val="00156ABB"/>
    <w:rsid w:val="00160C34"/>
    <w:rsid w:val="0016108F"/>
    <w:rsid w:val="00164F39"/>
    <w:rsid w:val="00170CFE"/>
    <w:rsid w:val="00194910"/>
    <w:rsid w:val="00194958"/>
    <w:rsid w:val="001969BF"/>
    <w:rsid w:val="001A336D"/>
    <w:rsid w:val="001B5010"/>
    <w:rsid w:val="001B692B"/>
    <w:rsid w:val="001C009F"/>
    <w:rsid w:val="001D0FA3"/>
    <w:rsid w:val="001D56AC"/>
    <w:rsid w:val="001F0E92"/>
    <w:rsid w:val="001F571B"/>
    <w:rsid w:val="00200665"/>
    <w:rsid w:val="00200668"/>
    <w:rsid w:val="00214D70"/>
    <w:rsid w:val="0023168D"/>
    <w:rsid w:val="00233267"/>
    <w:rsid w:val="00241A1B"/>
    <w:rsid w:val="00243885"/>
    <w:rsid w:val="00254455"/>
    <w:rsid w:val="00255C53"/>
    <w:rsid w:val="002604C3"/>
    <w:rsid w:val="00264B8E"/>
    <w:rsid w:val="00282E68"/>
    <w:rsid w:val="00283959"/>
    <w:rsid w:val="002844EA"/>
    <w:rsid w:val="002869A5"/>
    <w:rsid w:val="00290ECD"/>
    <w:rsid w:val="002A51B8"/>
    <w:rsid w:val="002B44B0"/>
    <w:rsid w:val="002C1D3A"/>
    <w:rsid w:val="002C65B9"/>
    <w:rsid w:val="002D496F"/>
    <w:rsid w:val="002D6F38"/>
    <w:rsid w:val="002E1D4D"/>
    <w:rsid w:val="002E4F64"/>
    <w:rsid w:val="002F0114"/>
    <w:rsid w:val="002F1E2F"/>
    <w:rsid w:val="0030173B"/>
    <w:rsid w:val="00302653"/>
    <w:rsid w:val="0030541C"/>
    <w:rsid w:val="003076DB"/>
    <w:rsid w:val="00312339"/>
    <w:rsid w:val="00314488"/>
    <w:rsid w:val="00321F73"/>
    <w:rsid w:val="003222C2"/>
    <w:rsid w:val="003258FB"/>
    <w:rsid w:val="0033473C"/>
    <w:rsid w:val="003359CE"/>
    <w:rsid w:val="00335A0B"/>
    <w:rsid w:val="0034243C"/>
    <w:rsid w:val="00344185"/>
    <w:rsid w:val="00354A9F"/>
    <w:rsid w:val="0038584B"/>
    <w:rsid w:val="00385ABE"/>
    <w:rsid w:val="00386CEE"/>
    <w:rsid w:val="00390DEC"/>
    <w:rsid w:val="00391A2B"/>
    <w:rsid w:val="00391B27"/>
    <w:rsid w:val="00392AB3"/>
    <w:rsid w:val="00394141"/>
    <w:rsid w:val="00394E65"/>
    <w:rsid w:val="003A1A30"/>
    <w:rsid w:val="003B53F3"/>
    <w:rsid w:val="003B6381"/>
    <w:rsid w:val="003C1B0C"/>
    <w:rsid w:val="003D0136"/>
    <w:rsid w:val="003D1890"/>
    <w:rsid w:val="003E2AC0"/>
    <w:rsid w:val="003E4A6B"/>
    <w:rsid w:val="003E6135"/>
    <w:rsid w:val="003E7211"/>
    <w:rsid w:val="003F0BFD"/>
    <w:rsid w:val="003F4943"/>
    <w:rsid w:val="00402577"/>
    <w:rsid w:val="00403DEF"/>
    <w:rsid w:val="0040577D"/>
    <w:rsid w:val="00407031"/>
    <w:rsid w:val="00407911"/>
    <w:rsid w:val="00434204"/>
    <w:rsid w:val="00437074"/>
    <w:rsid w:val="004378EA"/>
    <w:rsid w:val="004433BB"/>
    <w:rsid w:val="00444178"/>
    <w:rsid w:val="0045120E"/>
    <w:rsid w:val="004601CA"/>
    <w:rsid w:val="0046320F"/>
    <w:rsid w:val="00465C11"/>
    <w:rsid w:val="004665B0"/>
    <w:rsid w:val="00471E57"/>
    <w:rsid w:val="004724A3"/>
    <w:rsid w:val="00480957"/>
    <w:rsid w:val="00482012"/>
    <w:rsid w:val="0048438E"/>
    <w:rsid w:val="00490B0F"/>
    <w:rsid w:val="00493221"/>
    <w:rsid w:val="00493C8E"/>
    <w:rsid w:val="00496C59"/>
    <w:rsid w:val="004A4119"/>
    <w:rsid w:val="004A5AE7"/>
    <w:rsid w:val="004B0923"/>
    <w:rsid w:val="004B352B"/>
    <w:rsid w:val="004B3705"/>
    <w:rsid w:val="004D00D7"/>
    <w:rsid w:val="004D14DB"/>
    <w:rsid w:val="004D2D00"/>
    <w:rsid w:val="004D50EE"/>
    <w:rsid w:val="004E4D76"/>
    <w:rsid w:val="004E6AF6"/>
    <w:rsid w:val="004E6E21"/>
    <w:rsid w:val="004F4047"/>
    <w:rsid w:val="00503A78"/>
    <w:rsid w:val="005102B5"/>
    <w:rsid w:val="00511AF4"/>
    <w:rsid w:val="00515984"/>
    <w:rsid w:val="00515D5A"/>
    <w:rsid w:val="00516D82"/>
    <w:rsid w:val="00517B4F"/>
    <w:rsid w:val="00534A4E"/>
    <w:rsid w:val="00534EBD"/>
    <w:rsid w:val="00544564"/>
    <w:rsid w:val="005459F9"/>
    <w:rsid w:val="00547985"/>
    <w:rsid w:val="0056082E"/>
    <w:rsid w:val="00563FFA"/>
    <w:rsid w:val="00567141"/>
    <w:rsid w:val="005735C9"/>
    <w:rsid w:val="00573C08"/>
    <w:rsid w:val="005805DA"/>
    <w:rsid w:val="005809CE"/>
    <w:rsid w:val="005812B1"/>
    <w:rsid w:val="00581C7A"/>
    <w:rsid w:val="00584587"/>
    <w:rsid w:val="00586D5C"/>
    <w:rsid w:val="005951D1"/>
    <w:rsid w:val="005A05FF"/>
    <w:rsid w:val="005A0EB3"/>
    <w:rsid w:val="005A5937"/>
    <w:rsid w:val="005A6272"/>
    <w:rsid w:val="005B0DC9"/>
    <w:rsid w:val="005B4C06"/>
    <w:rsid w:val="005F5740"/>
    <w:rsid w:val="006011E9"/>
    <w:rsid w:val="00605FF9"/>
    <w:rsid w:val="00610D82"/>
    <w:rsid w:val="00612234"/>
    <w:rsid w:val="006139F2"/>
    <w:rsid w:val="00620C99"/>
    <w:rsid w:val="00635C25"/>
    <w:rsid w:val="006405AC"/>
    <w:rsid w:val="00641698"/>
    <w:rsid w:val="0064739D"/>
    <w:rsid w:val="00651E32"/>
    <w:rsid w:val="00651E7D"/>
    <w:rsid w:val="00652C99"/>
    <w:rsid w:val="006548EC"/>
    <w:rsid w:val="006554BA"/>
    <w:rsid w:val="0065702F"/>
    <w:rsid w:val="00661774"/>
    <w:rsid w:val="00665614"/>
    <w:rsid w:val="00671164"/>
    <w:rsid w:val="006743F8"/>
    <w:rsid w:val="00676EC1"/>
    <w:rsid w:val="0068183A"/>
    <w:rsid w:val="00687B3C"/>
    <w:rsid w:val="00692505"/>
    <w:rsid w:val="0069610B"/>
    <w:rsid w:val="006A4BD6"/>
    <w:rsid w:val="006C6A15"/>
    <w:rsid w:val="006D11F5"/>
    <w:rsid w:val="006D1917"/>
    <w:rsid w:val="006D5A28"/>
    <w:rsid w:val="006E4839"/>
    <w:rsid w:val="006F31AD"/>
    <w:rsid w:val="006F4C69"/>
    <w:rsid w:val="006F61AE"/>
    <w:rsid w:val="00702C13"/>
    <w:rsid w:val="0070371A"/>
    <w:rsid w:val="007043A1"/>
    <w:rsid w:val="007064ED"/>
    <w:rsid w:val="0071025F"/>
    <w:rsid w:val="00714C4B"/>
    <w:rsid w:val="007227B5"/>
    <w:rsid w:val="007341F4"/>
    <w:rsid w:val="00736CED"/>
    <w:rsid w:val="007403BF"/>
    <w:rsid w:val="00747099"/>
    <w:rsid w:val="007477F7"/>
    <w:rsid w:val="00757DFE"/>
    <w:rsid w:val="00761A9B"/>
    <w:rsid w:val="00763084"/>
    <w:rsid w:val="00763542"/>
    <w:rsid w:val="00765058"/>
    <w:rsid w:val="007674BA"/>
    <w:rsid w:val="007720FA"/>
    <w:rsid w:val="00773631"/>
    <w:rsid w:val="00773B9D"/>
    <w:rsid w:val="0078232E"/>
    <w:rsid w:val="0078428A"/>
    <w:rsid w:val="007A1B58"/>
    <w:rsid w:val="007A5DBC"/>
    <w:rsid w:val="007A68E2"/>
    <w:rsid w:val="007C287C"/>
    <w:rsid w:val="007C3B59"/>
    <w:rsid w:val="007D3093"/>
    <w:rsid w:val="007D446A"/>
    <w:rsid w:val="007E0A45"/>
    <w:rsid w:val="007F0430"/>
    <w:rsid w:val="007F385B"/>
    <w:rsid w:val="007F38E0"/>
    <w:rsid w:val="00801D2B"/>
    <w:rsid w:val="00811094"/>
    <w:rsid w:val="00816D39"/>
    <w:rsid w:val="00821A3A"/>
    <w:rsid w:val="008359E7"/>
    <w:rsid w:val="00854BF4"/>
    <w:rsid w:val="00854C71"/>
    <w:rsid w:val="00870ED5"/>
    <w:rsid w:val="008719D6"/>
    <w:rsid w:val="0087213A"/>
    <w:rsid w:val="00873E73"/>
    <w:rsid w:val="008800F4"/>
    <w:rsid w:val="00884E75"/>
    <w:rsid w:val="00887D9B"/>
    <w:rsid w:val="008935B1"/>
    <w:rsid w:val="008A13F8"/>
    <w:rsid w:val="008A1429"/>
    <w:rsid w:val="008B7A15"/>
    <w:rsid w:val="008B7EE7"/>
    <w:rsid w:val="008C01B0"/>
    <w:rsid w:val="008C7429"/>
    <w:rsid w:val="008C7D38"/>
    <w:rsid w:val="008D5101"/>
    <w:rsid w:val="008D5123"/>
    <w:rsid w:val="008E2603"/>
    <w:rsid w:val="008E5682"/>
    <w:rsid w:val="008F5AFD"/>
    <w:rsid w:val="008F6B30"/>
    <w:rsid w:val="0090635A"/>
    <w:rsid w:val="009162C8"/>
    <w:rsid w:val="00917481"/>
    <w:rsid w:val="00923CD5"/>
    <w:rsid w:val="00930320"/>
    <w:rsid w:val="009327DE"/>
    <w:rsid w:val="009348C7"/>
    <w:rsid w:val="00937B36"/>
    <w:rsid w:val="00953364"/>
    <w:rsid w:val="00954984"/>
    <w:rsid w:val="00962235"/>
    <w:rsid w:val="00965F1D"/>
    <w:rsid w:val="00967170"/>
    <w:rsid w:val="00970AAE"/>
    <w:rsid w:val="009719E0"/>
    <w:rsid w:val="009752AA"/>
    <w:rsid w:val="00980260"/>
    <w:rsid w:val="009815C3"/>
    <w:rsid w:val="0098627D"/>
    <w:rsid w:val="0099095F"/>
    <w:rsid w:val="00991AED"/>
    <w:rsid w:val="009937EB"/>
    <w:rsid w:val="00995C2C"/>
    <w:rsid w:val="00995F1D"/>
    <w:rsid w:val="00996D90"/>
    <w:rsid w:val="009A24D5"/>
    <w:rsid w:val="009A7F5D"/>
    <w:rsid w:val="009B0684"/>
    <w:rsid w:val="009B3E7F"/>
    <w:rsid w:val="009B415F"/>
    <w:rsid w:val="009D2847"/>
    <w:rsid w:val="009D50F2"/>
    <w:rsid w:val="009D66C2"/>
    <w:rsid w:val="009D69FA"/>
    <w:rsid w:val="009D7E55"/>
    <w:rsid w:val="009E61AF"/>
    <w:rsid w:val="009E6E7E"/>
    <w:rsid w:val="009F2072"/>
    <w:rsid w:val="009F2335"/>
    <w:rsid w:val="009F2974"/>
    <w:rsid w:val="009F408D"/>
    <w:rsid w:val="009F75D1"/>
    <w:rsid w:val="00A02189"/>
    <w:rsid w:val="00A028D0"/>
    <w:rsid w:val="00A02D88"/>
    <w:rsid w:val="00A02FA1"/>
    <w:rsid w:val="00A03719"/>
    <w:rsid w:val="00A11473"/>
    <w:rsid w:val="00A26DA6"/>
    <w:rsid w:val="00A31D6C"/>
    <w:rsid w:val="00A44EDD"/>
    <w:rsid w:val="00A50101"/>
    <w:rsid w:val="00A53BB0"/>
    <w:rsid w:val="00A53F88"/>
    <w:rsid w:val="00A64B21"/>
    <w:rsid w:val="00A72F3A"/>
    <w:rsid w:val="00A76374"/>
    <w:rsid w:val="00A76616"/>
    <w:rsid w:val="00A8718D"/>
    <w:rsid w:val="00A91296"/>
    <w:rsid w:val="00A938D5"/>
    <w:rsid w:val="00AA457E"/>
    <w:rsid w:val="00AD07E9"/>
    <w:rsid w:val="00AD1256"/>
    <w:rsid w:val="00AD2696"/>
    <w:rsid w:val="00AD5FAE"/>
    <w:rsid w:val="00AD734C"/>
    <w:rsid w:val="00AE3AF0"/>
    <w:rsid w:val="00AE6B6D"/>
    <w:rsid w:val="00B06E86"/>
    <w:rsid w:val="00B24112"/>
    <w:rsid w:val="00B26A97"/>
    <w:rsid w:val="00B32A30"/>
    <w:rsid w:val="00B446D0"/>
    <w:rsid w:val="00B51104"/>
    <w:rsid w:val="00B51F14"/>
    <w:rsid w:val="00B52AB7"/>
    <w:rsid w:val="00B563BB"/>
    <w:rsid w:val="00B56CA6"/>
    <w:rsid w:val="00B57099"/>
    <w:rsid w:val="00B60B2D"/>
    <w:rsid w:val="00B63538"/>
    <w:rsid w:val="00B73C0B"/>
    <w:rsid w:val="00B7598D"/>
    <w:rsid w:val="00B764BD"/>
    <w:rsid w:val="00B82750"/>
    <w:rsid w:val="00B82EAE"/>
    <w:rsid w:val="00B85881"/>
    <w:rsid w:val="00B908C7"/>
    <w:rsid w:val="00B91BBC"/>
    <w:rsid w:val="00B963BF"/>
    <w:rsid w:val="00B96561"/>
    <w:rsid w:val="00B977D3"/>
    <w:rsid w:val="00BA036D"/>
    <w:rsid w:val="00BA63E7"/>
    <w:rsid w:val="00BB1FB5"/>
    <w:rsid w:val="00BB2F48"/>
    <w:rsid w:val="00BD246E"/>
    <w:rsid w:val="00BD7B10"/>
    <w:rsid w:val="00BE02AB"/>
    <w:rsid w:val="00BE0AB8"/>
    <w:rsid w:val="00BF3843"/>
    <w:rsid w:val="00C05714"/>
    <w:rsid w:val="00C1135B"/>
    <w:rsid w:val="00C20963"/>
    <w:rsid w:val="00C20CF4"/>
    <w:rsid w:val="00C2170E"/>
    <w:rsid w:val="00C307B0"/>
    <w:rsid w:val="00C35D32"/>
    <w:rsid w:val="00C367B0"/>
    <w:rsid w:val="00C43B49"/>
    <w:rsid w:val="00C46E93"/>
    <w:rsid w:val="00C471DA"/>
    <w:rsid w:val="00C5449D"/>
    <w:rsid w:val="00C57611"/>
    <w:rsid w:val="00C6750D"/>
    <w:rsid w:val="00C67CF6"/>
    <w:rsid w:val="00C74687"/>
    <w:rsid w:val="00C800AF"/>
    <w:rsid w:val="00C811B2"/>
    <w:rsid w:val="00C834E4"/>
    <w:rsid w:val="00C8387E"/>
    <w:rsid w:val="00C9625D"/>
    <w:rsid w:val="00C96ECC"/>
    <w:rsid w:val="00CB061E"/>
    <w:rsid w:val="00CC5FD8"/>
    <w:rsid w:val="00CC6398"/>
    <w:rsid w:val="00CD1C93"/>
    <w:rsid w:val="00CE08A7"/>
    <w:rsid w:val="00CE1514"/>
    <w:rsid w:val="00CE15D7"/>
    <w:rsid w:val="00CE498B"/>
    <w:rsid w:val="00CE67BE"/>
    <w:rsid w:val="00CF07A7"/>
    <w:rsid w:val="00CF257F"/>
    <w:rsid w:val="00CF5668"/>
    <w:rsid w:val="00D10431"/>
    <w:rsid w:val="00D119FA"/>
    <w:rsid w:val="00D2318D"/>
    <w:rsid w:val="00D235CF"/>
    <w:rsid w:val="00D24245"/>
    <w:rsid w:val="00D25514"/>
    <w:rsid w:val="00D2641F"/>
    <w:rsid w:val="00D30BAE"/>
    <w:rsid w:val="00D30FB8"/>
    <w:rsid w:val="00D33B67"/>
    <w:rsid w:val="00D436CA"/>
    <w:rsid w:val="00D5636B"/>
    <w:rsid w:val="00D64573"/>
    <w:rsid w:val="00D65881"/>
    <w:rsid w:val="00D76C67"/>
    <w:rsid w:val="00D809E0"/>
    <w:rsid w:val="00D85FBC"/>
    <w:rsid w:val="00DA2851"/>
    <w:rsid w:val="00DA29CE"/>
    <w:rsid w:val="00DA3EAA"/>
    <w:rsid w:val="00DB4AE1"/>
    <w:rsid w:val="00DC3114"/>
    <w:rsid w:val="00DC5A6F"/>
    <w:rsid w:val="00DD0DF9"/>
    <w:rsid w:val="00DD68A5"/>
    <w:rsid w:val="00DE20F5"/>
    <w:rsid w:val="00DE5CCD"/>
    <w:rsid w:val="00DF0589"/>
    <w:rsid w:val="00DF27D4"/>
    <w:rsid w:val="00E0281C"/>
    <w:rsid w:val="00E069E9"/>
    <w:rsid w:val="00E230E2"/>
    <w:rsid w:val="00E24189"/>
    <w:rsid w:val="00E307A7"/>
    <w:rsid w:val="00E35B91"/>
    <w:rsid w:val="00E40F73"/>
    <w:rsid w:val="00E47BAE"/>
    <w:rsid w:val="00E52328"/>
    <w:rsid w:val="00E53355"/>
    <w:rsid w:val="00E55961"/>
    <w:rsid w:val="00E61037"/>
    <w:rsid w:val="00E64BD1"/>
    <w:rsid w:val="00E655C4"/>
    <w:rsid w:val="00E65CD0"/>
    <w:rsid w:val="00E7271A"/>
    <w:rsid w:val="00E739D3"/>
    <w:rsid w:val="00E73B16"/>
    <w:rsid w:val="00E82268"/>
    <w:rsid w:val="00E87E7B"/>
    <w:rsid w:val="00E95477"/>
    <w:rsid w:val="00EA0D4F"/>
    <w:rsid w:val="00EA13F6"/>
    <w:rsid w:val="00EA7BC8"/>
    <w:rsid w:val="00EB1371"/>
    <w:rsid w:val="00EB2483"/>
    <w:rsid w:val="00EB4DEA"/>
    <w:rsid w:val="00EC2970"/>
    <w:rsid w:val="00EC40FB"/>
    <w:rsid w:val="00ED181D"/>
    <w:rsid w:val="00ED6547"/>
    <w:rsid w:val="00ED6A14"/>
    <w:rsid w:val="00EE1544"/>
    <w:rsid w:val="00EE3E77"/>
    <w:rsid w:val="00EE5596"/>
    <w:rsid w:val="00EE6981"/>
    <w:rsid w:val="00EF05D6"/>
    <w:rsid w:val="00EF37ED"/>
    <w:rsid w:val="00F0118B"/>
    <w:rsid w:val="00F05EB2"/>
    <w:rsid w:val="00F11BC7"/>
    <w:rsid w:val="00F21731"/>
    <w:rsid w:val="00F463AC"/>
    <w:rsid w:val="00F66B7D"/>
    <w:rsid w:val="00F7077F"/>
    <w:rsid w:val="00F8181B"/>
    <w:rsid w:val="00F82BFF"/>
    <w:rsid w:val="00F92848"/>
    <w:rsid w:val="00FA0E62"/>
    <w:rsid w:val="00FA41AA"/>
    <w:rsid w:val="00FC080F"/>
    <w:rsid w:val="00FC58B2"/>
    <w:rsid w:val="00FC6AE0"/>
    <w:rsid w:val="00FC72C8"/>
    <w:rsid w:val="00FD09F3"/>
    <w:rsid w:val="00FD53B2"/>
    <w:rsid w:val="00FE69DC"/>
    <w:rsid w:val="00FE6BB6"/>
    <w:rsid w:val="00FF5F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semiHidden="0" w:uiPriority="0" w:unhideWhenUsed="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35" w:qFormat="1"/>
    <w:lsdException w:name="page number" w:uiPriority="0"/>
    <w:lsdException w:name="endnote text" w:uiPriority="0"/>
    <w:lsdException w:name="List Bulle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locked="1" w:semiHidden="0" w:uiPriority="63" w:unhideWhenUsed="0"/>
    <w:lsdException w:name="Medium Shading 2" w:locked="1"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locked="1" w:semiHidden="0" w:uiPriority="72" w:unhideWhenUsed="0"/>
    <w:lsdException w:name="Colorful Grid" w:locked="1"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locked="1" w:semiHidden="0" w:uiPriority="72" w:unhideWhenUsed="0"/>
    <w:lsdException w:name="Colorful Grid Accent 1" w:locked="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locked="1" w:semiHidden="0" w:uiPriority="72" w:unhideWhenUsed="0"/>
    <w:lsdException w:name="Colorful Grid Accent 2" w:locked="1"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locked="1" w:semiHidden="0" w:uiPriority="72" w:unhideWhenUsed="0"/>
    <w:lsdException w:name="Colorful Grid Accent 3" w:locked="1"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locked="1" w:semiHidden="0" w:uiPriority="72" w:unhideWhenUsed="0"/>
    <w:lsdException w:name="Colorful Grid Accent 4" w:locked="1"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locked="1" w:semiHidden="0" w:uiPriority="72" w:unhideWhenUsed="0"/>
    <w:lsdException w:name="Colorful Grid Accent 5" w:locked="1"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E02AB"/>
    <w:pPr>
      <w:spacing w:after="0" w:line="240" w:lineRule="auto"/>
    </w:pPr>
    <w:rPr>
      <w:rFonts w:ascii="Arial" w:hAnsi="Arial" w:cs="Arial"/>
      <w:sz w:val="20"/>
      <w:szCs w:val="20"/>
    </w:rPr>
  </w:style>
  <w:style w:type="paragraph" w:styleId="Heading1">
    <w:name w:val="heading 1"/>
    <w:aliases w:val="No numbers"/>
    <w:basedOn w:val="Normal"/>
    <w:next w:val="BodyText"/>
    <w:link w:val="Heading1Char"/>
    <w:qFormat/>
    <w:rsid w:val="00394141"/>
    <w:pPr>
      <w:keepLines/>
      <w:numPr>
        <w:numId w:val="1"/>
      </w:numPr>
      <w:spacing w:before="170" w:after="113"/>
      <w:outlineLvl w:val="0"/>
    </w:pPr>
    <w:rPr>
      <w:rFonts w:asciiTheme="majorHAnsi" w:eastAsiaTheme="majorEastAsia" w:hAnsiTheme="majorHAnsi" w:cstheme="majorHAnsi"/>
      <w:b/>
      <w:bCs/>
      <w:color w:val="7AB800" w:themeColor="accent1"/>
      <w:sz w:val="28"/>
      <w:szCs w:val="28"/>
    </w:rPr>
  </w:style>
  <w:style w:type="paragraph" w:styleId="Heading2">
    <w:name w:val="heading 2"/>
    <w:basedOn w:val="Normal"/>
    <w:next w:val="BodyText"/>
    <w:link w:val="Heading2Char"/>
    <w:unhideWhenUsed/>
    <w:qFormat/>
    <w:rsid w:val="00394141"/>
    <w:pPr>
      <w:keepLines/>
      <w:numPr>
        <w:ilvl w:val="1"/>
        <w:numId w:val="1"/>
      </w:numPr>
      <w:spacing w:before="170" w:after="113"/>
      <w:outlineLvl w:val="1"/>
    </w:pPr>
    <w:rPr>
      <w:rFonts w:asciiTheme="majorHAnsi" w:eastAsiaTheme="majorEastAsia" w:hAnsiTheme="majorHAnsi"/>
      <w:b/>
      <w:bCs/>
      <w:color w:val="353D30" w:themeColor="accent2"/>
      <w:sz w:val="24"/>
      <w:szCs w:val="24"/>
    </w:rPr>
  </w:style>
  <w:style w:type="paragraph" w:styleId="Heading3">
    <w:name w:val="heading 3"/>
    <w:basedOn w:val="Normal"/>
    <w:next w:val="BodyText"/>
    <w:link w:val="Heading3Char"/>
    <w:uiPriority w:val="99"/>
    <w:unhideWhenUsed/>
    <w:qFormat/>
    <w:rsid w:val="00394141"/>
    <w:pPr>
      <w:keepLines/>
      <w:numPr>
        <w:ilvl w:val="2"/>
        <w:numId w:val="1"/>
      </w:numPr>
      <w:spacing w:before="170" w:after="113"/>
      <w:outlineLvl w:val="2"/>
    </w:pPr>
    <w:rPr>
      <w:rFonts w:asciiTheme="majorHAnsi" w:eastAsiaTheme="majorEastAsia" w:hAnsiTheme="majorHAnsi" w:cstheme="majorHAnsi"/>
      <w:b/>
      <w:bCs/>
      <w:color w:val="353D30" w:themeColor="accent2"/>
      <w:szCs w:val="22"/>
    </w:rPr>
  </w:style>
  <w:style w:type="paragraph" w:styleId="Heading4">
    <w:name w:val="heading 4"/>
    <w:basedOn w:val="Normal"/>
    <w:next w:val="BodyText"/>
    <w:link w:val="Heading4Char"/>
    <w:unhideWhenUsed/>
    <w:qFormat/>
    <w:rsid w:val="00394141"/>
    <w:pPr>
      <w:keepLines/>
      <w:numPr>
        <w:ilvl w:val="3"/>
        <w:numId w:val="1"/>
      </w:numPr>
      <w:tabs>
        <w:tab w:val="left" w:pos="1134"/>
      </w:tabs>
      <w:spacing w:before="170" w:after="113"/>
      <w:outlineLvl w:val="3"/>
    </w:pPr>
    <w:rPr>
      <w:rFonts w:eastAsiaTheme="majorEastAsia" w:cstheme="majorBidi"/>
      <w:b/>
      <w:bCs/>
      <w:i/>
      <w:iCs/>
      <w:color w:val="BABFB7" w:themeColor="accent3"/>
      <w:szCs w:val="22"/>
    </w:rPr>
  </w:style>
  <w:style w:type="paragraph" w:styleId="Heading5">
    <w:name w:val="heading 5"/>
    <w:basedOn w:val="Normal"/>
    <w:next w:val="Normal"/>
    <w:link w:val="Heading5Char"/>
    <w:unhideWhenUsed/>
    <w:qFormat/>
    <w:rsid w:val="00394141"/>
    <w:pPr>
      <w:keepNext/>
      <w:keepLines/>
      <w:numPr>
        <w:ilvl w:val="4"/>
        <w:numId w:val="1"/>
      </w:numPr>
      <w:spacing w:before="200"/>
      <w:outlineLvl w:val="4"/>
    </w:pPr>
    <w:rPr>
      <w:rFonts w:asciiTheme="majorHAnsi" w:eastAsiaTheme="majorEastAsia" w:hAnsiTheme="majorHAnsi" w:cstheme="majorBidi"/>
      <w:color w:val="3C5B00" w:themeColor="accent1" w:themeShade="7F"/>
    </w:rPr>
  </w:style>
  <w:style w:type="paragraph" w:styleId="Heading6">
    <w:name w:val="heading 6"/>
    <w:basedOn w:val="Normal"/>
    <w:next w:val="Normal"/>
    <w:link w:val="Heading6Char"/>
    <w:unhideWhenUsed/>
    <w:qFormat/>
    <w:rsid w:val="00394141"/>
    <w:pPr>
      <w:keepNext/>
      <w:keepLines/>
      <w:spacing w:before="200"/>
      <w:outlineLvl w:val="5"/>
    </w:pPr>
    <w:rPr>
      <w:rFonts w:asciiTheme="majorHAnsi" w:eastAsiaTheme="majorEastAsia" w:hAnsiTheme="majorHAnsi" w:cstheme="majorBidi"/>
      <w:b/>
      <w:iCs/>
      <w:szCs w:val="22"/>
    </w:rPr>
  </w:style>
  <w:style w:type="paragraph" w:styleId="Heading7">
    <w:name w:val="heading 7"/>
    <w:basedOn w:val="Normal"/>
    <w:next w:val="Normal"/>
    <w:link w:val="Heading7Char"/>
    <w:unhideWhenUsed/>
    <w:qFormat/>
    <w:rsid w:val="00394141"/>
    <w:pPr>
      <w:keepNext/>
      <w:keepLines/>
      <w:spacing w:before="200"/>
      <w:outlineLvl w:val="6"/>
    </w:pPr>
    <w:rPr>
      <w:rFonts w:asciiTheme="majorHAnsi" w:eastAsiaTheme="majorEastAsia" w:hAnsiTheme="majorHAnsi" w:cstheme="majorBidi"/>
      <w:b/>
      <w:iCs/>
      <w:color w:val="7AB800" w:themeColor="accent1"/>
      <w:szCs w:val="22"/>
    </w:rPr>
  </w:style>
  <w:style w:type="paragraph" w:styleId="Heading8">
    <w:name w:val="heading 8"/>
    <w:basedOn w:val="Normal"/>
    <w:next w:val="Normal"/>
    <w:link w:val="Heading8Char"/>
    <w:qFormat/>
    <w:rsid w:val="00394141"/>
    <w:pPr>
      <w:keepNext/>
      <w:keepLines/>
      <w:spacing w:before="200"/>
      <w:outlineLvl w:val="7"/>
    </w:pPr>
    <w:rPr>
      <w:rFonts w:asciiTheme="majorHAnsi" w:eastAsiaTheme="majorEastAsia" w:hAnsiTheme="majorHAnsi" w:cstheme="majorBidi"/>
      <w:color w:val="7AB800" w:themeColor="accent1"/>
    </w:rPr>
  </w:style>
  <w:style w:type="paragraph" w:styleId="Heading9">
    <w:name w:val="heading 9"/>
    <w:basedOn w:val="Normal"/>
    <w:next w:val="Normal"/>
    <w:link w:val="Heading9Char"/>
    <w:qFormat/>
    <w:rsid w:val="00394141"/>
    <w:pPr>
      <w:keepNext/>
      <w:keepLines/>
      <w:spacing w:before="200"/>
      <w:outlineLvl w:val="8"/>
    </w:pPr>
    <w:rPr>
      <w:rFonts w:asciiTheme="majorHAnsi" w:eastAsiaTheme="majorEastAsia" w:hAnsiTheme="majorHAnsi" w:cstheme="majorBidi"/>
      <w:iCs/>
      <w:color w:val="009FD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qFormat/>
    <w:rsid w:val="00394141"/>
    <w:pPr>
      <w:spacing w:after="200"/>
    </w:pPr>
    <w:rPr>
      <w:b/>
      <w:bCs/>
      <w:color w:val="353D30" w:themeColor="accent2"/>
      <w:sz w:val="18"/>
      <w:szCs w:val="18"/>
    </w:rPr>
  </w:style>
  <w:style w:type="paragraph" w:styleId="NoSpacing">
    <w:name w:val="No Spacing"/>
    <w:basedOn w:val="Normal"/>
    <w:link w:val="NoSpacingChar"/>
    <w:uiPriority w:val="1"/>
    <w:qFormat/>
    <w:rsid w:val="00394141"/>
  </w:style>
  <w:style w:type="paragraph" w:customStyle="1" w:styleId="ChapterHeading">
    <w:name w:val="Chapter Heading"/>
    <w:basedOn w:val="Heading1"/>
    <w:next w:val="Normal"/>
    <w:link w:val="ChapterHeadingChar"/>
    <w:rsid w:val="00394141"/>
    <w:pPr>
      <w:numPr>
        <w:numId w:val="0"/>
      </w:numPr>
      <w:ind w:left="567" w:hanging="567"/>
      <w:outlineLvl w:val="9"/>
    </w:pPr>
    <w:rPr>
      <w:b w:val="0"/>
      <w:spacing w:val="5"/>
      <w:kern w:val="28"/>
      <w:sz w:val="70"/>
      <w:szCs w:val="70"/>
    </w:rPr>
  </w:style>
  <w:style w:type="character" w:customStyle="1" w:styleId="ChapterHeadingChar">
    <w:name w:val="Chapter Heading Char"/>
    <w:basedOn w:val="TitleChar"/>
    <w:link w:val="ChapterHeading"/>
    <w:rsid w:val="00394141"/>
    <w:rPr>
      <w:rFonts w:asciiTheme="majorHAnsi" w:eastAsiaTheme="majorEastAsia" w:hAnsiTheme="majorHAnsi" w:cstheme="majorHAnsi"/>
      <w:bCs/>
      <w:color w:val="7AB800" w:themeColor="accent1"/>
      <w:spacing w:val="5"/>
      <w:kern w:val="28"/>
      <w:sz w:val="70"/>
      <w:szCs w:val="70"/>
    </w:rPr>
  </w:style>
  <w:style w:type="character" w:customStyle="1" w:styleId="Heading1Char">
    <w:name w:val="Heading 1 Char"/>
    <w:aliases w:val="No numbers Char"/>
    <w:basedOn w:val="DefaultParagraphFont"/>
    <w:link w:val="Heading1"/>
    <w:rsid w:val="00394141"/>
    <w:rPr>
      <w:rFonts w:asciiTheme="majorHAnsi" w:eastAsiaTheme="majorEastAsia" w:hAnsiTheme="majorHAnsi" w:cstheme="majorHAnsi"/>
      <w:b/>
      <w:bCs/>
      <w:color w:val="7AB800" w:themeColor="accent1"/>
      <w:sz w:val="28"/>
      <w:szCs w:val="28"/>
    </w:rPr>
  </w:style>
  <w:style w:type="paragraph" w:customStyle="1" w:styleId="Section">
    <w:name w:val="Section"/>
    <w:basedOn w:val="Title"/>
    <w:link w:val="SectionChar"/>
    <w:semiHidden/>
    <w:qFormat/>
    <w:rsid w:val="00394141"/>
  </w:style>
  <w:style w:type="character" w:customStyle="1" w:styleId="SectionChar">
    <w:name w:val="Section Char"/>
    <w:basedOn w:val="TitleChar"/>
    <w:link w:val="Section"/>
    <w:semiHidden/>
    <w:rsid w:val="00394141"/>
    <w:rPr>
      <w:rFonts w:ascii="Arial" w:eastAsiaTheme="majorEastAsia" w:hAnsi="Arial" w:cstheme="majorBidi"/>
      <w:color w:val="7AB800" w:themeColor="accent1"/>
      <w:spacing w:val="5"/>
      <w:kern w:val="28"/>
      <w:sz w:val="70"/>
      <w:szCs w:val="52"/>
    </w:rPr>
  </w:style>
  <w:style w:type="paragraph" w:styleId="Title">
    <w:name w:val="Title"/>
    <w:basedOn w:val="Normal"/>
    <w:next w:val="Normal"/>
    <w:link w:val="TitleChar"/>
    <w:qFormat/>
    <w:rsid w:val="00394141"/>
    <w:pPr>
      <w:spacing w:after="300"/>
      <w:contextualSpacing/>
    </w:pPr>
    <w:rPr>
      <w:rFonts w:eastAsiaTheme="majorEastAsia" w:cstheme="majorBidi"/>
      <w:color w:val="7AB800" w:themeColor="accent1"/>
      <w:spacing w:val="5"/>
      <w:kern w:val="28"/>
      <w:sz w:val="70"/>
      <w:szCs w:val="52"/>
    </w:rPr>
  </w:style>
  <w:style w:type="character" w:customStyle="1" w:styleId="TitleChar">
    <w:name w:val="Title Char"/>
    <w:basedOn w:val="DefaultParagraphFont"/>
    <w:link w:val="Title"/>
    <w:rsid w:val="00394141"/>
    <w:rPr>
      <w:rFonts w:ascii="Arial" w:eastAsiaTheme="majorEastAsia" w:hAnsi="Arial" w:cstheme="majorBidi"/>
      <w:color w:val="7AB800" w:themeColor="accent1"/>
      <w:spacing w:val="5"/>
      <w:kern w:val="28"/>
      <w:sz w:val="70"/>
      <w:szCs w:val="52"/>
    </w:rPr>
  </w:style>
  <w:style w:type="paragraph" w:customStyle="1" w:styleId="DividerTitle">
    <w:name w:val="Divider Title"/>
    <w:basedOn w:val="Normal"/>
    <w:link w:val="DividerTitleChar"/>
    <w:semiHidden/>
    <w:qFormat/>
    <w:rsid w:val="00394141"/>
    <w:pPr>
      <w:keepNext/>
      <w:keepLines/>
      <w:spacing w:before="170" w:after="113"/>
      <w:ind w:left="567" w:hanging="567"/>
    </w:pPr>
    <w:rPr>
      <w:rFonts w:asciiTheme="majorHAnsi" w:eastAsiaTheme="majorEastAsia" w:hAnsiTheme="majorHAnsi" w:cstheme="majorHAnsi"/>
      <w:bCs/>
      <w:color w:val="FFFFFF" w:themeColor="background1"/>
      <w:spacing w:val="5"/>
      <w:kern w:val="28"/>
      <w:sz w:val="70"/>
      <w:szCs w:val="70"/>
    </w:rPr>
  </w:style>
  <w:style w:type="character" w:customStyle="1" w:styleId="DividerTitleChar">
    <w:name w:val="Divider Title Char"/>
    <w:basedOn w:val="DefaultParagraphFont"/>
    <w:link w:val="DividerTitle"/>
    <w:semiHidden/>
    <w:rsid w:val="00394141"/>
    <w:rPr>
      <w:rFonts w:asciiTheme="majorHAnsi" w:eastAsiaTheme="majorEastAsia" w:hAnsiTheme="majorHAnsi" w:cstheme="majorHAnsi"/>
      <w:bCs/>
      <w:color w:val="FFFFFF" w:themeColor="background1"/>
      <w:spacing w:val="5"/>
      <w:kern w:val="28"/>
      <w:sz w:val="70"/>
      <w:szCs w:val="70"/>
    </w:rPr>
  </w:style>
  <w:style w:type="paragraph" w:customStyle="1" w:styleId="FooterText">
    <w:name w:val="Footer Text"/>
    <w:basedOn w:val="Footer"/>
    <w:link w:val="FooterTextChar"/>
    <w:rsid w:val="00394141"/>
    <w:pPr>
      <w:tabs>
        <w:tab w:val="clear" w:pos="4513"/>
        <w:tab w:val="clear" w:pos="9026"/>
        <w:tab w:val="right" w:pos="9360"/>
      </w:tabs>
      <w:jc w:val="center"/>
    </w:pPr>
    <w:rPr>
      <w:noProof/>
      <w:sz w:val="12"/>
      <w:szCs w:val="12"/>
    </w:rPr>
  </w:style>
  <w:style w:type="character" w:customStyle="1" w:styleId="FooterTextChar">
    <w:name w:val="Footer Text Char"/>
    <w:basedOn w:val="FooterChar"/>
    <w:link w:val="FooterText"/>
    <w:rsid w:val="00394141"/>
    <w:rPr>
      <w:rFonts w:ascii="Arial" w:hAnsi="Arial" w:cs="Arial"/>
      <w:noProof/>
      <w:sz w:val="12"/>
      <w:szCs w:val="12"/>
    </w:rPr>
  </w:style>
  <w:style w:type="paragraph" w:styleId="TOC1">
    <w:name w:val="toc 1"/>
    <w:basedOn w:val="Normal"/>
    <w:next w:val="Normal"/>
    <w:autoRedefine/>
    <w:unhideWhenUsed/>
    <w:rsid w:val="00563FFA"/>
  </w:style>
  <w:style w:type="paragraph" w:customStyle="1" w:styleId="InfoBoxInfoTitle">
    <w:name w:val="InfoBox Info Title"/>
    <w:basedOn w:val="Normal"/>
    <w:semiHidden/>
    <w:qFormat/>
    <w:rsid w:val="00394141"/>
    <w:pPr>
      <w:spacing w:before="100" w:after="30"/>
    </w:pPr>
    <w:rPr>
      <w:rFonts w:cstheme="minorBidi"/>
      <w:b/>
      <w:color w:val="353D30" w:themeColor="accent2"/>
      <w:sz w:val="17"/>
      <w:szCs w:val="22"/>
    </w:rPr>
  </w:style>
  <w:style w:type="paragraph" w:customStyle="1" w:styleId="InfoBoxInfoText">
    <w:name w:val="InfoBox Info Text"/>
    <w:basedOn w:val="InfoBoxInfoTitle"/>
    <w:semiHidden/>
    <w:qFormat/>
    <w:rsid w:val="00394141"/>
    <w:pPr>
      <w:spacing w:before="10"/>
    </w:pPr>
    <w:rPr>
      <w:b w:val="0"/>
      <w:color w:val="auto"/>
    </w:rPr>
  </w:style>
  <w:style w:type="paragraph" w:customStyle="1" w:styleId="InfoBoxNormal">
    <w:name w:val="InfoBox Normal"/>
    <w:basedOn w:val="InfoBoxInfoText"/>
    <w:semiHidden/>
    <w:qFormat/>
    <w:rsid w:val="00394141"/>
    <w:pPr>
      <w:spacing w:before="0" w:after="0" w:line="260" w:lineRule="exact"/>
    </w:pPr>
    <w:rPr>
      <w:sz w:val="18"/>
    </w:rPr>
  </w:style>
  <w:style w:type="paragraph" w:customStyle="1" w:styleId="InfoBoxHeading2">
    <w:name w:val="InfoBox Heading 2"/>
    <w:basedOn w:val="InfoBoxNormal"/>
    <w:semiHidden/>
    <w:qFormat/>
    <w:rsid w:val="00394141"/>
    <w:pPr>
      <w:spacing w:before="30" w:after="30"/>
    </w:pPr>
    <w:rPr>
      <w:b/>
    </w:rPr>
  </w:style>
  <w:style w:type="paragraph" w:customStyle="1" w:styleId="InfoBoxHeading1">
    <w:name w:val="InfoBox Heading 1"/>
    <w:basedOn w:val="InfoBoxHeading2"/>
    <w:semiHidden/>
    <w:qFormat/>
    <w:rsid w:val="00394141"/>
    <w:pPr>
      <w:spacing w:before="200" w:after="120" w:line="240" w:lineRule="auto"/>
    </w:pPr>
    <w:rPr>
      <w:color w:val="353D30" w:themeColor="accent2"/>
      <w:sz w:val="28"/>
    </w:rPr>
  </w:style>
  <w:style w:type="paragraph" w:customStyle="1" w:styleId="AppendixHeading">
    <w:name w:val="Appendix Heading"/>
    <w:basedOn w:val="Title"/>
    <w:link w:val="AppendixHeadingChar"/>
    <w:qFormat/>
    <w:rsid w:val="00394141"/>
    <w:rPr>
      <w:bCs/>
    </w:rPr>
  </w:style>
  <w:style w:type="character" w:customStyle="1" w:styleId="AppendixHeadingChar">
    <w:name w:val="Appendix Heading Char"/>
    <w:basedOn w:val="ChapterHeadingChar"/>
    <w:link w:val="AppendixHeading"/>
    <w:rsid w:val="00394141"/>
    <w:rPr>
      <w:rFonts w:asciiTheme="majorHAnsi" w:eastAsiaTheme="majorEastAsia" w:hAnsiTheme="majorHAnsi" w:cstheme="majorBidi"/>
      <w:bCs/>
      <w:color w:val="7AB800" w:themeColor="accent1"/>
      <w:spacing w:val="5"/>
      <w:kern w:val="28"/>
      <w:sz w:val="70"/>
      <w:szCs w:val="52"/>
    </w:rPr>
  </w:style>
  <w:style w:type="paragraph" w:customStyle="1" w:styleId="InfoBoxIntroText">
    <w:name w:val="InfoBox Intro Text"/>
    <w:basedOn w:val="Normal"/>
    <w:link w:val="InfoBoxIntroTextChar"/>
    <w:semiHidden/>
    <w:qFormat/>
    <w:rsid w:val="00394141"/>
    <w:pPr>
      <w:spacing w:after="113" w:line="280" w:lineRule="exact"/>
    </w:pPr>
    <w:rPr>
      <w:rFonts w:eastAsia="Times New Roman"/>
      <w:color w:val="353D30" w:themeColor="accent2"/>
      <w:sz w:val="24"/>
      <w:szCs w:val="24"/>
    </w:rPr>
  </w:style>
  <w:style w:type="character" w:customStyle="1" w:styleId="InfoBoxIntroTextChar">
    <w:name w:val="InfoBox Intro Text Char"/>
    <w:basedOn w:val="DefaultParagraphFont"/>
    <w:link w:val="InfoBoxIntroText"/>
    <w:semiHidden/>
    <w:rsid w:val="00394141"/>
    <w:rPr>
      <w:rFonts w:ascii="Arial" w:eastAsia="Times New Roman" w:hAnsi="Arial" w:cs="Arial"/>
      <w:color w:val="353D30" w:themeColor="accent2"/>
      <w:sz w:val="24"/>
      <w:szCs w:val="24"/>
    </w:rPr>
  </w:style>
  <w:style w:type="paragraph" w:customStyle="1" w:styleId="InfoBoxTitle">
    <w:name w:val="InfoBox Title"/>
    <w:basedOn w:val="Normal"/>
    <w:link w:val="InfoBoxTitleChar"/>
    <w:semiHidden/>
    <w:qFormat/>
    <w:rsid w:val="00394141"/>
    <w:pPr>
      <w:spacing w:after="160"/>
    </w:pPr>
    <w:rPr>
      <w:rFonts w:eastAsia="Times New Roman" w:cstheme="minorBidi"/>
      <w:b/>
      <w:color w:val="353D30"/>
      <w:sz w:val="40"/>
      <w:szCs w:val="40"/>
    </w:rPr>
  </w:style>
  <w:style w:type="character" w:customStyle="1" w:styleId="InfoBoxTitleChar">
    <w:name w:val="InfoBox Title Char"/>
    <w:basedOn w:val="DefaultParagraphFont"/>
    <w:link w:val="InfoBoxTitle"/>
    <w:semiHidden/>
    <w:rsid w:val="00394141"/>
    <w:rPr>
      <w:rFonts w:ascii="Arial" w:eastAsia="Times New Roman" w:hAnsi="Arial"/>
      <w:b/>
      <w:color w:val="353D30"/>
      <w:sz w:val="40"/>
      <w:szCs w:val="40"/>
    </w:rPr>
  </w:style>
  <w:style w:type="paragraph" w:customStyle="1" w:styleId="InfoBoxSubtitle">
    <w:name w:val="InfoBox Subtitle"/>
    <w:basedOn w:val="Normal"/>
    <w:link w:val="InfoBoxSubtitleChar"/>
    <w:semiHidden/>
    <w:qFormat/>
    <w:rsid w:val="00394141"/>
    <w:pPr>
      <w:spacing w:after="160"/>
    </w:pPr>
    <w:rPr>
      <w:rFonts w:eastAsia="Times New Roman" w:cstheme="minorBidi"/>
      <w:color w:val="353D30"/>
      <w:sz w:val="40"/>
      <w:szCs w:val="40"/>
    </w:rPr>
  </w:style>
  <w:style w:type="character" w:customStyle="1" w:styleId="InfoBoxSubtitleChar">
    <w:name w:val="InfoBox Subtitle Char"/>
    <w:basedOn w:val="DefaultParagraphFont"/>
    <w:link w:val="InfoBoxSubtitle"/>
    <w:semiHidden/>
    <w:rsid w:val="00394141"/>
    <w:rPr>
      <w:rFonts w:ascii="Arial" w:eastAsia="Times New Roman" w:hAnsi="Arial"/>
      <w:color w:val="353D30"/>
      <w:sz w:val="40"/>
      <w:szCs w:val="40"/>
    </w:rPr>
  </w:style>
  <w:style w:type="paragraph" w:customStyle="1" w:styleId="H1">
    <w:name w:val="H1"/>
    <w:basedOn w:val="Heading1"/>
    <w:link w:val="H1Char"/>
    <w:semiHidden/>
    <w:qFormat/>
    <w:rsid w:val="00394141"/>
    <w:pPr>
      <w:numPr>
        <w:numId w:val="0"/>
      </w:numPr>
      <w:ind w:left="1134" w:hanging="1134"/>
    </w:pPr>
  </w:style>
  <w:style w:type="character" w:customStyle="1" w:styleId="H1Char">
    <w:name w:val="H1 Char"/>
    <w:basedOn w:val="Heading1Char"/>
    <w:link w:val="H1"/>
    <w:semiHidden/>
    <w:rsid w:val="00394141"/>
    <w:rPr>
      <w:rFonts w:asciiTheme="majorHAnsi" w:eastAsiaTheme="majorEastAsia" w:hAnsiTheme="majorHAnsi" w:cstheme="majorHAnsi"/>
      <w:b/>
      <w:bCs/>
      <w:color w:val="7AB800" w:themeColor="accent1"/>
      <w:sz w:val="28"/>
      <w:szCs w:val="28"/>
    </w:rPr>
  </w:style>
  <w:style w:type="paragraph" w:customStyle="1" w:styleId="H3">
    <w:name w:val="H3"/>
    <w:basedOn w:val="H1"/>
    <w:next w:val="Normal"/>
    <w:link w:val="H3Char"/>
    <w:semiHidden/>
    <w:qFormat/>
    <w:rsid w:val="00394141"/>
    <w:pPr>
      <w:spacing w:line="240" w:lineRule="exact"/>
      <w:ind w:left="0" w:firstLine="0"/>
    </w:pPr>
    <w:rPr>
      <w:sz w:val="20"/>
      <w:szCs w:val="20"/>
    </w:rPr>
  </w:style>
  <w:style w:type="character" w:customStyle="1" w:styleId="H3Char">
    <w:name w:val="H3 Char"/>
    <w:basedOn w:val="H1Char"/>
    <w:link w:val="H3"/>
    <w:semiHidden/>
    <w:rsid w:val="00394141"/>
    <w:rPr>
      <w:rFonts w:asciiTheme="majorHAnsi" w:eastAsiaTheme="majorEastAsia" w:hAnsiTheme="majorHAnsi" w:cstheme="majorHAnsi"/>
      <w:b/>
      <w:bCs/>
      <w:color w:val="7AB800" w:themeColor="accent1"/>
      <w:sz w:val="20"/>
      <w:szCs w:val="20"/>
    </w:rPr>
  </w:style>
  <w:style w:type="paragraph" w:customStyle="1" w:styleId="InfoBoxSubtitle2">
    <w:name w:val="InfoBox Subtitle 2"/>
    <w:basedOn w:val="Normal"/>
    <w:link w:val="InfoBoxSubtitle2Char"/>
    <w:semiHidden/>
    <w:qFormat/>
    <w:rsid w:val="00394141"/>
    <w:pPr>
      <w:spacing w:after="160"/>
    </w:pPr>
    <w:rPr>
      <w:rFonts w:cstheme="minorBidi"/>
      <w:sz w:val="28"/>
      <w:szCs w:val="28"/>
    </w:rPr>
  </w:style>
  <w:style w:type="character" w:customStyle="1" w:styleId="InfoBoxSubtitle2Char">
    <w:name w:val="InfoBox Subtitle 2 Char"/>
    <w:basedOn w:val="DefaultParagraphFont"/>
    <w:link w:val="InfoBoxSubtitle2"/>
    <w:semiHidden/>
    <w:rsid w:val="00394141"/>
    <w:rPr>
      <w:rFonts w:ascii="Arial" w:hAnsi="Arial"/>
      <w:sz w:val="28"/>
      <w:szCs w:val="28"/>
    </w:rPr>
  </w:style>
  <w:style w:type="paragraph" w:customStyle="1" w:styleId="InfoBoxTitle2">
    <w:name w:val="InfoBox Title 2"/>
    <w:basedOn w:val="Normal"/>
    <w:link w:val="InfoBoxTitle2Char"/>
    <w:semiHidden/>
    <w:qFormat/>
    <w:rsid w:val="00394141"/>
    <w:pPr>
      <w:spacing w:after="160"/>
    </w:pPr>
    <w:rPr>
      <w:rFonts w:cstheme="minorBidi"/>
      <w:b/>
      <w:color w:val="353D30" w:themeColor="accent2"/>
      <w:sz w:val="28"/>
      <w:szCs w:val="28"/>
    </w:rPr>
  </w:style>
  <w:style w:type="character" w:customStyle="1" w:styleId="InfoBoxTitle2Char">
    <w:name w:val="InfoBox Title 2 Char"/>
    <w:basedOn w:val="DefaultParagraphFont"/>
    <w:link w:val="InfoBoxTitle2"/>
    <w:semiHidden/>
    <w:rsid w:val="00394141"/>
    <w:rPr>
      <w:rFonts w:ascii="Arial" w:hAnsi="Arial"/>
      <w:b/>
      <w:color w:val="353D30" w:themeColor="accent2"/>
      <w:sz w:val="28"/>
      <w:szCs w:val="28"/>
    </w:rPr>
  </w:style>
  <w:style w:type="paragraph" w:customStyle="1" w:styleId="SingleLineSpacingText">
    <w:name w:val="Single Line Spacing Text"/>
    <w:next w:val="Normal"/>
    <w:semiHidden/>
    <w:qFormat/>
    <w:rsid w:val="00394141"/>
    <w:pPr>
      <w:spacing w:after="0" w:line="240" w:lineRule="auto"/>
    </w:pPr>
    <w:rPr>
      <w:rFonts w:ascii="Arial" w:hAnsi="Arial" w:cs="Arial"/>
      <w:sz w:val="20"/>
      <w:szCs w:val="20"/>
    </w:rPr>
  </w:style>
  <w:style w:type="paragraph" w:customStyle="1" w:styleId="AppendixHeading1">
    <w:name w:val="Appendix Heading 1"/>
    <w:next w:val="Normal"/>
    <w:rsid w:val="00394141"/>
    <w:rPr>
      <w:rFonts w:ascii="Arial" w:hAnsi="Arial"/>
      <w:b/>
      <w:color w:val="7AB800" w:themeColor="accent1"/>
      <w:sz w:val="28"/>
    </w:rPr>
  </w:style>
  <w:style w:type="paragraph" w:customStyle="1" w:styleId="AppendixHeading2">
    <w:name w:val="Appendix Heading 2"/>
    <w:next w:val="Normal"/>
    <w:rsid w:val="00394141"/>
    <w:rPr>
      <w:rFonts w:asciiTheme="majorHAnsi" w:eastAsiaTheme="majorEastAsia" w:hAnsiTheme="majorHAnsi" w:cs="Arial"/>
      <w:b/>
      <w:bCs/>
      <w:color w:val="353D30" w:themeColor="accent2"/>
      <w:sz w:val="24"/>
      <w:szCs w:val="24"/>
    </w:rPr>
  </w:style>
  <w:style w:type="paragraph" w:customStyle="1" w:styleId="Bullet1">
    <w:name w:val="Bullet 1"/>
    <w:basedOn w:val="Normal"/>
    <w:qFormat/>
    <w:rsid w:val="00C20963"/>
    <w:pPr>
      <w:numPr>
        <w:numId w:val="5"/>
      </w:numPr>
      <w:spacing w:after="120" w:line="220" w:lineRule="exact"/>
    </w:pPr>
  </w:style>
  <w:style w:type="paragraph" w:styleId="ListParagraph">
    <w:name w:val="List Paragraph"/>
    <w:basedOn w:val="Normal"/>
    <w:uiPriority w:val="34"/>
    <w:qFormat/>
    <w:rsid w:val="00394141"/>
    <w:pPr>
      <w:ind w:left="720"/>
      <w:contextualSpacing/>
    </w:pPr>
  </w:style>
  <w:style w:type="paragraph" w:customStyle="1" w:styleId="Bullet2">
    <w:name w:val="Bullet 2"/>
    <w:basedOn w:val="Normal"/>
    <w:qFormat/>
    <w:rsid w:val="00C20963"/>
    <w:pPr>
      <w:numPr>
        <w:ilvl w:val="1"/>
        <w:numId w:val="5"/>
      </w:numPr>
      <w:spacing w:after="120" w:line="220" w:lineRule="exact"/>
    </w:pPr>
  </w:style>
  <w:style w:type="paragraph" w:customStyle="1" w:styleId="Bullet3">
    <w:name w:val="Bullet 3"/>
    <w:basedOn w:val="Normal"/>
    <w:qFormat/>
    <w:rsid w:val="00C20963"/>
    <w:pPr>
      <w:numPr>
        <w:ilvl w:val="2"/>
        <w:numId w:val="5"/>
      </w:numPr>
      <w:spacing w:after="120" w:line="220" w:lineRule="exact"/>
    </w:pPr>
  </w:style>
  <w:style w:type="paragraph" w:customStyle="1" w:styleId="Appendix">
    <w:name w:val="Appendix"/>
    <w:basedOn w:val="ChapterHeading"/>
    <w:next w:val="Normal"/>
    <w:link w:val="AppendixChar"/>
    <w:semiHidden/>
    <w:qFormat/>
    <w:rsid w:val="001B5010"/>
    <w:pPr>
      <w:ind w:left="0" w:firstLine="0"/>
    </w:pPr>
  </w:style>
  <w:style w:type="character" w:customStyle="1" w:styleId="AppendixChar">
    <w:name w:val="Appendix Char"/>
    <w:basedOn w:val="TitleChar"/>
    <w:link w:val="Appendix"/>
    <w:semiHidden/>
    <w:rsid w:val="001B5010"/>
    <w:rPr>
      <w:rFonts w:asciiTheme="majorHAnsi" w:eastAsiaTheme="majorEastAsia" w:hAnsiTheme="majorHAnsi" w:cstheme="majorHAnsi"/>
      <w:bCs/>
      <w:color w:val="7AB800" w:themeColor="accent1"/>
      <w:spacing w:val="5"/>
      <w:kern w:val="28"/>
      <w:sz w:val="70"/>
      <w:szCs w:val="70"/>
    </w:rPr>
  </w:style>
  <w:style w:type="character" w:customStyle="1" w:styleId="Heading2Char">
    <w:name w:val="Heading 2 Char"/>
    <w:basedOn w:val="DefaultParagraphFont"/>
    <w:link w:val="Heading2"/>
    <w:rsid w:val="00394141"/>
    <w:rPr>
      <w:rFonts w:asciiTheme="majorHAnsi" w:eastAsiaTheme="majorEastAsia" w:hAnsiTheme="majorHAnsi" w:cs="Arial"/>
      <w:b/>
      <w:bCs/>
      <w:color w:val="353D30" w:themeColor="accent2"/>
      <w:sz w:val="24"/>
      <w:szCs w:val="24"/>
    </w:rPr>
  </w:style>
  <w:style w:type="character" w:customStyle="1" w:styleId="Heading3Char">
    <w:name w:val="Heading 3 Char"/>
    <w:basedOn w:val="DefaultParagraphFont"/>
    <w:link w:val="Heading3"/>
    <w:uiPriority w:val="99"/>
    <w:rsid w:val="00394141"/>
    <w:rPr>
      <w:rFonts w:asciiTheme="majorHAnsi" w:eastAsiaTheme="majorEastAsia" w:hAnsiTheme="majorHAnsi" w:cstheme="majorHAnsi"/>
      <w:b/>
      <w:bCs/>
      <w:color w:val="353D30" w:themeColor="accent2"/>
      <w:sz w:val="20"/>
    </w:rPr>
  </w:style>
  <w:style w:type="character" w:customStyle="1" w:styleId="Heading4Char">
    <w:name w:val="Heading 4 Char"/>
    <w:basedOn w:val="DefaultParagraphFont"/>
    <w:link w:val="Heading4"/>
    <w:rsid w:val="00394141"/>
    <w:rPr>
      <w:rFonts w:ascii="Arial" w:eastAsiaTheme="majorEastAsia" w:hAnsi="Arial" w:cstheme="majorBidi"/>
      <w:b/>
      <w:bCs/>
      <w:i/>
      <w:iCs/>
      <w:color w:val="BABFB7" w:themeColor="accent3"/>
      <w:sz w:val="20"/>
    </w:rPr>
  </w:style>
  <w:style w:type="character" w:customStyle="1" w:styleId="Heading6Char">
    <w:name w:val="Heading 6 Char"/>
    <w:basedOn w:val="DefaultParagraphFont"/>
    <w:link w:val="Heading6"/>
    <w:uiPriority w:val="9"/>
    <w:rsid w:val="00394141"/>
    <w:rPr>
      <w:rFonts w:asciiTheme="majorHAnsi" w:eastAsiaTheme="majorEastAsia" w:hAnsiTheme="majorHAnsi" w:cstheme="majorBidi"/>
      <w:b/>
      <w:iCs/>
      <w:sz w:val="20"/>
    </w:rPr>
  </w:style>
  <w:style w:type="character" w:customStyle="1" w:styleId="Heading7Char">
    <w:name w:val="Heading 7 Char"/>
    <w:basedOn w:val="DefaultParagraphFont"/>
    <w:link w:val="Heading7"/>
    <w:uiPriority w:val="9"/>
    <w:rsid w:val="00394141"/>
    <w:rPr>
      <w:rFonts w:asciiTheme="majorHAnsi" w:eastAsiaTheme="majorEastAsia" w:hAnsiTheme="majorHAnsi" w:cstheme="majorBidi"/>
      <w:b/>
      <w:iCs/>
      <w:color w:val="7AB800" w:themeColor="accent1"/>
      <w:sz w:val="20"/>
    </w:rPr>
  </w:style>
  <w:style w:type="character" w:customStyle="1" w:styleId="Heading8Char">
    <w:name w:val="Heading 8 Char"/>
    <w:basedOn w:val="DefaultParagraphFont"/>
    <w:link w:val="Heading8"/>
    <w:uiPriority w:val="9"/>
    <w:rsid w:val="00394141"/>
    <w:rPr>
      <w:rFonts w:asciiTheme="majorHAnsi" w:eastAsiaTheme="majorEastAsia" w:hAnsiTheme="majorHAnsi" w:cstheme="majorBidi"/>
      <w:color w:val="7AB800" w:themeColor="accent1"/>
      <w:sz w:val="20"/>
      <w:szCs w:val="20"/>
    </w:rPr>
  </w:style>
  <w:style w:type="character" w:customStyle="1" w:styleId="Heading9Char">
    <w:name w:val="Heading 9 Char"/>
    <w:basedOn w:val="DefaultParagraphFont"/>
    <w:link w:val="Heading9"/>
    <w:uiPriority w:val="9"/>
    <w:semiHidden/>
    <w:rsid w:val="00394141"/>
    <w:rPr>
      <w:rFonts w:asciiTheme="majorHAnsi" w:eastAsiaTheme="majorEastAsia" w:hAnsiTheme="majorHAnsi" w:cstheme="majorBidi"/>
      <w:iCs/>
      <w:color w:val="009FDA" w:themeColor="text2"/>
      <w:sz w:val="20"/>
      <w:szCs w:val="20"/>
    </w:rPr>
  </w:style>
  <w:style w:type="paragraph" w:styleId="Subtitle">
    <w:name w:val="Subtitle"/>
    <w:basedOn w:val="Normal"/>
    <w:next w:val="Normal"/>
    <w:link w:val="SubtitleChar"/>
    <w:qFormat/>
    <w:rsid w:val="00394141"/>
    <w:pPr>
      <w:numPr>
        <w:ilvl w:val="1"/>
      </w:numPr>
    </w:pPr>
    <w:rPr>
      <w:rFonts w:asciiTheme="majorHAnsi" w:eastAsiaTheme="majorEastAsia" w:hAnsiTheme="majorHAnsi" w:cstheme="majorBidi"/>
      <w:i/>
      <w:iCs/>
      <w:color w:val="7AB800" w:themeColor="accent1"/>
      <w:spacing w:val="15"/>
      <w:sz w:val="24"/>
      <w:szCs w:val="24"/>
    </w:rPr>
  </w:style>
  <w:style w:type="character" w:customStyle="1" w:styleId="SubtitleChar">
    <w:name w:val="Subtitle Char"/>
    <w:basedOn w:val="DefaultParagraphFont"/>
    <w:link w:val="Subtitle"/>
    <w:rsid w:val="00394141"/>
    <w:rPr>
      <w:rFonts w:asciiTheme="majorHAnsi" w:eastAsiaTheme="majorEastAsia" w:hAnsiTheme="majorHAnsi" w:cstheme="majorBidi"/>
      <w:i/>
      <w:iCs/>
      <w:color w:val="7AB800" w:themeColor="accent1"/>
      <w:spacing w:val="15"/>
      <w:sz w:val="24"/>
      <w:szCs w:val="24"/>
    </w:rPr>
  </w:style>
  <w:style w:type="character" w:styleId="Strong">
    <w:name w:val="Strong"/>
    <w:uiPriority w:val="22"/>
    <w:semiHidden/>
    <w:qFormat/>
    <w:rsid w:val="00394141"/>
    <w:rPr>
      <w:b/>
      <w:bCs/>
    </w:rPr>
  </w:style>
  <w:style w:type="character" w:styleId="Emphasis">
    <w:name w:val="Emphasis"/>
    <w:uiPriority w:val="20"/>
    <w:semiHidden/>
    <w:qFormat/>
    <w:rsid w:val="00394141"/>
    <w:rPr>
      <w:i/>
      <w:iCs/>
    </w:rPr>
  </w:style>
  <w:style w:type="character" w:customStyle="1" w:styleId="NoSpacingChar">
    <w:name w:val="No Spacing Char"/>
    <w:basedOn w:val="DefaultParagraphFont"/>
    <w:link w:val="NoSpacing"/>
    <w:uiPriority w:val="1"/>
    <w:rsid w:val="00394141"/>
    <w:rPr>
      <w:rFonts w:ascii="Arial" w:hAnsi="Arial" w:cs="Arial"/>
      <w:sz w:val="20"/>
      <w:szCs w:val="20"/>
    </w:rPr>
  </w:style>
  <w:style w:type="paragraph" w:styleId="Quote">
    <w:name w:val="Quote"/>
    <w:basedOn w:val="Normal"/>
    <w:next w:val="Normal"/>
    <w:link w:val="QuoteChar"/>
    <w:uiPriority w:val="29"/>
    <w:semiHidden/>
    <w:qFormat/>
    <w:rsid w:val="00394141"/>
    <w:rPr>
      <w:i/>
      <w:iCs/>
      <w:color w:val="353D30" w:themeColor="text1"/>
    </w:rPr>
  </w:style>
  <w:style w:type="character" w:customStyle="1" w:styleId="QuoteChar">
    <w:name w:val="Quote Char"/>
    <w:basedOn w:val="DefaultParagraphFont"/>
    <w:link w:val="Quote"/>
    <w:uiPriority w:val="29"/>
    <w:semiHidden/>
    <w:rsid w:val="00394141"/>
    <w:rPr>
      <w:rFonts w:ascii="Arial" w:hAnsi="Arial" w:cs="Arial"/>
      <w:i/>
      <w:iCs/>
      <w:color w:val="353D30" w:themeColor="text1"/>
      <w:sz w:val="20"/>
      <w:szCs w:val="20"/>
    </w:rPr>
  </w:style>
  <w:style w:type="paragraph" w:styleId="IntenseQuote">
    <w:name w:val="Intense Quote"/>
    <w:basedOn w:val="Normal"/>
    <w:next w:val="Normal"/>
    <w:link w:val="IntenseQuoteChar"/>
    <w:uiPriority w:val="30"/>
    <w:semiHidden/>
    <w:qFormat/>
    <w:rsid w:val="00394141"/>
    <w:pPr>
      <w:pBdr>
        <w:bottom w:val="single" w:sz="4" w:space="4" w:color="7AB800" w:themeColor="accent1"/>
      </w:pBdr>
      <w:spacing w:before="200" w:after="280"/>
      <w:ind w:left="936" w:right="936"/>
    </w:pPr>
    <w:rPr>
      <w:b/>
      <w:bCs/>
      <w:i/>
      <w:iCs/>
      <w:color w:val="7AB800" w:themeColor="accent1"/>
    </w:rPr>
  </w:style>
  <w:style w:type="character" w:customStyle="1" w:styleId="IntenseQuoteChar">
    <w:name w:val="Intense Quote Char"/>
    <w:basedOn w:val="DefaultParagraphFont"/>
    <w:link w:val="IntenseQuote"/>
    <w:uiPriority w:val="30"/>
    <w:semiHidden/>
    <w:rsid w:val="00394141"/>
    <w:rPr>
      <w:rFonts w:ascii="Arial" w:hAnsi="Arial" w:cs="Arial"/>
      <w:b/>
      <w:bCs/>
      <w:i/>
      <w:iCs/>
      <w:color w:val="7AB800" w:themeColor="accent1"/>
      <w:sz w:val="20"/>
      <w:szCs w:val="20"/>
    </w:rPr>
  </w:style>
  <w:style w:type="character" w:styleId="SubtleEmphasis">
    <w:name w:val="Subtle Emphasis"/>
    <w:uiPriority w:val="19"/>
    <w:semiHidden/>
    <w:qFormat/>
    <w:rsid w:val="00394141"/>
    <w:rPr>
      <w:i/>
      <w:iCs/>
      <w:color w:val="98A78F" w:themeColor="text1" w:themeTint="7F"/>
    </w:rPr>
  </w:style>
  <w:style w:type="character" w:styleId="IntenseEmphasis">
    <w:name w:val="Intense Emphasis"/>
    <w:uiPriority w:val="21"/>
    <w:semiHidden/>
    <w:qFormat/>
    <w:rsid w:val="00394141"/>
    <w:rPr>
      <w:b/>
      <w:bCs/>
      <w:i/>
      <w:iCs/>
      <w:color w:val="7AB800" w:themeColor="accent1"/>
    </w:rPr>
  </w:style>
  <w:style w:type="character" w:styleId="SubtleReference">
    <w:name w:val="Subtle Reference"/>
    <w:uiPriority w:val="31"/>
    <w:semiHidden/>
    <w:qFormat/>
    <w:rsid w:val="00394141"/>
    <w:rPr>
      <w:smallCaps/>
      <w:color w:val="353D30" w:themeColor="accent2"/>
      <w:u w:val="single"/>
    </w:rPr>
  </w:style>
  <w:style w:type="character" w:styleId="IntenseReference">
    <w:name w:val="Intense Reference"/>
    <w:uiPriority w:val="32"/>
    <w:semiHidden/>
    <w:qFormat/>
    <w:rsid w:val="00394141"/>
    <w:rPr>
      <w:b/>
      <w:bCs/>
      <w:smallCaps/>
      <w:color w:val="353D30" w:themeColor="accent2"/>
      <w:spacing w:val="5"/>
      <w:u w:val="single"/>
    </w:rPr>
  </w:style>
  <w:style w:type="paragraph" w:styleId="TOCHeading">
    <w:name w:val="TOC Heading"/>
    <w:basedOn w:val="Heading1"/>
    <w:next w:val="Normal"/>
    <w:uiPriority w:val="39"/>
    <w:semiHidden/>
    <w:qFormat/>
    <w:rsid w:val="00394141"/>
    <w:pPr>
      <w:numPr>
        <w:numId w:val="0"/>
      </w:numPr>
      <w:spacing w:before="480" w:after="0"/>
      <w:outlineLvl w:val="9"/>
    </w:pPr>
    <w:rPr>
      <w:rFonts w:cstheme="majorBidi"/>
      <w:color w:val="5B8900" w:themeColor="accent1" w:themeShade="BF"/>
    </w:rPr>
  </w:style>
  <w:style w:type="table" w:styleId="TableGrid">
    <w:name w:val="Table Grid"/>
    <w:basedOn w:val="TableNormal"/>
    <w:uiPriority w:val="39"/>
    <w:rsid w:val="00394141"/>
    <w:pPr>
      <w:spacing w:after="0" w:line="240" w:lineRule="auto"/>
    </w:pPr>
    <w:rPr>
      <w:lang w:val="en-US"/>
    </w:rPr>
    <w:tblPr>
      <w:tblInd w:w="0" w:type="dxa"/>
      <w:tblBorders>
        <w:top w:val="single" w:sz="4" w:space="0" w:color="353D30" w:themeColor="text1"/>
        <w:left w:val="single" w:sz="4" w:space="0" w:color="353D30" w:themeColor="text1"/>
        <w:bottom w:val="single" w:sz="4" w:space="0" w:color="353D30" w:themeColor="text1"/>
        <w:right w:val="single" w:sz="4" w:space="0" w:color="353D30" w:themeColor="text1"/>
        <w:insideH w:val="single" w:sz="4" w:space="0" w:color="353D30" w:themeColor="text1"/>
        <w:insideV w:val="single" w:sz="4" w:space="0" w:color="353D30" w:themeColor="text1"/>
      </w:tblBorders>
      <w:tblCellMar>
        <w:top w:w="0" w:type="dxa"/>
        <w:left w:w="108" w:type="dxa"/>
        <w:bottom w:w="0" w:type="dxa"/>
        <w:right w:w="108" w:type="dxa"/>
      </w:tblCellMar>
    </w:tblPr>
  </w:style>
  <w:style w:type="table" w:styleId="ColorfulList-Accent1">
    <w:name w:val="Colorful List Accent 1"/>
    <w:basedOn w:val="TableNormal"/>
    <w:uiPriority w:val="72"/>
    <w:locked/>
    <w:rsid w:val="006D5A28"/>
    <w:pPr>
      <w:spacing w:after="0" w:line="240" w:lineRule="auto"/>
    </w:pPr>
    <w:rPr>
      <w:color w:val="353D30" w:themeColor="text1"/>
    </w:rPr>
    <w:tblPr>
      <w:tblStyleRowBandSize w:val="1"/>
      <w:tblStyleColBandSize w:val="1"/>
      <w:tblInd w:w="0" w:type="dxa"/>
      <w:tblCellMar>
        <w:top w:w="0" w:type="dxa"/>
        <w:left w:w="108" w:type="dxa"/>
        <w:bottom w:w="0" w:type="dxa"/>
        <w:right w:w="108" w:type="dxa"/>
      </w:tblCellMar>
    </w:tblPr>
    <w:tcPr>
      <w:shd w:val="clear" w:color="auto" w:fill="F4FFDF" w:themeFill="accent1" w:themeFillTint="19"/>
    </w:tcPr>
    <w:tblStylePr w:type="firstRow">
      <w:rPr>
        <w:b/>
        <w:bCs/>
        <w:color w:val="FFFFFF" w:themeColor="background1"/>
      </w:rPr>
      <w:tblPr/>
      <w:tcPr>
        <w:tcBorders>
          <w:bottom w:val="single" w:sz="12" w:space="0" w:color="FFFFFF" w:themeColor="background1"/>
        </w:tcBorders>
        <w:shd w:val="clear" w:color="auto" w:fill="2A3026" w:themeFill="accent2" w:themeFillShade="CC"/>
      </w:tcPr>
    </w:tblStylePr>
    <w:tblStylePr w:type="lastRow">
      <w:rPr>
        <w:b/>
        <w:bCs/>
        <w:color w:val="2A3026" w:themeColor="accent2" w:themeShade="CC"/>
      </w:rPr>
      <w:tblPr/>
      <w:tcPr>
        <w:tcBorders>
          <w:top w:val="single" w:sz="12" w:space="0" w:color="353D3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FFAE" w:themeFill="accent1" w:themeFillTint="3F"/>
      </w:tcPr>
    </w:tblStylePr>
    <w:tblStylePr w:type="band1Horz">
      <w:tblPr/>
      <w:tcPr>
        <w:shd w:val="clear" w:color="auto" w:fill="E8FFBD" w:themeFill="accent1" w:themeFillTint="33"/>
      </w:tcPr>
    </w:tblStylePr>
  </w:style>
  <w:style w:type="table" w:styleId="ColorfulGrid-Accent1">
    <w:name w:val="Colorful Grid Accent 1"/>
    <w:basedOn w:val="TableNormal"/>
    <w:uiPriority w:val="73"/>
    <w:locked/>
    <w:rsid w:val="006D5A28"/>
    <w:pPr>
      <w:spacing w:after="0" w:line="240" w:lineRule="auto"/>
    </w:pPr>
    <w:rPr>
      <w:color w:val="353D3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FFBD" w:themeFill="accent1" w:themeFillTint="33"/>
    </w:tcPr>
    <w:tblStylePr w:type="firstRow">
      <w:rPr>
        <w:b/>
        <w:bCs/>
      </w:rPr>
      <w:tblPr/>
      <w:tcPr>
        <w:shd w:val="clear" w:color="auto" w:fill="D2FF7C" w:themeFill="accent1" w:themeFillTint="66"/>
      </w:tcPr>
    </w:tblStylePr>
    <w:tblStylePr w:type="lastRow">
      <w:rPr>
        <w:b/>
        <w:bCs/>
        <w:color w:val="353D30" w:themeColor="text1"/>
      </w:rPr>
      <w:tblPr/>
      <w:tcPr>
        <w:shd w:val="clear" w:color="auto" w:fill="D2FF7C" w:themeFill="accent1" w:themeFillTint="66"/>
      </w:tcPr>
    </w:tblStylePr>
    <w:tblStylePr w:type="firstCol">
      <w:rPr>
        <w:color w:val="FFFFFF" w:themeColor="background1"/>
      </w:rPr>
      <w:tblPr/>
      <w:tcPr>
        <w:shd w:val="clear" w:color="auto" w:fill="5B8900" w:themeFill="accent1" w:themeFillShade="BF"/>
      </w:tcPr>
    </w:tblStylePr>
    <w:tblStylePr w:type="lastCol">
      <w:rPr>
        <w:color w:val="FFFFFF" w:themeColor="background1"/>
      </w:rPr>
      <w:tblPr/>
      <w:tcPr>
        <w:shd w:val="clear" w:color="auto" w:fill="5B8900" w:themeFill="accent1" w:themeFillShade="BF"/>
      </w:tcPr>
    </w:tblStylePr>
    <w:tblStylePr w:type="band1Vert">
      <w:tblPr/>
      <w:tcPr>
        <w:shd w:val="clear" w:color="auto" w:fill="C8FF5C" w:themeFill="accent1" w:themeFillTint="7F"/>
      </w:tcPr>
    </w:tblStylePr>
    <w:tblStylePr w:type="band1Horz">
      <w:tblPr/>
      <w:tcPr>
        <w:shd w:val="clear" w:color="auto" w:fill="C8FF5C" w:themeFill="accent1" w:themeFillTint="7F"/>
      </w:tcPr>
    </w:tblStylePr>
  </w:style>
  <w:style w:type="character" w:customStyle="1" w:styleId="Heading5Char">
    <w:name w:val="Heading 5 Char"/>
    <w:basedOn w:val="DefaultParagraphFont"/>
    <w:link w:val="Heading5"/>
    <w:rsid w:val="00394141"/>
    <w:rPr>
      <w:rFonts w:asciiTheme="majorHAnsi" w:eastAsiaTheme="majorEastAsia" w:hAnsiTheme="majorHAnsi" w:cstheme="majorBidi"/>
      <w:color w:val="3C5B00" w:themeColor="accent1" w:themeShade="7F"/>
      <w:sz w:val="20"/>
      <w:szCs w:val="20"/>
    </w:rPr>
  </w:style>
  <w:style w:type="character" w:styleId="Hyperlink">
    <w:name w:val="Hyperlink"/>
    <w:basedOn w:val="DefaultParagraphFont"/>
    <w:unhideWhenUsed/>
    <w:rsid w:val="00394141"/>
    <w:rPr>
      <w:color w:val="auto"/>
      <w:u w:val="single"/>
    </w:rPr>
  </w:style>
  <w:style w:type="character" w:styleId="FollowedHyperlink">
    <w:name w:val="FollowedHyperlink"/>
    <w:basedOn w:val="DefaultParagraphFont"/>
    <w:semiHidden/>
    <w:unhideWhenUsed/>
    <w:rsid w:val="00394141"/>
    <w:rPr>
      <w:color w:val="auto"/>
      <w:u w:val="single"/>
    </w:rPr>
  </w:style>
  <w:style w:type="paragraph" w:styleId="BalloonText">
    <w:name w:val="Balloon Text"/>
    <w:basedOn w:val="Normal"/>
    <w:link w:val="BalloonTextChar"/>
    <w:unhideWhenUsed/>
    <w:rsid w:val="00394141"/>
    <w:rPr>
      <w:rFonts w:ascii="Tahoma" w:hAnsi="Tahoma" w:cs="Tahoma"/>
      <w:sz w:val="16"/>
      <w:szCs w:val="16"/>
    </w:rPr>
  </w:style>
  <w:style w:type="character" w:customStyle="1" w:styleId="BalloonTextChar">
    <w:name w:val="Balloon Text Char"/>
    <w:basedOn w:val="DefaultParagraphFont"/>
    <w:link w:val="BalloonText"/>
    <w:rsid w:val="00394141"/>
    <w:rPr>
      <w:rFonts w:ascii="Tahoma" w:hAnsi="Tahoma" w:cs="Tahoma"/>
      <w:sz w:val="16"/>
      <w:szCs w:val="16"/>
    </w:rPr>
  </w:style>
  <w:style w:type="paragraph" w:styleId="BodyText">
    <w:name w:val="Body Text"/>
    <w:basedOn w:val="Normal"/>
    <w:link w:val="BodyTextChar"/>
    <w:qFormat/>
    <w:rsid w:val="00394141"/>
    <w:pPr>
      <w:spacing w:after="142" w:line="276" w:lineRule="auto"/>
    </w:pPr>
  </w:style>
  <w:style w:type="character" w:customStyle="1" w:styleId="BodyTextChar">
    <w:name w:val="Body Text Char"/>
    <w:basedOn w:val="DefaultParagraphFont"/>
    <w:link w:val="BodyText"/>
    <w:rsid w:val="00394141"/>
    <w:rPr>
      <w:rFonts w:ascii="Arial" w:hAnsi="Arial" w:cs="Arial"/>
      <w:sz w:val="20"/>
      <w:szCs w:val="20"/>
    </w:rPr>
  </w:style>
  <w:style w:type="paragraph" w:styleId="Footer">
    <w:name w:val="footer"/>
    <w:basedOn w:val="Normal"/>
    <w:link w:val="FooterChar"/>
    <w:rsid w:val="00394141"/>
    <w:pPr>
      <w:tabs>
        <w:tab w:val="center" w:pos="4513"/>
        <w:tab w:val="right" w:pos="9026"/>
      </w:tabs>
    </w:pPr>
  </w:style>
  <w:style w:type="character" w:customStyle="1" w:styleId="FooterChar">
    <w:name w:val="Footer Char"/>
    <w:basedOn w:val="DefaultParagraphFont"/>
    <w:link w:val="Footer"/>
    <w:rsid w:val="00394141"/>
    <w:rPr>
      <w:rFonts w:ascii="Arial" w:hAnsi="Arial" w:cs="Arial"/>
      <w:sz w:val="20"/>
      <w:szCs w:val="20"/>
    </w:rPr>
  </w:style>
  <w:style w:type="paragraph" w:styleId="Header">
    <w:name w:val="header"/>
    <w:aliases w:val="HeaderPort"/>
    <w:basedOn w:val="Normal"/>
    <w:link w:val="HeaderChar"/>
    <w:uiPriority w:val="99"/>
    <w:rsid w:val="00394141"/>
    <w:pPr>
      <w:tabs>
        <w:tab w:val="center" w:pos="4513"/>
        <w:tab w:val="right" w:pos="9026"/>
      </w:tabs>
    </w:pPr>
  </w:style>
  <w:style w:type="character" w:customStyle="1" w:styleId="HeaderChar">
    <w:name w:val="Header Char"/>
    <w:aliases w:val="HeaderPort Char"/>
    <w:basedOn w:val="DefaultParagraphFont"/>
    <w:link w:val="Header"/>
    <w:uiPriority w:val="99"/>
    <w:rsid w:val="00394141"/>
    <w:rPr>
      <w:rFonts w:ascii="Arial" w:hAnsi="Arial" w:cs="Arial"/>
      <w:sz w:val="20"/>
      <w:szCs w:val="20"/>
    </w:rPr>
  </w:style>
  <w:style w:type="character" w:styleId="PlaceholderText">
    <w:name w:val="Placeholder Text"/>
    <w:basedOn w:val="DefaultParagraphFont"/>
    <w:uiPriority w:val="99"/>
    <w:semiHidden/>
    <w:rsid w:val="00394141"/>
    <w:rPr>
      <w:rFonts w:cs="Times New Roman"/>
      <w:color w:val="808080"/>
    </w:rPr>
  </w:style>
  <w:style w:type="numbering" w:customStyle="1" w:styleId="AureconBullets">
    <w:name w:val="Aurecon Bullets"/>
    <w:uiPriority w:val="99"/>
    <w:rsid w:val="00C20963"/>
    <w:pPr>
      <w:numPr>
        <w:numId w:val="2"/>
      </w:numPr>
    </w:pPr>
  </w:style>
  <w:style w:type="numbering" w:customStyle="1" w:styleId="AureconList">
    <w:name w:val="Aurecon List"/>
    <w:uiPriority w:val="99"/>
    <w:rsid w:val="00A50101"/>
    <w:pPr>
      <w:numPr>
        <w:numId w:val="3"/>
      </w:numPr>
    </w:pPr>
  </w:style>
  <w:style w:type="numbering" w:customStyle="1" w:styleId="AureconNumberList">
    <w:name w:val="Aurecon Number List"/>
    <w:uiPriority w:val="99"/>
    <w:rsid w:val="00C20963"/>
    <w:pPr>
      <w:numPr>
        <w:numId w:val="4"/>
      </w:numPr>
    </w:pPr>
  </w:style>
  <w:style w:type="table" w:customStyle="1" w:styleId="AureconTable1">
    <w:name w:val="Aurecon Table 1"/>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6" w:space="0" w:color="BABFB7" w:themeColor="accent3"/>
        <w:insideV w:val="single" w:sz="6" w:space="0" w:color="BABFB7" w:themeColor="accent3"/>
      </w:tblBorders>
      <w:tblCellMar>
        <w:top w:w="0" w:type="dxa"/>
        <w:left w:w="108" w:type="dxa"/>
        <w:bottom w:w="0" w:type="dxa"/>
        <w:right w:w="108" w:type="dxa"/>
      </w:tblCellMar>
    </w:tblPr>
    <w:trPr>
      <w:cantSplit/>
    </w:trPr>
    <w:tcPr>
      <w:shd w:val="clear" w:color="auto" w:fill="F3F9E8" w:themeFill="accent5" w:themeFillTint="33"/>
    </w:tcPr>
    <w:tblStylePr w:type="firstRow">
      <w:rPr>
        <w:b/>
      </w:rPr>
      <w:tblPr/>
      <w:trPr>
        <w:cantSplit w:val="0"/>
        <w:tblHeader/>
      </w:trPr>
      <w:tcPr>
        <w:shd w:val="clear" w:color="auto" w:fill="C4E58E" w:themeFill="accent5"/>
      </w:tcPr>
    </w:tblStylePr>
    <w:tblStylePr w:type="band1Horz">
      <w:tblPr/>
      <w:tcPr>
        <w:shd w:val="clear" w:color="auto" w:fill="FFFFFF" w:themeFill="background1"/>
      </w:tcPr>
    </w:tblStylePr>
    <w:tblStylePr w:type="band2Horz">
      <w:rPr>
        <w:rFonts w:asciiTheme="minorHAnsi" w:hAnsiTheme="minorHAnsi"/>
        <w:sz w:val="18"/>
      </w:rPr>
      <w:tblPr/>
      <w:tcPr>
        <w:shd w:val="clear" w:color="auto" w:fill="E7F4D1" w:themeFill="accent5" w:themeFillTint="66"/>
      </w:tcPr>
    </w:tblStylePr>
  </w:style>
  <w:style w:type="table" w:customStyle="1" w:styleId="AureconTable2">
    <w:name w:val="Aurecon Table 2"/>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2" w:space="0" w:color="BABFB7" w:themeColor="accent3"/>
        <w:insideV w:val="single" w:sz="2" w:space="0" w:color="BABFB7" w:themeColor="accent3"/>
      </w:tblBorders>
      <w:tblCellMar>
        <w:top w:w="0" w:type="dxa"/>
        <w:left w:w="108" w:type="dxa"/>
        <w:bottom w:w="0" w:type="dxa"/>
        <w:right w:w="108" w:type="dxa"/>
      </w:tblCellMar>
    </w:tblPr>
    <w:tcPr>
      <w:shd w:val="clear" w:color="auto" w:fill="FFFFFF" w:themeFill="background1"/>
    </w:tcPr>
    <w:tblStylePr w:type="firstRow">
      <w:rPr>
        <w:rFonts w:ascii="Arial" w:hAnsi="Arial"/>
        <w:b/>
        <w:sz w:val="18"/>
      </w:rPr>
      <w:tblPr/>
      <w:trPr>
        <w:tblHeader/>
      </w:trPr>
      <w:tcPr>
        <w:shd w:val="clear" w:color="auto" w:fill="D5DBD2" w:themeFill="accent2" w:themeFillTint="33"/>
      </w:tcPr>
    </w:tblStylePr>
    <w:tblStylePr w:type="firstCol">
      <w:tblPr/>
      <w:tcPr>
        <w:shd w:val="clear" w:color="auto" w:fill="D5DBD2" w:themeFill="accent2" w:themeFillTint="33"/>
      </w:tcPr>
    </w:tblStylePr>
    <w:tblStylePr w:type="band2Horz">
      <w:tblPr/>
      <w:tcPr>
        <w:shd w:val="clear" w:color="auto" w:fill="C4E58E" w:themeFill="accent5"/>
      </w:tcPr>
    </w:tblStylePr>
  </w:style>
  <w:style w:type="table" w:customStyle="1" w:styleId="AureconTable3">
    <w:name w:val="Aurecon Table 3"/>
    <w:basedOn w:val="TableNormal"/>
    <w:uiPriority w:val="99"/>
    <w:rsid w:val="00E230E2"/>
    <w:pPr>
      <w:spacing w:after="0" w:line="240" w:lineRule="auto"/>
    </w:pPr>
    <w:rPr>
      <w:sz w:val="18"/>
    </w:rPr>
    <w:tblPr>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insideV w:val="single" w:sz="2" w:space="0" w:color="7AB800" w:themeColor="accent1"/>
      </w:tblBorders>
      <w:tblCellMar>
        <w:top w:w="0" w:type="dxa"/>
        <w:left w:w="108" w:type="dxa"/>
        <w:bottom w:w="0" w:type="dxa"/>
        <w:right w:w="108" w:type="dxa"/>
      </w:tblCellMar>
    </w:tblPr>
    <w:tblStylePr w:type="firstRow">
      <w:rPr>
        <w:b/>
      </w:rPr>
      <w:tblPr/>
      <w:trPr>
        <w:tblHeader/>
      </w:trPr>
      <w:tcPr>
        <w:shd w:val="clear" w:color="auto" w:fill="F3F9E8"/>
      </w:tcPr>
    </w:tblStylePr>
  </w:style>
  <w:style w:type="table" w:customStyle="1" w:styleId="AureconTable4">
    <w:name w:val="Aurecon Table 4"/>
    <w:basedOn w:val="TableNormal"/>
    <w:uiPriority w:val="99"/>
    <w:rsid w:val="00E230E2"/>
    <w:pPr>
      <w:spacing w:after="0" w:line="240" w:lineRule="auto"/>
    </w:pPr>
    <w:rPr>
      <w:sz w:val="18"/>
      <w:lang w:val="en-US"/>
    </w:rPr>
    <w:tblPr>
      <w:tblStyleRowBandSize w:val="1"/>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tblBorders>
      <w:tblCellMar>
        <w:top w:w="0" w:type="dxa"/>
        <w:left w:w="108" w:type="dxa"/>
        <w:bottom w:w="0" w:type="dxa"/>
        <w:right w:w="108" w:type="dxa"/>
      </w:tblCellMar>
    </w:tblPr>
    <w:trPr>
      <w:cantSplit/>
    </w:trPr>
    <w:tcPr>
      <w:shd w:val="clear" w:color="auto" w:fill="auto"/>
    </w:tcPr>
    <w:tblStylePr w:type="firstRow">
      <w:rPr>
        <w:rFonts w:ascii="Arial" w:hAnsi="Arial"/>
        <w:b/>
        <w:color w:val="FFFFFF" w:themeColor="background1"/>
        <w:sz w:val="18"/>
      </w:rPr>
      <w:tblPr/>
      <w:trPr>
        <w:tblHeader/>
      </w:trPr>
      <w:tcPr>
        <w:shd w:val="clear" w:color="auto" w:fill="7AB800" w:themeFill="accent1"/>
      </w:tcPr>
    </w:tblStylePr>
    <w:tblStylePr w:type="firstCol">
      <w:tblPr/>
      <w:tcPr>
        <w:tcBorders>
          <w:insideV w:val="nil"/>
        </w:tcBorders>
        <w:shd w:val="clear" w:color="auto" w:fill="auto"/>
      </w:tcPr>
    </w:tblStylePr>
  </w:style>
  <w:style w:type="table" w:customStyle="1" w:styleId="AureconTable5">
    <w:name w:val="Aurecon Table 5"/>
    <w:basedOn w:val="TableNormal"/>
    <w:uiPriority w:val="99"/>
    <w:qFormat/>
    <w:rsid w:val="00E230E2"/>
    <w:pPr>
      <w:spacing w:after="0" w:line="240" w:lineRule="auto"/>
    </w:pPr>
    <w:rPr>
      <w:sz w:val="18"/>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blHeader/>
      </w:trPr>
      <w:tcPr>
        <w:tcBorders>
          <w:bottom w:val="single" w:sz="4" w:space="0" w:color="auto"/>
        </w:tcBorders>
      </w:tcPr>
    </w:tblStylePr>
    <w:tblStylePr w:type="band1Horz">
      <w:tblPr/>
      <w:tcPr>
        <w:shd w:val="clear" w:color="auto" w:fill="E3E5E2" w:themeFill="accent3" w:themeFillTint="66"/>
      </w:tcPr>
    </w:tblStylePr>
  </w:style>
  <w:style w:type="paragraph" w:customStyle="1" w:styleId="Numbera">
    <w:name w:val="Number a)"/>
    <w:basedOn w:val="BodyText"/>
    <w:qFormat/>
    <w:rsid w:val="00C20963"/>
    <w:pPr>
      <w:numPr>
        <w:numId w:val="6"/>
      </w:numPr>
      <w:spacing w:after="120" w:line="220" w:lineRule="atLeast"/>
    </w:pPr>
    <w:rPr>
      <w:lang w:val="en-GB"/>
    </w:rPr>
  </w:style>
  <w:style w:type="paragraph" w:customStyle="1" w:styleId="Numberi">
    <w:name w:val="Number i)"/>
    <w:basedOn w:val="BodyText"/>
    <w:qFormat/>
    <w:rsid w:val="00C20963"/>
    <w:pPr>
      <w:numPr>
        <w:ilvl w:val="1"/>
        <w:numId w:val="6"/>
      </w:numPr>
      <w:spacing w:after="120" w:line="220" w:lineRule="atLeast"/>
    </w:pPr>
  </w:style>
  <w:style w:type="paragraph" w:customStyle="1" w:styleId="FormHeading">
    <w:name w:val="Form Heading"/>
    <w:basedOn w:val="Normal"/>
    <w:next w:val="Normal"/>
    <w:rsid w:val="00BE02AB"/>
    <w:pPr>
      <w:spacing w:after="120"/>
    </w:pPr>
    <w:rPr>
      <w:rFonts w:ascii="Arial Narrow" w:eastAsia="Times New Roman" w:hAnsi="Arial Narrow" w:cs="Times New Roman"/>
      <w:b/>
      <w:bCs/>
      <w:sz w:val="28"/>
      <w:szCs w:val="28"/>
      <w:lang w:val="en-US"/>
    </w:rPr>
  </w:style>
  <w:style w:type="character" w:styleId="PageNumber">
    <w:name w:val="page number"/>
    <w:basedOn w:val="DefaultParagraphFont"/>
    <w:rsid w:val="00BE02AB"/>
  </w:style>
  <w:style w:type="paragraph" w:customStyle="1" w:styleId="11Point">
    <w:name w:val="11 Point"/>
    <w:basedOn w:val="Normal"/>
    <w:rsid w:val="00BE02AB"/>
    <w:pPr>
      <w:spacing w:after="70"/>
    </w:pPr>
    <w:rPr>
      <w:rFonts w:ascii="Arial Narrow" w:eastAsia="Times New Roman" w:hAnsi="Arial Narrow" w:cs="Times New Roman"/>
      <w:sz w:val="22"/>
      <w:szCs w:val="22"/>
      <w:lang w:val="en-US"/>
    </w:rPr>
  </w:style>
  <w:style w:type="paragraph" w:customStyle="1" w:styleId="GEOHeading1">
    <w:name w:val="GEO Heading 1"/>
    <w:basedOn w:val="Heading1"/>
    <w:next w:val="Normal"/>
    <w:rsid w:val="00302653"/>
    <w:pPr>
      <w:keepNext/>
      <w:keepLines w:val="0"/>
      <w:numPr>
        <w:numId w:val="0"/>
      </w:numPr>
      <w:spacing w:before="0" w:after="0"/>
    </w:pPr>
    <w:rPr>
      <w:rFonts w:ascii="Tahoma" w:eastAsia="Times New Roman" w:hAnsi="Tahoma" w:cs="Tahoma"/>
      <w:bCs w:val="0"/>
      <w:color w:val="auto"/>
      <w:szCs w:val="22"/>
    </w:rPr>
  </w:style>
  <w:style w:type="paragraph" w:customStyle="1" w:styleId="GEOHeading2">
    <w:name w:val="GEO Heading 2"/>
    <w:basedOn w:val="Normal"/>
    <w:next w:val="Normal"/>
    <w:rsid w:val="00302653"/>
    <w:rPr>
      <w:rFonts w:ascii="Tahoma" w:eastAsia="Times New Roman" w:hAnsi="Tahoma" w:cs="Tahoma"/>
      <w:b/>
      <w:sz w:val="22"/>
      <w:szCs w:val="22"/>
    </w:rPr>
  </w:style>
  <w:style w:type="paragraph" w:styleId="BodyText2">
    <w:name w:val="Body Text 2"/>
    <w:basedOn w:val="Normal"/>
    <w:link w:val="BodyText2Char"/>
    <w:unhideWhenUsed/>
    <w:rsid w:val="002F1E2F"/>
    <w:pPr>
      <w:spacing w:after="120" w:line="480" w:lineRule="auto"/>
    </w:pPr>
  </w:style>
  <w:style w:type="character" w:customStyle="1" w:styleId="BodyText2Char">
    <w:name w:val="Body Text 2 Char"/>
    <w:basedOn w:val="DefaultParagraphFont"/>
    <w:link w:val="BodyText2"/>
    <w:uiPriority w:val="99"/>
    <w:semiHidden/>
    <w:rsid w:val="002F1E2F"/>
    <w:rPr>
      <w:rFonts w:ascii="Arial" w:hAnsi="Arial" w:cs="Arial"/>
      <w:sz w:val="20"/>
      <w:szCs w:val="20"/>
    </w:rPr>
  </w:style>
  <w:style w:type="paragraph" w:customStyle="1" w:styleId="Bullet">
    <w:name w:val="Bullet"/>
    <w:basedOn w:val="Normal"/>
    <w:rsid w:val="002F1E2F"/>
    <w:pPr>
      <w:numPr>
        <w:numId w:val="12"/>
      </w:numPr>
    </w:pPr>
    <w:rPr>
      <w:rFonts w:ascii="Gill Sans MT" w:eastAsia="Times New Roman" w:hAnsi="Gill Sans MT" w:cs="Times New Roman"/>
      <w:sz w:val="16"/>
    </w:rPr>
  </w:style>
  <w:style w:type="paragraph" w:styleId="ListBullet">
    <w:name w:val="List Bullet"/>
    <w:basedOn w:val="Normal"/>
    <w:autoRedefine/>
    <w:semiHidden/>
    <w:rsid w:val="002F1E2F"/>
    <w:pPr>
      <w:numPr>
        <w:numId w:val="13"/>
      </w:numPr>
    </w:pPr>
    <w:rPr>
      <w:rFonts w:eastAsia="Times New Roman" w:cs="Times New Roman"/>
      <w:sz w:val="22"/>
    </w:rPr>
  </w:style>
  <w:style w:type="paragraph" w:styleId="BodyText3">
    <w:name w:val="Body Text 3"/>
    <w:basedOn w:val="Normal"/>
    <w:link w:val="BodyText3Char"/>
    <w:semiHidden/>
    <w:rsid w:val="002F1E2F"/>
    <w:pPr>
      <w:ind w:left="1701"/>
    </w:pPr>
    <w:rPr>
      <w:rFonts w:eastAsia="Times New Roman" w:cs="Times New Roman"/>
      <w:b/>
      <w:sz w:val="22"/>
    </w:rPr>
  </w:style>
  <w:style w:type="character" w:customStyle="1" w:styleId="BodyText3Char">
    <w:name w:val="Body Text 3 Char"/>
    <w:basedOn w:val="DefaultParagraphFont"/>
    <w:link w:val="BodyText3"/>
    <w:semiHidden/>
    <w:rsid w:val="002F1E2F"/>
    <w:rPr>
      <w:rFonts w:ascii="Arial" w:eastAsia="Times New Roman" w:hAnsi="Arial" w:cs="Times New Roman"/>
      <w:b/>
      <w:szCs w:val="20"/>
    </w:rPr>
  </w:style>
  <w:style w:type="paragraph" w:styleId="BodyTextIndent3">
    <w:name w:val="Body Text Indent 3"/>
    <w:basedOn w:val="Normal"/>
    <w:link w:val="BodyTextIndent3Char"/>
    <w:semiHidden/>
    <w:rsid w:val="002F1E2F"/>
    <w:pPr>
      <w:ind w:left="1440" w:hanging="1440"/>
    </w:pPr>
    <w:rPr>
      <w:rFonts w:eastAsia="Times New Roman" w:cs="Times New Roman"/>
      <w:sz w:val="22"/>
    </w:rPr>
  </w:style>
  <w:style w:type="character" w:customStyle="1" w:styleId="BodyTextIndent3Char">
    <w:name w:val="Body Text Indent 3 Char"/>
    <w:basedOn w:val="DefaultParagraphFont"/>
    <w:link w:val="BodyTextIndent3"/>
    <w:semiHidden/>
    <w:rsid w:val="002F1E2F"/>
    <w:rPr>
      <w:rFonts w:ascii="Arial" w:eastAsia="Times New Roman" w:hAnsi="Arial" w:cs="Times New Roman"/>
      <w:szCs w:val="20"/>
    </w:rPr>
  </w:style>
  <w:style w:type="paragraph" w:styleId="BodyTextIndent2">
    <w:name w:val="Body Text Indent 2"/>
    <w:basedOn w:val="Normal"/>
    <w:link w:val="BodyTextIndent2Char"/>
    <w:semiHidden/>
    <w:rsid w:val="002F1E2F"/>
    <w:pPr>
      <w:spacing w:line="228" w:lineRule="auto"/>
      <w:ind w:left="680"/>
      <w:jc w:val="both"/>
    </w:pPr>
    <w:rPr>
      <w:rFonts w:eastAsia="Times New Roman" w:cs="Times New Roman"/>
      <w:color w:val="FF0000"/>
    </w:rPr>
  </w:style>
  <w:style w:type="character" w:customStyle="1" w:styleId="BodyTextIndent2Char">
    <w:name w:val="Body Text Indent 2 Char"/>
    <w:basedOn w:val="DefaultParagraphFont"/>
    <w:link w:val="BodyTextIndent2"/>
    <w:semiHidden/>
    <w:rsid w:val="002F1E2F"/>
    <w:rPr>
      <w:rFonts w:ascii="Arial" w:eastAsia="Times New Roman" w:hAnsi="Arial" w:cs="Times New Roman"/>
      <w:color w:val="FF0000"/>
      <w:sz w:val="20"/>
      <w:szCs w:val="20"/>
    </w:rPr>
  </w:style>
  <w:style w:type="paragraph" w:customStyle="1" w:styleId="ShelstonIPNumberedHeading2">
    <w:name w:val=".Shelston IP Numbered Heading 2"/>
    <w:basedOn w:val="Normal"/>
    <w:rsid w:val="002F1E2F"/>
    <w:pPr>
      <w:numPr>
        <w:numId w:val="17"/>
      </w:numPr>
      <w:spacing w:before="480" w:after="120"/>
      <w:ind w:left="357" w:hanging="357"/>
    </w:pPr>
    <w:rPr>
      <w:rFonts w:eastAsia="Times New Roman" w:cs="Times New Roman"/>
      <w:b/>
      <w:sz w:val="28"/>
      <w:szCs w:val="24"/>
    </w:rPr>
  </w:style>
  <w:style w:type="paragraph" w:customStyle="1" w:styleId="ShelstonIPNumberedHeading3">
    <w:name w:val=".Shelston IP Numbered Heading 3"/>
    <w:basedOn w:val="Normal"/>
    <w:rsid w:val="002F1E2F"/>
    <w:pPr>
      <w:numPr>
        <w:ilvl w:val="1"/>
        <w:numId w:val="17"/>
      </w:numPr>
      <w:spacing w:before="240" w:after="120"/>
      <w:ind w:left="788" w:hanging="431"/>
    </w:pPr>
    <w:rPr>
      <w:rFonts w:eastAsia="Times New Roman" w:cs="Times New Roman"/>
      <w:b/>
      <w:sz w:val="24"/>
      <w:szCs w:val="24"/>
    </w:rPr>
  </w:style>
  <w:style w:type="paragraph" w:customStyle="1" w:styleId="ShelstonIPHeadingBullet">
    <w:name w:val=".Shelston IP Heading Bullet"/>
    <w:basedOn w:val="Normal"/>
    <w:rsid w:val="002F1E2F"/>
    <w:pPr>
      <w:numPr>
        <w:numId w:val="18"/>
      </w:numPr>
      <w:spacing w:before="120" w:after="120"/>
    </w:pPr>
    <w:rPr>
      <w:rFonts w:eastAsia="Times New Roman" w:cs="Times New Roman"/>
      <w:b/>
      <w:sz w:val="22"/>
      <w:szCs w:val="24"/>
    </w:rPr>
  </w:style>
  <w:style w:type="paragraph" w:customStyle="1" w:styleId="ShelstonIPNormalBullet">
    <w:name w:val=".Shelston IP Normal Bullet"/>
    <w:basedOn w:val="Normal"/>
    <w:rsid w:val="002F1E2F"/>
    <w:pPr>
      <w:numPr>
        <w:numId w:val="19"/>
      </w:numPr>
      <w:spacing w:before="120" w:after="120"/>
    </w:pPr>
    <w:rPr>
      <w:rFonts w:eastAsia="Times New Roman" w:cs="Times New Roman"/>
      <w:sz w:val="22"/>
      <w:szCs w:val="24"/>
    </w:rPr>
  </w:style>
  <w:style w:type="paragraph" w:customStyle="1" w:styleId="ShelstonIPNormalIndentedBullets">
    <w:name w:val=".Shelston IP Normal Indented Bullets"/>
    <w:basedOn w:val="Normal"/>
    <w:rsid w:val="002F1E2F"/>
    <w:pPr>
      <w:numPr>
        <w:numId w:val="20"/>
      </w:numPr>
      <w:spacing w:before="120" w:after="120"/>
      <w:ind w:left="908" w:hanging="454"/>
    </w:pPr>
    <w:rPr>
      <w:rFonts w:eastAsia="Times New Roman" w:cs="Times New Roman"/>
      <w:sz w:val="22"/>
      <w:szCs w:val="24"/>
    </w:rPr>
  </w:style>
  <w:style w:type="paragraph" w:customStyle="1" w:styleId="ShelstonIPNormalNumbered">
    <w:name w:val=".Shelston IP Normal Numbered"/>
    <w:basedOn w:val="Normal"/>
    <w:rsid w:val="002F1E2F"/>
    <w:pPr>
      <w:numPr>
        <w:numId w:val="21"/>
      </w:numPr>
      <w:spacing w:before="240" w:after="120"/>
    </w:pPr>
    <w:rPr>
      <w:rFonts w:eastAsia="Times New Roman" w:cs="Times New Roman"/>
      <w:sz w:val="22"/>
      <w:szCs w:val="24"/>
    </w:rPr>
  </w:style>
  <w:style w:type="paragraph" w:customStyle="1" w:styleId="ShelstonIPNormalLettered">
    <w:name w:val=".Shelston IP Normal Lettered"/>
    <w:basedOn w:val="Normal"/>
    <w:rsid w:val="002F1E2F"/>
    <w:pPr>
      <w:numPr>
        <w:ilvl w:val="1"/>
        <w:numId w:val="21"/>
      </w:numPr>
      <w:spacing w:before="240" w:after="120"/>
    </w:pPr>
    <w:rPr>
      <w:rFonts w:eastAsia="Times New Roman" w:cs="Times New Roman"/>
      <w:sz w:val="22"/>
      <w:szCs w:val="24"/>
    </w:rPr>
  </w:style>
  <w:style w:type="paragraph" w:customStyle="1" w:styleId="ShelstonIPLawBullet1">
    <w:name w:val="Shelston IP Law  Bullet 1"/>
    <w:basedOn w:val="Normal"/>
    <w:rsid w:val="002F1E2F"/>
    <w:pPr>
      <w:numPr>
        <w:numId w:val="22"/>
      </w:numPr>
      <w:spacing w:before="480"/>
    </w:pPr>
    <w:rPr>
      <w:rFonts w:eastAsia="Times New Roman" w:cs="Times New Roman"/>
      <w:b/>
      <w:sz w:val="24"/>
      <w:szCs w:val="24"/>
    </w:rPr>
  </w:style>
  <w:style w:type="paragraph" w:customStyle="1" w:styleId="ShelstonIPLawBullet2">
    <w:name w:val="Shelston IP Law Bullet 2"/>
    <w:basedOn w:val="Normal"/>
    <w:rsid w:val="002F1E2F"/>
    <w:pPr>
      <w:numPr>
        <w:ilvl w:val="1"/>
        <w:numId w:val="22"/>
      </w:numPr>
      <w:spacing w:before="240"/>
    </w:pPr>
    <w:rPr>
      <w:rFonts w:eastAsia="Times New Roman" w:cs="Times New Roman"/>
      <w:sz w:val="22"/>
      <w:szCs w:val="24"/>
    </w:rPr>
  </w:style>
  <w:style w:type="paragraph" w:customStyle="1" w:styleId="ShelstonIPLawBullet3">
    <w:name w:val="Shelston IP Law Bullet 3"/>
    <w:basedOn w:val="Normal"/>
    <w:rsid w:val="002F1E2F"/>
    <w:pPr>
      <w:numPr>
        <w:ilvl w:val="2"/>
        <w:numId w:val="22"/>
      </w:numPr>
      <w:spacing w:before="120"/>
      <w:ind w:left="1418" w:hanging="709"/>
    </w:pPr>
    <w:rPr>
      <w:rFonts w:eastAsia="Times New Roman" w:cs="Times New Roman"/>
      <w:sz w:val="22"/>
      <w:szCs w:val="24"/>
    </w:rPr>
  </w:style>
  <w:style w:type="paragraph" w:customStyle="1" w:styleId="ShelstonIPLawBullet4">
    <w:name w:val="Shelston IP Law Bullet 4"/>
    <w:basedOn w:val="Normal"/>
    <w:rsid w:val="002F1E2F"/>
    <w:pPr>
      <w:numPr>
        <w:ilvl w:val="3"/>
        <w:numId w:val="22"/>
      </w:numPr>
      <w:spacing w:before="120"/>
      <w:ind w:left="2127" w:hanging="709"/>
    </w:pPr>
    <w:rPr>
      <w:rFonts w:eastAsia="Times New Roman" w:cs="Times New Roman"/>
      <w:sz w:val="22"/>
      <w:szCs w:val="24"/>
    </w:rPr>
  </w:style>
  <w:style w:type="paragraph" w:customStyle="1" w:styleId="ShelstonIPLawBullet5">
    <w:name w:val="Shelston IP Law Bullet 5"/>
    <w:basedOn w:val="Normal"/>
    <w:rsid w:val="002F1E2F"/>
    <w:pPr>
      <w:numPr>
        <w:numId w:val="23"/>
      </w:numPr>
      <w:spacing w:before="120"/>
    </w:pPr>
    <w:rPr>
      <w:rFonts w:eastAsia="Times New Roman" w:cs="Times New Roman"/>
      <w:sz w:val="22"/>
      <w:szCs w:val="24"/>
    </w:rPr>
  </w:style>
  <w:style w:type="paragraph" w:customStyle="1" w:styleId="ShelstonIPTitleHeading2">
    <w:name w:val=".Shelston IP Title Heading 2"/>
    <w:basedOn w:val="Normal"/>
    <w:rsid w:val="002F1E2F"/>
    <w:pPr>
      <w:spacing w:before="240" w:after="240"/>
      <w:jc w:val="center"/>
    </w:pPr>
    <w:rPr>
      <w:rFonts w:eastAsia="Times New Roman" w:cs="Times New Roman"/>
      <w:b/>
      <w:smallCaps/>
      <w:sz w:val="28"/>
      <w:szCs w:val="24"/>
    </w:rPr>
  </w:style>
  <w:style w:type="paragraph" w:styleId="TOC2">
    <w:name w:val="toc 2"/>
    <w:basedOn w:val="Normal"/>
    <w:next w:val="Normal"/>
    <w:autoRedefine/>
    <w:semiHidden/>
    <w:rsid w:val="002F1E2F"/>
    <w:pPr>
      <w:ind w:left="220"/>
    </w:pPr>
    <w:rPr>
      <w:rFonts w:ascii="Tahoma" w:eastAsia="Times New Roman" w:hAnsi="Tahoma" w:cs="Times New Roman"/>
      <w:sz w:val="22"/>
    </w:rPr>
  </w:style>
  <w:style w:type="paragraph" w:styleId="TOC3">
    <w:name w:val="toc 3"/>
    <w:basedOn w:val="Normal"/>
    <w:next w:val="Normal"/>
    <w:autoRedefine/>
    <w:semiHidden/>
    <w:rsid w:val="002F1E2F"/>
    <w:pPr>
      <w:ind w:left="440"/>
    </w:pPr>
    <w:rPr>
      <w:rFonts w:ascii="Tahoma" w:eastAsia="Times New Roman" w:hAnsi="Tahoma" w:cs="Times New Roman"/>
      <w:sz w:val="22"/>
    </w:rPr>
  </w:style>
  <w:style w:type="paragraph" w:styleId="TOC4">
    <w:name w:val="toc 4"/>
    <w:basedOn w:val="Normal"/>
    <w:next w:val="Normal"/>
    <w:autoRedefine/>
    <w:semiHidden/>
    <w:rsid w:val="002F1E2F"/>
    <w:pPr>
      <w:ind w:left="660"/>
    </w:pPr>
    <w:rPr>
      <w:rFonts w:ascii="Tahoma" w:eastAsia="Times New Roman" w:hAnsi="Tahoma" w:cs="Times New Roman"/>
      <w:sz w:val="22"/>
    </w:rPr>
  </w:style>
  <w:style w:type="paragraph" w:styleId="TOC5">
    <w:name w:val="toc 5"/>
    <w:basedOn w:val="Normal"/>
    <w:next w:val="Normal"/>
    <w:autoRedefine/>
    <w:semiHidden/>
    <w:rsid w:val="002F1E2F"/>
    <w:pPr>
      <w:ind w:left="880"/>
    </w:pPr>
    <w:rPr>
      <w:rFonts w:ascii="Tahoma" w:eastAsia="Times New Roman" w:hAnsi="Tahoma" w:cs="Times New Roman"/>
      <w:sz w:val="22"/>
    </w:rPr>
  </w:style>
  <w:style w:type="paragraph" w:styleId="TOC6">
    <w:name w:val="toc 6"/>
    <w:basedOn w:val="Normal"/>
    <w:next w:val="Normal"/>
    <w:autoRedefine/>
    <w:semiHidden/>
    <w:rsid w:val="002F1E2F"/>
    <w:pPr>
      <w:ind w:left="1100"/>
    </w:pPr>
    <w:rPr>
      <w:rFonts w:ascii="Tahoma" w:eastAsia="Times New Roman" w:hAnsi="Tahoma" w:cs="Times New Roman"/>
      <w:sz w:val="22"/>
    </w:rPr>
  </w:style>
  <w:style w:type="paragraph" w:styleId="TOC7">
    <w:name w:val="toc 7"/>
    <w:basedOn w:val="Normal"/>
    <w:next w:val="Normal"/>
    <w:autoRedefine/>
    <w:semiHidden/>
    <w:rsid w:val="002F1E2F"/>
    <w:pPr>
      <w:ind w:left="1320"/>
    </w:pPr>
    <w:rPr>
      <w:rFonts w:ascii="Tahoma" w:eastAsia="Times New Roman" w:hAnsi="Tahoma" w:cs="Times New Roman"/>
      <w:sz w:val="22"/>
    </w:rPr>
  </w:style>
  <w:style w:type="paragraph" w:styleId="TOC8">
    <w:name w:val="toc 8"/>
    <w:basedOn w:val="Normal"/>
    <w:next w:val="Normal"/>
    <w:autoRedefine/>
    <w:semiHidden/>
    <w:rsid w:val="002F1E2F"/>
    <w:pPr>
      <w:ind w:left="1540"/>
    </w:pPr>
    <w:rPr>
      <w:rFonts w:ascii="Tahoma" w:eastAsia="Times New Roman" w:hAnsi="Tahoma" w:cs="Times New Roman"/>
      <w:sz w:val="22"/>
    </w:rPr>
  </w:style>
  <w:style w:type="paragraph" w:styleId="TOC9">
    <w:name w:val="toc 9"/>
    <w:basedOn w:val="Normal"/>
    <w:next w:val="Normal"/>
    <w:autoRedefine/>
    <w:semiHidden/>
    <w:rsid w:val="002F1E2F"/>
    <w:pPr>
      <w:ind w:left="1760"/>
    </w:pPr>
    <w:rPr>
      <w:rFonts w:ascii="Tahoma" w:eastAsia="Times New Roman" w:hAnsi="Tahoma" w:cs="Times New Roman"/>
      <w:sz w:val="22"/>
    </w:rPr>
  </w:style>
  <w:style w:type="paragraph" w:customStyle="1" w:styleId="Default">
    <w:name w:val="Default"/>
    <w:rsid w:val="002F1E2F"/>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Technical4">
    <w:name w:val="Technical 4"/>
    <w:rsid w:val="002F1E2F"/>
    <w:pPr>
      <w:tabs>
        <w:tab w:val="left" w:pos="-720"/>
      </w:tabs>
      <w:suppressAutoHyphens/>
      <w:spacing w:after="0" w:line="240" w:lineRule="auto"/>
    </w:pPr>
    <w:rPr>
      <w:rFonts w:ascii="Univers" w:eastAsia="Times New Roman" w:hAnsi="Univers" w:cs="Times New Roman"/>
      <w:b/>
      <w:sz w:val="24"/>
      <w:szCs w:val="20"/>
      <w:lang w:val="en-US"/>
    </w:rPr>
  </w:style>
  <w:style w:type="paragraph" w:styleId="CommentText">
    <w:name w:val="annotation text"/>
    <w:basedOn w:val="Normal"/>
    <w:link w:val="CommentTextChar"/>
    <w:semiHidden/>
    <w:rsid w:val="002F1E2F"/>
    <w:rPr>
      <w:rFonts w:ascii="Times New Roman" w:eastAsia="Times New Roman" w:hAnsi="Times New Roman" w:cs="Times New Roman"/>
      <w:lang w:val="en-US"/>
    </w:rPr>
  </w:style>
  <w:style w:type="character" w:customStyle="1" w:styleId="CommentTextChar">
    <w:name w:val="Comment Text Char"/>
    <w:basedOn w:val="DefaultParagraphFont"/>
    <w:link w:val="CommentText"/>
    <w:semiHidden/>
    <w:rsid w:val="002F1E2F"/>
    <w:rPr>
      <w:rFonts w:ascii="Times New Roman" w:eastAsia="Times New Roman" w:hAnsi="Times New Roman" w:cs="Times New Roman"/>
      <w:sz w:val="20"/>
      <w:szCs w:val="20"/>
      <w:lang w:val="en-US"/>
    </w:rPr>
  </w:style>
  <w:style w:type="paragraph" w:styleId="BodyTextIndent">
    <w:name w:val="Body Text Indent"/>
    <w:basedOn w:val="Normal"/>
    <w:link w:val="BodyTextIndentChar"/>
    <w:rsid w:val="002F1E2F"/>
    <w:pPr>
      <w:tabs>
        <w:tab w:val="left" w:pos="360"/>
      </w:tabs>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2F1E2F"/>
    <w:rPr>
      <w:rFonts w:ascii="Times New Roman" w:eastAsia="Times New Roman" w:hAnsi="Times New Roman" w:cs="Times New Roman"/>
      <w:sz w:val="20"/>
      <w:szCs w:val="20"/>
    </w:rPr>
  </w:style>
  <w:style w:type="paragraph" w:styleId="EndnoteText">
    <w:name w:val="endnote text"/>
    <w:basedOn w:val="Normal"/>
    <w:link w:val="EndnoteTextChar"/>
    <w:semiHidden/>
    <w:rsid w:val="002F1E2F"/>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2F1E2F"/>
    <w:rPr>
      <w:rFonts w:ascii="Times New Roman" w:eastAsia="Times New Roman" w:hAnsi="Times New Roman" w:cs="Times New Roman"/>
      <w:sz w:val="20"/>
      <w:szCs w:val="20"/>
    </w:rPr>
  </w:style>
  <w:style w:type="paragraph" w:customStyle="1" w:styleId="DefaultText">
    <w:name w:val="Default Text"/>
    <w:basedOn w:val="Normal"/>
    <w:rsid w:val="002F1E2F"/>
    <w:pPr>
      <w:spacing w:before="56" w:after="56"/>
    </w:pPr>
    <w:rPr>
      <w:rFonts w:eastAsia="Times New Roman" w:cs="Times New Roman"/>
      <w:sz w:val="24"/>
      <w:lang w:val="en-US"/>
    </w:rPr>
  </w:style>
  <w:style w:type="paragraph" w:styleId="DocumentMap">
    <w:name w:val="Document Map"/>
    <w:basedOn w:val="Normal"/>
    <w:link w:val="DocumentMapChar"/>
    <w:semiHidden/>
    <w:rsid w:val="002F1E2F"/>
    <w:pPr>
      <w:shd w:val="clear" w:color="auto" w:fill="000080"/>
    </w:pPr>
    <w:rPr>
      <w:rFonts w:ascii="Tahoma" w:eastAsia="Times New Roman" w:hAnsi="Tahoma" w:cs="Tahoma"/>
    </w:rPr>
  </w:style>
  <w:style w:type="character" w:customStyle="1" w:styleId="DocumentMapChar">
    <w:name w:val="Document Map Char"/>
    <w:basedOn w:val="DefaultParagraphFont"/>
    <w:link w:val="DocumentMap"/>
    <w:semiHidden/>
    <w:rsid w:val="002F1E2F"/>
    <w:rPr>
      <w:rFonts w:ascii="Tahoma" w:eastAsia="Times New Roman" w:hAnsi="Tahoma" w:cs="Tahoma"/>
      <w:sz w:val="20"/>
      <w:szCs w:val="20"/>
      <w:shd w:val="clear" w:color="auto" w:fill="000080"/>
    </w:rPr>
  </w:style>
  <w:style w:type="table" w:customStyle="1" w:styleId="TableGrid1">
    <w:name w:val="Table Grid1"/>
    <w:basedOn w:val="TableNormal"/>
    <w:next w:val="TableGrid"/>
    <w:rsid w:val="00D119FA"/>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1">
    <w:name w:val="Table Bullet 1"/>
    <w:basedOn w:val="Normal"/>
    <w:qFormat/>
    <w:rsid w:val="00123369"/>
    <w:pPr>
      <w:numPr>
        <w:numId w:val="38"/>
      </w:numPr>
      <w:spacing w:before="60" w:after="60"/>
    </w:pPr>
    <w:rPr>
      <w:rFonts w:eastAsia="Times New Roman" w:cs="Times New Roman"/>
      <w:szCs w:val="24"/>
      <w:lang w:eastAsia="en-AU"/>
    </w:rPr>
  </w:style>
  <w:style w:type="paragraph" w:customStyle="1" w:styleId="TableBullet2">
    <w:name w:val="Table Bullet 2"/>
    <w:basedOn w:val="Normal"/>
    <w:qFormat/>
    <w:rsid w:val="00123369"/>
    <w:pPr>
      <w:numPr>
        <w:ilvl w:val="1"/>
        <w:numId w:val="38"/>
      </w:numPr>
      <w:spacing w:before="60" w:after="60"/>
    </w:pPr>
    <w:rPr>
      <w:rFonts w:eastAsia="Times New Roman" w:cs="Times New Roman"/>
      <w:szCs w:val="24"/>
      <w:lang w:val="en-US" w:eastAsia="en-AU"/>
    </w:rPr>
  </w:style>
  <w:style w:type="paragraph" w:customStyle="1" w:styleId="TableBullet3">
    <w:name w:val="Table Bullet 3"/>
    <w:basedOn w:val="Normal"/>
    <w:qFormat/>
    <w:rsid w:val="00123369"/>
    <w:pPr>
      <w:numPr>
        <w:ilvl w:val="2"/>
        <w:numId w:val="38"/>
      </w:numPr>
      <w:spacing w:before="60" w:after="60"/>
    </w:pPr>
    <w:rPr>
      <w:rFonts w:eastAsia="Times New Roman" w:cs="Times New Roman"/>
      <w:szCs w:val="24"/>
      <w:lang w:eastAsia="en-AU"/>
    </w:rPr>
  </w:style>
  <w:style w:type="paragraph" w:customStyle="1" w:styleId="TableText">
    <w:name w:val="Table Text"/>
    <w:basedOn w:val="Normal"/>
    <w:qFormat/>
    <w:rsid w:val="00123369"/>
    <w:pPr>
      <w:spacing w:before="60" w:after="60"/>
    </w:pPr>
    <w:rPr>
      <w:rFonts w:asciiTheme="minorHAnsi" w:hAnsiTheme="minorHAnsi" w:cstheme="minorBidi"/>
      <w:color w:val="353D30" w:themeColor="text1"/>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semiHidden="0" w:uiPriority="0" w:unhideWhenUsed="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35" w:qFormat="1"/>
    <w:lsdException w:name="page number" w:uiPriority="0"/>
    <w:lsdException w:name="endnote text" w:uiPriority="0"/>
    <w:lsdException w:name="List Bulle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locked="1" w:semiHidden="0" w:uiPriority="63" w:unhideWhenUsed="0"/>
    <w:lsdException w:name="Medium Shading 2" w:locked="1"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locked="1" w:semiHidden="0" w:uiPriority="72" w:unhideWhenUsed="0"/>
    <w:lsdException w:name="Colorful Grid" w:locked="1"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locked="1" w:semiHidden="0" w:uiPriority="72" w:unhideWhenUsed="0"/>
    <w:lsdException w:name="Colorful Grid Accent 1" w:locked="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locked="1" w:semiHidden="0" w:uiPriority="72" w:unhideWhenUsed="0"/>
    <w:lsdException w:name="Colorful Grid Accent 2" w:locked="1"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locked="1" w:semiHidden="0" w:uiPriority="72" w:unhideWhenUsed="0"/>
    <w:lsdException w:name="Colorful Grid Accent 3" w:locked="1"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locked="1" w:semiHidden="0" w:uiPriority="72" w:unhideWhenUsed="0"/>
    <w:lsdException w:name="Colorful Grid Accent 4" w:locked="1"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locked="1" w:semiHidden="0" w:uiPriority="72" w:unhideWhenUsed="0"/>
    <w:lsdException w:name="Colorful Grid Accent 5" w:locked="1"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E02AB"/>
    <w:pPr>
      <w:spacing w:after="0" w:line="240" w:lineRule="auto"/>
    </w:pPr>
    <w:rPr>
      <w:rFonts w:ascii="Arial" w:hAnsi="Arial" w:cs="Arial"/>
      <w:sz w:val="20"/>
      <w:szCs w:val="20"/>
    </w:rPr>
  </w:style>
  <w:style w:type="paragraph" w:styleId="Heading1">
    <w:name w:val="heading 1"/>
    <w:aliases w:val="No numbers"/>
    <w:basedOn w:val="Normal"/>
    <w:next w:val="BodyText"/>
    <w:link w:val="Heading1Char"/>
    <w:qFormat/>
    <w:rsid w:val="00394141"/>
    <w:pPr>
      <w:keepLines/>
      <w:numPr>
        <w:numId w:val="1"/>
      </w:numPr>
      <w:spacing w:before="170" w:after="113"/>
      <w:outlineLvl w:val="0"/>
    </w:pPr>
    <w:rPr>
      <w:rFonts w:asciiTheme="majorHAnsi" w:eastAsiaTheme="majorEastAsia" w:hAnsiTheme="majorHAnsi" w:cstheme="majorHAnsi"/>
      <w:b/>
      <w:bCs/>
      <w:color w:val="7AB800" w:themeColor="accent1"/>
      <w:sz w:val="28"/>
      <w:szCs w:val="28"/>
    </w:rPr>
  </w:style>
  <w:style w:type="paragraph" w:styleId="Heading2">
    <w:name w:val="heading 2"/>
    <w:basedOn w:val="Normal"/>
    <w:next w:val="BodyText"/>
    <w:link w:val="Heading2Char"/>
    <w:unhideWhenUsed/>
    <w:qFormat/>
    <w:rsid w:val="00394141"/>
    <w:pPr>
      <w:keepLines/>
      <w:numPr>
        <w:ilvl w:val="1"/>
        <w:numId w:val="1"/>
      </w:numPr>
      <w:spacing w:before="170" w:after="113"/>
      <w:outlineLvl w:val="1"/>
    </w:pPr>
    <w:rPr>
      <w:rFonts w:asciiTheme="majorHAnsi" w:eastAsiaTheme="majorEastAsia" w:hAnsiTheme="majorHAnsi"/>
      <w:b/>
      <w:bCs/>
      <w:color w:val="353D30" w:themeColor="accent2"/>
      <w:sz w:val="24"/>
      <w:szCs w:val="24"/>
    </w:rPr>
  </w:style>
  <w:style w:type="paragraph" w:styleId="Heading3">
    <w:name w:val="heading 3"/>
    <w:basedOn w:val="Normal"/>
    <w:next w:val="BodyText"/>
    <w:link w:val="Heading3Char"/>
    <w:uiPriority w:val="99"/>
    <w:unhideWhenUsed/>
    <w:qFormat/>
    <w:rsid w:val="00394141"/>
    <w:pPr>
      <w:keepLines/>
      <w:numPr>
        <w:ilvl w:val="2"/>
        <w:numId w:val="1"/>
      </w:numPr>
      <w:spacing w:before="170" w:after="113"/>
      <w:outlineLvl w:val="2"/>
    </w:pPr>
    <w:rPr>
      <w:rFonts w:asciiTheme="majorHAnsi" w:eastAsiaTheme="majorEastAsia" w:hAnsiTheme="majorHAnsi" w:cstheme="majorHAnsi"/>
      <w:b/>
      <w:bCs/>
      <w:color w:val="353D30" w:themeColor="accent2"/>
      <w:szCs w:val="22"/>
    </w:rPr>
  </w:style>
  <w:style w:type="paragraph" w:styleId="Heading4">
    <w:name w:val="heading 4"/>
    <w:basedOn w:val="Normal"/>
    <w:next w:val="BodyText"/>
    <w:link w:val="Heading4Char"/>
    <w:unhideWhenUsed/>
    <w:qFormat/>
    <w:rsid w:val="00394141"/>
    <w:pPr>
      <w:keepLines/>
      <w:numPr>
        <w:ilvl w:val="3"/>
        <w:numId w:val="1"/>
      </w:numPr>
      <w:tabs>
        <w:tab w:val="left" w:pos="1134"/>
      </w:tabs>
      <w:spacing w:before="170" w:after="113"/>
      <w:outlineLvl w:val="3"/>
    </w:pPr>
    <w:rPr>
      <w:rFonts w:eastAsiaTheme="majorEastAsia" w:cstheme="majorBidi"/>
      <w:b/>
      <w:bCs/>
      <w:i/>
      <w:iCs/>
      <w:color w:val="BABFB7" w:themeColor="accent3"/>
      <w:szCs w:val="22"/>
    </w:rPr>
  </w:style>
  <w:style w:type="paragraph" w:styleId="Heading5">
    <w:name w:val="heading 5"/>
    <w:basedOn w:val="Normal"/>
    <w:next w:val="Normal"/>
    <w:link w:val="Heading5Char"/>
    <w:unhideWhenUsed/>
    <w:qFormat/>
    <w:rsid w:val="00394141"/>
    <w:pPr>
      <w:keepNext/>
      <w:keepLines/>
      <w:numPr>
        <w:ilvl w:val="4"/>
        <w:numId w:val="1"/>
      </w:numPr>
      <w:spacing w:before="200"/>
      <w:outlineLvl w:val="4"/>
    </w:pPr>
    <w:rPr>
      <w:rFonts w:asciiTheme="majorHAnsi" w:eastAsiaTheme="majorEastAsia" w:hAnsiTheme="majorHAnsi" w:cstheme="majorBidi"/>
      <w:color w:val="3C5B00" w:themeColor="accent1" w:themeShade="7F"/>
    </w:rPr>
  </w:style>
  <w:style w:type="paragraph" w:styleId="Heading6">
    <w:name w:val="heading 6"/>
    <w:basedOn w:val="Normal"/>
    <w:next w:val="Normal"/>
    <w:link w:val="Heading6Char"/>
    <w:unhideWhenUsed/>
    <w:qFormat/>
    <w:rsid w:val="00394141"/>
    <w:pPr>
      <w:keepNext/>
      <w:keepLines/>
      <w:spacing w:before="200"/>
      <w:outlineLvl w:val="5"/>
    </w:pPr>
    <w:rPr>
      <w:rFonts w:asciiTheme="majorHAnsi" w:eastAsiaTheme="majorEastAsia" w:hAnsiTheme="majorHAnsi" w:cstheme="majorBidi"/>
      <w:b/>
      <w:iCs/>
      <w:szCs w:val="22"/>
    </w:rPr>
  </w:style>
  <w:style w:type="paragraph" w:styleId="Heading7">
    <w:name w:val="heading 7"/>
    <w:basedOn w:val="Normal"/>
    <w:next w:val="Normal"/>
    <w:link w:val="Heading7Char"/>
    <w:unhideWhenUsed/>
    <w:qFormat/>
    <w:rsid w:val="00394141"/>
    <w:pPr>
      <w:keepNext/>
      <w:keepLines/>
      <w:spacing w:before="200"/>
      <w:outlineLvl w:val="6"/>
    </w:pPr>
    <w:rPr>
      <w:rFonts w:asciiTheme="majorHAnsi" w:eastAsiaTheme="majorEastAsia" w:hAnsiTheme="majorHAnsi" w:cstheme="majorBidi"/>
      <w:b/>
      <w:iCs/>
      <w:color w:val="7AB800" w:themeColor="accent1"/>
      <w:szCs w:val="22"/>
    </w:rPr>
  </w:style>
  <w:style w:type="paragraph" w:styleId="Heading8">
    <w:name w:val="heading 8"/>
    <w:basedOn w:val="Normal"/>
    <w:next w:val="Normal"/>
    <w:link w:val="Heading8Char"/>
    <w:qFormat/>
    <w:rsid w:val="00394141"/>
    <w:pPr>
      <w:keepNext/>
      <w:keepLines/>
      <w:spacing w:before="200"/>
      <w:outlineLvl w:val="7"/>
    </w:pPr>
    <w:rPr>
      <w:rFonts w:asciiTheme="majorHAnsi" w:eastAsiaTheme="majorEastAsia" w:hAnsiTheme="majorHAnsi" w:cstheme="majorBidi"/>
      <w:color w:val="7AB800" w:themeColor="accent1"/>
    </w:rPr>
  </w:style>
  <w:style w:type="paragraph" w:styleId="Heading9">
    <w:name w:val="heading 9"/>
    <w:basedOn w:val="Normal"/>
    <w:next w:val="Normal"/>
    <w:link w:val="Heading9Char"/>
    <w:qFormat/>
    <w:rsid w:val="00394141"/>
    <w:pPr>
      <w:keepNext/>
      <w:keepLines/>
      <w:spacing w:before="200"/>
      <w:outlineLvl w:val="8"/>
    </w:pPr>
    <w:rPr>
      <w:rFonts w:asciiTheme="majorHAnsi" w:eastAsiaTheme="majorEastAsia" w:hAnsiTheme="majorHAnsi" w:cstheme="majorBidi"/>
      <w:iCs/>
      <w:color w:val="009FD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qFormat/>
    <w:rsid w:val="00394141"/>
    <w:pPr>
      <w:spacing w:after="200"/>
    </w:pPr>
    <w:rPr>
      <w:b/>
      <w:bCs/>
      <w:color w:val="353D30" w:themeColor="accent2"/>
      <w:sz w:val="18"/>
      <w:szCs w:val="18"/>
    </w:rPr>
  </w:style>
  <w:style w:type="paragraph" w:styleId="NoSpacing">
    <w:name w:val="No Spacing"/>
    <w:basedOn w:val="Normal"/>
    <w:link w:val="NoSpacingChar"/>
    <w:uiPriority w:val="1"/>
    <w:qFormat/>
    <w:rsid w:val="00394141"/>
  </w:style>
  <w:style w:type="paragraph" w:customStyle="1" w:styleId="ChapterHeading">
    <w:name w:val="Chapter Heading"/>
    <w:basedOn w:val="Heading1"/>
    <w:next w:val="Normal"/>
    <w:link w:val="ChapterHeadingChar"/>
    <w:rsid w:val="00394141"/>
    <w:pPr>
      <w:numPr>
        <w:numId w:val="0"/>
      </w:numPr>
      <w:ind w:left="567" w:hanging="567"/>
      <w:outlineLvl w:val="9"/>
    </w:pPr>
    <w:rPr>
      <w:b w:val="0"/>
      <w:spacing w:val="5"/>
      <w:kern w:val="28"/>
      <w:sz w:val="70"/>
      <w:szCs w:val="70"/>
    </w:rPr>
  </w:style>
  <w:style w:type="character" w:customStyle="1" w:styleId="ChapterHeadingChar">
    <w:name w:val="Chapter Heading Char"/>
    <w:basedOn w:val="TitleChar"/>
    <w:link w:val="ChapterHeading"/>
    <w:rsid w:val="00394141"/>
    <w:rPr>
      <w:rFonts w:asciiTheme="majorHAnsi" w:eastAsiaTheme="majorEastAsia" w:hAnsiTheme="majorHAnsi" w:cstheme="majorHAnsi"/>
      <w:bCs/>
      <w:color w:val="7AB800" w:themeColor="accent1"/>
      <w:spacing w:val="5"/>
      <w:kern w:val="28"/>
      <w:sz w:val="70"/>
      <w:szCs w:val="70"/>
    </w:rPr>
  </w:style>
  <w:style w:type="character" w:customStyle="1" w:styleId="Heading1Char">
    <w:name w:val="Heading 1 Char"/>
    <w:aliases w:val="No numbers Char"/>
    <w:basedOn w:val="DefaultParagraphFont"/>
    <w:link w:val="Heading1"/>
    <w:rsid w:val="00394141"/>
    <w:rPr>
      <w:rFonts w:asciiTheme="majorHAnsi" w:eastAsiaTheme="majorEastAsia" w:hAnsiTheme="majorHAnsi" w:cstheme="majorHAnsi"/>
      <w:b/>
      <w:bCs/>
      <w:color w:val="7AB800" w:themeColor="accent1"/>
      <w:sz w:val="28"/>
      <w:szCs w:val="28"/>
    </w:rPr>
  </w:style>
  <w:style w:type="paragraph" w:customStyle="1" w:styleId="Section">
    <w:name w:val="Section"/>
    <w:basedOn w:val="Title"/>
    <w:link w:val="SectionChar"/>
    <w:semiHidden/>
    <w:qFormat/>
    <w:rsid w:val="00394141"/>
  </w:style>
  <w:style w:type="character" w:customStyle="1" w:styleId="SectionChar">
    <w:name w:val="Section Char"/>
    <w:basedOn w:val="TitleChar"/>
    <w:link w:val="Section"/>
    <w:semiHidden/>
    <w:rsid w:val="00394141"/>
    <w:rPr>
      <w:rFonts w:ascii="Arial" w:eastAsiaTheme="majorEastAsia" w:hAnsi="Arial" w:cstheme="majorBidi"/>
      <w:color w:val="7AB800" w:themeColor="accent1"/>
      <w:spacing w:val="5"/>
      <w:kern w:val="28"/>
      <w:sz w:val="70"/>
      <w:szCs w:val="52"/>
    </w:rPr>
  </w:style>
  <w:style w:type="paragraph" w:styleId="Title">
    <w:name w:val="Title"/>
    <w:basedOn w:val="Normal"/>
    <w:next w:val="Normal"/>
    <w:link w:val="TitleChar"/>
    <w:qFormat/>
    <w:rsid w:val="00394141"/>
    <w:pPr>
      <w:spacing w:after="300"/>
      <w:contextualSpacing/>
    </w:pPr>
    <w:rPr>
      <w:rFonts w:eastAsiaTheme="majorEastAsia" w:cstheme="majorBidi"/>
      <w:color w:val="7AB800" w:themeColor="accent1"/>
      <w:spacing w:val="5"/>
      <w:kern w:val="28"/>
      <w:sz w:val="70"/>
      <w:szCs w:val="52"/>
    </w:rPr>
  </w:style>
  <w:style w:type="character" w:customStyle="1" w:styleId="TitleChar">
    <w:name w:val="Title Char"/>
    <w:basedOn w:val="DefaultParagraphFont"/>
    <w:link w:val="Title"/>
    <w:rsid w:val="00394141"/>
    <w:rPr>
      <w:rFonts w:ascii="Arial" w:eastAsiaTheme="majorEastAsia" w:hAnsi="Arial" w:cstheme="majorBidi"/>
      <w:color w:val="7AB800" w:themeColor="accent1"/>
      <w:spacing w:val="5"/>
      <w:kern w:val="28"/>
      <w:sz w:val="70"/>
      <w:szCs w:val="52"/>
    </w:rPr>
  </w:style>
  <w:style w:type="paragraph" w:customStyle="1" w:styleId="DividerTitle">
    <w:name w:val="Divider Title"/>
    <w:basedOn w:val="Normal"/>
    <w:link w:val="DividerTitleChar"/>
    <w:semiHidden/>
    <w:qFormat/>
    <w:rsid w:val="00394141"/>
    <w:pPr>
      <w:keepNext/>
      <w:keepLines/>
      <w:spacing w:before="170" w:after="113"/>
      <w:ind w:left="567" w:hanging="567"/>
    </w:pPr>
    <w:rPr>
      <w:rFonts w:asciiTheme="majorHAnsi" w:eastAsiaTheme="majorEastAsia" w:hAnsiTheme="majorHAnsi" w:cstheme="majorHAnsi"/>
      <w:bCs/>
      <w:color w:val="FFFFFF" w:themeColor="background1"/>
      <w:spacing w:val="5"/>
      <w:kern w:val="28"/>
      <w:sz w:val="70"/>
      <w:szCs w:val="70"/>
    </w:rPr>
  </w:style>
  <w:style w:type="character" w:customStyle="1" w:styleId="DividerTitleChar">
    <w:name w:val="Divider Title Char"/>
    <w:basedOn w:val="DefaultParagraphFont"/>
    <w:link w:val="DividerTitle"/>
    <w:semiHidden/>
    <w:rsid w:val="00394141"/>
    <w:rPr>
      <w:rFonts w:asciiTheme="majorHAnsi" w:eastAsiaTheme="majorEastAsia" w:hAnsiTheme="majorHAnsi" w:cstheme="majorHAnsi"/>
      <w:bCs/>
      <w:color w:val="FFFFFF" w:themeColor="background1"/>
      <w:spacing w:val="5"/>
      <w:kern w:val="28"/>
      <w:sz w:val="70"/>
      <w:szCs w:val="70"/>
    </w:rPr>
  </w:style>
  <w:style w:type="paragraph" w:customStyle="1" w:styleId="FooterText">
    <w:name w:val="Footer Text"/>
    <w:basedOn w:val="Footer"/>
    <w:link w:val="FooterTextChar"/>
    <w:rsid w:val="00394141"/>
    <w:pPr>
      <w:tabs>
        <w:tab w:val="clear" w:pos="4513"/>
        <w:tab w:val="clear" w:pos="9026"/>
        <w:tab w:val="right" w:pos="9360"/>
      </w:tabs>
      <w:jc w:val="center"/>
    </w:pPr>
    <w:rPr>
      <w:noProof/>
      <w:sz w:val="12"/>
      <w:szCs w:val="12"/>
    </w:rPr>
  </w:style>
  <w:style w:type="character" w:customStyle="1" w:styleId="FooterTextChar">
    <w:name w:val="Footer Text Char"/>
    <w:basedOn w:val="FooterChar"/>
    <w:link w:val="FooterText"/>
    <w:rsid w:val="00394141"/>
    <w:rPr>
      <w:rFonts w:ascii="Arial" w:hAnsi="Arial" w:cs="Arial"/>
      <w:noProof/>
      <w:sz w:val="12"/>
      <w:szCs w:val="12"/>
    </w:rPr>
  </w:style>
  <w:style w:type="paragraph" w:styleId="TOC1">
    <w:name w:val="toc 1"/>
    <w:basedOn w:val="Normal"/>
    <w:next w:val="Normal"/>
    <w:autoRedefine/>
    <w:unhideWhenUsed/>
    <w:rsid w:val="00563FFA"/>
  </w:style>
  <w:style w:type="paragraph" w:customStyle="1" w:styleId="InfoBoxInfoTitle">
    <w:name w:val="InfoBox Info Title"/>
    <w:basedOn w:val="Normal"/>
    <w:semiHidden/>
    <w:qFormat/>
    <w:rsid w:val="00394141"/>
    <w:pPr>
      <w:spacing w:before="100" w:after="30"/>
    </w:pPr>
    <w:rPr>
      <w:rFonts w:cstheme="minorBidi"/>
      <w:b/>
      <w:color w:val="353D30" w:themeColor="accent2"/>
      <w:sz w:val="17"/>
      <w:szCs w:val="22"/>
    </w:rPr>
  </w:style>
  <w:style w:type="paragraph" w:customStyle="1" w:styleId="InfoBoxInfoText">
    <w:name w:val="InfoBox Info Text"/>
    <w:basedOn w:val="InfoBoxInfoTitle"/>
    <w:semiHidden/>
    <w:qFormat/>
    <w:rsid w:val="00394141"/>
    <w:pPr>
      <w:spacing w:before="10"/>
    </w:pPr>
    <w:rPr>
      <w:b w:val="0"/>
      <w:color w:val="auto"/>
    </w:rPr>
  </w:style>
  <w:style w:type="paragraph" w:customStyle="1" w:styleId="InfoBoxNormal">
    <w:name w:val="InfoBox Normal"/>
    <w:basedOn w:val="InfoBoxInfoText"/>
    <w:semiHidden/>
    <w:qFormat/>
    <w:rsid w:val="00394141"/>
    <w:pPr>
      <w:spacing w:before="0" w:after="0" w:line="260" w:lineRule="exact"/>
    </w:pPr>
    <w:rPr>
      <w:sz w:val="18"/>
    </w:rPr>
  </w:style>
  <w:style w:type="paragraph" w:customStyle="1" w:styleId="InfoBoxHeading2">
    <w:name w:val="InfoBox Heading 2"/>
    <w:basedOn w:val="InfoBoxNormal"/>
    <w:semiHidden/>
    <w:qFormat/>
    <w:rsid w:val="00394141"/>
    <w:pPr>
      <w:spacing w:before="30" w:after="30"/>
    </w:pPr>
    <w:rPr>
      <w:b/>
    </w:rPr>
  </w:style>
  <w:style w:type="paragraph" w:customStyle="1" w:styleId="InfoBoxHeading1">
    <w:name w:val="InfoBox Heading 1"/>
    <w:basedOn w:val="InfoBoxHeading2"/>
    <w:semiHidden/>
    <w:qFormat/>
    <w:rsid w:val="00394141"/>
    <w:pPr>
      <w:spacing w:before="200" w:after="120" w:line="240" w:lineRule="auto"/>
    </w:pPr>
    <w:rPr>
      <w:color w:val="353D30" w:themeColor="accent2"/>
      <w:sz w:val="28"/>
    </w:rPr>
  </w:style>
  <w:style w:type="paragraph" w:customStyle="1" w:styleId="AppendixHeading">
    <w:name w:val="Appendix Heading"/>
    <w:basedOn w:val="Title"/>
    <w:link w:val="AppendixHeadingChar"/>
    <w:qFormat/>
    <w:rsid w:val="00394141"/>
    <w:rPr>
      <w:bCs/>
    </w:rPr>
  </w:style>
  <w:style w:type="character" w:customStyle="1" w:styleId="AppendixHeadingChar">
    <w:name w:val="Appendix Heading Char"/>
    <w:basedOn w:val="ChapterHeadingChar"/>
    <w:link w:val="AppendixHeading"/>
    <w:rsid w:val="00394141"/>
    <w:rPr>
      <w:rFonts w:asciiTheme="majorHAnsi" w:eastAsiaTheme="majorEastAsia" w:hAnsiTheme="majorHAnsi" w:cstheme="majorBidi"/>
      <w:bCs/>
      <w:color w:val="7AB800" w:themeColor="accent1"/>
      <w:spacing w:val="5"/>
      <w:kern w:val="28"/>
      <w:sz w:val="70"/>
      <w:szCs w:val="52"/>
    </w:rPr>
  </w:style>
  <w:style w:type="paragraph" w:customStyle="1" w:styleId="InfoBoxIntroText">
    <w:name w:val="InfoBox Intro Text"/>
    <w:basedOn w:val="Normal"/>
    <w:link w:val="InfoBoxIntroTextChar"/>
    <w:semiHidden/>
    <w:qFormat/>
    <w:rsid w:val="00394141"/>
    <w:pPr>
      <w:spacing w:after="113" w:line="280" w:lineRule="exact"/>
    </w:pPr>
    <w:rPr>
      <w:rFonts w:eastAsia="Times New Roman"/>
      <w:color w:val="353D30" w:themeColor="accent2"/>
      <w:sz w:val="24"/>
      <w:szCs w:val="24"/>
    </w:rPr>
  </w:style>
  <w:style w:type="character" w:customStyle="1" w:styleId="InfoBoxIntroTextChar">
    <w:name w:val="InfoBox Intro Text Char"/>
    <w:basedOn w:val="DefaultParagraphFont"/>
    <w:link w:val="InfoBoxIntroText"/>
    <w:semiHidden/>
    <w:rsid w:val="00394141"/>
    <w:rPr>
      <w:rFonts w:ascii="Arial" w:eastAsia="Times New Roman" w:hAnsi="Arial" w:cs="Arial"/>
      <w:color w:val="353D30" w:themeColor="accent2"/>
      <w:sz w:val="24"/>
      <w:szCs w:val="24"/>
    </w:rPr>
  </w:style>
  <w:style w:type="paragraph" w:customStyle="1" w:styleId="InfoBoxTitle">
    <w:name w:val="InfoBox Title"/>
    <w:basedOn w:val="Normal"/>
    <w:link w:val="InfoBoxTitleChar"/>
    <w:semiHidden/>
    <w:qFormat/>
    <w:rsid w:val="00394141"/>
    <w:pPr>
      <w:spacing w:after="160"/>
    </w:pPr>
    <w:rPr>
      <w:rFonts w:eastAsia="Times New Roman" w:cstheme="minorBidi"/>
      <w:b/>
      <w:color w:val="353D30"/>
      <w:sz w:val="40"/>
      <w:szCs w:val="40"/>
    </w:rPr>
  </w:style>
  <w:style w:type="character" w:customStyle="1" w:styleId="InfoBoxTitleChar">
    <w:name w:val="InfoBox Title Char"/>
    <w:basedOn w:val="DefaultParagraphFont"/>
    <w:link w:val="InfoBoxTitle"/>
    <w:semiHidden/>
    <w:rsid w:val="00394141"/>
    <w:rPr>
      <w:rFonts w:ascii="Arial" w:eastAsia="Times New Roman" w:hAnsi="Arial"/>
      <w:b/>
      <w:color w:val="353D30"/>
      <w:sz w:val="40"/>
      <w:szCs w:val="40"/>
    </w:rPr>
  </w:style>
  <w:style w:type="paragraph" w:customStyle="1" w:styleId="InfoBoxSubtitle">
    <w:name w:val="InfoBox Subtitle"/>
    <w:basedOn w:val="Normal"/>
    <w:link w:val="InfoBoxSubtitleChar"/>
    <w:semiHidden/>
    <w:qFormat/>
    <w:rsid w:val="00394141"/>
    <w:pPr>
      <w:spacing w:after="160"/>
    </w:pPr>
    <w:rPr>
      <w:rFonts w:eastAsia="Times New Roman" w:cstheme="minorBidi"/>
      <w:color w:val="353D30"/>
      <w:sz w:val="40"/>
      <w:szCs w:val="40"/>
    </w:rPr>
  </w:style>
  <w:style w:type="character" w:customStyle="1" w:styleId="InfoBoxSubtitleChar">
    <w:name w:val="InfoBox Subtitle Char"/>
    <w:basedOn w:val="DefaultParagraphFont"/>
    <w:link w:val="InfoBoxSubtitle"/>
    <w:semiHidden/>
    <w:rsid w:val="00394141"/>
    <w:rPr>
      <w:rFonts w:ascii="Arial" w:eastAsia="Times New Roman" w:hAnsi="Arial"/>
      <w:color w:val="353D30"/>
      <w:sz w:val="40"/>
      <w:szCs w:val="40"/>
    </w:rPr>
  </w:style>
  <w:style w:type="paragraph" w:customStyle="1" w:styleId="H1">
    <w:name w:val="H1"/>
    <w:basedOn w:val="Heading1"/>
    <w:link w:val="H1Char"/>
    <w:semiHidden/>
    <w:qFormat/>
    <w:rsid w:val="00394141"/>
    <w:pPr>
      <w:numPr>
        <w:numId w:val="0"/>
      </w:numPr>
      <w:ind w:left="1134" w:hanging="1134"/>
    </w:pPr>
  </w:style>
  <w:style w:type="character" w:customStyle="1" w:styleId="H1Char">
    <w:name w:val="H1 Char"/>
    <w:basedOn w:val="Heading1Char"/>
    <w:link w:val="H1"/>
    <w:semiHidden/>
    <w:rsid w:val="00394141"/>
    <w:rPr>
      <w:rFonts w:asciiTheme="majorHAnsi" w:eastAsiaTheme="majorEastAsia" w:hAnsiTheme="majorHAnsi" w:cstheme="majorHAnsi"/>
      <w:b/>
      <w:bCs/>
      <w:color w:val="7AB800" w:themeColor="accent1"/>
      <w:sz w:val="28"/>
      <w:szCs w:val="28"/>
    </w:rPr>
  </w:style>
  <w:style w:type="paragraph" w:customStyle="1" w:styleId="H3">
    <w:name w:val="H3"/>
    <w:basedOn w:val="H1"/>
    <w:next w:val="Normal"/>
    <w:link w:val="H3Char"/>
    <w:semiHidden/>
    <w:qFormat/>
    <w:rsid w:val="00394141"/>
    <w:pPr>
      <w:spacing w:line="240" w:lineRule="exact"/>
      <w:ind w:left="0" w:firstLine="0"/>
    </w:pPr>
    <w:rPr>
      <w:sz w:val="20"/>
      <w:szCs w:val="20"/>
    </w:rPr>
  </w:style>
  <w:style w:type="character" w:customStyle="1" w:styleId="H3Char">
    <w:name w:val="H3 Char"/>
    <w:basedOn w:val="H1Char"/>
    <w:link w:val="H3"/>
    <w:semiHidden/>
    <w:rsid w:val="00394141"/>
    <w:rPr>
      <w:rFonts w:asciiTheme="majorHAnsi" w:eastAsiaTheme="majorEastAsia" w:hAnsiTheme="majorHAnsi" w:cstheme="majorHAnsi"/>
      <w:b/>
      <w:bCs/>
      <w:color w:val="7AB800" w:themeColor="accent1"/>
      <w:sz w:val="20"/>
      <w:szCs w:val="20"/>
    </w:rPr>
  </w:style>
  <w:style w:type="paragraph" w:customStyle="1" w:styleId="InfoBoxSubtitle2">
    <w:name w:val="InfoBox Subtitle 2"/>
    <w:basedOn w:val="Normal"/>
    <w:link w:val="InfoBoxSubtitle2Char"/>
    <w:semiHidden/>
    <w:qFormat/>
    <w:rsid w:val="00394141"/>
    <w:pPr>
      <w:spacing w:after="160"/>
    </w:pPr>
    <w:rPr>
      <w:rFonts w:cstheme="minorBidi"/>
      <w:sz w:val="28"/>
      <w:szCs w:val="28"/>
    </w:rPr>
  </w:style>
  <w:style w:type="character" w:customStyle="1" w:styleId="InfoBoxSubtitle2Char">
    <w:name w:val="InfoBox Subtitle 2 Char"/>
    <w:basedOn w:val="DefaultParagraphFont"/>
    <w:link w:val="InfoBoxSubtitle2"/>
    <w:semiHidden/>
    <w:rsid w:val="00394141"/>
    <w:rPr>
      <w:rFonts w:ascii="Arial" w:hAnsi="Arial"/>
      <w:sz w:val="28"/>
      <w:szCs w:val="28"/>
    </w:rPr>
  </w:style>
  <w:style w:type="paragraph" w:customStyle="1" w:styleId="InfoBoxTitle2">
    <w:name w:val="InfoBox Title 2"/>
    <w:basedOn w:val="Normal"/>
    <w:link w:val="InfoBoxTitle2Char"/>
    <w:semiHidden/>
    <w:qFormat/>
    <w:rsid w:val="00394141"/>
    <w:pPr>
      <w:spacing w:after="160"/>
    </w:pPr>
    <w:rPr>
      <w:rFonts w:cstheme="minorBidi"/>
      <w:b/>
      <w:color w:val="353D30" w:themeColor="accent2"/>
      <w:sz w:val="28"/>
      <w:szCs w:val="28"/>
    </w:rPr>
  </w:style>
  <w:style w:type="character" w:customStyle="1" w:styleId="InfoBoxTitle2Char">
    <w:name w:val="InfoBox Title 2 Char"/>
    <w:basedOn w:val="DefaultParagraphFont"/>
    <w:link w:val="InfoBoxTitle2"/>
    <w:semiHidden/>
    <w:rsid w:val="00394141"/>
    <w:rPr>
      <w:rFonts w:ascii="Arial" w:hAnsi="Arial"/>
      <w:b/>
      <w:color w:val="353D30" w:themeColor="accent2"/>
      <w:sz w:val="28"/>
      <w:szCs w:val="28"/>
    </w:rPr>
  </w:style>
  <w:style w:type="paragraph" w:customStyle="1" w:styleId="SingleLineSpacingText">
    <w:name w:val="Single Line Spacing Text"/>
    <w:next w:val="Normal"/>
    <w:semiHidden/>
    <w:qFormat/>
    <w:rsid w:val="00394141"/>
    <w:pPr>
      <w:spacing w:after="0" w:line="240" w:lineRule="auto"/>
    </w:pPr>
    <w:rPr>
      <w:rFonts w:ascii="Arial" w:hAnsi="Arial" w:cs="Arial"/>
      <w:sz w:val="20"/>
      <w:szCs w:val="20"/>
    </w:rPr>
  </w:style>
  <w:style w:type="paragraph" w:customStyle="1" w:styleId="AppendixHeading1">
    <w:name w:val="Appendix Heading 1"/>
    <w:next w:val="Normal"/>
    <w:rsid w:val="00394141"/>
    <w:rPr>
      <w:rFonts w:ascii="Arial" w:hAnsi="Arial"/>
      <w:b/>
      <w:color w:val="7AB800" w:themeColor="accent1"/>
      <w:sz w:val="28"/>
    </w:rPr>
  </w:style>
  <w:style w:type="paragraph" w:customStyle="1" w:styleId="AppendixHeading2">
    <w:name w:val="Appendix Heading 2"/>
    <w:next w:val="Normal"/>
    <w:rsid w:val="00394141"/>
    <w:rPr>
      <w:rFonts w:asciiTheme="majorHAnsi" w:eastAsiaTheme="majorEastAsia" w:hAnsiTheme="majorHAnsi" w:cs="Arial"/>
      <w:b/>
      <w:bCs/>
      <w:color w:val="353D30" w:themeColor="accent2"/>
      <w:sz w:val="24"/>
      <w:szCs w:val="24"/>
    </w:rPr>
  </w:style>
  <w:style w:type="paragraph" w:customStyle="1" w:styleId="Bullet1">
    <w:name w:val="Bullet 1"/>
    <w:basedOn w:val="Normal"/>
    <w:qFormat/>
    <w:rsid w:val="00C20963"/>
    <w:pPr>
      <w:numPr>
        <w:numId w:val="5"/>
      </w:numPr>
      <w:spacing w:after="120" w:line="220" w:lineRule="exact"/>
    </w:pPr>
  </w:style>
  <w:style w:type="paragraph" w:styleId="ListParagraph">
    <w:name w:val="List Paragraph"/>
    <w:basedOn w:val="Normal"/>
    <w:uiPriority w:val="34"/>
    <w:qFormat/>
    <w:rsid w:val="00394141"/>
    <w:pPr>
      <w:ind w:left="720"/>
      <w:contextualSpacing/>
    </w:pPr>
  </w:style>
  <w:style w:type="paragraph" w:customStyle="1" w:styleId="Bullet2">
    <w:name w:val="Bullet 2"/>
    <w:basedOn w:val="Normal"/>
    <w:qFormat/>
    <w:rsid w:val="00C20963"/>
    <w:pPr>
      <w:numPr>
        <w:ilvl w:val="1"/>
        <w:numId w:val="5"/>
      </w:numPr>
      <w:spacing w:after="120" w:line="220" w:lineRule="exact"/>
    </w:pPr>
  </w:style>
  <w:style w:type="paragraph" w:customStyle="1" w:styleId="Bullet3">
    <w:name w:val="Bullet 3"/>
    <w:basedOn w:val="Normal"/>
    <w:qFormat/>
    <w:rsid w:val="00C20963"/>
    <w:pPr>
      <w:numPr>
        <w:ilvl w:val="2"/>
        <w:numId w:val="5"/>
      </w:numPr>
      <w:spacing w:after="120" w:line="220" w:lineRule="exact"/>
    </w:pPr>
  </w:style>
  <w:style w:type="paragraph" w:customStyle="1" w:styleId="Appendix">
    <w:name w:val="Appendix"/>
    <w:basedOn w:val="ChapterHeading"/>
    <w:next w:val="Normal"/>
    <w:link w:val="AppendixChar"/>
    <w:semiHidden/>
    <w:qFormat/>
    <w:rsid w:val="001B5010"/>
    <w:pPr>
      <w:ind w:left="0" w:firstLine="0"/>
    </w:pPr>
  </w:style>
  <w:style w:type="character" w:customStyle="1" w:styleId="AppendixChar">
    <w:name w:val="Appendix Char"/>
    <w:basedOn w:val="TitleChar"/>
    <w:link w:val="Appendix"/>
    <w:semiHidden/>
    <w:rsid w:val="001B5010"/>
    <w:rPr>
      <w:rFonts w:asciiTheme="majorHAnsi" w:eastAsiaTheme="majorEastAsia" w:hAnsiTheme="majorHAnsi" w:cstheme="majorHAnsi"/>
      <w:bCs/>
      <w:color w:val="7AB800" w:themeColor="accent1"/>
      <w:spacing w:val="5"/>
      <w:kern w:val="28"/>
      <w:sz w:val="70"/>
      <w:szCs w:val="70"/>
    </w:rPr>
  </w:style>
  <w:style w:type="character" w:customStyle="1" w:styleId="Heading2Char">
    <w:name w:val="Heading 2 Char"/>
    <w:basedOn w:val="DefaultParagraphFont"/>
    <w:link w:val="Heading2"/>
    <w:rsid w:val="00394141"/>
    <w:rPr>
      <w:rFonts w:asciiTheme="majorHAnsi" w:eastAsiaTheme="majorEastAsia" w:hAnsiTheme="majorHAnsi" w:cs="Arial"/>
      <w:b/>
      <w:bCs/>
      <w:color w:val="353D30" w:themeColor="accent2"/>
      <w:sz w:val="24"/>
      <w:szCs w:val="24"/>
    </w:rPr>
  </w:style>
  <w:style w:type="character" w:customStyle="1" w:styleId="Heading3Char">
    <w:name w:val="Heading 3 Char"/>
    <w:basedOn w:val="DefaultParagraphFont"/>
    <w:link w:val="Heading3"/>
    <w:uiPriority w:val="99"/>
    <w:rsid w:val="00394141"/>
    <w:rPr>
      <w:rFonts w:asciiTheme="majorHAnsi" w:eastAsiaTheme="majorEastAsia" w:hAnsiTheme="majorHAnsi" w:cstheme="majorHAnsi"/>
      <w:b/>
      <w:bCs/>
      <w:color w:val="353D30" w:themeColor="accent2"/>
      <w:sz w:val="20"/>
    </w:rPr>
  </w:style>
  <w:style w:type="character" w:customStyle="1" w:styleId="Heading4Char">
    <w:name w:val="Heading 4 Char"/>
    <w:basedOn w:val="DefaultParagraphFont"/>
    <w:link w:val="Heading4"/>
    <w:rsid w:val="00394141"/>
    <w:rPr>
      <w:rFonts w:ascii="Arial" w:eastAsiaTheme="majorEastAsia" w:hAnsi="Arial" w:cstheme="majorBidi"/>
      <w:b/>
      <w:bCs/>
      <w:i/>
      <w:iCs/>
      <w:color w:val="BABFB7" w:themeColor="accent3"/>
      <w:sz w:val="20"/>
    </w:rPr>
  </w:style>
  <w:style w:type="character" w:customStyle="1" w:styleId="Heading6Char">
    <w:name w:val="Heading 6 Char"/>
    <w:basedOn w:val="DefaultParagraphFont"/>
    <w:link w:val="Heading6"/>
    <w:uiPriority w:val="9"/>
    <w:rsid w:val="00394141"/>
    <w:rPr>
      <w:rFonts w:asciiTheme="majorHAnsi" w:eastAsiaTheme="majorEastAsia" w:hAnsiTheme="majorHAnsi" w:cstheme="majorBidi"/>
      <w:b/>
      <w:iCs/>
      <w:sz w:val="20"/>
    </w:rPr>
  </w:style>
  <w:style w:type="character" w:customStyle="1" w:styleId="Heading7Char">
    <w:name w:val="Heading 7 Char"/>
    <w:basedOn w:val="DefaultParagraphFont"/>
    <w:link w:val="Heading7"/>
    <w:uiPriority w:val="9"/>
    <w:rsid w:val="00394141"/>
    <w:rPr>
      <w:rFonts w:asciiTheme="majorHAnsi" w:eastAsiaTheme="majorEastAsia" w:hAnsiTheme="majorHAnsi" w:cstheme="majorBidi"/>
      <w:b/>
      <w:iCs/>
      <w:color w:val="7AB800" w:themeColor="accent1"/>
      <w:sz w:val="20"/>
    </w:rPr>
  </w:style>
  <w:style w:type="character" w:customStyle="1" w:styleId="Heading8Char">
    <w:name w:val="Heading 8 Char"/>
    <w:basedOn w:val="DefaultParagraphFont"/>
    <w:link w:val="Heading8"/>
    <w:uiPriority w:val="9"/>
    <w:rsid w:val="00394141"/>
    <w:rPr>
      <w:rFonts w:asciiTheme="majorHAnsi" w:eastAsiaTheme="majorEastAsia" w:hAnsiTheme="majorHAnsi" w:cstheme="majorBidi"/>
      <w:color w:val="7AB800" w:themeColor="accent1"/>
      <w:sz w:val="20"/>
      <w:szCs w:val="20"/>
    </w:rPr>
  </w:style>
  <w:style w:type="character" w:customStyle="1" w:styleId="Heading9Char">
    <w:name w:val="Heading 9 Char"/>
    <w:basedOn w:val="DefaultParagraphFont"/>
    <w:link w:val="Heading9"/>
    <w:uiPriority w:val="9"/>
    <w:semiHidden/>
    <w:rsid w:val="00394141"/>
    <w:rPr>
      <w:rFonts w:asciiTheme="majorHAnsi" w:eastAsiaTheme="majorEastAsia" w:hAnsiTheme="majorHAnsi" w:cstheme="majorBidi"/>
      <w:iCs/>
      <w:color w:val="009FDA" w:themeColor="text2"/>
      <w:sz w:val="20"/>
      <w:szCs w:val="20"/>
    </w:rPr>
  </w:style>
  <w:style w:type="paragraph" w:styleId="Subtitle">
    <w:name w:val="Subtitle"/>
    <w:basedOn w:val="Normal"/>
    <w:next w:val="Normal"/>
    <w:link w:val="SubtitleChar"/>
    <w:qFormat/>
    <w:rsid w:val="00394141"/>
    <w:pPr>
      <w:numPr>
        <w:ilvl w:val="1"/>
      </w:numPr>
    </w:pPr>
    <w:rPr>
      <w:rFonts w:asciiTheme="majorHAnsi" w:eastAsiaTheme="majorEastAsia" w:hAnsiTheme="majorHAnsi" w:cstheme="majorBidi"/>
      <w:i/>
      <w:iCs/>
      <w:color w:val="7AB800" w:themeColor="accent1"/>
      <w:spacing w:val="15"/>
      <w:sz w:val="24"/>
      <w:szCs w:val="24"/>
    </w:rPr>
  </w:style>
  <w:style w:type="character" w:customStyle="1" w:styleId="SubtitleChar">
    <w:name w:val="Subtitle Char"/>
    <w:basedOn w:val="DefaultParagraphFont"/>
    <w:link w:val="Subtitle"/>
    <w:rsid w:val="00394141"/>
    <w:rPr>
      <w:rFonts w:asciiTheme="majorHAnsi" w:eastAsiaTheme="majorEastAsia" w:hAnsiTheme="majorHAnsi" w:cstheme="majorBidi"/>
      <w:i/>
      <w:iCs/>
      <w:color w:val="7AB800" w:themeColor="accent1"/>
      <w:spacing w:val="15"/>
      <w:sz w:val="24"/>
      <w:szCs w:val="24"/>
    </w:rPr>
  </w:style>
  <w:style w:type="character" w:styleId="Strong">
    <w:name w:val="Strong"/>
    <w:uiPriority w:val="22"/>
    <w:semiHidden/>
    <w:qFormat/>
    <w:rsid w:val="00394141"/>
    <w:rPr>
      <w:b/>
      <w:bCs/>
    </w:rPr>
  </w:style>
  <w:style w:type="character" w:styleId="Emphasis">
    <w:name w:val="Emphasis"/>
    <w:uiPriority w:val="20"/>
    <w:semiHidden/>
    <w:qFormat/>
    <w:rsid w:val="00394141"/>
    <w:rPr>
      <w:i/>
      <w:iCs/>
    </w:rPr>
  </w:style>
  <w:style w:type="character" w:customStyle="1" w:styleId="NoSpacingChar">
    <w:name w:val="No Spacing Char"/>
    <w:basedOn w:val="DefaultParagraphFont"/>
    <w:link w:val="NoSpacing"/>
    <w:uiPriority w:val="1"/>
    <w:rsid w:val="00394141"/>
    <w:rPr>
      <w:rFonts w:ascii="Arial" w:hAnsi="Arial" w:cs="Arial"/>
      <w:sz w:val="20"/>
      <w:szCs w:val="20"/>
    </w:rPr>
  </w:style>
  <w:style w:type="paragraph" w:styleId="Quote">
    <w:name w:val="Quote"/>
    <w:basedOn w:val="Normal"/>
    <w:next w:val="Normal"/>
    <w:link w:val="QuoteChar"/>
    <w:uiPriority w:val="29"/>
    <w:semiHidden/>
    <w:qFormat/>
    <w:rsid w:val="00394141"/>
    <w:rPr>
      <w:i/>
      <w:iCs/>
      <w:color w:val="353D30" w:themeColor="text1"/>
    </w:rPr>
  </w:style>
  <w:style w:type="character" w:customStyle="1" w:styleId="QuoteChar">
    <w:name w:val="Quote Char"/>
    <w:basedOn w:val="DefaultParagraphFont"/>
    <w:link w:val="Quote"/>
    <w:uiPriority w:val="29"/>
    <w:semiHidden/>
    <w:rsid w:val="00394141"/>
    <w:rPr>
      <w:rFonts w:ascii="Arial" w:hAnsi="Arial" w:cs="Arial"/>
      <w:i/>
      <w:iCs/>
      <w:color w:val="353D30" w:themeColor="text1"/>
      <w:sz w:val="20"/>
      <w:szCs w:val="20"/>
    </w:rPr>
  </w:style>
  <w:style w:type="paragraph" w:styleId="IntenseQuote">
    <w:name w:val="Intense Quote"/>
    <w:basedOn w:val="Normal"/>
    <w:next w:val="Normal"/>
    <w:link w:val="IntenseQuoteChar"/>
    <w:uiPriority w:val="30"/>
    <w:semiHidden/>
    <w:qFormat/>
    <w:rsid w:val="00394141"/>
    <w:pPr>
      <w:pBdr>
        <w:bottom w:val="single" w:sz="4" w:space="4" w:color="7AB800" w:themeColor="accent1"/>
      </w:pBdr>
      <w:spacing w:before="200" w:after="280"/>
      <w:ind w:left="936" w:right="936"/>
    </w:pPr>
    <w:rPr>
      <w:b/>
      <w:bCs/>
      <w:i/>
      <w:iCs/>
      <w:color w:val="7AB800" w:themeColor="accent1"/>
    </w:rPr>
  </w:style>
  <w:style w:type="character" w:customStyle="1" w:styleId="IntenseQuoteChar">
    <w:name w:val="Intense Quote Char"/>
    <w:basedOn w:val="DefaultParagraphFont"/>
    <w:link w:val="IntenseQuote"/>
    <w:uiPriority w:val="30"/>
    <w:semiHidden/>
    <w:rsid w:val="00394141"/>
    <w:rPr>
      <w:rFonts w:ascii="Arial" w:hAnsi="Arial" w:cs="Arial"/>
      <w:b/>
      <w:bCs/>
      <w:i/>
      <w:iCs/>
      <w:color w:val="7AB800" w:themeColor="accent1"/>
      <w:sz w:val="20"/>
      <w:szCs w:val="20"/>
    </w:rPr>
  </w:style>
  <w:style w:type="character" w:styleId="SubtleEmphasis">
    <w:name w:val="Subtle Emphasis"/>
    <w:uiPriority w:val="19"/>
    <w:semiHidden/>
    <w:qFormat/>
    <w:rsid w:val="00394141"/>
    <w:rPr>
      <w:i/>
      <w:iCs/>
      <w:color w:val="98A78F" w:themeColor="text1" w:themeTint="7F"/>
    </w:rPr>
  </w:style>
  <w:style w:type="character" w:styleId="IntenseEmphasis">
    <w:name w:val="Intense Emphasis"/>
    <w:uiPriority w:val="21"/>
    <w:semiHidden/>
    <w:qFormat/>
    <w:rsid w:val="00394141"/>
    <w:rPr>
      <w:b/>
      <w:bCs/>
      <w:i/>
      <w:iCs/>
      <w:color w:val="7AB800" w:themeColor="accent1"/>
    </w:rPr>
  </w:style>
  <w:style w:type="character" w:styleId="SubtleReference">
    <w:name w:val="Subtle Reference"/>
    <w:uiPriority w:val="31"/>
    <w:semiHidden/>
    <w:qFormat/>
    <w:rsid w:val="00394141"/>
    <w:rPr>
      <w:smallCaps/>
      <w:color w:val="353D30" w:themeColor="accent2"/>
      <w:u w:val="single"/>
    </w:rPr>
  </w:style>
  <w:style w:type="character" w:styleId="IntenseReference">
    <w:name w:val="Intense Reference"/>
    <w:uiPriority w:val="32"/>
    <w:semiHidden/>
    <w:qFormat/>
    <w:rsid w:val="00394141"/>
    <w:rPr>
      <w:b/>
      <w:bCs/>
      <w:smallCaps/>
      <w:color w:val="353D30" w:themeColor="accent2"/>
      <w:spacing w:val="5"/>
      <w:u w:val="single"/>
    </w:rPr>
  </w:style>
  <w:style w:type="paragraph" w:styleId="TOCHeading">
    <w:name w:val="TOC Heading"/>
    <w:basedOn w:val="Heading1"/>
    <w:next w:val="Normal"/>
    <w:uiPriority w:val="39"/>
    <w:semiHidden/>
    <w:qFormat/>
    <w:rsid w:val="00394141"/>
    <w:pPr>
      <w:numPr>
        <w:numId w:val="0"/>
      </w:numPr>
      <w:spacing w:before="480" w:after="0"/>
      <w:outlineLvl w:val="9"/>
    </w:pPr>
    <w:rPr>
      <w:rFonts w:cstheme="majorBidi"/>
      <w:color w:val="5B8900" w:themeColor="accent1" w:themeShade="BF"/>
    </w:rPr>
  </w:style>
  <w:style w:type="table" w:styleId="TableGrid">
    <w:name w:val="Table Grid"/>
    <w:basedOn w:val="TableNormal"/>
    <w:uiPriority w:val="39"/>
    <w:rsid w:val="00394141"/>
    <w:pPr>
      <w:spacing w:after="0" w:line="240" w:lineRule="auto"/>
    </w:pPr>
    <w:rPr>
      <w:lang w:val="en-US"/>
    </w:rPr>
    <w:tblPr>
      <w:tblInd w:w="0" w:type="dxa"/>
      <w:tblBorders>
        <w:top w:val="single" w:sz="4" w:space="0" w:color="353D30" w:themeColor="text1"/>
        <w:left w:val="single" w:sz="4" w:space="0" w:color="353D30" w:themeColor="text1"/>
        <w:bottom w:val="single" w:sz="4" w:space="0" w:color="353D30" w:themeColor="text1"/>
        <w:right w:val="single" w:sz="4" w:space="0" w:color="353D30" w:themeColor="text1"/>
        <w:insideH w:val="single" w:sz="4" w:space="0" w:color="353D30" w:themeColor="text1"/>
        <w:insideV w:val="single" w:sz="4" w:space="0" w:color="353D30" w:themeColor="text1"/>
      </w:tblBorders>
      <w:tblCellMar>
        <w:top w:w="0" w:type="dxa"/>
        <w:left w:w="108" w:type="dxa"/>
        <w:bottom w:w="0" w:type="dxa"/>
        <w:right w:w="108" w:type="dxa"/>
      </w:tblCellMar>
    </w:tblPr>
  </w:style>
  <w:style w:type="table" w:styleId="ColorfulList-Accent1">
    <w:name w:val="Colorful List Accent 1"/>
    <w:basedOn w:val="TableNormal"/>
    <w:uiPriority w:val="72"/>
    <w:locked/>
    <w:rsid w:val="006D5A28"/>
    <w:pPr>
      <w:spacing w:after="0" w:line="240" w:lineRule="auto"/>
    </w:pPr>
    <w:rPr>
      <w:color w:val="353D30" w:themeColor="text1"/>
    </w:rPr>
    <w:tblPr>
      <w:tblStyleRowBandSize w:val="1"/>
      <w:tblStyleColBandSize w:val="1"/>
      <w:tblInd w:w="0" w:type="dxa"/>
      <w:tblCellMar>
        <w:top w:w="0" w:type="dxa"/>
        <w:left w:w="108" w:type="dxa"/>
        <w:bottom w:w="0" w:type="dxa"/>
        <w:right w:w="108" w:type="dxa"/>
      </w:tblCellMar>
    </w:tblPr>
    <w:tcPr>
      <w:shd w:val="clear" w:color="auto" w:fill="F4FFDF" w:themeFill="accent1" w:themeFillTint="19"/>
    </w:tcPr>
    <w:tblStylePr w:type="firstRow">
      <w:rPr>
        <w:b/>
        <w:bCs/>
        <w:color w:val="FFFFFF" w:themeColor="background1"/>
      </w:rPr>
      <w:tblPr/>
      <w:tcPr>
        <w:tcBorders>
          <w:bottom w:val="single" w:sz="12" w:space="0" w:color="FFFFFF" w:themeColor="background1"/>
        </w:tcBorders>
        <w:shd w:val="clear" w:color="auto" w:fill="2A3026" w:themeFill="accent2" w:themeFillShade="CC"/>
      </w:tcPr>
    </w:tblStylePr>
    <w:tblStylePr w:type="lastRow">
      <w:rPr>
        <w:b/>
        <w:bCs/>
        <w:color w:val="2A3026" w:themeColor="accent2" w:themeShade="CC"/>
      </w:rPr>
      <w:tblPr/>
      <w:tcPr>
        <w:tcBorders>
          <w:top w:val="single" w:sz="12" w:space="0" w:color="353D3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FFAE" w:themeFill="accent1" w:themeFillTint="3F"/>
      </w:tcPr>
    </w:tblStylePr>
    <w:tblStylePr w:type="band1Horz">
      <w:tblPr/>
      <w:tcPr>
        <w:shd w:val="clear" w:color="auto" w:fill="E8FFBD" w:themeFill="accent1" w:themeFillTint="33"/>
      </w:tcPr>
    </w:tblStylePr>
  </w:style>
  <w:style w:type="table" w:styleId="ColorfulGrid-Accent1">
    <w:name w:val="Colorful Grid Accent 1"/>
    <w:basedOn w:val="TableNormal"/>
    <w:uiPriority w:val="73"/>
    <w:locked/>
    <w:rsid w:val="006D5A28"/>
    <w:pPr>
      <w:spacing w:after="0" w:line="240" w:lineRule="auto"/>
    </w:pPr>
    <w:rPr>
      <w:color w:val="353D3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FFBD" w:themeFill="accent1" w:themeFillTint="33"/>
    </w:tcPr>
    <w:tblStylePr w:type="firstRow">
      <w:rPr>
        <w:b/>
        <w:bCs/>
      </w:rPr>
      <w:tblPr/>
      <w:tcPr>
        <w:shd w:val="clear" w:color="auto" w:fill="D2FF7C" w:themeFill="accent1" w:themeFillTint="66"/>
      </w:tcPr>
    </w:tblStylePr>
    <w:tblStylePr w:type="lastRow">
      <w:rPr>
        <w:b/>
        <w:bCs/>
        <w:color w:val="353D30" w:themeColor="text1"/>
      </w:rPr>
      <w:tblPr/>
      <w:tcPr>
        <w:shd w:val="clear" w:color="auto" w:fill="D2FF7C" w:themeFill="accent1" w:themeFillTint="66"/>
      </w:tcPr>
    </w:tblStylePr>
    <w:tblStylePr w:type="firstCol">
      <w:rPr>
        <w:color w:val="FFFFFF" w:themeColor="background1"/>
      </w:rPr>
      <w:tblPr/>
      <w:tcPr>
        <w:shd w:val="clear" w:color="auto" w:fill="5B8900" w:themeFill="accent1" w:themeFillShade="BF"/>
      </w:tcPr>
    </w:tblStylePr>
    <w:tblStylePr w:type="lastCol">
      <w:rPr>
        <w:color w:val="FFFFFF" w:themeColor="background1"/>
      </w:rPr>
      <w:tblPr/>
      <w:tcPr>
        <w:shd w:val="clear" w:color="auto" w:fill="5B8900" w:themeFill="accent1" w:themeFillShade="BF"/>
      </w:tcPr>
    </w:tblStylePr>
    <w:tblStylePr w:type="band1Vert">
      <w:tblPr/>
      <w:tcPr>
        <w:shd w:val="clear" w:color="auto" w:fill="C8FF5C" w:themeFill="accent1" w:themeFillTint="7F"/>
      </w:tcPr>
    </w:tblStylePr>
    <w:tblStylePr w:type="band1Horz">
      <w:tblPr/>
      <w:tcPr>
        <w:shd w:val="clear" w:color="auto" w:fill="C8FF5C" w:themeFill="accent1" w:themeFillTint="7F"/>
      </w:tcPr>
    </w:tblStylePr>
  </w:style>
  <w:style w:type="character" w:customStyle="1" w:styleId="Heading5Char">
    <w:name w:val="Heading 5 Char"/>
    <w:basedOn w:val="DefaultParagraphFont"/>
    <w:link w:val="Heading5"/>
    <w:rsid w:val="00394141"/>
    <w:rPr>
      <w:rFonts w:asciiTheme="majorHAnsi" w:eastAsiaTheme="majorEastAsia" w:hAnsiTheme="majorHAnsi" w:cstheme="majorBidi"/>
      <w:color w:val="3C5B00" w:themeColor="accent1" w:themeShade="7F"/>
      <w:sz w:val="20"/>
      <w:szCs w:val="20"/>
    </w:rPr>
  </w:style>
  <w:style w:type="character" w:styleId="Hyperlink">
    <w:name w:val="Hyperlink"/>
    <w:basedOn w:val="DefaultParagraphFont"/>
    <w:unhideWhenUsed/>
    <w:rsid w:val="00394141"/>
    <w:rPr>
      <w:color w:val="auto"/>
      <w:u w:val="single"/>
    </w:rPr>
  </w:style>
  <w:style w:type="character" w:styleId="FollowedHyperlink">
    <w:name w:val="FollowedHyperlink"/>
    <w:basedOn w:val="DefaultParagraphFont"/>
    <w:semiHidden/>
    <w:unhideWhenUsed/>
    <w:rsid w:val="00394141"/>
    <w:rPr>
      <w:color w:val="auto"/>
      <w:u w:val="single"/>
    </w:rPr>
  </w:style>
  <w:style w:type="paragraph" w:styleId="BalloonText">
    <w:name w:val="Balloon Text"/>
    <w:basedOn w:val="Normal"/>
    <w:link w:val="BalloonTextChar"/>
    <w:unhideWhenUsed/>
    <w:rsid w:val="00394141"/>
    <w:rPr>
      <w:rFonts w:ascii="Tahoma" w:hAnsi="Tahoma" w:cs="Tahoma"/>
      <w:sz w:val="16"/>
      <w:szCs w:val="16"/>
    </w:rPr>
  </w:style>
  <w:style w:type="character" w:customStyle="1" w:styleId="BalloonTextChar">
    <w:name w:val="Balloon Text Char"/>
    <w:basedOn w:val="DefaultParagraphFont"/>
    <w:link w:val="BalloonText"/>
    <w:rsid w:val="00394141"/>
    <w:rPr>
      <w:rFonts w:ascii="Tahoma" w:hAnsi="Tahoma" w:cs="Tahoma"/>
      <w:sz w:val="16"/>
      <w:szCs w:val="16"/>
    </w:rPr>
  </w:style>
  <w:style w:type="paragraph" w:styleId="BodyText">
    <w:name w:val="Body Text"/>
    <w:basedOn w:val="Normal"/>
    <w:link w:val="BodyTextChar"/>
    <w:qFormat/>
    <w:rsid w:val="00394141"/>
    <w:pPr>
      <w:spacing w:after="142" w:line="276" w:lineRule="auto"/>
    </w:pPr>
  </w:style>
  <w:style w:type="character" w:customStyle="1" w:styleId="BodyTextChar">
    <w:name w:val="Body Text Char"/>
    <w:basedOn w:val="DefaultParagraphFont"/>
    <w:link w:val="BodyText"/>
    <w:rsid w:val="00394141"/>
    <w:rPr>
      <w:rFonts w:ascii="Arial" w:hAnsi="Arial" w:cs="Arial"/>
      <w:sz w:val="20"/>
      <w:szCs w:val="20"/>
    </w:rPr>
  </w:style>
  <w:style w:type="paragraph" w:styleId="Footer">
    <w:name w:val="footer"/>
    <w:basedOn w:val="Normal"/>
    <w:link w:val="FooterChar"/>
    <w:rsid w:val="00394141"/>
    <w:pPr>
      <w:tabs>
        <w:tab w:val="center" w:pos="4513"/>
        <w:tab w:val="right" w:pos="9026"/>
      </w:tabs>
    </w:pPr>
  </w:style>
  <w:style w:type="character" w:customStyle="1" w:styleId="FooterChar">
    <w:name w:val="Footer Char"/>
    <w:basedOn w:val="DefaultParagraphFont"/>
    <w:link w:val="Footer"/>
    <w:rsid w:val="00394141"/>
    <w:rPr>
      <w:rFonts w:ascii="Arial" w:hAnsi="Arial" w:cs="Arial"/>
      <w:sz w:val="20"/>
      <w:szCs w:val="20"/>
    </w:rPr>
  </w:style>
  <w:style w:type="paragraph" w:styleId="Header">
    <w:name w:val="header"/>
    <w:aliases w:val="HeaderPort"/>
    <w:basedOn w:val="Normal"/>
    <w:link w:val="HeaderChar"/>
    <w:uiPriority w:val="99"/>
    <w:rsid w:val="00394141"/>
    <w:pPr>
      <w:tabs>
        <w:tab w:val="center" w:pos="4513"/>
        <w:tab w:val="right" w:pos="9026"/>
      </w:tabs>
    </w:pPr>
  </w:style>
  <w:style w:type="character" w:customStyle="1" w:styleId="HeaderChar">
    <w:name w:val="Header Char"/>
    <w:aliases w:val="HeaderPort Char"/>
    <w:basedOn w:val="DefaultParagraphFont"/>
    <w:link w:val="Header"/>
    <w:uiPriority w:val="99"/>
    <w:rsid w:val="00394141"/>
    <w:rPr>
      <w:rFonts w:ascii="Arial" w:hAnsi="Arial" w:cs="Arial"/>
      <w:sz w:val="20"/>
      <w:szCs w:val="20"/>
    </w:rPr>
  </w:style>
  <w:style w:type="character" w:styleId="PlaceholderText">
    <w:name w:val="Placeholder Text"/>
    <w:basedOn w:val="DefaultParagraphFont"/>
    <w:uiPriority w:val="99"/>
    <w:semiHidden/>
    <w:rsid w:val="00394141"/>
    <w:rPr>
      <w:rFonts w:cs="Times New Roman"/>
      <w:color w:val="808080"/>
    </w:rPr>
  </w:style>
  <w:style w:type="numbering" w:customStyle="1" w:styleId="AureconBullets">
    <w:name w:val="Aurecon Bullets"/>
    <w:uiPriority w:val="99"/>
    <w:rsid w:val="00C20963"/>
    <w:pPr>
      <w:numPr>
        <w:numId w:val="2"/>
      </w:numPr>
    </w:pPr>
  </w:style>
  <w:style w:type="numbering" w:customStyle="1" w:styleId="AureconList">
    <w:name w:val="Aurecon List"/>
    <w:uiPriority w:val="99"/>
    <w:rsid w:val="00A50101"/>
    <w:pPr>
      <w:numPr>
        <w:numId w:val="3"/>
      </w:numPr>
    </w:pPr>
  </w:style>
  <w:style w:type="numbering" w:customStyle="1" w:styleId="AureconNumberList">
    <w:name w:val="Aurecon Number List"/>
    <w:uiPriority w:val="99"/>
    <w:rsid w:val="00C20963"/>
    <w:pPr>
      <w:numPr>
        <w:numId w:val="4"/>
      </w:numPr>
    </w:pPr>
  </w:style>
  <w:style w:type="table" w:customStyle="1" w:styleId="AureconTable1">
    <w:name w:val="Aurecon Table 1"/>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6" w:space="0" w:color="BABFB7" w:themeColor="accent3"/>
        <w:insideV w:val="single" w:sz="6" w:space="0" w:color="BABFB7" w:themeColor="accent3"/>
      </w:tblBorders>
      <w:tblCellMar>
        <w:top w:w="0" w:type="dxa"/>
        <w:left w:w="108" w:type="dxa"/>
        <w:bottom w:w="0" w:type="dxa"/>
        <w:right w:w="108" w:type="dxa"/>
      </w:tblCellMar>
    </w:tblPr>
    <w:trPr>
      <w:cantSplit/>
    </w:trPr>
    <w:tcPr>
      <w:shd w:val="clear" w:color="auto" w:fill="F3F9E8" w:themeFill="accent5" w:themeFillTint="33"/>
    </w:tcPr>
    <w:tblStylePr w:type="firstRow">
      <w:rPr>
        <w:b/>
      </w:rPr>
      <w:tblPr/>
      <w:trPr>
        <w:cantSplit w:val="0"/>
        <w:tblHeader/>
      </w:trPr>
      <w:tcPr>
        <w:shd w:val="clear" w:color="auto" w:fill="C4E58E" w:themeFill="accent5"/>
      </w:tcPr>
    </w:tblStylePr>
    <w:tblStylePr w:type="band1Horz">
      <w:tblPr/>
      <w:tcPr>
        <w:shd w:val="clear" w:color="auto" w:fill="FFFFFF" w:themeFill="background1"/>
      </w:tcPr>
    </w:tblStylePr>
    <w:tblStylePr w:type="band2Horz">
      <w:rPr>
        <w:rFonts w:asciiTheme="minorHAnsi" w:hAnsiTheme="minorHAnsi"/>
        <w:sz w:val="18"/>
      </w:rPr>
      <w:tblPr/>
      <w:tcPr>
        <w:shd w:val="clear" w:color="auto" w:fill="E7F4D1" w:themeFill="accent5" w:themeFillTint="66"/>
      </w:tcPr>
    </w:tblStylePr>
  </w:style>
  <w:style w:type="table" w:customStyle="1" w:styleId="AureconTable2">
    <w:name w:val="Aurecon Table 2"/>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2" w:space="0" w:color="BABFB7" w:themeColor="accent3"/>
        <w:insideV w:val="single" w:sz="2" w:space="0" w:color="BABFB7" w:themeColor="accent3"/>
      </w:tblBorders>
      <w:tblCellMar>
        <w:top w:w="0" w:type="dxa"/>
        <w:left w:w="108" w:type="dxa"/>
        <w:bottom w:w="0" w:type="dxa"/>
        <w:right w:w="108" w:type="dxa"/>
      </w:tblCellMar>
    </w:tblPr>
    <w:tcPr>
      <w:shd w:val="clear" w:color="auto" w:fill="FFFFFF" w:themeFill="background1"/>
    </w:tcPr>
    <w:tblStylePr w:type="firstRow">
      <w:rPr>
        <w:rFonts w:ascii="Arial" w:hAnsi="Arial"/>
        <w:b/>
        <w:sz w:val="18"/>
      </w:rPr>
      <w:tblPr/>
      <w:trPr>
        <w:tblHeader/>
      </w:trPr>
      <w:tcPr>
        <w:shd w:val="clear" w:color="auto" w:fill="D5DBD2" w:themeFill="accent2" w:themeFillTint="33"/>
      </w:tcPr>
    </w:tblStylePr>
    <w:tblStylePr w:type="firstCol">
      <w:tblPr/>
      <w:tcPr>
        <w:shd w:val="clear" w:color="auto" w:fill="D5DBD2" w:themeFill="accent2" w:themeFillTint="33"/>
      </w:tcPr>
    </w:tblStylePr>
    <w:tblStylePr w:type="band2Horz">
      <w:tblPr/>
      <w:tcPr>
        <w:shd w:val="clear" w:color="auto" w:fill="C4E58E" w:themeFill="accent5"/>
      </w:tcPr>
    </w:tblStylePr>
  </w:style>
  <w:style w:type="table" w:customStyle="1" w:styleId="AureconTable3">
    <w:name w:val="Aurecon Table 3"/>
    <w:basedOn w:val="TableNormal"/>
    <w:uiPriority w:val="99"/>
    <w:rsid w:val="00E230E2"/>
    <w:pPr>
      <w:spacing w:after="0" w:line="240" w:lineRule="auto"/>
    </w:pPr>
    <w:rPr>
      <w:sz w:val="18"/>
    </w:rPr>
    <w:tblPr>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insideV w:val="single" w:sz="2" w:space="0" w:color="7AB800" w:themeColor="accent1"/>
      </w:tblBorders>
      <w:tblCellMar>
        <w:top w:w="0" w:type="dxa"/>
        <w:left w:w="108" w:type="dxa"/>
        <w:bottom w:w="0" w:type="dxa"/>
        <w:right w:w="108" w:type="dxa"/>
      </w:tblCellMar>
    </w:tblPr>
    <w:tblStylePr w:type="firstRow">
      <w:rPr>
        <w:b/>
      </w:rPr>
      <w:tblPr/>
      <w:trPr>
        <w:tblHeader/>
      </w:trPr>
      <w:tcPr>
        <w:shd w:val="clear" w:color="auto" w:fill="F3F9E8"/>
      </w:tcPr>
    </w:tblStylePr>
  </w:style>
  <w:style w:type="table" w:customStyle="1" w:styleId="AureconTable4">
    <w:name w:val="Aurecon Table 4"/>
    <w:basedOn w:val="TableNormal"/>
    <w:uiPriority w:val="99"/>
    <w:rsid w:val="00E230E2"/>
    <w:pPr>
      <w:spacing w:after="0" w:line="240" w:lineRule="auto"/>
    </w:pPr>
    <w:rPr>
      <w:sz w:val="18"/>
      <w:lang w:val="en-US"/>
    </w:rPr>
    <w:tblPr>
      <w:tblStyleRowBandSize w:val="1"/>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tblBorders>
      <w:tblCellMar>
        <w:top w:w="0" w:type="dxa"/>
        <w:left w:w="108" w:type="dxa"/>
        <w:bottom w:w="0" w:type="dxa"/>
        <w:right w:w="108" w:type="dxa"/>
      </w:tblCellMar>
    </w:tblPr>
    <w:trPr>
      <w:cantSplit/>
    </w:trPr>
    <w:tcPr>
      <w:shd w:val="clear" w:color="auto" w:fill="auto"/>
    </w:tcPr>
    <w:tblStylePr w:type="firstRow">
      <w:rPr>
        <w:rFonts w:ascii="Arial" w:hAnsi="Arial"/>
        <w:b/>
        <w:color w:val="FFFFFF" w:themeColor="background1"/>
        <w:sz w:val="18"/>
      </w:rPr>
      <w:tblPr/>
      <w:trPr>
        <w:tblHeader/>
      </w:trPr>
      <w:tcPr>
        <w:shd w:val="clear" w:color="auto" w:fill="7AB800" w:themeFill="accent1"/>
      </w:tcPr>
    </w:tblStylePr>
    <w:tblStylePr w:type="firstCol">
      <w:tblPr/>
      <w:tcPr>
        <w:tcBorders>
          <w:insideV w:val="nil"/>
        </w:tcBorders>
        <w:shd w:val="clear" w:color="auto" w:fill="auto"/>
      </w:tcPr>
    </w:tblStylePr>
  </w:style>
  <w:style w:type="table" w:customStyle="1" w:styleId="AureconTable5">
    <w:name w:val="Aurecon Table 5"/>
    <w:basedOn w:val="TableNormal"/>
    <w:uiPriority w:val="99"/>
    <w:qFormat/>
    <w:rsid w:val="00E230E2"/>
    <w:pPr>
      <w:spacing w:after="0" w:line="240" w:lineRule="auto"/>
    </w:pPr>
    <w:rPr>
      <w:sz w:val="18"/>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blHeader/>
      </w:trPr>
      <w:tcPr>
        <w:tcBorders>
          <w:bottom w:val="single" w:sz="4" w:space="0" w:color="auto"/>
        </w:tcBorders>
      </w:tcPr>
    </w:tblStylePr>
    <w:tblStylePr w:type="band1Horz">
      <w:tblPr/>
      <w:tcPr>
        <w:shd w:val="clear" w:color="auto" w:fill="E3E5E2" w:themeFill="accent3" w:themeFillTint="66"/>
      </w:tcPr>
    </w:tblStylePr>
  </w:style>
  <w:style w:type="paragraph" w:customStyle="1" w:styleId="Numbera">
    <w:name w:val="Number a)"/>
    <w:basedOn w:val="BodyText"/>
    <w:qFormat/>
    <w:rsid w:val="00C20963"/>
    <w:pPr>
      <w:numPr>
        <w:numId w:val="6"/>
      </w:numPr>
      <w:spacing w:after="120" w:line="220" w:lineRule="atLeast"/>
    </w:pPr>
    <w:rPr>
      <w:lang w:val="en-GB"/>
    </w:rPr>
  </w:style>
  <w:style w:type="paragraph" w:customStyle="1" w:styleId="Numberi">
    <w:name w:val="Number i)"/>
    <w:basedOn w:val="BodyText"/>
    <w:qFormat/>
    <w:rsid w:val="00C20963"/>
    <w:pPr>
      <w:numPr>
        <w:ilvl w:val="1"/>
        <w:numId w:val="6"/>
      </w:numPr>
      <w:spacing w:after="120" w:line="220" w:lineRule="atLeast"/>
    </w:pPr>
  </w:style>
  <w:style w:type="paragraph" w:customStyle="1" w:styleId="FormHeading">
    <w:name w:val="Form Heading"/>
    <w:basedOn w:val="Normal"/>
    <w:next w:val="Normal"/>
    <w:rsid w:val="00BE02AB"/>
    <w:pPr>
      <w:spacing w:after="120"/>
    </w:pPr>
    <w:rPr>
      <w:rFonts w:ascii="Arial Narrow" w:eastAsia="Times New Roman" w:hAnsi="Arial Narrow" w:cs="Times New Roman"/>
      <w:b/>
      <w:bCs/>
      <w:sz w:val="28"/>
      <w:szCs w:val="28"/>
      <w:lang w:val="en-US"/>
    </w:rPr>
  </w:style>
  <w:style w:type="character" w:styleId="PageNumber">
    <w:name w:val="page number"/>
    <w:basedOn w:val="DefaultParagraphFont"/>
    <w:rsid w:val="00BE02AB"/>
  </w:style>
  <w:style w:type="paragraph" w:customStyle="1" w:styleId="11Point">
    <w:name w:val="11 Point"/>
    <w:basedOn w:val="Normal"/>
    <w:rsid w:val="00BE02AB"/>
    <w:pPr>
      <w:spacing w:after="70"/>
    </w:pPr>
    <w:rPr>
      <w:rFonts w:ascii="Arial Narrow" w:eastAsia="Times New Roman" w:hAnsi="Arial Narrow" w:cs="Times New Roman"/>
      <w:sz w:val="22"/>
      <w:szCs w:val="22"/>
      <w:lang w:val="en-US"/>
    </w:rPr>
  </w:style>
  <w:style w:type="paragraph" w:customStyle="1" w:styleId="GEOHeading1">
    <w:name w:val="GEO Heading 1"/>
    <w:basedOn w:val="Heading1"/>
    <w:next w:val="Normal"/>
    <w:rsid w:val="00302653"/>
    <w:pPr>
      <w:keepNext/>
      <w:keepLines w:val="0"/>
      <w:numPr>
        <w:numId w:val="0"/>
      </w:numPr>
      <w:spacing w:before="0" w:after="0"/>
    </w:pPr>
    <w:rPr>
      <w:rFonts w:ascii="Tahoma" w:eastAsia="Times New Roman" w:hAnsi="Tahoma" w:cs="Tahoma"/>
      <w:bCs w:val="0"/>
      <w:color w:val="auto"/>
      <w:szCs w:val="22"/>
    </w:rPr>
  </w:style>
  <w:style w:type="paragraph" w:customStyle="1" w:styleId="GEOHeading2">
    <w:name w:val="GEO Heading 2"/>
    <w:basedOn w:val="Normal"/>
    <w:next w:val="Normal"/>
    <w:rsid w:val="00302653"/>
    <w:rPr>
      <w:rFonts w:ascii="Tahoma" w:eastAsia="Times New Roman" w:hAnsi="Tahoma" w:cs="Tahoma"/>
      <w:b/>
      <w:sz w:val="22"/>
      <w:szCs w:val="22"/>
    </w:rPr>
  </w:style>
  <w:style w:type="paragraph" w:styleId="BodyText2">
    <w:name w:val="Body Text 2"/>
    <w:basedOn w:val="Normal"/>
    <w:link w:val="BodyText2Char"/>
    <w:unhideWhenUsed/>
    <w:rsid w:val="002F1E2F"/>
    <w:pPr>
      <w:spacing w:after="120" w:line="480" w:lineRule="auto"/>
    </w:pPr>
  </w:style>
  <w:style w:type="character" w:customStyle="1" w:styleId="BodyText2Char">
    <w:name w:val="Body Text 2 Char"/>
    <w:basedOn w:val="DefaultParagraphFont"/>
    <w:link w:val="BodyText2"/>
    <w:uiPriority w:val="99"/>
    <w:semiHidden/>
    <w:rsid w:val="002F1E2F"/>
    <w:rPr>
      <w:rFonts w:ascii="Arial" w:hAnsi="Arial" w:cs="Arial"/>
      <w:sz w:val="20"/>
      <w:szCs w:val="20"/>
    </w:rPr>
  </w:style>
  <w:style w:type="paragraph" w:customStyle="1" w:styleId="Bullet">
    <w:name w:val="Bullet"/>
    <w:basedOn w:val="Normal"/>
    <w:rsid w:val="002F1E2F"/>
    <w:pPr>
      <w:numPr>
        <w:numId w:val="12"/>
      </w:numPr>
    </w:pPr>
    <w:rPr>
      <w:rFonts w:ascii="Gill Sans MT" w:eastAsia="Times New Roman" w:hAnsi="Gill Sans MT" w:cs="Times New Roman"/>
      <w:sz w:val="16"/>
    </w:rPr>
  </w:style>
  <w:style w:type="paragraph" w:styleId="ListBullet">
    <w:name w:val="List Bullet"/>
    <w:basedOn w:val="Normal"/>
    <w:autoRedefine/>
    <w:semiHidden/>
    <w:rsid w:val="002F1E2F"/>
    <w:pPr>
      <w:numPr>
        <w:numId w:val="13"/>
      </w:numPr>
    </w:pPr>
    <w:rPr>
      <w:rFonts w:eastAsia="Times New Roman" w:cs="Times New Roman"/>
      <w:sz w:val="22"/>
    </w:rPr>
  </w:style>
  <w:style w:type="paragraph" w:styleId="BodyText3">
    <w:name w:val="Body Text 3"/>
    <w:basedOn w:val="Normal"/>
    <w:link w:val="BodyText3Char"/>
    <w:semiHidden/>
    <w:rsid w:val="002F1E2F"/>
    <w:pPr>
      <w:ind w:left="1701"/>
    </w:pPr>
    <w:rPr>
      <w:rFonts w:eastAsia="Times New Roman" w:cs="Times New Roman"/>
      <w:b/>
      <w:sz w:val="22"/>
    </w:rPr>
  </w:style>
  <w:style w:type="character" w:customStyle="1" w:styleId="BodyText3Char">
    <w:name w:val="Body Text 3 Char"/>
    <w:basedOn w:val="DefaultParagraphFont"/>
    <w:link w:val="BodyText3"/>
    <w:semiHidden/>
    <w:rsid w:val="002F1E2F"/>
    <w:rPr>
      <w:rFonts w:ascii="Arial" w:eastAsia="Times New Roman" w:hAnsi="Arial" w:cs="Times New Roman"/>
      <w:b/>
      <w:szCs w:val="20"/>
    </w:rPr>
  </w:style>
  <w:style w:type="paragraph" w:styleId="BodyTextIndent3">
    <w:name w:val="Body Text Indent 3"/>
    <w:basedOn w:val="Normal"/>
    <w:link w:val="BodyTextIndent3Char"/>
    <w:semiHidden/>
    <w:rsid w:val="002F1E2F"/>
    <w:pPr>
      <w:ind w:left="1440" w:hanging="1440"/>
    </w:pPr>
    <w:rPr>
      <w:rFonts w:eastAsia="Times New Roman" w:cs="Times New Roman"/>
      <w:sz w:val="22"/>
    </w:rPr>
  </w:style>
  <w:style w:type="character" w:customStyle="1" w:styleId="BodyTextIndent3Char">
    <w:name w:val="Body Text Indent 3 Char"/>
    <w:basedOn w:val="DefaultParagraphFont"/>
    <w:link w:val="BodyTextIndent3"/>
    <w:semiHidden/>
    <w:rsid w:val="002F1E2F"/>
    <w:rPr>
      <w:rFonts w:ascii="Arial" w:eastAsia="Times New Roman" w:hAnsi="Arial" w:cs="Times New Roman"/>
      <w:szCs w:val="20"/>
    </w:rPr>
  </w:style>
  <w:style w:type="paragraph" w:styleId="BodyTextIndent2">
    <w:name w:val="Body Text Indent 2"/>
    <w:basedOn w:val="Normal"/>
    <w:link w:val="BodyTextIndent2Char"/>
    <w:semiHidden/>
    <w:rsid w:val="002F1E2F"/>
    <w:pPr>
      <w:spacing w:line="228" w:lineRule="auto"/>
      <w:ind w:left="680"/>
      <w:jc w:val="both"/>
    </w:pPr>
    <w:rPr>
      <w:rFonts w:eastAsia="Times New Roman" w:cs="Times New Roman"/>
      <w:color w:val="FF0000"/>
    </w:rPr>
  </w:style>
  <w:style w:type="character" w:customStyle="1" w:styleId="BodyTextIndent2Char">
    <w:name w:val="Body Text Indent 2 Char"/>
    <w:basedOn w:val="DefaultParagraphFont"/>
    <w:link w:val="BodyTextIndent2"/>
    <w:semiHidden/>
    <w:rsid w:val="002F1E2F"/>
    <w:rPr>
      <w:rFonts w:ascii="Arial" w:eastAsia="Times New Roman" w:hAnsi="Arial" w:cs="Times New Roman"/>
      <w:color w:val="FF0000"/>
      <w:sz w:val="20"/>
      <w:szCs w:val="20"/>
    </w:rPr>
  </w:style>
  <w:style w:type="paragraph" w:customStyle="1" w:styleId="ShelstonIPNumberedHeading2">
    <w:name w:val=".Shelston IP Numbered Heading 2"/>
    <w:basedOn w:val="Normal"/>
    <w:rsid w:val="002F1E2F"/>
    <w:pPr>
      <w:numPr>
        <w:numId w:val="17"/>
      </w:numPr>
      <w:spacing w:before="480" w:after="120"/>
      <w:ind w:left="357" w:hanging="357"/>
    </w:pPr>
    <w:rPr>
      <w:rFonts w:eastAsia="Times New Roman" w:cs="Times New Roman"/>
      <w:b/>
      <w:sz w:val="28"/>
      <w:szCs w:val="24"/>
    </w:rPr>
  </w:style>
  <w:style w:type="paragraph" w:customStyle="1" w:styleId="ShelstonIPNumberedHeading3">
    <w:name w:val=".Shelston IP Numbered Heading 3"/>
    <w:basedOn w:val="Normal"/>
    <w:rsid w:val="002F1E2F"/>
    <w:pPr>
      <w:numPr>
        <w:ilvl w:val="1"/>
        <w:numId w:val="17"/>
      </w:numPr>
      <w:spacing w:before="240" w:after="120"/>
      <w:ind w:left="788" w:hanging="431"/>
    </w:pPr>
    <w:rPr>
      <w:rFonts w:eastAsia="Times New Roman" w:cs="Times New Roman"/>
      <w:b/>
      <w:sz w:val="24"/>
      <w:szCs w:val="24"/>
    </w:rPr>
  </w:style>
  <w:style w:type="paragraph" w:customStyle="1" w:styleId="ShelstonIPHeadingBullet">
    <w:name w:val=".Shelston IP Heading Bullet"/>
    <w:basedOn w:val="Normal"/>
    <w:rsid w:val="002F1E2F"/>
    <w:pPr>
      <w:numPr>
        <w:numId w:val="18"/>
      </w:numPr>
      <w:spacing w:before="120" w:after="120"/>
    </w:pPr>
    <w:rPr>
      <w:rFonts w:eastAsia="Times New Roman" w:cs="Times New Roman"/>
      <w:b/>
      <w:sz w:val="22"/>
      <w:szCs w:val="24"/>
    </w:rPr>
  </w:style>
  <w:style w:type="paragraph" w:customStyle="1" w:styleId="ShelstonIPNormalBullet">
    <w:name w:val=".Shelston IP Normal Bullet"/>
    <w:basedOn w:val="Normal"/>
    <w:rsid w:val="002F1E2F"/>
    <w:pPr>
      <w:numPr>
        <w:numId w:val="19"/>
      </w:numPr>
      <w:spacing w:before="120" w:after="120"/>
    </w:pPr>
    <w:rPr>
      <w:rFonts w:eastAsia="Times New Roman" w:cs="Times New Roman"/>
      <w:sz w:val="22"/>
      <w:szCs w:val="24"/>
    </w:rPr>
  </w:style>
  <w:style w:type="paragraph" w:customStyle="1" w:styleId="ShelstonIPNormalIndentedBullets">
    <w:name w:val=".Shelston IP Normal Indented Bullets"/>
    <w:basedOn w:val="Normal"/>
    <w:rsid w:val="002F1E2F"/>
    <w:pPr>
      <w:numPr>
        <w:numId w:val="20"/>
      </w:numPr>
      <w:spacing w:before="120" w:after="120"/>
      <w:ind w:left="908" w:hanging="454"/>
    </w:pPr>
    <w:rPr>
      <w:rFonts w:eastAsia="Times New Roman" w:cs="Times New Roman"/>
      <w:sz w:val="22"/>
      <w:szCs w:val="24"/>
    </w:rPr>
  </w:style>
  <w:style w:type="paragraph" w:customStyle="1" w:styleId="ShelstonIPNormalNumbered">
    <w:name w:val=".Shelston IP Normal Numbered"/>
    <w:basedOn w:val="Normal"/>
    <w:rsid w:val="002F1E2F"/>
    <w:pPr>
      <w:numPr>
        <w:numId w:val="21"/>
      </w:numPr>
      <w:spacing w:before="240" w:after="120"/>
    </w:pPr>
    <w:rPr>
      <w:rFonts w:eastAsia="Times New Roman" w:cs="Times New Roman"/>
      <w:sz w:val="22"/>
      <w:szCs w:val="24"/>
    </w:rPr>
  </w:style>
  <w:style w:type="paragraph" w:customStyle="1" w:styleId="ShelstonIPNormalLettered">
    <w:name w:val=".Shelston IP Normal Lettered"/>
    <w:basedOn w:val="Normal"/>
    <w:rsid w:val="002F1E2F"/>
    <w:pPr>
      <w:numPr>
        <w:ilvl w:val="1"/>
        <w:numId w:val="21"/>
      </w:numPr>
      <w:spacing w:before="240" w:after="120"/>
    </w:pPr>
    <w:rPr>
      <w:rFonts w:eastAsia="Times New Roman" w:cs="Times New Roman"/>
      <w:sz w:val="22"/>
      <w:szCs w:val="24"/>
    </w:rPr>
  </w:style>
  <w:style w:type="paragraph" w:customStyle="1" w:styleId="ShelstonIPLawBullet1">
    <w:name w:val="Shelston IP Law  Bullet 1"/>
    <w:basedOn w:val="Normal"/>
    <w:rsid w:val="002F1E2F"/>
    <w:pPr>
      <w:numPr>
        <w:numId w:val="22"/>
      </w:numPr>
      <w:spacing w:before="480"/>
    </w:pPr>
    <w:rPr>
      <w:rFonts w:eastAsia="Times New Roman" w:cs="Times New Roman"/>
      <w:b/>
      <w:sz w:val="24"/>
      <w:szCs w:val="24"/>
    </w:rPr>
  </w:style>
  <w:style w:type="paragraph" w:customStyle="1" w:styleId="ShelstonIPLawBullet2">
    <w:name w:val="Shelston IP Law Bullet 2"/>
    <w:basedOn w:val="Normal"/>
    <w:rsid w:val="002F1E2F"/>
    <w:pPr>
      <w:numPr>
        <w:ilvl w:val="1"/>
        <w:numId w:val="22"/>
      </w:numPr>
      <w:spacing w:before="240"/>
    </w:pPr>
    <w:rPr>
      <w:rFonts w:eastAsia="Times New Roman" w:cs="Times New Roman"/>
      <w:sz w:val="22"/>
      <w:szCs w:val="24"/>
    </w:rPr>
  </w:style>
  <w:style w:type="paragraph" w:customStyle="1" w:styleId="ShelstonIPLawBullet3">
    <w:name w:val="Shelston IP Law Bullet 3"/>
    <w:basedOn w:val="Normal"/>
    <w:rsid w:val="002F1E2F"/>
    <w:pPr>
      <w:numPr>
        <w:ilvl w:val="2"/>
        <w:numId w:val="22"/>
      </w:numPr>
      <w:spacing w:before="120"/>
      <w:ind w:left="1418" w:hanging="709"/>
    </w:pPr>
    <w:rPr>
      <w:rFonts w:eastAsia="Times New Roman" w:cs="Times New Roman"/>
      <w:sz w:val="22"/>
      <w:szCs w:val="24"/>
    </w:rPr>
  </w:style>
  <w:style w:type="paragraph" w:customStyle="1" w:styleId="ShelstonIPLawBullet4">
    <w:name w:val="Shelston IP Law Bullet 4"/>
    <w:basedOn w:val="Normal"/>
    <w:rsid w:val="002F1E2F"/>
    <w:pPr>
      <w:numPr>
        <w:ilvl w:val="3"/>
        <w:numId w:val="22"/>
      </w:numPr>
      <w:spacing w:before="120"/>
      <w:ind w:left="2127" w:hanging="709"/>
    </w:pPr>
    <w:rPr>
      <w:rFonts w:eastAsia="Times New Roman" w:cs="Times New Roman"/>
      <w:sz w:val="22"/>
      <w:szCs w:val="24"/>
    </w:rPr>
  </w:style>
  <w:style w:type="paragraph" w:customStyle="1" w:styleId="ShelstonIPLawBullet5">
    <w:name w:val="Shelston IP Law Bullet 5"/>
    <w:basedOn w:val="Normal"/>
    <w:rsid w:val="002F1E2F"/>
    <w:pPr>
      <w:numPr>
        <w:numId w:val="23"/>
      </w:numPr>
      <w:spacing w:before="120"/>
    </w:pPr>
    <w:rPr>
      <w:rFonts w:eastAsia="Times New Roman" w:cs="Times New Roman"/>
      <w:sz w:val="22"/>
      <w:szCs w:val="24"/>
    </w:rPr>
  </w:style>
  <w:style w:type="paragraph" w:customStyle="1" w:styleId="ShelstonIPTitleHeading2">
    <w:name w:val=".Shelston IP Title Heading 2"/>
    <w:basedOn w:val="Normal"/>
    <w:rsid w:val="002F1E2F"/>
    <w:pPr>
      <w:spacing w:before="240" w:after="240"/>
      <w:jc w:val="center"/>
    </w:pPr>
    <w:rPr>
      <w:rFonts w:eastAsia="Times New Roman" w:cs="Times New Roman"/>
      <w:b/>
      <w:smallCaps/>
      <w:sz w:val="28"/>
      <w:szCs w:val="24"/>
    </w:rPr>
  </w:style>
  <w:style w:type="paragraph" w:styleId="TOC2">
    <w:name w:val="toc 2"/>
    <w:basedOn w:val="Normal"/>
    <w:next w:val="Normal"/>
    <w:autoRedefine/>
    <w:semiHidden/>
    <w:rsid w:val="002F1E2F"/>
    <w:pPr>
      <w:ind w:left="220"/>
    </w:pPr>
    <w:rPr>
      <w:rFonts w:ascii="Tahoma" w:eastAsia="Times New Roman" w:hAnsi="Tahoma" w:cs="Times New Roman"/>
      <w:sz w:val="22"/>
    </w:rPr>
  </w:style>
  <w:style w:type="paragraph" w:styleId="TOC3">
    <w:name w:val="toc 3"/>
    <w:basedOn w:val="Normal"/>
    <w:next w:val="Normal"/>
    <w:autoRedefine/>
    <w:semiHidden/>
    <w:rsid w:val="002F1E2F"/>
    <w:pPr>
      <w:ind w:left="440"/>
    </w:pPr>
    <w:rPr>
      <w:rFonts w:ascii="Tahoma" w:eastAsia="Times New Roman" w:hAnsi="Tahoma" w:cs="Times New Roman"/>
      <w:sz w:val="22"/>
    </w:rPr>
  </w:style>
  <w:style w:type="paragraph" w:styleId="TOC4">
    <w:name w:val="toc 4"/>
    <w:basedOn w:val="Normal"/>
    <w:next w:val="Normal"/>
    <w:autoRedefine/>
    <w:semiHidden/>
    <w:rsid w:val="002F1E2F"/>
    <w:pPr>
      <w:ind w:left="660"/>
    </w:pPr>
    <w:rPr>
      <w:rFonts w:ascii="Tahoma" w:eastAsia="Times New Roman" w:hAnsi="Tahoma" w:cs="Times New Roman"/>
      <w:sz w:val="22"/>
    </w:rPr>
  </w:style>
  <w:style w:type="paragraph" w:styleId="TOC5">
    <w:name w:val="toc 5"/>
    <w:basedOn w:val="Normal"/>
    <w:next w:val="Normal"/>
    <w:autoRedefine/>
    <w:semiHidden/>
    <w:rsid w:val="002F1E2F"/>
    <w:pPr>
      <w:ind w:left="880"/>
    </w:pPr>
    <w:rPr>
      <w:rFonts w:ascii="Tahoma" w:eastAsia="Times New Roman" w:hAnsi="Tahoma" w:cs="Times New Roman"/>
      <w:sz w:val="22"/>
    </w:rPr>
  </w:style>
  <w:style w:type="paragraph" w:styleId="TOC6">
    <w:name w:val="toc 6"/>
    <w:basedOn w:val="Normal"/>
    <w:next w:val="Normal"/>
    <w:autoRedefine/>
    <w:semiHidden/>
    <w:rsid w:val="002F1E2F"/>
    <w:pPr>
      <w:ind w:left="1100"/>
    </w:pPr>
    <w:rPr>
      <w:rFonts w:ascii="Tahoma" w:eastAsia="Times New Roman" w:hAnsi="Tahoma" w:cs="Times New Roman"/>
      <w:sz w:val="22"/>
    </w:rPr>
  </w:style>
  <w:style w:type="paragraph" w:styleId="TOC7">
    <w:name w:val="toc 7"/>
    <w:basedOn w:val="Normal"/>
    <w:next w:val="Normal"/>
    <w:autoRedefine/>
    <w:semiHidden/>
    <w:rsid w:val="002F1E2F"/>
    <w:pPr>
      <w:ind w:left="1320"/>
    </w:pPr>
    <w:rPr>
      <w:rFonts w:ascii="Tahoma" w:eastAsia="Times New Roman" w:hAnsi="Tahoma" w:cs="Times New Roman"/>
      <w:sz w:val="22"/>
    </w:rPr>
  </w:style>
  <w:style w:type="paragraph" w:styleId="TOC8">
    <w:name w:val="toc 8"/>
    <w:basedOn w:val="Normal"/>
    <w:next w:val="Normal"/>
    <w:autoRedefine/>
    <w:semiHidden/>
    <w:rsid w:val="002F1E2F"/>
    <w:pPr>
      <w:ind w:left="1540"/>
    </w:pPr>
    <w:rPr>
      <w:rFonts w:ascii="Tahoma" w:eastAsia="Times New Roman" w:hAnsi="Tahoma" w:cs="Times New Roman"/>
      <w:sz w:val="22"/>
    </w:rPr>
  </w:style>
  <w:style w:type="paragraph" w:styleId="TOC9">
    <w:name w:val="toc 9"/>
    <w:basedOn w:val="Normal"/>
    <w:next w:val="Normal"/>
    <w:autoRedefine/>
    <w:semiHidden/>
    <w:rsid w:val="002F1E2F"/>
    <w:pPr>
      <w:ind w:left="1760"/>
    </w:pPr>
    <w:rPr>
      <w:rFonts w:ascii="Tahoma" w:eastAsia="Times New Roman" w:hAnsi="Tahoma" w:cs="Times New Roman"/>
      <w:sz w:val="22"/>
    </w:rPr>
  </w:style>
  <w:style w:type="paragraph" w:customStyle="1" w:styleId="Default">
    <w:name w:val="Default"/>
    <w:rsid w:val="002F1E2F"/>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Technical4">
    <w:name w:val="Technical 4"/>
    <w:rsid w:val="002F1E2F"/>
    <w:pPr>
      <w:tabs>
        <w:tab w:val="left" w:pos="-720"/>
      </w:tabs>
      <w:suppressAutoHyphens/>
      <w:spacing w:after="0" w:line="240" w:lineRule="auto"/>
    </w:pPr>
    <w:rPr>
      <w:rFonts w:ascii="Univers" w:eastAsia="Times New Roman" w:hAnsi="Univers" w:cs="Times New Roman"/>
      <w:b/>
      <w:sz w:val="24"/>
      <w:szCs w:val="20"/>
      <w:lang w:val="en-US"/>
    </w:rPr>
  </w:style>
  <w:style w:type="paragraph" w:styleId="CommentText">
    <w:name w:val="annotation text"/>
    <w:basedOn w:val="Normal"/>
    <w:link w:val="CommentTextChar"/>
    <w:semiHidden/>
    <w:rsid w:val="002F1E2F"/>
    <w:rPr>
      <w:rFonts w:ascii="Times New Roman" w:eastAsia="Times New Roman" w:hAnsi="Times New Roman" w:cs="Times New Roman"/>
      <w:lang w:val="en-US"/>
    </w:rPr>
  </w:style>
  <w:style w:type="character" w:customStyle="1" w:styleId="CommentTextChar">
    <w:name w:val="Comment Text Char"/>
    <w:basedOn w:val="DefaultParagraphFont"/>
    <w:link w:val="CommentText"/>
    <w:semiHidden/>
    <w:rsid w:val="002F1E2F"/>
    <w:rPr>
      <w:rFonts w:ascii="Times New Roman" w:eastAsia="Times New Roman" w:hAnsi="Times New Roman" w:cs="Times New Roman"/>
      <w:sz w:val="20"/>
      <w:szCs w:val="20"/>
      <w:lang w:val="en-US"/>
    </w:rPr>
  </w:style>
  <w:style w:type="paragraph" w:styleId="BodyTextIndent">
    <w:name w:val="Body Text Indent"/>
    <w:basedOn w:val="Normal"/>
    <w:link w:val="BodyTextIndentChar"/>
    <w:rsid w:val="002F1E2F"/>
    <w:pPr>
      <w:tabs>
        <w:tab w:val="left" w:pos="360"/>
      </w:tabs>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2F1E2F"/>
    <w:rPr>
      <w:rFonts w:ascii="Times New Roman" w:eastAsia="Times New Roman" w:hAnsi="Times New Roman" w:cs="Times New Roman"/>
      <w:sz w:val="20"/>
      <w:szCs w:val="20"/>
    </w:rPr>
  </w:style>
  <w:style w:type="paragraph" w:styleId="EndnoteText">
    <w:name w:val="endnote text"/>
    <w:basedOn w:val="Normal"/>
    <w:link w:val="EndnoteTextChar"/>
    <w:semiHidden/>
    <w:rsid w:val="002F1E2F"/>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2F1E2F"/>
    <w:rPr>
      <w:rFonts w:ascii="Times New Roman" w:eastAsia="Times New Roman" w:hAnsi="Times New Roman" w:cs="Times New Roman"/>
      <w:sz w:val="20"/>
      <w:szCs w:val="20"/>
    </w:rPr>
  </w:style>
  <w:style w:type="paragraph" w:customStyle="1" w:styleId="DefaultText">
    <w:name w:val="Default Text"/>
    <w:basedOn w:val="Normal"/>
    <w:rsid w:val="002F1E2F"/>
    <w:pPr>
      <w:spacing w:before="56" w:after="56"/>
    </w:pPr>
    <w:rPr>
      <w:rFonts w:eastAsia="Times New Roman" w:cs="Times New Roman"/>
      <w:sz w:val="24"/>
      <w:lang w:val="en-US"/>
    </w:rPr>
  </w:style>
  <w:style w:type="paragraph" w:styleId="DocumentMap">
    <w:name w:val="Document Map"/>
    <w:basedOn w:val="Normal"/>
    <w:link w:val="DocumentMapChar"/>
    <w:semiHidden/>
    <w:rsid w:val="002F1E2F"/>
    <w:pPr>
      <w:shd w:val="clear" w:color="auto" w:fill="000080"/>
    </w:pPr>
    <w:rPr>
      <w:rFonts w:ascii="Tahoma" w:eastAsia="Times New Roman" w:hAnsi="Tahoma" w:cs="Tahoma"/>
    </w:rPr>
  </w:style>
  <w:style w:type="character" w:customStyle="1" w:styleId="DocumentMapChar">
    <w:name w:val="Document Map Char"/>
    <w:basedOn w:val="DefaultParagraphFont"/>
    <w:link w:val="DocumentMap"/>
    <w:semiHidden/>
    <w:rsid w:val="002F1E2F"/>
    <w:rPr>
      <w:rFonts w:ascii="Tahoma" w:eastAsia="Times New Roman" w:hAnsi="Tahoma" w:cs="Tahoma"/>
      <w:sz w:val="20"/>
      <w:szCs w:val="20"/>
      <w:shd w:val="clear" w:color="auto" w:fill="000080"/>
    </w:rPr>
  </w:style>
  <w:style w:type="table" w:customStyle="1" w:styleId="TableGrid1">
    <w:name w:val="Table Grid1"/>
    <w:basedOn w:val="TableNormal"/>
    <w:next w:val="TableGrid"/>
    <w:rsid w:val="00D119FA"/>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1">
    <w:name w:val="Table Bullet 1"/>
    <w:basedOn w:val="Normal"/>
    <w:qFormat/>
    <w:rsid w:val="00123369"/>
    <w:pPr>
      <w:numPr>
        <w:numId w:val="38"/>
      </w:numPr>
      <w:spacing w:before="60" w:after="60"/>
    </w:pPr>
    <w:rPr>
      <w:rFonts w:eastAsia="Times New Roman" w:cs="Times New Roman"/>
      <w:szCs w:val="24"/>
      <w:lang w:eastAsia="en-AU"/>
    </w:rPr>
  </w:style>
  <w:style w:type="paragraph" w:customStyle="1" w:styleId="TableBullet2">
    <w:name w:val="Table Bullet 2"/>
    <w:basedOn w:val="Normal"/>
    <w:qFormat/>
    <w:rsid w:val="00123369"/>
    <w:pPr>
      <w:numPr>
        <w:ilvl w:val="1"/>
        <w:numId w:val="38"/>
      </w:numPr>
      <w:spacing w:before="60" w:after="60"/>
    </w:pPr>
    <w:rPr>
      <w:rFonts w:eastAsia="Times New Roman" w:cs="Times New Roman"/>
      <w:szCs w:val="24"/>
      <w:lang w:val="en-US" w:eastAsia="en-AU"/>
    </w:rPr>
  </w:style>
  <w:style w:type="paragraph" w:customStyle="1" w:styleId="TableBullet3">
    <w:name w:val="Table Bullet 3"/>
    <w:basedOn w:val="Normal"/>
    <w:qFormat/>
    <w:rsid w:val="00123369"/>
    <w:pPr>
      <w:numPr>
        <w:ilvl w:val="2"/>
        <w:numId w:val="38"/>
      </w:numPr>
      <w:spacing w:before="60" w:after="60"/>
    </w:pPr>
    <w:rPr>
      <w:rFonts w:eastAsia="Times New Roman" w:cs="Times New Roman"/>
      <w:szCs w:val="24"/>
      <w:lang w:eastAsia="en-AU"/>
    </w:rPr>
  </w:style>
  <w:style w:type="paragraph" w:customStyle="1" w:styleId="TableText">
    <w:name w:val="Table Text"/>
    <w:basedOn w:val="Normal"/>
    <w:qFormat/>
    <w:rsid w:val="00123369"/>
    <w:pPr>
      <w:spacing w:before="60" w:after="60"/>
    </w:pPr>
    <w:rPr>
      <w:rFonts w:asciiTheme="minorHAnsi" w:hAnsiTheme="minorHAnsi" w:cstheme="minorBidi"/>
      <w:color w:val="353D30" w:themeColor="text1"/>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467840">
      <w:bodyDiv w:val="1"/>
      <w:marLeft w:val="0"/>
      <w:marRight w:val="0"/>
      <w:marTop w:val="0"/>
      <w:marBottom w:val="0"/>
      <w:divBdr>
        <w:top w:val="none" w:sz="0" w:space="0" w:color="auto"/>
        <w:left w:val="none" w:sz="0" w:space="0" w:color="auto"/>
        <w:bottom w:val="none" w:sz="0" w:space="0" w:color="auto"/>
        <w:right w:val="none" w:sz="0" w:space="0" w:color="auto"/>
      </w:divBdr>
    </w:div>
    <w:div w:id="747314992">
      <w:bodyDiv w:val="1"/>
      <w:marLeft w:val="0"/>
      <w:marRight w:val="0"/>
      <w:marTop w:val="0"/>
      <w:marBottom w:val="0"/>
      <w:divBdr>
        <w:top w:val="none" w:sz="0" w:space="0" w:color="auto"/>
        <w:left w:val="none" w:sz="0" w:space="0" w:color="auto"/>
        <w:bottom w:val="none" w:sz="0" w:space="0" w:color="auto"/>
        <w:right w:val="none" w:sz="0" w:space="0" w:color="auto"/>
      </w:divBdr>
    </w:div>
    <w:div w:id="87203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http://www.seton.net.au/images/signs/signs/S0122.gif" TargetMode="External"/><Relationship Id="rId39" Type="http://schemas.openxmlformats.org/officeDocument/2006/relationships/header" Target="header10.xml"/><Relationship Id="rId21" Type="http://schemas.openxmlformats.org/officeDocument/2006/relationships/image" Target="media/image8.emf"/><Relationship Id="rId34" Type="http://schemas.openxmlformats.org/officeDocument/2006/relationships/header" Target="header6.xml"/><Relationship Id="rId42" Type="http://schemas.openxmlformats.org/officeDocument/2006/relationships/header" Target="header13.xml"/><Relationship Id="rId47" Type="http://schemas.openxmlformats.org/officeDocument/2006/relationships/header" Target="header15.xml"/><Relationship Id="rId50" Type="http://schemas.openxmlformats.org/officeDocument/2006/relationships/image" Target="media/image22.tiff"/><Relationship Id="rId55"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image" Target="media/image16.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header" Target="header12.xml"/><Relationship Id="rId54" Type="http://schemas.openxmlformats.org/officeDocument/2006/relationships/image" Target="media/image26.tif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http://www.seton.net.au/images/signs/signs/S0233.gif" TargetMode="External"/><Relationship Id="rId32" Type="http://schemas.openxmlformats.org/officeDocument/2006/relationships/image" Target="media/image15.png"/><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image" Target="cid:image004.jpg@01D2D618.CF750E80" TargetMode="External"/><Relationship Id="rId53" Type="http://schemas.openxmlformats.org/officeDocument/2006/relationships/image" Target="media/image25.tif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eader" Target="header8.xml"/><Relationship Id="rId49" Type="http://schemas.openxmlformats.org/officeDocument/2006/relationships/image" Target="media/image21.tiff"/><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4" Type="http://schemas.openxmlformats.org/officeDocument/2006/relationships/image" Target="media/image17.jpeg"/><Relationship Id="rId52"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0.emf"/><Relationship Id="rId27" Type="http://schemas.openxmlformats.org/officeDocument/2006/relationships/hyperlink" Target="http://www.adeptsafetyonline.com.au/" TargetMode="External"/><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eader" Target="header14.xml"/><Relationship Id="rId48" Type="http://schemas.openxmlformats.org/officeDocument/2006/relationships/image" Target="media/image20.tiff"/><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3.tiff"/><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2.xml.rels><?xml version="1.0" encoding="UTF-8" standalone="yes"?>
<Relationships xmlns="http://schemas.openxmlformats.org/package/2006/relationships"><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5.xml.rels><?xml version="1.0" encoding="UTF-8" standalone="yes"?>
<Relationships xmlns="http://schemas.openxmlformats.org/package/2006/relationships"><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Aurecon">
  <a:themeElements>
    <a:clrScheme name="Aurecon">
      <a:dk1>
        <a:srgbClr val="353D30"/>
      </a:dk1>
      <a:lt1>
        <a:sysClr val="window" lastClr="FFFFFF"/>
      </a:lt1>
      <a:dk2>
        <a:srgbClr val="009FDA"/>
      </a:dk2>
      <a:lt2>
        <a:srgbClr val="F1F8E5"/>
      </a:lt2>
      <a:accent1>
        <a:srgbClr val="7AB800"/>
      </a:accent1>
      <a:accent2>
        <a:srgbClr val="353D30"/>
      </a:accent2>
      <a:accent3>
        <a:srgbClr val="BABFB7"/>
      </a:accent3>
      <a:accent4>
        <a:srgbClr val="EFF0EF"/>
      </a:accent4>
      <a:accent5>
        <a:srgbClr val="C4E58E"/>
      </a:accent5>
      <a:accent6>
        <a:srgbClr val="FCD450"/>
      </a:accent6>
      <a:hlink>
        <a:srgbClr val="000000"/>
      </a:hlink>
      <a:folHlink>
        <a:srgbClr val="000000"/>
      </a:folHlink>
    </a:clrScheme>
    <a:fontScheme name="AureconHatch">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11632</Words>
  <Characters>66308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Aurecon</Company>
  <LinksUpToDate>false</LinksUpToDate>
  <CharactersWithSpaces>77785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Noni Connor</dc:creator>
  <cp:lastModifiedBy>acutweb</cp:lastModifiedBy>
  <cp:revision>2</cp:revision>
  <cp:lastPrinted>2018-08-29T03:07:00Z</cp:lastPrinted>
  <dcterms:created xsi:type="dcterms:W3CDTF">2019-01-28T10:38:00Z</dcterms:created>
  <dcterms:modified xsi:type="dcterms:W3CDTF">2019-01-28T10:38:00Z</dcterms:modified>
</cp:coreProperties>
</file>