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A39C8" w14:textId="77777777" w:rsidR="004F6157" w:rsidRPr="004F6157" w:rsidRDefault="004F6157" w:rsidP="004F6157">
      <w:pPr>
        <w:rPr>
          <w:sz w:val="24"/>
          <w:szCs w:val="24"/>
        </w:rPr>
      </w:pPr>
      <w:r w:rsidRPr="004F6157">
        <w:rPr>
          <w:sz w:val="24"/>
          <w:szCs w:val="24"/>
        </w:rPr>
        <w:t xml:space="preserve">Mastering Project Management with PRINCE2® 7 – </w:t>
      </w:r>
      <w:r w:rsidRPr="009D53D5">
        <w:rPr>
          <w:sz w:val="24"/>
          <w:szCs w:val="24"/>
          <w:highlight w:val="yellow"/>
        </w:rPr>
        <w:t>Header</w:t>
      </w:r>
      <w:r w:rsidRPr="004F6157">
        <w:rPr>
          <w:sz w:val="24"/>
          <w:szCs w:val="24"/>
        </w:rPr>
        <w:t xml:space="preserve"> </w:t>
      </w:r>
    </w:p>
    <w:p w14:paraId="7807998D" w14:textId="77777777" w:rsidR="004F6157" w:rsidRPr="004F6157" w:rsidRDefault="004F6157" w:rsidP="004F6157">
      <w:pPr>
        <w:rPr>
          <w:sz w:val="24"/>
          <w:szCs w:val="24"/>
        </w:rPr>
      </w:pPr>
    </w:p>
    <w:p w14:paraId="569AA5A4" w14:textId="77777777" w:rsidR="004F6157" w:rsidRPr="004F6157" w:rsidRDefault="004F6157" w:rsidP="004F6157">
      <w:pPr>
        <w:rPr>
          <w:sz w:val="24"/>
          <w:szCs w:val="24"/>
        </w:rPr>
      </w:pPr>
      <w:r w:rsidRPr="004F6157">
        <w:rPr>
          <w:sz w:val="24"/>
          <w:szCs w:val="24"/>
        </w:rPr>
        <w:t xml:space="preserve">Unlock success with PRINCE2® 7's latest innovations – </w:t>
      </w:r>
      <w:r w:rsidRPr="009D53D5">
        <w:rPr>
          <w:sz w:val="24"/>
          <w:szCs w:val="24"/>
          <w:highlight w:val="yellow"/>
        </w:rPr>
        <w:t>E-mail subject line</w:t>
      </w:r>
    </w:p>
    <w:p w14:paraId="05D16251" w14:textId="77777777" w:rsidR="004F6157" w:rsidRPr="004F6157" w:rsidRDefault="004F6157" w:rsidP="004F6157">
      <w:pPr>
        <w:rPr>
          <w:sz w:val="24"/>
          <w:szCs w:val="24"/>
        </w:rPr>
      </w:pPr>
    </w:p>
    <w:p w14:paraId="4CB579D1" w14:textId="77777777" w:rsidR="004F6157" w:rsidRPr="004F6157" w:rsidRDefault="004F6157" w:rsidP="004F6157">
      <w:pPr>
        <w:rPr>
          <w:sz w:val="24"/>
          <w:szCs w:val="24"/>
        </w:rPr>
      </w:pPr>
      <w:r w:rsidRPr="004F6157">
        <w:rPr>
          <w:sz w:val="24"/>
          <w:szCs w:val="24"/>
        </w:rPr>
        <w:t xml:space="preserve">Elevate your project management game with PRINCE2® 7 – </w:t>
      </w:r>
      <w:r w:rsidRPr="009D53D5">
        <w:rPr>
          <w:sz w:val="24"/>
          <w:szCs w:val="24"/>
          <w:highlight w:val="yellow"/>
        </w:rPr>
        <w:t>Pre header text</w:t>
      </w:r>
    </w:p>
    <w:p w14:paraId="690F3033" w14:textId="12DDA079" w:rsidR="004F6157" w:rsidRPr="004F6157" w:rsidRDefault="00AF196C" w:rsidP="004F6157">
      <w:pPr>
        <w:rPr>
          <w:sz w:val="24"/>
          <w:szCs w:val="24"/>
        </w:rPr>
      </w:pPr>
      <w:r w:rsidRPr="00AF196C">
        <w:rPr>
          <w:sz w:val="24"/>
          <w:szCs w:val="24"/>
          <w:highlight w:val="yellow"/>
        </w:rPr>
        <w:t>Put the image here, with dark colour one</w:t>
      </w:r>
      <w:r>
        <w:rPr>
          <w:sz w:val="24"/>
          <w:szCs w:val="24"/>
        </w:rPr>
        <w:t xml:space="preserve"> </w:t>
      </w:r>
    </w:p>
    <w:p w14:paraId="06B8F63D" w14:textId="77777777" w:rsidR="004F6157" w:rsidRPr="004F6157" w:rsidRDefault="004F6157" w:rsidP="004F6157">
      <w:pPr>
        <w:rPr>
          <w:sz w:val="24"/>
          <w:szCs w:val="24"/>
        </w:rPr>
      </w:pPr>
      <w:r w:rsidRPr="004F6157">
        <w:rPr>
          <w:sz w:val="24"/>
          <w:szCs w:val="24"/>
        </w:rPr>
        <w:t xml:space="preserve">Exciting news: PRINCE2® 7 is coming soon with modern updates and tools for future-focused project management. </w:t>
      </w:r>
    </w:p>
    <w:p w14:paraId="1266EFB3" w14:textId="44382435" w:rsidR="004F6157" w:rsidRDefault="004F6157" w:rsidP="004F6157">
      <w:pPr>
        <w:rPr>
          <w:sz w:val="24"/>
          <w:szCs w:val="24"/>
        </w:rPr>
      </w:pPr>
      <w:r w:rsidRPr="004F6157">
        <w:rPr>
          <w:sz w:val="24"/>
          <w:szCs w:val="24"/>
        </w:rPr>
        <w:t xml:space="preserve">PRINCE2® 7 has been meticulously crafted to respond to the shifting landscape of project management, accommodating evolving work practices and technological advancements. </w:t>
      </w:r>
    </w:p>
    <w:p w14:paraId="7B5C84C1" w14:textId="09167E3D" w:rsidR="004F6157" w:rsidRPr="00AF196C" w:rsidRDefault="004F6157" w:rsidP="00AF196C">
      <w:pPr>
        <w:rPr>
          <w:bCs/>
          <w:sz w:val="24"/>
          <w:szCs w:val="24"/>
        </w:rPr>
      </w:pPr>
      <w:r w:rsidRPr="009D53D5">
        <w:rPr>
          <w:b/>
          <w:bCs/>
          <w:sz w:val="24"/>
          <w:szCs w:val="24"/>
        </w:rPr>
        <w:t xml:space="preserve">A wave of transformative improvements: </w:t>
      </w:r>
      <w:r w:rsidR="00AF196C" w:rsidRPr="00AF196C">
        <w:rPr>
          <w:bCs/>
          <w:sz w:val="24"/>
          <w:szCs w:val="24"/>
          <w:highlight w:val="yellow"/>
        </w:rPr>
        <w:t>highlight the headings</w:t>
      </w:r>
    </w:p>
    <w:p w14:paraId="65461A73" w14:textId="67E25F3E" w:rsidR="004F6157" w:rsidRPr="004F6157" w:rsidRDefault="004F6157" w:rsidP="004F6157">
      <w:pPr>
        <w:rPr>
          <w:sz w:val="24"/>
          <w:szCs w:val="24"/>
        </w:rPr>
      </w:pPr>
      <w:r w:rsidRPr="004F6157">
        <w:rPr>
          <w:sz w:val="24"/>
          <w:szCs w:val="24"/>
        </w:rPr>
        <w:t>With an elevated focus on people management, PRINCE2® 7 recogni</w:t>
      </w:r>
      <w:r>
        <w:rPr>
          <w:sz w:val="24"/>
          <w:szCs w:val="24"/>
        </w:rPr>
        <w:t>s</w:t>
      </w:r>
      <w:r w:rsidRPr="004F6157">
        <w:rPr>
          <w:sz w:val="24"/>
          <w:szCs w:val="24"/>
        </w:rPr>
        <w:t>es the critical role of human capital in project success. It offers enhanced flexibility and customi</w:t>
      </w:r>
      <w:r>
        <w:rPr>
          <w:sz w:val="24"/>
          <w:szCs w:val="24"/>
        </w:rPr>
        <w:t>s</w:t>
      </w:r>
      <w:r w:rsidRPr="004F6157">
        <w:rPr>
          <w:sz w:val="24"/>
          <w:szCs w:val="24"/>
        </w:rPr>
        <w:t>ation to adapt to diverse project requirements across sectors. Embracing the digital era, PRINCE2® 7 equips you with advanced tools for effective data management. Furthermore, it integrates sustainability practices, aligning projects with environmental and social responsibility goals. These updates reflect PRINCE2® 7's commitment to modern project management.</w:t>
      </w:r>
    </w:p>
    <w:p w14:paraId="647A4074" w14:textId="40D83E42" w:rsidR="004F6157" w:rsidRPr="00AF196C" w:rsidRDefault="009D53D5" w:rsidP="004F6157">
      <w:pPr>
        <w:rPr>
          <w:bCs/>
          <w:sz w:val="24"/>
          <w:szCs w:val="24"/>
        </w:rPr>
      </w:pPr>
      <w:r w:rsidRPr="009D53D5">
        <w:rPr>
          <w:b/>
          <w:bCs/>
          <w:sz w:val="24"/>
          <w:szCs w:val="24"/>
        </w:rPr>
        <w:t>T</w:t>
      </w:r>
      <w:r w:rsidR="004F6157" w:rsidRPr="009D53D5">
        <w:rPr>
          <w:b/>
          <w:bCs/>
          <w:sz w:val="24"/>
          <w:szCs w:val="24"/>
        </w:rPr>
        <w:t xml:space="preserve">reasure trove of advantages: </w:t>
      </w:r>
      <w:r w:rsidR="00AF196C" w:rsidRPr="00AF196C">
        <w:rPr>
          <w:bCs/>
          <w:sz w:val="24"/>
          <w:szCs w:val="24"/>
          <w:highlight w:val="yellow"/>
        </w:rPr>
        <w:t>highlight the headings</w:t>
      </w:r>
      <w:r w:rsidR="00AF196C" w:rsidRPr="00AF196C">
        <w:rPr>
          <w:bCs/>
          <w:sz w:val="24"/>
          <w:szCs w:val="24"/>
        </w:rPr>
        <w:t xml:space="preserve"> </w:t>
      </w:r>
    </w:p>
    <w:p w14:paraId="7B0D6DE0" w14:textId="3F56D51C" w:rsidR="004F6157" w:rsidRDefault="004F6157" w:rsidP="004F6157">
      <w:pPr>
        <w:rPr>
          <w:sz w:val="24"/>
          <w:szCs w:val="24"/>
        </w:rPr>
      </w:pPr>
      <w:r w:rsidRPr="004F6157">
        <w:rPr>
          <w:sz w:val="24"/>
          <w:szCs w:val="24"/>
        </w:rPr>
        <w:t>PRINCE2® 7 offers a proven methodology for on-time, on-budget project delivery through step-by-step guidance. Effective collaboration is fostered, enabling seamless teamwork within projects. Moreover, its accessible learning curve makes it beginner-friendly. Plus, embracing PRINCE2® 7 can open doors to career advancement with improved job opportunities and potential for higher earnings.</w:t>
      </w:r>
    </w:p>
    <w:p w14:paraId="530BE987" w14:textId="6DE71C51" w:rsidR="004F6157" w:rsidRPr="00AF196C" w:rsidRDefault="009D53D5" w:rsidP="00AF196C">
      <w:pPr>
        <w:rPr>
          <w:bCs/>
          <w:sz w:val="24"/>
          <w:szCs w:val="24"/>
        </w:rPr>
      </w:pPr>
      <w:r w:rsidRPr="009D53D5">
        <w:rPr>
          <w:b/>
          <w:bCs/>
          <w:sz w:val="24"/>
          <w:szCs w:val="24"/>
        </w:rPr>
        <w:t>Confronting the ever-evolving demands of modern project landscapes:</w:t>
      </w:r>
      <w:r w:rsidR="00AF196C">
        <w:rPr>
          <w:b/>
          <w:bCs/>
          <w:sz w:val="24"/>
          <w:szCs w:val="24"/>
        </w:rPr>
        <w:t xml:space="preserve"> </w:t>
      </w:r>
      <w:r w:rsidR="00AF196C" w:rsidRPr="00AF196C">
        <w:rPr>
          <w:bCs/>
          <w:sz w:val="24"/>
          <w:szCs w:val="24"/>
          <w:highlight w:val="yellow"/>
        </w:rPr>
        <w:t>highlight the headings</w:t>
      </w:r>
    </w:p>
    <w:p w14:paraId="462AD654" w14:textId="7B484F9E" w:rsidR="004F6157" w:rsidRPr="004F6157" w:rsidRDefault="009D53D5" w:rsidP="004F6157">
      <w:pPr>
        <w:rPr>
          <w:sz w:val="24"/>
          <w:szCs w:val="24"/>
        </w:rPr>
      </w:pPr>
      <w:r w:rsidRPr="009D53D5">
        <w:rPr>
          <w:sz w:val="24"/>
          <w:szCs w:val="24"/>
        </w:rPr>
        <w:t xml:space="preserve">PRINCE2® 7 </w:t>
      </w:r>
      <w:r w:rsidR="004F6157" w:rsidRPr="004F6157">
        <w:rPr>
          <w:sz w:val="24"/>
          <w:szCs w:val="24"/>
        </w:rPr>
        <w:t>provides guidance on Agile integration for dynamic projects, ensuring adaptability in rapidly changing environments. Additionally, it prepares professionals for digital transformation through real-life case studies, equipping them with practical insights into navigating digital alterations successfully.</w:t>
      </w:r>
    </w:p>
    <w:p w14:paraId="3105D32C" w14:textId="77777777" w:rsidR="004F6157" w:rsidRDefault="004F6157" w:rsidP="004F6157">
      <w:pPr>
        <w:rPr>
          <w:sz w:val="24"/>
          <w:szCs w:val="24"/>
        </w:rPr>
      </w:pPr>
    </w:p>
    <w:p w14:paraId="19574101" w14:textId="1B529FCF" w:rsidR="004F6157" w:rsidRPr="00AF196C" w:rsidRDefault="004F6157" w:rsidP="004F6157">
      <w:pPr>
        <w:rPr>
          <w:sz w:val="24"/>
          <w:szCs w:val="24"/>
        </w:rPr>
      </w:pPr>
      <w:r w:rsidRPr="00AF196C">
        <w:rPr>
          <w:sz w:val="24"/>
          <w:szCs w:val="24"/>
        </w:rPr>
        <w:t xml:space="preserve">PRINCE2® 7 equips project managers for today's evolving </w:t>
      </w:r>
      <w:r w:rsidR="00AF196C" w:rsidRPr="00AF196C">
        <w:rPr>
          <w:sz w:val="24"/>
          <w:szCs w:val="24"/>
        </w:rPr>
        <w:t xml:space="preserve">landscape. </w:t>
      </w:r>
      <w:r w:rsidR="00AF196C">
        <w:rPr>
          <w:sz w:val="24"/>
          <w:szCs w:val="24"/>
        </w:rPr>
        <w:br/>
      </w:r>
      <w:r w:rsidR="00AF196C" w:rsidRPr="00AF196C">
        <w:rPr>
          <w:sz w:val="24"/>
          <w:szCs w:val="24"/>
        </w:rPr>
        <w:t>For</w:t>
      </w:r>
      <w:r w:rsidRPr="00AF196C">
        <w:rPr>
          <w:sz w:val="24"/>
          <w:szCs w:val="24"/>
        </w:rPr>
        <w:t xml:space="preserve"> the latest updates and early registration, reach out to our Academic Consultant:</w:t>
      </w:r>
    </w:p>
    <w:p w14:paraId="4DECC373" w14:textId="554C98A7" w:rsidR="00AF196C" w:rsidRDefault="004F6157" w:rsidP="004F6157">
      <w:pPr>
        <w:rPr>
          <w:sz w:val="24"/>
          <w:szCs w:val="24"/>
          <w:highlight w:val="yellow"/>
        </w:rPr>
      </w:pPr>
      <w:r w:rsidRPr="00AF196C">
        <w:rPr>
          <w:sz w:val="24"/>
          <w:szCs w:val="24"/>
          <w:highlight w:val="yellow"/>
        </w:rPr>
        <w:t xml:space="preserve">Email: </w:t>
      </w:r>
      <w:hyperlink r:id="rId4" w:history="1">
        <w:r w:rsidR="00AF196C" w:rsidRPr="00126253">
          <w:rPr>
            <w:rStyle w:val="Hyperlink"/>
            <w:sz w:val="24"/>
            <w:szCs w:val="24"/>
            <w:highlight w:val="yellow"/>
          </w:rPr>
          <w:t>sales@1training.org</w:t>
        </w:r>
      </w:hyperlink>
    </w:p>
    <w:p w14:paraId="2AD136A3" w14:textId="57DCD539" w:rsidR="004F6157" w:rsidRPr="00AF196C" w:rsidRDefault="004F6157" w:rsidP="004F6157">
      <w:pPr>
        <w:rPr>
          <w:sz w:val="24"/>
          <w:szCs w:val="24"/>
          <w:highlight w:val="yellow"/>
        </w:rPr>
      </w:pPr>
      <w:r w:rsidRPr="00AF196C">
        <w:rPr>
          <w:sz w:val="24"/>
          <w:szCs w:val="24"/>
          <w:highlight w:val="yellow"/>
        </w:rPr>
        <w:t>Phone: 020 8126 0448</w:t>
      </w:r>
    </w:p>
    <w:p w14:paraId="3729C523" w14:textId="77777777" w:rsidR="004F6157" w:rsidRPr="00AF196C" w:rsidRDefault="004F6157" w:rsidP="004F6157">
      <w:pPr>
        <w:rPr>
          <w:sz w:val="24"/>
          <w:szCs w:val="24"/>
          <w:highlight w:val="yellow"/>
        </w:rPr>
      </w:pPr>
      <w:r w:rsidRPr="00AF196C">
        <w:rPr>
          <w:sz w:val="24"/>
          <w:szCs w:val="24"/>
          <w:highlight w:val="yellow"/>
        </w:rPr>
        <w:t>WhatsApp: +4475 0797 5884</w:t>
      </w:r>
    </w:p>
    <w:p w14:paraId="587C92D9" w14:textId="235B47B0" w:rsidR="004F6157" w:rsidRPr="00AF196C" w:rsidRDefault="004F6157" w:rsidP="004F6157">
      <w:pPr>
        <w:rPr>
          <w:sz w:val="24"/>
          <w:szCs w:val="24"/>
        </w:rPr>
      </w:pPr>
      <w:r w:rsidRPr="00AF196C">
        <w:rPr>
          <w:sz w:val="24"/>
          <w:szCs w:val="24"/>
          <w:highlight w:val="yellow"/>
        </w:rPr>
        <w:t>Stay connected with us for more information.</w:t>
      </w:r>
      <w:r w:rsidR="00AF196C">
        <w:rPr>
          <w:sz w:val="24"/>
          <w:szCs w:val="24"/>
        </w:rPr>
        <w:t xml:space="preserve"> – highlight it. </w:t>
      </w:r>
      <w:r w:rsidR="00AF196C">
        <w:rPr>
          <w:sz w:val="24"/>
          <w:szCs w:val="24"/>
        </w:rPr>
        <w:br/>
      </w:r>
      <w:r w:rsidR="00AF196C">
        <w:rPr>
          <w:sz w:val="24"/>
          <w:szCs w:val="24"/>
        </w:rPr>
        <w:br/>
      </w:r>
      <w:r w:rsidR="00AF196C">
        <w:rPr>
          <w:sz w:val="24"/>
          <w:szCs w:val="24"/>
        </w:rPr>
        <w:br/>
      </w:r>
      <w:r w:rsidR="00AF196C">
        <w:rPr>
          <w:sz w:val="24"/>
          <w:szCs w:val="24"/>
        </w:rPr>
        <w:br/>
      </w:r>
      <w:r w:rsidR="00AF196C">
        <w:rPr>
          <w:sz w:val="24"/>
          <w:szCs w:val="24"/>
        </w:rPr>
        <w:br/>
      </w:r>
      <w:r w:rsidR="00AF196C">
        <w:rPr>
          <w:sz w:val="24"/>
          <w:szCs w:val="24"/>
        </w:rPr>
        <w:br/>
      </w:r>
      <w:r w:rsidR="00AF196C">
        <w:rPr>
          <w:sz w:val="24"/>
          <w:szCs w:val="24"/>
        </w:rPr>
        <w:lastRenderedPageBreak/>
        <w:br/>
      </w:r>
      <w:r w:rsidR="00AF196C">
        <w:rPr>
          <w:sz w:val="24"/>
          <w:szCs w:val="24"/>
        </w:rPr>
        <w:br/>
        <w:t xml:space="preserve">COMMENTS </w:t>
      </w:r>
      <w:r w:rsidR="00AF196C">
        <w:rPr>
          <w:sz w:val="24"/>
          <w:szCs w:val="24"/>
        </w:rPr>
        <w:br/>
      </w:r>
      <w:r w:rsidR="00AF196C">
        <w:rPr>
          <w:sz w:val="24"/>
          <w:szCs w:val="24"/>
        </w:rPr>
        <w:br/>
      </w:r>
      <w:r w:rsidR="00AF196C" w:rsidRPr="00AF196C">
        <w:rPr>
          <w:sz w:val="24"/>
          <w:szCs w:val="24"/>
        </w:rPr>
        <w:t>Publish date</w:t>
      </w:r>
      <w:r w:rsidR="00A94B05">
        <w:rPr>
          <w:sz w:val="24"/>
          <w:szCs w:val="24"/>
        </w:rPr>
        <w:t>:</w:t>
      </w:r>
      <w:bookmarkStart w:id="0" w:name="_GoBack"/>
      <w:bookmarkEnd w:id="0"/>
      <w:r w:rsidR="00AF196C" w:rsidRPr="00AF196C">
        <w:rPr>
          <w:sz w:val="24"/>
          <w:szCs w:val="24"/>
        </w:rPr>
        <w:t xml:space="preserve"> </w:t>
      </w:r>
      <w:r w:rsidR="00AF196C" w:rsidRPr="00AF196C">
        <w:rPr>
          <w:rFonts w:ascii="Arial" w:hAnsi="Arial" w:cs="Arial"/>
          <w:b/>
          <w:bCs/>
          <w:sz w:val="20"/>
          <w:szCs w:val="20"/>
        </w:rPr>
        <w:t>02/10/2023</w:t>
      </w:r>
      <w:r w:rsidR="00AF196C" w:rsidRPr="00AF196C">
        <w:rPr>
          <w:rFonts w:ascii="Arial" w:hAnsi="Arial" w:cs="Arial"/>
          <w:b/>
          <w:bCs/>
          <w:sz w:val="20"/>
          <w:szCs w:val="20"/>
        </w:rPr>
        <w:br/>
      </w:r>
      <w:r w:rsidR="00AF196C" w:rsidRPr="00AF196C">
        <w:rPr>
          <w:rFonts w:ascii="Arial" w:hAnsi="Arial" w:cs="Arial"/>
          <w:bCs/>
          <w:sz w:val="20"/>
          <w:szCs w:val="20"/>
        </w:rPr>
        <w:t>Review and test mail date 29/09/2023</w:t>
      </w:r>
      <w:r w:rsidR="00AF196C" w:rsidRPr="00AF196C">
        <w:rPr>
          <w:rFonts w:ascii="Arial" w:hAnsi="Arial" w:cs="Arial"/>
          <w:bCs/>
          <w:sz w:val="20"/>
          <w:szCs w:val="20"/>
        </w:rPr>
        <w:br/>
      </w:r>
      <w:r w:rsidR="00AF196C" w:rsidRPr="00AF196C">
        <w:rPr>
          <w:rFonts w:ascii="Arial" w:hAnsi="Arial" w:cs="Arial"/>
          <w:bCs/>
          <w:sz w:val="20"/>
          <w:szCs w:val="20"/>
        </w:rPr>
        <w:br/>
        <w:t>This should go as a letter-type email  do not do like what we usually do on the content</w:t>
      </w:r>
      <w:r w:rsidR="00AF196C">
        <w:rPr>
          <w:rFonts w:ascii="Arial" w:hAnsi="Arial" w:cs="Arial"/>
          <w:bCs/>
          <w:sz w:val="20"/>
          <w:szCs w:val="20"/>
        </w:rPr>
        <w:t xml:space="preserve"> </w:t>
      </w:r>
    </w:p>
    <w:p w14:paraId="34B263AB" w14:textId="77777777" w:rsidR="00F12C76" w:rsidRPr="004F6157" w:rsidRDefault="00F12C76" w:rsidP="004F6157">
      <w:pPr>
        <w:rPr>
          <w:sz w:val="24"/>
          <w:szCs w:val="24"/>
        </w:rPr>
      </w:pPr>
    </w:p>
    <w:sectPr w:rsidR="00F12C76" w:rsidRPr="004F615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DE"/>
    <w:rsid w:val="004C5212"/>
    <w:rsid w:val="004F6157"/>
    <w:rsid w:val="005D72D2"/>
    <w:rsid w:val="006C0B77"/>
    <w:rsid w:val="008242FF"/>
    <w:rsid w:val="00870751"/>
    <w:rsid w:val="00922C48"/>
    <w:rsid w:val="009D53D5"/>
    <w:rsid w:val="00A51BDE"/>
    <w:rsid w:val="00A94B05"/>
    <w:rsid w:val="00AF196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2868"/>
  <w15:chartTrackingRefBased/>
  <w15:docId w15:val="{97162485-D07C-4145-A0E1-FF8ACB26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9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les@1training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326</Words>
  <Characters>2145</Characters>
  <Application>Microsoft Office Word</Application>
  <DocSecurity>0</DocSecurity>
  <Lines>41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Sarashi Samarasinghe</dc:creator>
  <cp:keywords/>
  <dc:description/>
  <cp:lastModifiedBy>GEL - BMD</cp:lastModifiedBy>
  <cp:revision>5</cp:revision>
  <dcterms:created xsi:type="dcterms:W3CDTF">2023-09-20T11:52:00Z</dcterms:created>
  <dcterms:modified xsi:type="dcterms:W3CDTF">2023-09-21T14:12:00Z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a919648f0a7f05adf05c143d930758a476325880b2ab597f05771d289a710869</vt:lpwstr>
  </property>
</Properties>
</file>