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FCB25" w14:textId="2F8E0E68" w:rsidR="008901E5" w:rsidRDefault="00FE64B8" w:rsidP="002B1DED">
      <w:pPr>
        <w:rPr>
          <w:sz w:val="24"/>
          <w:szCs w:val="24"/>
        </w:rPr>
      </w:pPr>
      <w:r w:rsidRPr="00FE64B8">
        <w:rPr>
          <w:sz w:val="24"/>
          <w:szCs w:val="24"/>
        </w:rPr>
        <w:t xml:space="preserve">Become a Lean Six Sigma </w:t>
      </w:r>
      <w:r>
        <w:rPr>
          <w:sz w:val="24"/>
          <w:szCs w:val="24"/>
        </w:rPr>
        <w:t>e</w:t>
      </w:r>
      <w:r w:rsidRPr="00FE64B8">
        <w:rPr>
          <w:sz w:val="24"/>
          <w:szCs w:val="24"/>
        </w:rPr>
        <w:t>xpert with IASSC Certification</w:t>
      </w:r>
      <w:r>
        <w:rPr>
          <w:sz w:val="24"/>
          <w:szCs w:val="24"/>
        </w:rPr>
        <w:t xml:space="preserve"> </w:t>
      </w:r>
      <w:r w:rsidRPr="00FE64B8">
        <w:rPr>
          <w:sz w:val="24"/>
          <w:szCs w:val="24"/>
        </w:rPr>
        <w:t xml:space="preserve">– </w:t>
      </w:r>
      <w:r w:rsidRPr="00FE64B8">
        <w:rPr>
          <w:sz w:val="24"/>
          <w:szCs w:val="24"/>
          <w:highlight w:val="yellow"/>
        </w:rPr>
        <w:t>Header</w:t>
      </w:r>
      <w:bookmarkStart w:id="0" w:name="_GoBack"/>
      <w:bookmarkEnd w:id="0"/>
    </w:p>
    <w:p w14:paraId="0AA64ACA" w14:textId="77777777" w:rsidR="00FE64B8" w:rsidRDefault="00FE64B8" w:rsidP="002B1DED">
      <w:pPr>
        <w:rPr>
          <w:sz w:val="24"/>
          <w:szCs w:val="24"/>
        </w:rPr>
      </w:pPr>
    </w:p>
    <w:p w14:paraId="27F82136" w14:textId="1DBB46A6" w:rsidR="001D2B88" w:rsidRDefault="00FE64B8" w:rsidP="002B1DED">
      <w:pPr>
        <w:rPr>
          <w:sz w:val="24"/>
          <w:szCs w:val="24"/>
        </w:rPr>
      </w:pPr>
      <w:r w:rsidRPr="00FE64B8">
        <w:rPr>
          <w:sz w:val="24"/>
          <w:szCs w:val="24"/>
        </w:rPr>
        <w:t xml:space="preserve">Empower </w:t>
      </w:r>
      <w:r>
        <w:rPr>
          <w:sz w:val="24"/>
          <w:szCs w:val="24"/>
        </w:rPr>
        <w:t>y</w:t>
      </w:r>
      <w:r w:rsidRPr="00FE64B8">
        <w:rPr>
          <w:sz w:val="24"/>
          <w:szCs w:val="24"/>
        </w:rPr>
        <w:t xml:space="preserve">our </w:t>
      </w:r>
      <w:r>
        <w:rPr>
          <w:sz w:val="24"/>
          <w:szCs w:val="24"/>
        </w:rPr>
        <w:t>r</w:t>
      </w:r>
      <w:r w:rsidRPr="00FE64B8">
        <w:rPr>
          <w:sz w:val="24"/>
          <w:szCs w:val="24"/>
        </w:rPr>
        <w:t>esume with IASSC Lean Six Sigma Certification</w:t>
      </w:r>
      <w:r>
        <w:rPr>
          <w:sz w:val="24"/>
          <w:szCs w:val="24"/>
        </w:rPr>
        <w:t xml:space="preserve"> – </w:t>
      </w:r>
      <w:r w:rsidRPr="00FE64B8">
        <w:rPr>
          <w:sz w:val="24"/>
          <w:szCs w:val="24"/>
          <w:highlight w:val="yellow"/>
        </w:rPr>
        <w:t>E-mail subject line</w:t>
      </w:r>
    </w:p>
    <w:p w14:paraId="61B137F0" w14:textId="77777777" w:rsidR="00FE64B8" w:rsidRDefault="00FE64B8" w:rsidP="002B1DED">
      <w:pPr>
        <w:rPr>
          <w:sz w:val="24"/>
          <w:szCs w:val="24"/>
        </w:rPr>
      </w:pPr>
    </w:p>
    <w:p w14:paraId="737ABB57" w14:textId="06149C91" w:rsidR="001D2B88" w:rsidRDefault="00FE64B8" w:rsidP="002B1DED">
      <w:pPr>
        <w:rPr>
          <w:sz w:val="24"/>
          <w:szCs w:val="24"/>
        </w:rPr>
      </w:pPr>
      <w:r w:rsidRPr="00FE64B8">
        <w:rPr>
          <w:sz w:val="24"/>
          <w:szCs w:val="24"/>
        </w:rPr>
        <w:t xml:space="preserve">Step </w:t>
      </w:r>
      <w:r>
        <w:rPr>
          <w:sz w:val="24"/>
          <w:szCs w:val="24"/>
        </w:rPr>
        <w:t>u</w:t>
      </w:r>
      <w:r w:rsidRPr="00FE64B8">
        <w:rPr>
          <w:sz w:val="24"/>
          <w:szCs w:val="24"/>
        </w:rPr>
        <w:t xml:space="preserve">p </w:t>
      </w:r>
      <w:r>
        <w:rPr>
          <w:sz w:val="24"/>
          <w:szCs w:val="24"/>
        </w:rPr>
        <w:t>y</w:t>
      </w:r>
      <w:r w:rsidRPr="00FE64B8">
        <w:rPr>
          <w:sz w:val="24"/>
          <w:szCs w:val="24"/>
        </w:rPr>
        <w:t xml:space="preserve">our </w:t>
      </w:r>
      <w:r>
        <w:rPr>
          <w:sz w:val="24"/>
          <w:szCs w:val="24"/>
        </w:rPr>
        <w:t>g</w:t>
      </w:r>
      <w:r w:rsidRPr="00FE64B8">
        <w:rPr>
          <w:sz w:val="24"/>
          <w:szCs w:val="24"/>
        </w:rPr>
        <w:t>ame with IASSC Certified Lean Six Sigma</w:t>
      </w:r>
      <w:r>
        <w:rPr>
          <w:sz w:val="24"/>
          <w:szCs w:val="24"/>
        </w:rPr>
        <w:t xml:space="preserve"> – </w:t>
      </w:r>
      <w:r w:rsidRPr="00FE64B8">
        <w:rPr>
          <w:sz w:val="24"/>
          <w:szCs w:val="24"/>
          <w:highlight w:val="yellow"/>
        </w:rPr>
        <w:t>Pre header text</w:t>
      </w:r>
    </w:p>
    <w:p w14:paraId="2309AB94" w14:textId="77777777" w:rsidR="008901E5" w:rsidRDefault="008901E5" w:rsidP="002B1DED">
      <w:pPr>
        <w:rPr>
          <w:sz w:val="24"/>
          <w:szCs w:val="24"/>
        </w:rPr>
      </w:pPr>
    </w:p>
    <w:p w14:paraId="020D68A5" w14:textId="004B2609" w:rsidR="00CC2883" w:rsidRPr="00CC2883" w:rsidRDefault="00CC2883" w:rsidP="00CC2883">
      <w:pPr>
        <w:rPr>
          <w:sz w:val="24"/>
          <w:szCs w:val="24"/>
        </w:rPr>
      </w:pPr>
      <w:r w:rsidRPr="00CC2883">
        <w:rPr>
          <w:sz w:val="24"/>
          <w:szCs w:val="24"/>
        </w:rPr>
        <w:t xml:space="preserve">It's time to fortify your business processes with essential tools and metrics, enhancing project quality and performance. Get ready to seize your dream job with Lean Six Sigma Yellow, Green, and Black Belt </w:t>
      </w:r>
      <w:r w:rsidR="006C1AFE" w:rsidRPr="00CC2883">
        <w:rPr>
          <w:sz w:val="24"/>
          <w:szCs w:val="24"/>
        </w:rPr>
        <w:t>Certifications.</w:t>
      </w:r>
      <w:r w:rsidR="006C1AFE">
        <w:rPr>
          <w:sz w:val="24"/>
          <w:szCs w:val="24"/>
        </w:rPr>
        <w:t xml:space="preserve"> - </w:t>
      </w:r>
      <w:r w:rsidR="006C1AFE" w:rsidRPr="006C1AFE">
        <w:rPr>
          <w:sz w:val="24"/>
          <w:szCs w:val="24"/>
          <w:highlight w:val="yellow"/>
        </w:rPr>
        <w:t>background image</w:t>
      </w:r>
      <w:r w:rsidR="006C1AFE">
        <w:rPr>
          <w:sz w:val="24"/>
          <w:szCs w:val="24"/>
        </w:rPr>
        <w:t xml:space="preserve"> </w:t>
      </w:r>
    </w:p>
    <w:p w14:paraId="224303C0" w14:textId="77777777" w:rsidR="00CC2883" w:rsidRPr="00FE64B8" w:rsidRDefault="00CC2883" w:rsidP="00CC2883">
      <w:pPr>
        <w:rPr>
          <w:b/>
          <w:bCs/>
          <w:sz w:val="24"/>
          <w:szCs w:val="24"/>
        </w:rPr>
      </w:pPr>
      <w:r w:rsidRPr="00FE64B8">
        <w:rPr>
          <w:b/>
          <w:bCs/>
          <w:sz w:val="24"/>
          <w:szCs w:val="24"/>
        </w:rPr>
        <w:t>IASSC Certified Lean Six Sigma Yellow Belt Certification:</w:t>
      </w:r>
    </w:p>
    <w:p w14:paraId="42AAFC4C" w14:textId="5619C342" w:rsidR="00CC2883" w:rsidRPr="00CC2883" w:rsidRDefault="00CC2883" w:rsidP="00CC2883">
      <w:pPr>
        <w:rPr>
          <w:sz w:val="24"/>
          <w:szCs w:val="24"/>
        </w:rPr>
      </w:pPr>
      <w:r>
        <w:rPr>
          <w:sz w:val="24"/>
          <w:szCs w:val="24"/>
        </w:rPr>
        <w:t xml:space="preserve">* </w:t>
      </w:r>
      <w:r w:rsidRPr="00CC2883">
        <w:rPr>
          <w:sz w:val="24"/>
          <w:szCs w:val="24"/>
        </w:rPr>
        <w:t>Apply Six Sigma methodology in project settings.</w:t>
      </w:r>
    </w:p>
    <w:p w14:paraId="349DC075" w14:textId="11CFC8F2" w:rsidR="00CC2883" w:rsidRPr="00CC2883" w:rsidRDefault="00CC2883" w:rsidP="00CC2883">
      <w:pPr>
        <w:rPr>
          <w:sz w:val="24"/>
          <w:szCs w:val="24"/>
        </w:rPr>
      </w:pPr>
      <w:r>
        <w:rPr>
          <w:sz w:val="24"/>
          <w:szCs w:val="24"/>
        </w:rPr>
        <w:t xml:space="preserve">* </w:t>
      </w:r>
      <w:r w:rsidRPr="00CC2883">
        <w:rPr>
          <w:sz w:val="24"/>
          <w:szCs w:val="24"/>
        </w:rPr>
        <w:t>Master the DMAIC process for improvement cycles.</w:t>
      </w:r>
    </w:p>
    <w:p w14:paraId="25AE164F" w14:textId="2D53F85E" w:rsidR="00CC2883" w:rsidRPr="00CC2883" w:rsidRDefault="00CC2883" w:rsidP="00CC2883">
      <w:pPr>
        <w:rPr>
          <w:sz w:val="24"/>
          <w:szCs w:val="24"/>
        </w:rPr>
      </w:pPr>
      <w:r>
        <w:rPr>
          <w:sz w:val="24"/>
          <w:szCs w:val="24"/>
        </w:rPr>
        <w:t xml:space="preserve">* </w:t>
      </w:r>
      <w:r w:rsidRPr="00CC2883">
        <w:rPr>
          <w:sz w:val="24"/>
          <w:szCs w:val="24"/>
        </w:rPr>
        <w:t>Evaluate process performance effectively.</w:t>
      </w:r>
    </w:p>
    <w:p w14:paraId="7E5E0D74" w14:textId="7E3CFC49" w:rsidR="008901E5" w:rsidRPr="00FE64B8" w:rsidRDefault="00CC2883" w:rsidP="00CC2883">
      <w:pPr>
        <w:rPr>
          <w:b/>
          <w:bCs/>
          <w:sz w:val="24"/>
          <w:szCs w:val="24"/>
        </w:rPr>
      </w:pPr>
      <w:r w:rsidRPr="00FE64B8">
        <w:rPr>
          <w:b/>
          <w:bCs/>
          <w:sz w:val="24"/>
          <w:szCs w:val="24"/>
        </w:rPr>
        <w:t>IASSC Certified Lean Six Sigma Green Belt Certification:</w:t>
      </w:r>
    </w:p>
    <w:p w14:paraId="4CEF6582" w14:textId="652298AA" w:rsidR="00CC2883" w:rsidRPr="00CC2883" w:rsidRDefault="001D2B88" w:rsidP="00CC2883">
      <w:pPr>
        <w:rPr>
          <w:sz w:val="24"/>
          <w:szCs w:val="24"/>
        </w:rPr>
      </w:pPr>
      <w:r>
        <w:rPr>
          <w:sz w:val="24"/>
          <w:szCs w:val="24"/>
        </w:rPr>
        <w:t xml:space="preserve">* </w:t>
      </w:r>
      <w:r w:rsidRPr="001D2B88">
        <w:rPr>
          <w:sz w:val="24"/>
          <w:szCs w:val="24"/>
        </w:rPr>
        <w:t>Master Six Sigma Green Belt techniques for practical use.</w:t>
      </w:r>
      <w:r>
        <w:rPr>
          <w:sz w:val="24"/>
          <w:szCs w:val="24"/>
        </w:rPr>
        <w:t xml:space="preserve"> </w:t>
      </w:r>
    </w:p>
    <w:p w14:paraId="1715FCA1" w14:textId="13742561" w:rsidR="00CC2883" w:rsidRPr="00CC2883" w:rsidRDefault="001D2B88" w:rsidP="00CC2883">
      <w:pPr>
        <w:rPr>
          <w:sz w:val="24"/>
          <w:szCs w:val="24"/>
        </w:rPr>
      </w:pPr>
      <w:r>
        <w:rPr>
          <w:sz w:val="24"/>
          <w:szCs w:val="24"/>
        </w:rPr>
        <w:t xml:space="preserve">* </w:t>
      </w:r>
      <w:r w:rsidR="00CC2883" w:rsidRPr="00CC2883">
        <w:rPr>
          <w:sz w:val="24"/>
          <w:szCs w:val="24"/>
        </w:rPr>
        <w:t>Improve business processes and sustain quality enhancements.</w:t>
      </w:r>
    </w:p>
    <w:p w14:paraId="41895C25" w14:textId="1F9F5558" w:rsidR="00CC2883" w:rsidRDefault="001D2B88" w:rsidP="00CC2883">
      <w:pPr>
        <w:rPr>
          <w:sz w:val="24"/>
          <w:szCs w:val="24"/>
        </w:rPr>
      </w:pPr>
      <w:r>
        <w:rPr>
          <w:sz w:val="24"/>
          <w:szCs w:val="24"/>
        </w:rPr>
        <w:t xml:space="preserve">* </w:t>
      </w:r>
      <w:r w:rsidR="00CC2883" w:rsidRPr="00CC2883">
        <w:rPr>
          <w:sz w:val="24"/>
          <w:szCs w:val="24"/>
        </w:rPr>
        <w:t>Develop skills for defect control, prevention, and identification.</w:t>
      </w:r>
    </w:p>
    <w:p w14:paraId="4DA0BEFF" w14:textId="77777777" w:rsidR="00CC2883" w:rsidRPr="00FE64B8" w:rsidRDefault="00CC2883" w:rsidP="00CC2883">
      <w:pPr>
        <w:rPr>
          <w:b/>
          <w:bCs/>
          <w:sz w:val="24"/>
          <w:szCs w:val="24"/>
        </w:rPr>
      </w:pPr>
      <w:r w:rsidRPr="00FE64B8">
        <w:rPr>
          <w:b/>
          <w:bCs/>
          <w:sz w:val="24"/>
          <w:szCs w:val="24"/>
        </w:rPr>
        <w:t>IASSC Certified Lean Six Sigma Black Belt Certification:</w:t>
      </w:r>
    </w:p>
    <w:p w14:paraId="75361915" w14:textId="20D2C49C" w:rsidR="00CC2883" w:rsidRPr="00CC2883" w:rsidRDefault="001D2B88" w:rsidP="00CC2883">
      <w:pPr>
        <w:rPr>
          <w:sz w:val="24"/>
          <w:szCs w:val="24"/>
        </w:rPr>
      </w:pPr>
      <w:r>
        <w:rPr>
          <w:sz w:val="24"/>
          <w:szCs w:val="24"/>
        </w:rPr>
        <w:t xml:space="preserve">* </w:t>
      </w:r>
      <w:r w:rsidRPr="001D2B88">
        <w:rPr>
          <w:sz w:val="24"/>
          <w:szCs w:val="24"/>
        </w:rPr>
        <w:t>Boost organi</w:t>
      </w:r>
      <w:r>
        <w:rPr>
          <w:sz w:val="24"/>
          <w:szCs w:val="24"/>
        </w:rPr>
        <w:t>s</w:t>
      </w:r>
      <w:r w:rsidRPr="001D2B88">
        <w:rPr>
          <w:sz w:val="24"/>
          <w:szCs w:val="24"/>
        </w:rPr>
        <w:t>ational productivity with proven methods.</w:t>
      </w:r>
    </w:p>
    <w:p w14:paraId="376D2088" w14:textId="3F0346EC" w:rsidR="00CC2883" w:rsidRPr="00CC2883" w:rsidRDefault="001D2B88" w:rsidP="00CC2883">
      <w:pPr>
        <w:rPr>
          <w:sz w:val="24"/>
          <w:szCs w:val="24"/>
        </w:rPr>
      </w:pPr>
      <w:r>
        <w:rPr>
          <w:sz w:val="24"/>
          <w:szCs w:val="24"/>
        </w:rPr>
        <w:t xml:space="preserve">* </w:t>
      </w:r>
      <w:r w:rsidR="00CC2883" w:rsidRPr="00CC2883">
        <w:rPr>
          <w:sz w:val="24"/>
          <w:szCs w:val="24"/>
        </w:rPr>
        <w:t>Reduce operational costs and enhance customer satisfaction.</w:t>
      </w:r>
    </w:p>
    <w:p w14:paraId="7085DC71" w14:textId="72875ECE" w:rsidR="00CC2883" w:rsidRPr="00CC2883" w:rsidRDefault="001D2B88" w:rsidP="00CC2883">
      <w:pPr>
        <w:rPr>
          <w:sz w:val="24"/>
          <w:szCs w:val="24"/>
        </w:rPr>
      </w:pPr>
      <w:r>
        <w:rPr>
          <w:sz w:val="24"/>
          <w:szCs w:val="24"/>
        </w:rPr>
        <w:t xml:space="preserve">* </w:t>
      </w:r>
      <w:r w:rsidR="00CC2883" w:rsidRPr="00CC2883">
        <w:rPr>
          <w:sz w:val="24"/>
          <w:szCs w:val="24"/>
        </w:rPr>
        <w:t>Harness Six Sigma to elevate quality and minimi</w:t>
      </w:r>
      <w:r>
        <w:rPr>
          <w:sz w:val="24"/>
          <w:szCs w:val="24"/>
        </w:rPr>
        <w:t>s</w:t>
      </w:r>
      <w:r w:rsidR="00CC2883" w:rsidRPr="00CC2883">
        <w:rPr>
          <w:sz w:val="24"/>
          <w:szCs w:val="24"/>
        </w:rPr>
        <w:t>e defects and errors.</w:t>
      </w:r>
    </w:p>
    <w:p w14:paraId="5A66CF7D" w14:textId="448DA985" w:rsidR="00CC2883" w:rsidRPr="00CC2883" w:rsidRDefault="00CC2883" w:rsidP="00CC2883">
      <w:pPr>
        <w:rPr>
          <w:sz w:val="24"/>
          <w:szCs w:val="24"/>
        </w:rPr>
      </w:pPr>
      <w:r w:rsidRPr="00CC2883">
        <w:rPr>
          <w:sz w:val="24"/>
          <w:szCs w:val="24"/>
        </w:rPr>
        <w:t xml:space="preserve">Don't wait any longer – enrol today for a brighter </w:t>
      </w:r>
      <w:r w:rsidR="006C1AFE" w:rsidRPr="00CC2883">
        <w:rPr>
          <w:sz w:val="24"/>
          <w:szCs w:val="24"/>
        </w:rPr>
        <w:t>future.</w:t>
      </w:r>
      <w:r w:rsidR="006C1AFE" w:rsidRPr="006C1AFE">
        <w:rPr>
          <w:sz w:val="24"/>
          <w:szCs w:val="24"/>
          <w:highlight w:val="yellow"/>
        </w:rPr>
        <w:t xml:space="preserve"> For</w:t>
      </w:r>
      <w:r w:rsidRPr="006C1AFE">
        <w:rPr>
          <w:sz w:val="24"/>
          <w:szCs w:val="24"/>
          <w:highlight w:val="yellow"/>
        </w:rPr>
        <w:t xml:space="preserve"> details and the latest offers, reach out to our academic consultant:</w:t>
      </w:r>
      <w:r w:rsidR="006C1AFE">
        <w:rPr>
          <w:sz w:val="24"/>
          <w:szCs w:val="24"/>
        </w:rPr>
        <w:t xml:space="preserve"> - highlight this part </w:t>
      </w:r>
    </w:p>
    <w:p w14:paraId="79CB7ED0" w14:textId="77777777" w:rsidR="00CC2883" w:rsidRPr="00FE64B8" w:rsidRDefault="00CC2883" w:rsidP="00CC2883">
      <w:pPr>
        <w:rPr>
          <w:b/>
          <w:bCs/>
          <w:sz w:val="24"/>
          <w:szCs w:val="24"/>
        </w:rPr>
      </w:pPr>
      <w:r w:rsidRPr="00FE64B8">
        <w:rPr>
          <w:b/>
          <w:bCs/>
          <w:sz w:val="24"/>
          <w:szCs w:val="24"/>
        </w:rPr>
        <w:t>Phone: 020 8126 0448</w:t>
      </w:r>
    </w:p>
    <w:p w14:paraId="0ECCEFD2" w14:textId="77777777" w:rsidR="00CC2883" w:rsidRPr="00FE64B8" w:rsidRDefault="00CC2883" w:rsidP="00CC2883">
      <w:pPr>
        <w:rPr>
          <w:b/>
          <w:bCs/>
          <w:sz w:val="24"/>
          <w:szCs w:val="24"/>
        </w:rPr>
      </w:pPr>
      <w:r w:rsidRPr="00FE64B8">
        <w:rPr>
          <w:b/>
          <w:bCs/>
          <w:sz w:val="24"/>
          <w:szCs w:val="24"/>
        </w:rPr>
        <w:t>Email: sales@1training.org</w:t>
      </w:r>
    </w:p>
    <w:p w14:paraId="6D1983D1" w14:textId="7D1E630D" w:rsidR="006C1AFE" w:rsidRPr="006C1AFE" w:rsidRDefault="00CC2883" w:rsidP="006C1AFE">
      <w:pPr>
        <w:rPr>
          <w:rFonts w:ascii="Calibri" w:eastAsia="Times New Roman" w:hAnsi="Calibri" w:cs="Calibri"/>
          <w:color w:val="0563C1"/>
          <w:sz w:val="22"/>
          <w:u w:val="single"/>
          <w:lang w:val="en-US"/>
        </w:rPr>
      </w:pPr>
      <w:r w:rsidRPr="00FE64B8">
        <w:rPr>
          <w:b/>
          <w:bCs/>
          <w:sz w:val="24"/>
          <w:szCs w:val="24"/>
        </w:rPr>
        <w:t>WhatsApp: +44 7507 975884</w:t>
      </w:r>
      <w:r w:rsidR="006C1AFE">
        <w:rPr>
          <w:b/>
          <w:bCs/>
          <w:sz w:val="24"/>
          <w:szCs w:val="24"/>
        </w:rPr>
        <w:br/>
      </w:r>
      <w:r w:rsidR="006C1AFE">
        <w:rPr>
          <w:b/>
          <w:bCs/>
          <w:sz w:val="24"/>
          <w:szCs w:val="24"/>
        </w:rPr>
        <w:br/>
      </w:r>
      <w:r w:rsidR="006C1AFE">
        <w:rPr>
          <w:b/>
          <w:bCs/>
          <w:sz w:val="24"/>
          <w:szCs w:val="24"/>
        </w:rPr>
        <w:br/>
      </w:r>
      <w:r w:rsidR="006C1AFE">
        <w:rPr>
          <w:b/>
          <w:bCs/>
          <w:sz w:val="24"/>
          <w:szCs w:val="24"/>
        </w:rPr>
        <w:br/>
      </w:r>
      <w:r w:rsidR="006C1AFE">
        <w:rPr>
          <w:b/>
          <w:bCs/>
          <w:sz w:val="24"/>
          <w:szCs w:val="24"/>
        </w:rPr>
        <w:br/>
      </w:r>
      <w:r w:rsidR="006C1AFE">
        <w:rPr>
          <w:b/>
          <w:bCs/>
          <w:sz w:val="24"/>
          <w:szCs w:val="24"/>
        </w:rPr>
        <w:br/>
        <w:t xml:space="preserve">COMMENTS </w:t>
      </w:r>
      <w:r w:rsidR="006C1AFE">
        <w:rPr>
          <w:b/>
          <w:bCs/>
          <w:sz w:val="24"/>
          <w:szCs w:val="24"/>
        </w:rPr>
        <w:br/>
      </w:r>
      <w:r w:rsidR="006C1AFE">
        <w:rPr>
          <w:b/>
          <w:bCs/>
          <w:sz w:val="24"/>
          <w:szCs w:val="24"/>
        </w:rPr>
        <w:br/>
      </w:r>
      <w:r w:rsidR="006C1AFE">
        <w:rPr>
          <w:bCs/>
          <w:sz w:val="24"/>
          <w:szCs w:val="24"/>
        </w:rPr>
        <w:t xml:space="preserve">Cost cards are  must in here </w:t>
      </w:r>
      <w:r w:rsidR="006C1AFE">
        <w:rPr>
          <w:bCs/>
          <w:sz w:val="24"/>
          <w:szCs w:val="24"/>
        </w:rPr>
        <w:br/>
      </w:r>
      <w:r w:rsidR="006C1AFE">
        <w:rPr>
          <w:bCs/>
          <w:sz w:val="24"/>
          <w:szCs w:val="24"/>
        </w:rPr>
        <w:br/>
      </w:r>
      <w:hyperlink r:id="rId4" w:history="1">
        <w:r w:rsidR="006C1AFE" w:rsidRPr="006C1AFE">
          <w:rPr>
            <w:rFonts w:ascii="Calibri" w:eastAsia="Times New Roman" w:hAnsi="Calibri" w:cs="Calibri"/>
            <w:color w:val="0563C1"/>
            <w:sz w:val="22"/>
            <w:u w:val="single"/>
            <w:lang w:val="en-US"/>
          </w:rPr>
          <w:t>https://www.1training.org/course/iassc-certified-lean-six-sigma-yellow-belt-certification-official-exam/</w:t>
        </w:r>
      </w:hyperlink>
      <w:r w:rsidR="006C1AFE" w:rsidRPr="006C1AFE">
        <w:rPr>
          <w:rFonts w:ascii="Calibri" w:eastAsia="Times New Roman" w:hAnsi="Calibri" w:cs="Calibri"/>
          <w:color w:val="0563C1"/>
          <w:sz w:val="22"/>
          <w:u w:val="single"/>
          <w:lang w:val="en-US"/>
        </w:rPr>
        <w:t>https://www.1training.org/course/iassc-certified-lean-six-sigma-green-belt-certification-official-exam/</w:t>
      </w:r>
      <w:r w:rsidR="006C1AFE">
        <w:rPr>
          <w:rFonts w:ascii="Calibri" w:eastAsia="Times New Roman" w:hAnsi="Calibri" w:cs="Calibri"/>
          <w:color w:val="0563C1"/>
          <w:sz w:val="22"/>
          <w:u w:val="single"/>
          <w:lang w:val="en-US"/>
        </w:rPr>
        <w:br/>
      </w:r>
      <w:r w:rsidR="006C1AFE" w:rsidRPr="006C1AFE">
        <w:rPr>
          <w:rFonts w:ascii="Calibri" w:eastAsia="Times New Roman" w:hAnsi="Calibri" w:cs="Calibri"/>
          <w:color w:val="0563C1"/>
          <w:sz w:val="22"/>
          <w:u w:val="single"/>
          <w:lang w:val="en-US"/>
        </w:rPr>
        <w:t>https://www.1training.org/course/iassc-certified-lean-six-sigma-black-belt-certification-official-exam/</w:t>
      </w:r>
    </w:p>
    <w:p w14:paraId="1DEE11F2" w14:textId="09A034AA" w:rsidR="00CC2883" w:rsidRPr="006C1AFE" w:rsidRDefault="006C1AFE" w:rsidP="00CC2883">
      <w:pPr>
        <w:rPr>
          <w:bCs/>
          <w:sz w:val="24"/>
          <w:szCs w:val="24"/>
        </w:rPr>
      </w:pPr>
      <w:r>
        <w:rPr>
          <w:bCs/>
          <w:sz w:val="24"/>
          <w:szCs w:val="24"/>
        </w:rPr>
        <w:lastRenderedPageBreak/>
        <w:br/>
      </w:r>
    </w:p>
    <w:p w14:paraId="31AEC603" w14:textId="77777777" w:rsidR="00CC2883" w:rsidRDefault="00CC2883" w:rsidP="00CC2883">
      <w:pPr>
        <w:rPr>
          <w:sz w:val="24"/>
          <w:szCs w:val="24"/>
        </w:rPr>
      </w:pPr>
    </w:p>
    <w:p w14:paraId="119A6F5B" w14:textId="77777777" w:rsidR="002B1DED" w:rsidRPr="002B1DED" w:rsidRDefault="002B1DED" w:rsidP="002B1DED">
      <w:pPr>
        <w:rPr>
          <w:sz w:val="24"/>
          <w:szCs w:val="24"/>
        </w:rPr>
      </w:pPr>
    </w:p>
    <w:sectPr w:rsidR="002B1DED" w:rsidRPr="002B1DE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8B"/>
    <w:rsid w:val="001D2B88"/>
    <w:rsid w:val="002B1DED"/>
    <w:rsid w:val="004C5212"/>
    <w:rsid w:val="006C0B77"/>
    <w:rsid w:val="006C1AFE"/>
    <w:rsid w:val="008242FF"/>
    <w:rsid w:val="00870751"/>
    <w:rsid w:val="008901E5"/>
    <w:rsid w:val="00922C48"/>
    <w:rsid w:val="00B915B7"/>
    <w:rsid w:val="00CC2883"/>
    <w:rsid w:val="00EA59DF"/>
    <w:rsid w:val="00EB188B"/>
    <w:rsid w:val="00EE4070"/>
    <w:rsid w:val="00F12C76"/>
    <w:rsid w:val="00FE64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3590"/>
  <w15:chartTrackingRefBased/>
  <w15:docId w15:val="{CE42ECDA-1D3C-4FD5-8B6A-7600F1FC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883"/>
    <w:pPr>
      <w:ind w:left="720"/>
      <w:contextualSpacing/>
    </w:pPr>
  </w:style>
  <w:style w:type="character" w:styleId="Hyperlink">
    <w:name w:val="Hyperlink"/>
    <w:basedOn w:val="DefaultParagraphFont"/>
    <w:uiPriority w:val="99"/>
    <w:semiHidden/>
    <w:unhideWhenUsed/>
    <w:rsid w:val="006C1AF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325825">
      <w:bodyDiv w:val="1"/>
      <w:marLeft w:val="0"/>
      <w:marRight w:val="0"/>
      <w:marTop w:val="0"/>
      <w:marBottom w:val="0"/>
      <w:divBdr>
        <w:top w:val="none" w:sz="0" w:space="0" w:color="auto"/>
        <w:left w:val="none" w:sz="0" w:space="0" w:color="auto"/>
        <w:bottom w:val="none" w:sz="0" w:space="0" w:color="auto"/>
        <w:right w:val="none" w:sz="0" w:space="0" w:color="auto"/>
      </w:divBdr>
    </w:div>
    <w:div w:id="845095123">
      <w:bodyDiv w:val="1"/>
      <w:marLeft w:val="0"/>
      <w:marRight w:val="0"/>
      <w:marTop w:val="0"/>
      <w:marBottom w:val="0"/>
      <w:divBdr>
        <w:top w:val="none" w:sz="0" w:space="0" w:color="auto"/>
        <w:left w:val="none" w:sz="0" w:space="0" w:color="auto"/>
        <w:bottom w:val="none" w:sz="0" w:space="0" w:color="auto"/>
        <w:right w:val="none" w:sz="0" w:space="0" w:color="auto"/>
      </w:divBdr>
    </w:div>
    <w:div w:id="123897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training.org/course/iassc-certified-lean-six-sigma-yellow-belt-certification-official-exa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279</Words>
  <Characters>1600</Characters>
  <Application>Microsoft Office Word</Application>
  <DocSecurity>0</DocSecurity>
  <Lines>38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GEL - BMD</cp:lastModifiedBy>
  <cp:revision>5</cp:revision>
  <dcterms:created xsi:type="dcterms:W3CDTF">2023-09-20T13:09:00Z</dcterms:created>
  <dcterms:modified xsi:type="dcterms:W3CDTF">2023-09-21T14:18:00Z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c6ca33067cdd479bdb0d55e05c933ee2f736549517cd95b59081411b6b00767c</vt:lpwstr>
  </property>
</Properties>
</file>