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I am writing to apply for the Data Scientist position at Crossing Hurdles. My academic and project-based work has been defined by a focus on end-to-end data delivery, from initial ideation and data cleaning to the deployment of predictive models and interactive visualizations.</w:t>
      </w:r>
    </w:p>
    <w:p>
      <w:pPr>
        <w:spacing w:before="0" w:after="160" w:line="276" w:lineRule="auto"/>
      </w:pPr>
      <w:r>
        <w:rPr>
          <w:sz w:val="21"/>
        </w:rPr>
        <w:t>In my recent work analyzing 188 months of NHS A&amp;E performance data, I utilized advanced SQL and Python to build a Random Forest classifier that achieved a 0.90–0.95 ROC-AUC. This project required rigorous data cleaning and the application of statistical hypothesis testing to identify the drivers behind performance breaches. Similarly, my work on an agentic GenAI pipeline involved building automated ETL processes and implementing 121 unit tests to ensure the reliability of the data outputs.</w:t>
      </w:r>
    </w:p>
    <w:p>
      <w:pPr>
        <w:spacing w:before="0" w:after="160" w:line="276" w:lineRule="auto"/>
      </w:pPr>
      <w:r>
        <w:rPr>
          <w:sz w:val="21"/>
        </w:rPr>
        <w:t>I am proficient in Python, SQL, and Power BI, and I have a strong foundation in R for statistical analysis. My experience includes developing predictive models, conducting exploratory data analysis, and presenting findings to stakeholders through Tableau and Power BI dashboards. I am comfortable working with complex, large-scale data sets and am committed to continuously improving analytical methodologies to enhance business workflows.</w:t>
      </w:r>
    </w:p>
    <w:p>
      <w:pPr>
        <w:spacing w:before="0" w:after="160" w:line="276" w:lineRule="auto"/>
      </w:pPr>
      <w:r>
        <w:rPr>
          <w:sz w:val="21"/>
        </w:rPr>
        <w:t>As a UK-based professional with full right to work, I am prepared to contribute 10-40 hours per week to your team. I am eager to bring my technical skills in machine learning and data engineering to Crossing Hurdles and look forward to the possibility of discussing how my background aligns with your current needs.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