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September 2026</w:t>
      </w:r>
    </w:p>
    <w:p>
      <w:pPr>
        <w:spacing w:before="0" w:after="160" w:line="276" w:lineRule="auto"/>
      </w:pPr>
      <w:r>
        <w:rPr>
          <w:sz w:val="21"/>
        </w:rPr>
        <w:t>Dear Hiring Manager,</w:t>
      </w:r>
    </w:p>
    <w:p>
      <w:pPr>
        <w:spacing w:before="0" w:after="160" w:line="276" w:lineRule="auto"/>
      </w:pPr>
      <w:r>
        <w:rPr>
          <w:sz w:val="21"/>
        </w:rPr>
        <w:t>I am writing to apply for the 1st Line IT Support position at Free-Work UK. Having recently completed my MSc in Computer Science with a Distinction, I have developed a robust technical foundation in hardware/software troubleshooting, Active Directory, and ticketing systems. I am eager to apply these skills in a fast-paced service desk environment where I can serve as the first point of contact for end users.</w:t>
      </w:r>
    </w:p>
    <w:p>
      <w:pPr>
        <w:spacing w:before="0" w:after="160" w:line="276" w:lineRule="auto"/>
      </w:pPr>
      <w:r>
        <w:rPr>
          <w:sz w:val="21"/>
        </w:rPr>
        <w:t>My background includes managing 24/7 production systems on Oracle Cloud, where I maintained 100% uptime and performed systematic incident resolution. I am highly comfortable with Windows 10/11 environments and Microsoft 365, and I prioritize clear documentation to ensure that technical solutions are reproducible and accessible to the wider team. My project work, such as classifying 188 months of operational data, has sharpened my ability to triage and prioritize requests effectively—a skill I am ready to translate directly into your ticketing workflows.</w:t>
      </w:r>
    </w:p>
    <w:p>
      <w:pPr>
        <w:spacing w:before="0" w:after="160" w:line="276" w:lineRule="auto"/>
      </w:pPr>
      <w:r>
        <w:rPr>
          <w:sz w:val="21"/>
        </w:rPr>
        <w:t>Currently, I am finalizing my ITIL Foundation and IT Help Desk Specialist certifications to ensure my practices align with industry-standard service management. I pride myself on my ability to explain complex technical issues to non-technical stakeholders, ensuring high levels of customer satisfaction. I am a quick learner who is committed to continuous improvement and eager to contribute to the success of your IT team in Birmingham.</w:t>
      </w:r>
    </w:p>
    <w:p>
      <w:pPr>
        <w:spacing w:before="0" w:after="160" w:line="276" w:lineRule="auto"/>
      </w:pPr>
      <w:r>
        <w:rPr>
          <w:sz w:val="21"/>
        </w:rPr>
        <w:t>Thank you for considering my application. I am available for an interview at your earliest convenience and would appreciate the chance to discuss how my technical background and commitment to service excellence can benefit Free-Work UK.</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