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17 September 2026</w:t>
      </w:r>
    </w:p>
    <w:p>
      <w:pPr>
        <w:spacing w:before="0" w:after="160" w:line="276" w:lineRule="auto"/>
      </w:pPr>
      <w:r>
        <w:rPr>
          <w:sz w:val="21"/>
        </w:rPr>
        <w:t>Joining the Formula 1 IT team represents a unique opportunity to apply my technical background in a fast-paced, global environment. Throughout my MSc in Computer Science and my recent projects, I have focused on building robust, scalable systems that require constant monitoring and rapid incident resolution. My work maintaining a 24/7 production system on Oracle Cloud has taught me the importance of structured triage, clear documentation, and the ability to act decisively when issues arise—skills I know are essential for supporting your Biggin Hill and global sites.</w:t>
      </w:r>
    </w:p>
    <w:p>
      <w:pPr>
        <w:spacing w:before="0" w:after="160" w:line="276" w:lineRule="auto"/>
      </w:pPr>
      <w:r>
        <w:rPr>
          <w:sz w:val="21"/>
        </w:rPr>
        <w:t>I am particularly drawn to this role because of the high standards of service required to support C-Suite executives and the complex technical infrastructure of F1. While my background includes managing cloud-based deployments and automated testing, I am currently expanding my expertise in enterprise device management and ITIL service management to ensure I can hit the ground running. I pride myself on my ability to communicate technical solutions to non-technical stakeholders, a skill I honed while delivering performance dashboards for NHS-related data analysis.</w:t>
      </w:r>
    </w:p>
    <w:p>
      <w:pPr>
        <w:spacing w:before="0" w:after="160" w:line="276" w:lineRule="auto"/>
      </w:pPr>
      <w:r>
        <w:rPr>
          <w:sz w:val="21"/>
        </w:rPr>
        <w:t>I am a highly motivated individual who thrives on solving challenges and ensuring that IT systems remain reliable and efficient. I am fully authorized to work in the UK and am ready to contribute to the team’s success. I appreciate your time in reviewing my application and would be delighted to discuss how my technical skills and proactive mindset can help maintain the high level of service expected at Formula 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