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120" w:after="200"/>
      </w:pPr>
      <w:r>
        <w:rPr>
          <w:sz w:val="21"/>
        </w:rPr>
        <w:t>24 June 2026</w:t>
      </w:r>
    </w:p>
    <w:p>
      <w:pPr>
        <w:spacing w:before="0" w:after="160" w:line="276" w:lineRule="auto"/>
      </w:pPr>
      <w:r>
        <w:rPr>
          <w:sz w:val="21"/>
        </w:rPr>
        <w:t>I am writing to apply for the Junior Data Engineer position at JD Sports. Having recently completed my MSc in Computer Science with a Distinction, I have developed a strong technical foundation in SQL, Python, and cloud data platforms. My experience in building end-to-end data pipelines and performing complex data modelling aligns directly with your requirement for operational excellence and high-quality data solutions.</w:t>
      </w:r>
    </w:p>
    <w:p>
      <w:pPr>
        <w:spacing w:before="0" w:after="160" w:line="276" w:lineRule="auto"/>
      </w:pPr>
      <w:r>
        <w:rPr>
          <w:sz w:val="21"/>
        </w:rPr>
        <w:t>In my recent projects, I have focused on the entire data lifecycle—from ingestion and transformation to quality assurance and reporting. For example, I built an agentic pipeline that scrapes and processes 50+ job postings per run, incorporating 121 automated unit tests to ensure data reliability. Additionally, my analysis of 188 months of NHS performance data involved advanced SQL window functions and CTEs to create datasets that directly informed performance reporting. These experiences have prepared me to contribute effectively to the data engineering team at JD Sports, where I am keen to support your omnichannel retail objectives.</w:t>
      </w:r>
    </w:p>
    <w:p>
      <w:pPr>
        <w:spacing w:before="0" w:after="160" w:line="276" w:lineRule="auto"/>
      </w:pPr>
      <w:r>
        <w:rPr>
          <w:sz w:val="21"/>
        </w:rPr>
        <w:t>I am particularly interested in how JD Sports uses data to drive decision-making across its global retail fascias. My ability to maintain accurate documentation, follow version control standards, and implement data quality checks ensures that I can deliver reliable, scalable solutions. I am eager to bring my technical skills and commitment to operational excellence to your team and look forward to the possibility of discussing how I can contribute to your ongoing success.</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