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(Mail) with hands-on experience in Microsoft Excel, Microsoft Word, Power Query, Power Pivot, and SQL Studio Manager, specializing in delivering accurate reporting and insights to power operational performance. Proven ability to manage multiple data sets, perform rigorous reconciliation processes, and build interactive dashboards to track key service level indicators and forecasting accuracy. Skilled in automating analytics workflows, running SQL scripts, and generating bespoke reports to support stakeholder engagement and ensure strict SLA tracking, backed by a 98.84% accuracy achievement in predictive modeling.</w:t>
      </w:r>
    </w:p>
    <w:p>
      <w:pPr>
        <w:keepNext/>
        <w:spacing w:before="200" w:after="40"/>
        <w:pBdr>
          <w:bottom w:val="single" w:sz="6" w:space="1" w:color="808080"/>
        </w:pBdr>
      </w:pPr>
      <w:r>
        <w:rPr>
          <w:b/>
          <w:sz w:val="22"/>
        </w:rPr>
        <w:t>CORE SKILLS</w:t>
      </w:r>
    </w:p>
    <w:p>
      <w:pPr>
        <w:spacing w:before="0" w:after="20"/>
      </w:pPr>
      <w:r>
        <w:rPr>
          <w:b/>
        </w:rPr>
        <w:t xml:space="preserve">Data &amp; BI: </w:t>
      </w:r>
      <w:r>
        <w:t>Microsoft Excel, Microsoft Word, Power Query, Power Pivot, Tableau, Power BI, DAX, Pandas, NumPy</w:t>
      </w:r>
    </w:p>
    <w:p>
      <w:pPr>
        <w:spacing w:before="0" w:after="20"/>
      </w:pPr>
      <w:r>
        <w:rPr>
          <w:b/>
        </w:rPr>
        <w:t xml:space="preserve">Languages: </w:t>
      </w:r>
      <w:r>
        <w:t>SQL, Python, VBA, C, C++, Java, React, Node.js, Html</w:t>
      </w:r>
    </w:p>
    <w:p>
      <w:pPr>
        <w:spacing w:before="0" w:after="20"/>
      </w:pPr>
      <w:r>
        <w:rPr>
          <w:b/>
        </w:rPr>
        <w:t xml:space="preserve">Cloud &amp; DB: </w:t>
      </w:r>
      <w:r>
        <w:t>SQL Studio Manager, 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Data Analysis, Reconciliation, Forecasting Accuracy, SLA Tracking, Bespoke Reports,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Microsoft Excel  ·  Microsoft Word  ·  Power Query  ·  Power Pivot  ·  VBA  ·  SQL Studio Manager  ·  SLA Tracking  ·  Reconciliation  ·  Forecasting Accuracy  ·  Bespoke Reports  ·  Stakeholder Engagement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Engineered an end-to-end ML pipeline achieving 98.84% accuracy on 2,700+ high-resolution images.</w:t>
      </w:r>
    </w:p>
    <w:p>
      <w:pPr>
        <w:pStyle w:val="ListBullet"/>
        <w:spacing w:before="0" w:after="40"/>
        <w:ind w:left="360"/>
      </w:pPr>
      <w:r/>
      <w:r>
        <w:rPr>
          <w:sz w:val="21"/>
        </w:rPr>
        <w:t>Integrated and interpreted complex financial data from 10-K and 10-Q reports to build an AI-powered chatbot.</w:t>
      </w:r>
    </w:p>
    <w:p>
      <w:pPr>
        <w:pStyle w:val="ListBullet"/>
        <w:spacing w:before="0" w:after="40"/>
        <w:ind w:left="360"/>
      </w:pPr>
      <w:r/>
      <w:r>
        <w:rPr>
          <w:sz w:val="21"/>
        </w:rPr>
        <w:t>Built interactive Power BI and Tableau dashboards to surface KPIs and region-based trends.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forensic data analysis, managing 3+ complex data sets to ensure 100% data accuracy and integrity.</w:t>
      </w:r>
    </w:p>
    <w:p>
      <w:pPr>
        <w:pStyle w:val="ListBullet"/>
        <w:spacing w:before="0" w:after="40"/>
        <w:ind w:left="360"/>
      </w:pPr>
      <w:r/>
      <w:r>
        <w:rPr>
          <w:sz w:val="21"/>
        </w:rPr>
        <w:t>Created an interactive data dashboard using Tableau to track key service level indicators, performance metrics, and foundational DSA mail processes.</w:t>
      </w:r>
    </w:p>
    <w:p>
      <w:pPr>
        <w:pStyle w:val="ListBullet"/>
        <w:spacing w:before="0" w:after="40"/>
        <w:ind w:left="360"/>
      </w:pPr>
      <w:r/>
      <w:r>
        <w:rPr>
          <w:sz w:val="21"/>
        </w:rPr>
        <w:t>Utilized Microsoft Excel, Microsoft Word, Power Pivot, and Power Query to classify complex data, perform reconciliation, compile summary reports,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Gained experience in Python programming, utilizing libraries such as pandas for data manipulation and automated reporting.</w:t>
      </w:r>
    </w:p>
    <w:p>
      <w:pPr>
        <w:pStyle w:val="ListBullet"/>
        <w:spacing w:before="0" w:after="40"/>
        <w:ind w:left="360"/>
      </w:pPr>
      <w:r/>
      <w:r>
        <w:rPr>
          <w:sz w:val="21"/>
        </w:rPr>
        <w:t>Integrated and interpreted complex financial data from 2 key reports (10-K and 10-Q), employing rule-based logic to provide user-friendly financial insights and analysis.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w:t>
      </w:r>
    </w:p>
    <w:p>
      <w:pPr>
        <w:pStyle w:val="ListBullet"/>
        <w:spacing w:before="0" w:after="40"/>
        <w:ind w:left="360"/>
      </w:pPr>
      <w:r/>
      <w:r>
        <w:rPr>
          <w:sz w:val="21"/>
        </w:rPr>
        <w:t>Reviewed 1 web application, planned for future improvements, and implemented fixes to improve application performance.</w:t>
      </w:r>
    </w:p>
    <w:p>
      <w:pPr>
        <w:pStyle w:val="ListBullet"/>
        <w:spacing w:before="0" w:after="40"/>
        <w:ind w:left="360"/>
      </w:pPr>
      <w:r/>
      <w:r>
        <w:rPr>
          <w:sz w:val="21"/>
        </w:rPr>
        <w:t>Identified the root cause of bugs and implemented 1 critical fix to improve the application, ensuring alignment with agreed service levels (SLA).</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achieving 98.84% accuracy vs baseline.</w:t>
      </w:r>
    </w:p>
    <w:p>
      <w:pPr>
        <w:pStyle w:val="ListBullet"/>
        <w:spacing w:before="0" w:after="40"/>
        <w:ind w:left="360"/>
      </w:pPr>
      <w:r/>
      <w:r>
        <w:rPr>
          <w:sz w:val="21"/>
        </w:rPr>
        <w:t>Visualized performance with Matplotlib/Seaborn and presented results to 5+ stakeholders to support operational decision-making.</w:t>
      </w:r>
    </w:p>
    <w:p>
      <w:pPr>
        <w:pStyle w:val="ListBullet"/>
        <w:spacing w:before="0" w:after="40"/>
        <w:ind w:left="360"/>
      </w:pPr>
      <w:r/>
      <w:r>
        <w:rPr>
          <w:sz w:val="21"/>
        </w:rPr>
        <w:t>Used Generative AI tools to assist EDA, refine SQL queries, debug code snippets, and document analysis workflows in Microsoft Word to improve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Power Pivot, and data modeling to surface KPIs and region-based trends.</w:t>
      </w:r>
    </w:p>
    <w:p>
      <w:pPr>
        <w:pStyle w:val="ListBullet"/>
        <w:spacing w:before="0" w:after="40"/>
        <w:ind w:left="360"/>
      </w:pPr>
      <w:r/>
      <w:r>
        <w:rPr>
          <w:sz w:val="21"/>
        </w:rPr>
        <w:t>Ran reproducible ML experiments using Scikit-learn, applying feature engineering and model selection best practices to ensure 95%+ forecasting accuracy.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