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Dear Free-Work UK team,</w:t>
      </w:r>
    </w:p>
    <w:p>
      <w:pPr>
        <w:spacing w:before="0" w:after="160" w:line="276" w:lineRule="auto"/>
      </w:pPr>
      <w:r>
        <w:rPr>
          <w:sz w:val="21"/>
        </w:rPr>
        <w:t>I am writing to apply for the Data Scientist position at your Derby office. Having followed Free-Work UK’s commitment to delivering innovative, data-driven solutions, I am impressed by the scale and complexity of the projects your Research and Experience department undertakes. My background in building and deploying machine learning models, combined with my technical proficiency in Python, SQL, and scikit-learn, makes me a strong candidate to support your team’s analytical goals.</w:t>
      </w:r>
    </w:p>
    <w:p>
      <w:pPr>
        <w:spacing w:before="0" w:after="160" w:line="276" w:lineRule="auto"/>
      </w:pPr>
      <w:r>
        <w:rPr>
          <w:sz w:val="21"/>
        </w:rPr>
        <w:t>During my recent work on an NHS A&amp;E performance project, I conducted extensive exploratory data analysis on 188 months of data, using SQL and Random Forest classifiers to predict breach risks with 0.90–0.95 ROC-AUC. This project required not only technical model development but also the ability to translate complex statistical findings into clear visualisations for stakeholders. Similarly, my work on a wildfire detection system involved optimizing DenseNet CNNs to achieve 98.84% accuracy, demonstrating my ability to handle large, unstructured datasets and improve model performance through rigorous feature engineering and validation.</w:t>
      </w:r>
    </w:p>
    <w:p>
      <w:pPr>
        <w:spacing w:before="0" w:after="160" w:line="276" w:lineRule="auto"/>
      </w:pPr>
      <w:r>
        <w:rPr>
          <w:sz w:val="21"/>
        </w:rPr>
        <w:t>I am particularly drawn to this role because of the opportunity to work across the full data science lifecycle in a collaborative environment. I am comfortable working with cloud platforms like AWS and Oracle Cloud, and I am dedicated to writing clean, maintainable code that undergoes thorough testing and peer review. I am based in the UK and am fully prepared to work onsite in Derby five days per week.</w:t>
      </w:r>
    </w:p>
    <w:p>
      <w:pPr>
        <w:spacing w:before="0" w:after="160" w:line="276" w:lineRule="auto"/>
      </w:pPr>
      <w:r>
        <w:rPr>
          <w:sz w:val="21"/>
        </w:rPr>
        <w:t>I would appreciate the chance to discuss how my experience in model development and data visualisation can support the ongoing projects at Free-Work UK.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