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proven track record of processing large datasets, performing rigorous exploratory data analysis, and delivering actionable performance reporting. Experienced in utilizing Excel, Power BI, and Tableau to build interactive dashboards that track KPIs, monitor SLA compliance, and drive continuous improvement. Demonstrated ability to collaborate with cross-functional teams to source, extract, and clean complex data, translating technical findings into clear insights for stakeholders. Adept at dynamic problem solving and process improvement, combining technical expertise in Python and SQL with a strong customer-centric approach to support operational frontline delivery.</w:t>
      </w:r>
    </w:p>
    <w:p>
      <w:pPr>
        <w:keepNext/>
        <w:spacing w:before="200" w:after="40"/>
        <w:pBdr>
          <w:bottom w:val="single" w:sz="6" w:space="1" w:color="808080"/>
        </w:pBdr>
      </w:pPr>
      <w:r>
        <w:rPr>
          <w:b/>
          <w:sz w:val="22"/>
        </w:rPr>
        <w:t>CORE SKILLS</w:t>
      </w:r>
    </w:p>
    <w:p>
      <w:pPr>
        <w:spacing w:before="0" w:after="20"/>
      </w:pPr>
      <w:r>
        <w:rPr>
          <w:b/>
        </w:rPr>
        <w:t xml:space="preserve">Data &amp; BI: </w:t>
      </w:r>
      <w:r>
        <w:t>Excel, Power BI, Tableau,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Performance Reporting, KPI Compliance, SLA Tracking, Process Improvement, Exploratory Data Analysis (EDA)</w:t>
      </w:r>
    </w:p>
    <w:p>
      <w:pPr>
        <w:keepNext/>
        <w:spacing w:before="200" w:after="40"/>
        <w:pBdr>
          <w:bottom w:val="single" w:sz="6" w:space="1" w:color="808080"/>
        </w:pBdr>
      </w:pPr>
      <w:r>
        <w:rPr>
          <w:b/>
          <w:sz w:val="22"/>
        </w:rPr>
        <w:t>CORE COMPETENCIES</w:t>
      </w:r>
    </w:p>
    <w:p>
      <w:pPr>
        <w:spacing w:before="0" w:after="40"/>
      </w:pPr>
      <w:r>
        <w:t>Data Analysis  ·  Performance Reporting  ·  KPI Compliance  ·  SLA Tracking  ·  Process Improvement  ·  Continuous Improvement  ·  Dynamic Problem Solving  ·  Stakeholder Engagement  ·  Data Extraction  ·  Collaborative Teamwork</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and optimizing data preprocessing.</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Analyzed complex financial data from 10-K and 10-Q reports to build an AI-powered chatbot providing user-friendly insights.</w:t>
      </w:r>
    </w:p>
    <w:p>
      <w:pPr>
        <w:pStyle w:val="ListBullet"/>
        <w:spacing w:before="0" w:after="40"/>
        <w:ind w:left="360"/>
      </w:pPr>
      <w:r/>
      <w:r>
        <w:rPr>
          <w:sz w:val="21"/>
        </w:rPr>
        <w:t>Built interactive Tableau and Power BI dashboards to surface KPIs, region-based trends, and forensic data classifications.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Sourced, extracted, and classified complex datasets using Excel to draw actionable business conclusions and support process improvements.</w:t>
      </w:r>
    </w:p>
    <w:p>
      <w:pPr>
        <w:pStyle w:val="ListBullet"/>
        <w:spacing w:before="0" w:after="40"/>
        <w:ind w:left="360"/>
      </w:pPr>
      <w:r/>
      <w:r>
        <w:rPr>
          <w:sz w:val="21"/>
        </w:rPr>
        <w:t>Created an interactive data dashboard using Tableau to monitor performance levels, track key metrics, and present insights to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w:t>
      </w:r>
    </w:p>
    <w:p>
      <w:pPr>
        <w:pStyle w:val="ListBullet"/>
        <w:spacing w:before="0" w:after="40"/>
        <w:ind w:left="360"/>
      </w:pPr>
      <w:r/>
      <w:r>
        <w:rPr>
          <w:sz w:val="21"/>
        </w:rPr>
        <w:t>Utilized Python and pandas for advanced data manipulation, ensuring data was accurate, structured, and fit for purpose.</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Collaborated as part of a software development team to review a web application, planning future improvements to optimize performance.</w:t>
      </w:r>
    </w:p>
    <w:p>
      <w:pPr>
        <w:pStyle w:val="ListBullet"/>
        <w:spacing w:before="0" w:after="40"/>
        <w:ind w:left="360"/>
      </w:pPr>
      <w:r/>
      <w:r>
        <w:rPr>
          <w:sz w:val="21"/>
        </w:rPr>
        <w:t>Identified the root cause of application bugs and implemented targeted fixes to drive continuous improvement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to ensure robust data quality.</w:t>
      </w:r>
    </w:p>
    <w:p>
      <w:pPr>
        <w:pStyle w:val="ListBullet"/>
        <w:spacing w:before="0" w:after="40"/>
        <w:ind w:left="360"/>
      </w:pPr>
      <w:r/>
      <w:r>
        <w:rPr>
          <w:sz w:val="21"/>
        </w:rPr>
        <w:t>Visualised performance metrics with Matplotlib/Seaborn and presented clear, data-driven reports to stakeholders to support strategic decision-making.</w:t>
      </w:r>
    </w:p>
    <w:p>
      <w:pPr>
        <w:pStyle w:val="ListBullet"/>
        <w:spacing w:before="0" w:after="40"/>
        <w:ind w:left="360"/>
      </w:pPr>
      <w:r/>
      <w:r>
        <w:rPr>
          <w:sz w:val="21"/>
        </w:rPr>
        <w:t>Utilized Generative AI tools to assist EDA, refine SQL queries, and document analysis workflows, improving iteration speed and reporting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track SLA compliance, and monitor region-based performance trends.</w:t>
      </w:r>
    </w:p>
    <w:p>
      <w:pPr>
        <w:pStyle w:val="ListBullet"/>
        <w:spacing w:before="0" w:after="40"/>
        <w:ind w:left="360"/>
      </w:pPr>
      <w:r/>
      <w:r>
        <w:rPr>
          <w:sz w:val="21"/>
        </w:rPr>
        <w:t>Ran reproducible ML experiments using Scikit-learn, applying feature engineering and model selection to identify performance gaps and drive continuous improvement.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