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Intellect Group team,</w:t>
      </w:r>
    </w:p>
    <w:p>
      <w:pPr>
        <w:spacing w:before="0" w:after="160" w:line="276" w:lineRule="auto"/>
      </w:pPr>
      <w:r>
        <w:rPr>
          <w:sz w:val="21"/>
        </w:rPr>
        <w:t>Your mission to bridge the gap between high-growth AI startups and emerging engineering talent is exactly the environment where I want to contribute. Having recently completed my MSc in Computer Science with a focus on applied GenAI and deep learning, I have spent the last year building systems that move beyond theory and into production. I am drawn to Intellect Group because of your focus on real-world impact and the opportunity to work across diverse, fast-moving tech stacks.</w:t>
      </w:r>
    </w:p>
    <w:p>
      <w:pPr>
        <w:spacing w:before="0" w:after="160" w:line="276" w:lineRule="auto"/>
      </w:pPr>
      <w:r>
        <w:rPr>
          <w:sz w:val="21"/>
        </w:rPr>
        <w:t>In my recent work, I built an agentic LLM pipeline that automates complex workflows, utilizing multi-model failover and rigorous quality-gate loops to ensure 85% ATS match accuracy. This project required me to manage the entire lifecycle—from scraping and data processing to deployment on Oracle Cloud. Similarly, my wildfire detection system demonstrated my ability to improve baseline model performance by 16% through advanced data augmentation and hyperparameter tuning with Scikit-learn and TensorFlow. These experiences have prepared me to hit the ground running, whether that involves fine-tuning models, developing RAG pipelines, or contributing to MLOps workflows.</w:t>
      </w:r>
    </w:p>
    <w:p>
      <w:pPr>
        <w:spacing w:before="0" w:after="160" w:line="276" w:lineRule="auto"/>
      </w:pPr>
      <w:r>
        <w:rPr>
          <w:sz w:val="21"/>
        </w:rPr>
        <w:t>I am eager to bring my problem-solving mindset and technical foundation to your team. I would appreciate the chance to learn more about the specific challenges your clients are currently facing and how my background in Python and ML engineering could support your goals. Please let me know if you have time for a brief chat next week to discuss how I can add value to your upcoming projects.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