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Spait Infotech team,</w:t>
      </w:r>
    </w:p>
    <w:p>
      <w:pPr>
        <w:spacing w:before="0" w:after="160" w:line="276" w:lineRule="auto"/>
      </w:pPr>
      <w:r>
        <w:rPr>
          <w:sz w:val="21"/>
        </w:rPr>
        <w:t>I am reaching out to express my strong interest in the Data Analyst position at Spait Infotech. Having closely followed your work in delivering high-impact technology solutions, I am inspired by your commitment to helping organizations make smarter, data-driven decisions. With a Master's in Computer Science and practical experience in data modeling, statistical analysis, and dashboard development, I am eager to bring my technical expertise in SQL, Python, Microsoft Power BI, and Tableau to your analytics team.</w:t>
      </w:r>
    </w:p>
    <w:p>
      <w:pPr>
        <w:spacing w:before="0" w:after="160" w:line="276" w:lineRule="auto"/>
      </w:pPr>
      <w:r>
        <w:rPr>
          <w:sz w:val="21"/>
        </w:rPr>
        <w:t>Throughout my projects, I have focused on collecting, cleaning, and validating large datasets to extract meaningful business insights. While leading the Wildfire Detection System project, I engineered a predictive modeling pipeline using Python on a dataset of over 2,700 images, achieving a 98.84% accuracy rate and presenting the visual findings directly to stakeholders. Additionally, I have built interactive dashboards in Microsoft Power BI using DAX to monitor KPIs and automate recurring reports, which directly aligns with Spait Infotech's need for scalable reporting solutions. My ability to bridge the gap between complex data engineering and business requirements allows me to collaborate effectively with cross-functional teams.</w:t>
      </w:r>
    </w:p>
    <w:p>
      <w:pPr>
        <w:spacing w:before="0" w:after="160" w:line="276" w:lineRule="auto"/>
      </w:pPr>
      <w:r>
        <w:rPr>
          <w:sz w:val="21"/>
        </w:rPr>
        <w:t>I would welcome the opportunity to discuss how my analytical skills and experience in automating data processes can add value to your ongoing projects.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