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Dear Deliveroo Engineering Team,</w:t>
      </w:r>
    </w:p>
    <w:p>
      <w:pPr>
        <w:spacing w:before="0" w:after="160" w:line="276" w:lineRule="auto"/>
      </w:pPr>
      <w:r>
        <w:rPr>
          <w:sz w:val="21"/>
        </w:rPr>
        <w:t>As a recent MSc Computer Science graduate (Distinction) from the University of Hertfordshire, I am eager to contribute to Deliveroo’s mission of transforming the way the world eats. The technical complexity of managing a real-time, three-sided marketplace that serves millions of customers, riders, and partners is incredibly compelling. I am eager to bring my strong software craftsmanship, data fundamentals, and problem-solving abilities to your London-based engineering team.</w:t>
      </w:r>
    </w:p>
    <w:p>
      <w:pPr>
        <w:spacing w:before="0" w:after="160" w:line="276" w:lineRule="auto"/>
      </w:pPr>
      <w:r>
        <w:rPr>
          <w:sz w:val="21"/>
        </w:rPr>
        <w:t>My academic and practical background aligns closely with the technical curiosity you look for in your engineers. I have built and deployed production-grade web applications, including an end-to-end automation pipeline in Python. To ensure operational readiness and maintainable code structure, I wrote 121 automated unit tests using pytest. This project was deployed 24/7 on an Oracle Cloud VM and integrated with a responsive Next.js dashboard on Vercel. Through this and other projects, I have developed a deep familiarity with relational databases like PostgreSQL and MySQL, and I have been proactively building foundational knowledge in Go, Ruby, and Scala to prepare for scaling services in a high-throughput environment.</w:t>
      </w:r>
    </w:p>
    <w:p>
      <w:pPr>
        <w:spacing w:before="0" w:after="160" w:line="276" w:lineRule="auto"/>
      </w:pPr>
      <w:r>
        <w:rPr>
          <w:sz w:val="21"/>
        </w:rPr>
        <w:t>Beyond my technical projects, I have completed simulated software engineering and data analysis workflows with Datacom and Deloitte. These experiences sharpened my ability to identify root causes of bugs, implement robust code fixes, and collaborate cross-functionally to solve complex logistical problems. I take great pride in writing readable, well-designed, and thoroughly tested software, and I am excited about the prospect of growing through mentorship while contributing to Deliveroo’s operational excellence.</w:t>
      </w:r>
    </w:p>
    <w:p>
      <w:pPr>
        <w:spacing w:before="0" w:after="160" w:line="276" w:lineRule="auto"/>
      </w:pPr>
      <w:r>
        <w:rPr>
          <w:sz w:val="21"/>
        </w:rPr>
        <w:t>Thank you for considering my application. I welcome the opportunity to discuss how my skills and technical curiosity can support the growth of Deliveroo’s global marketplace.</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