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Dear Bending Spoons team,</w:t>
      </w:r>
    </w:p>
    <w:p>
      <w:pPr>
        <w:spacing w:before="0" w:after="160" w:line="276" w:lineRule="auto"/>
      </w:pPr>
      <w:r>
        <w:rPr>
          <w:sz w:val="21"/>
        </w:rPr>
        <w:t>I'm writing to you today with immense enthusiasm for the Graduate Software Engineer position at Meetup. The opportunity to contribute to a platform that fosters real-world connections for millions, and to do so within Bending Spoons' innovative and operationally excellent environment, truly resonates with my career aspirations. I'm particularly drawn to your commitment to integrating AI deeply into the development workflow and the emphasis on taking real ownership from idea to production, evolving systems into products at scale.</w:t>
      </w:r>
    </w:p>
    <w:p>
      <w:pPr>
        <w:spacing w:before="0" w:after="160" w:line="276" w:lineRule="auto"/>
      </w:pPr>
      <w:r>
        <w:rPr>
          <w:sz w:val="21"/>
        </w:rPr>
        <w:t>My recent experience as a Full-Stack &amp; AI Engineer on a GenAI Job-Application Automation Platform directly aligns with your vision. I built an end-to-end Python pipeline that scrapes ~50 job postings per run and leverages Google Gemini LLMs to auto-tailor ATS-clean resumes, cover letters, and outreach emails. This project not only demonstrates my ability to build stuff that matters and take ownership from idea to production, but also my proficiency in amplifying impact with AI. Furthermore, I engineered an agentic quality-gate loop that re-scores each AI-tailored resume, iterating until it clears an 85% match threshold, which speaks to your focus on maintaining high standards for correctness, reliability, and maintainability. My work on the Wildfire Detection System, where I built an end-to-end ML pipeline using DenseNet-based CNNs and achieved 98.84% accuracy, further showcases my ability to master diverse toolkits and simplify complex problems.</w:t>
      </w:r>
    </w:p>
    <w:p>
      <w:pPr>
        <w:spacing w:before="0" w:after="160" w:line="276" w:lineRule="auto"/>
      </w:pPr>
      <w:r>
        <w:rPr>
          <w:sz w:val="21"/>
        </w:rPr>
        <w:t>I am confident that my blend of data analytics, machine learning, and full-stack development skills, coupled with a strong drive and team spirit, would allow me to make a significant impact at Bending Spoons. I am eager to contribute to a company that values continuous growth and provides an exceptional opportunity for career progression. I would welcome the chance to discuss how my skills and experience can benefit Meetup and the wider Bending Spoons team.</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