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AI/ML Engineer with 2+ years of hands-on experience building, training, and productionising machine learning models, MLOps pipelines, and agentic generative AI workflows. Expert in Python and the core ML stack, including NumPy, pandas, scikit-learn, and TensorFlow, with a proven track record of deploying robust pipelines to cloud environments like AWS and Azure. Achieved 98.84% model accuracy vs baseline by engineering an end-to-end ML pipeline with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NumPy, pandas, scikit-learn, TensorFlow, Keras, CNN, DenseNet, Supervised Learning, Unsupervised Learning, Model Evaluation</w:t>
      </w:r>
    </w:p>
    <w:p>
      <w:pPr>
        <w:spacing w:before="0" w:after="20"/>
      </w:pPr>
      <w:r>
        <w:rPr>
          <w:b/>
        </w:rPr>
        <w:t xml:space="preserve">GenAI &amp; LLM Tooling: </w:t>
      </w:r>
      <w:r>
        <w:t>LangChain, LlamaIndex, Pinecone, Weaviate, Agentic AI, Prompt Engineering, Generative AI for Analytics, APIs</w:t>
      </w:r>
    </w:p>
    <w:p>
      <w:pPr>
        <w:spacing w:before="0" w:after="20"/>
      </w:pPr>
      <w:r>
        <w:rPr>
          <w:b/>
        </w:rPr>
        <w:t xml:space="preserve">MLOps &amp; Cloud: </w:t>
      </w:r>
      <w:r>
        <w:t>MLflow, Kubeflow, SageMaker, AWS (S3), Microsoft Azure, Snowflake, Oracle Cloud VM, Vercel, Docker, Kubernetes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Git, Power BI, Tableau, Excel (Advanced), Exploratory Data Analysis (EDA)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Engineering  ·  Generative AI  ·  Model Productionisation  ·  ML Pipelines  ·  Agentic Patterns  ·  Deep Learning  ·  Feature Engineering  ·  Model Evaluation  ·  Cloud Deployment  ·  Data Preparation  ·  Reproducible Experimentation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by engineering an end-to-end ML pipeline with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scraping 50+ job postings per run, utilizing Google Gemini LLMs to auto-generate tailored ATS resumes and cover letters.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programmatically re-scores and iterates on AI outputs until they clear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up to +16% vs baseline through strategic architecture selection, hyperparameter tuning,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productionised an end-to-end Python pipeline that scrapes ~50 job postings per run across LinkedIn and Indeed, utilizing Google Gemini APIs to score, rank, and auto-tailor custom resumes and cover letters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programmatically re-scores each AI-tailored resume, iterating model prompts until outputs clear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robust production reliability features including rate-limiting, exponential-backoff retries, multi-model failover, and content-based deduplication to handle API failure modes.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ensure software engineering discipline, validation, and reproducibility across the entire generation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as a Telegram bot on an Oracle Cloud VM using containerisation concepts, and built a responsive Next.js + Tailwind CSS dashboard hosted on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preparation, forensic technology, and framing business problems suitable for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communicate complex model behaviors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exploratory data analysis,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applying generative AI techniques to interpret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rule-based logic and prompt engineering to build a chatbot providing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structuring unstructured financial text for downstream model ingestion.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engineering discipline, reviewing web applications to identify root causes of bugs and implement robust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application improvements, ensuring models and software systems are built as reliable products rather than isolated notebooks.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ML pipeline for early wildfire detection, training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to establish rigorous evaluation and validation harnesses.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model performance and evaluation metrics with Matplotlib/Seaborn, presenting technical results clearly to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Generative AI tools to assist exploratory data analysis (EDA), refine SQL queries, debug code, and document analysis workflows to accelerate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(KPIs)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engineering, model selection, and evaluation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