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Dear Haystack team,</w:t>
      </w:r>
    </w:p>
    <w:p>
      <w:pPr>
        <w:spacing w:before="0" w:after="160" w:line="276" w:lineRule="auto"/>
      </w:pPr>
      <w:r>
        <w:rPr>
          <w:sz w:val="21"/>
        </w:rPr>
        <w:t>I am writing to express my enthusiasm for the Junior AI Engineer role at Haystack. Having followed your work in providing accessible, high-quality AI education, I am impressed by your commitment to bridging the gap between aspiring professionals and the rapidly evolving AI landscape. My background in building production-grade AI systems aligns perfectly with the hands-on, project-based approach you prioritize.</w:t>
      </w:r>
    </w:p>
    <w:p>
      <w:pPr>
        <w:spacing w:before="0" w:after="160" w:line="276" w:lineRule="auto"/>
      </w:pPr>
      <w:r>
        <w:rPr>
          <w:sz w:val="21"/>
        </w:rPr>
        <w:t>During my MSc in Computer Science, I focused on applying machine learning to real-world challenges. For instance, I engineered an agentic LLM pipeline that automates complex workflows by iterating content until it meets an 85% ATS match threshold. This project required deep integration with Google Gemini APIs and robust cloud deployment on Oracle Cloud. Additionally, my work on an NHS performance analytics project involved complex SQL data modelling and predictive modelling with Scikit-learn, where I identified critical drivers behind 4-hour target breaches. These experiences have provided me with a strong foundation in the AI methodologies and data analysis techniques that your program emphasizes.</w:t>
      </w:r>
    </w:p>
    <w:p>
      <w:pPr>
        <w:spacing w:before="0" w:after="160" w:line="276" w:lineRule="auto"/>
      </w:pPr>
      <w:r>
        <w:rPr>
          <w:sz w:val="21"/>
        </w:rPr>
        <w:t>I am particularly drawn to the opportunity to gain industry-recognized certifications such as Azure AI and Azure Data. I am a self-motivated learner who thrives in fast-paced environments, and I am eager to apply my existing skills in Python, SQL, and deep learning to the projects within your training program. I am confident that my technical background and dedication to AI development will allow me to excel as a trainee and eventually transition into a high-impact AI or data role.</w:t>
      </w:r>
    </w:p>
    <w:p>
      <w:pPr>
        <w:spacing w:before="0" w:after="160" w:line="276" w:lineRule="auto"/>
      </w:pPr>
      <w:r>
        <w:rPr>
          <w:sz w:val="21"/>
        </w:rPr>
        <w:t>I would welcome the chance to discuss how my experience with agentic pipelines and machine learning models can contribute to the Haystack community.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