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Dear TELUS Digital team,</w:t>
      </w:r>
    </w:p>
    <w:p>
      <w:pPr>
        <w:spacing w:before="0" w:after="160" w:line="276" w:lineRule="auto"/>
      </w:pPr>
      <w:r>
        <w:rPr>
          <w:sz w:val="21"/>
        </w:rPr>
        <w:t>I am excited to apply for the Online Data Analyst role. Having followed the growth of the TELUS Digital AI Community, I am impressed by your commitment to enhancing the quality of digital maps used by millions worldwide. As a UK-based professional with a deep understanding of local cultural and business affairs, I am eager to apply my research and data verification skills to help your team build more accurate and reliable AI models.</w:t>
      </w:r>
    </w:p>
    <w:p>
      <w:pPr>
        <w:spacing w:before="0" w:after="160" w:line="276" w:lineRule="auto"/>
      </w:pPr>
      <w:r>
        <w:rPr>
          <w:sz w:val="21"/>
        </w:rPr>
        <w:t>In my previous projects, I have developed a strong aptitude for working within web-based environments to evaluate data accuracy. For instance, I engineered an agentic quality-gate loop that required strict adherence to guidelines to ensure an 85%+ accuracy threshold for all outputs. This experience in maintaining high standards of quality assurance is directly transferable to the research and evaluation tasks required for your digital mapping projects. Whether verifying information or comparing data sets, I pride myself on my attention to detail and my ability to follow complex instructions to deliver precise results.</w:t>
      </w:r>
    </w:p>
    <w:p>
      <w:pPr>
        <w:spacing w:before="0" w:after="160" w:line="276" w:lineRule="auto"/>
      </w:pPr>
      <w:r>
        <w:rPr>
          <w:sz w:val="21"/>
        </w:rPr>
        <w:t>Beyond my technical background, I am a detail-oriented researcher who enjoys the challenge of evaluating information for relevance and accuracy. I am comfortable working independently and am looking for a long-term project where I can contribute to the development of the AI ecosystem. I am fully prepared to complete the standard assessment process and am ready to hit the ground running to support your global initiatives.</w:t>
      </w:r>
    </w:p>
    <w:p>
      <w:pPr>
        <w:spacing w:before="0" w:after="160" w:line="276" w:lineRule="auto"/>
      </w:pPr>
      <w:r>
        <w:rPr>
          <w:sz w:val="21"/>
        </w:rPr>
        <w:t>I would appreciate the chance to discuss how my background in data analysis and my commitment to quality can benefit your team.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