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I am writing to apply for the Data Analyst position at Ki. Having closely followed Ki’s trajectory as the fastest-growing syndicate in the Lloyd’s market, I am drawn to your mission of using algorithms and machine learning to revolutionize insurance. My technical background in Python, SQL, and GCP, combined with my experience in building production-grade AI pipelines, aligns directly with the requirements of your analytics team.</w:t>
      </w:r>
    </w:p>
    <w:p>
      <w:pPr>
        <w:spacing w:before="0" w:after="160" w:line="276" w:lineRule="auto"/>
      </w:pPr>
      <w:r>
        <w:rPr>
          <w:sz w:val="21"/>
        </w:rPr>
        <w:t>In my recent work, I developed an end-to-end automation platform that processes large datasets and utilizes agentic quality-gate loops to ensure 85%+ accuracy. This project required rigorous data governance and the ability to maintain system reliability—skills I am eager to apply to Ki’s core data sets. Whether it is building interactive dashboards in Tableau and Power BI or applying statistical techniques like regression and clustering to solve commercial problems, I focus on delivering clear, actionable insights for stakeholders.</w:t>
      </w:r>
    </w:p>
    <w:p>
      <w:pPr>
        <w:spacing w:before="0" w:after="160" w:line="276" w:lineRule="auto"/>
      </w:pPr>
      <w:r>
        <w:rPr>
          <w:sz w:val="21"/>
        </w:rPr>
        <w:t>My experience in regulated industries has instilled in me a deep respect for data integrity and documentation. I am comfortable working in agile, cross-functional environments and am constantly investigating new tools, such as Streamlit and Looker, to improve data efficiency. I am particularly excited about the prospect of working at the intersection of analytics and engineering to support Ki’s strategic business goals.</w:t>
      </w:r>
    </w:p>
    <w:p>
      <w:pPr>
        <w:spacing w:before="0" w:after="160" w:line="276" w:lineRule="auto"/>
      </w:pPr>
      <w:r>
        <w:rPr>
          <w:sz w:val="21"/>
        </w:rPr>
        <w:t>Thank you for considering my application. I am eager to bring my technical expertise and problem-solving mindset to your team and contribute to the continued success of Ki’s algorithmic insurance platform.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