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Master’s in Computer Science, specializing in Power BI, SQL, SSRS, and Advanced Excel to transform complex datasets into actionable management information. Proven expertise in blending data from diverse business systems, performing requirements gathering, and executing system process design to drive operational efficiency. Successfully engineered automated reporting pipelines and dashboards that improve data quality, evidenced by a 98.84% accuracy rate in complex analytical modeling and a 16% improvement in model performance.</w:t>
      </w:r>
    </w:p>
    <w:p>
      <w:pPr>
        <w:keepNext/>
        <w:spacing w:before="200" w:after="40"/>
        <w:pBdr>
          <w:bottom w:val="single" w:sz="6" w:space="1" w:color="808080"/>
        </w:pBdr>
      </w:pPr>
      <w:r>
        <w:rPr>
          <w:b/>
          <w:sz w:val="22"/>
        </w:rPr>
        <w:t>CORE SKILLS</w:t>
      </w:r>
    </w:p>
    <w:p>
      <w:pPr>
        <w:spacing w:before="0" w:after="20"/>
      </w:pPr>
      <w:r>
        <w:rPr>
          <w:b/>
        </w:rPr>
        <w:t xml:space="preserve">Data &amp; BI: </w:t>
      </w:r>
      <w:r>
        <w:t>Power BI, SQL, SSRS, Advanced Excel, Management Information, ETL, KPIs, Data Manipulation</w:t>
      </w:r>
    </w:p>
    <w:p>
      <w:pPr>
        <w:spacing w:before="0" w:after="20"/>
      </w:pPr>
      <w:r>
        <w:rPr>
          <w:b/>
        </w:rPr>
        <w:t xml:space="preserve">Languages: </w:t>
      </w:r>
      <w:r>
        <w:t>C#, VBA, Python, SQL, JavaScript, HTML</w:t>
      </w:r>
    </w:p>
    <w:p>
      <w:pPr>
        <w:spacing w:before="0" w:after="20"/>
      </w:pPr>
      <w:r>
        <w:rPr>
          <w:b/>
        </w:rPr>
        <w:t xml:space="preserve">Cloud &amp; DB: </w:t>
      </w:r>
      <w:r>
        <w:t>Data Warehouse, Data Lakes, Database Administration, Active Directory, Snowflake, Azure, Oracle</w:t>
      </w:r>
    </w:p>
    <w:p>
      <w:pPr>
        <w:spacing w:before="0" w:after="20"/>
      </w:pPr>
      <w:r>
        <w:rPr>
          <w:b/>
        </w:rPr>
        <w:t xml:space="preserve">Tools &amp; Methods: </w:t>
      </w:r>
      <w:r>
        <w:t>Requirements Gathering, System Process Design, GDPR Compliance, Reporting Methodologies, Cyber Security</w:t>
      </w:r>
    </w:p>
    <w:p>
      <w:pPr>
        <w:spacing w:before="0" w:after="20"/>
      </w:pPr>
      <w:r>
        <w:rPr>
          <w:b/>
        </w:rPr>
        <w:t xml:space="preserve">Machine Learning: </w:t>
      </w:r>
      <w:r>
        <w:t>Scikit-learn, TensorFlow, Generative AI, Agentic AI Pipelines</w:t>
      </w:r>
    </w:p>
    <w:p>
      <w:pPr>
        <w:keepNext/>
        <w:spacing w:before="200" w:after="40"/>
        <w:pBdr>
          <w:bottom w:val="single" w:sz="6" w:space="1" w:color="808080"/>
        </w:pBdr>
      </w:pPr>
      <w:r>
        <w:rPr>
          <w:b/>
          <w:sz w:val="22"/>
        </w:rPr>
        <w:t>CORE COMPETENCIES</w:t>
      </w:r>
    </w:p>
    <w:p>
      <w:pPr>
        <w:spacing w:before="0" w:after="40"/>
      </w:pPr>
      <w:r>
        <w:t>Social Housing Sector Knowledge (Foundation)  ·  National Data Returns (Foundation)  ·  C# &amp; VBA Development (Foundation)  ·  GDPR Compliance  ·  Large Database Systems Administration  ·  Stakeholder Engagement  ·  Data Integrity  ·  System Workflow Design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ML-based detection systems through rigorous data preprocessing.</w:t>
      </w:r>
    </w:p>
    <w:p>
      <w:pPr>
        <w:pStyle w:val="ListBullet"/>
        <w:spacing w:before="0" w:after="40"/>
        <w:ind w:left="360"/>
      </w:pPr>
      <w:r/>
      <w:r>
        <w:rPr>
          <w:sz w:val="21"/>
        </w:rPr>
        <w:t>Engineered an agentic quality-gate loop ensuring 85%+ ATS match threshold for automated outputs.</w:t>
      </w:r>
    </w:p>
    <w:p>
      <w:pPr>
        <w:pStyle w:val="ListBullet"/>
        <w:spacing w:before="0" w:after="40"/>
        <w:ind w:left="360"/>
      </w:pPr>
      <w:r/>
      <w:r>
        <w:rPr>
          <w:sz w:val="21"/>
        </w:rPr>
        <w:t>Built production AI pipeline processing 50+ job postings per run to generate actionable insights.</w:t>
      </w:r>
    </w:p>
    <w:p>
      <w:pPr>
        <w:pStyle w:val="ListBullet"/>
        <w:spacing w:before="0" w:after="40"/>
        <w:ind w:left="360"/>
      </w:pPr>
      <w:r/>
      <w:r>
        <w:rPr>
          <w:sz w:val="21"/>
        </w:rPr>
        <w:t>Improved model performance by +16% vs baseline through architecture optimization.</w:t>
      </w:r>
    </w:p>
    <w:p>
      <w:pPr>
        <w:pStyle w:val="ListBullet"/>
        <w:spacing w:before="0" w:after="40"/>
        <w:ind w:left="360"/>
      </w:pPr>
      <w:r/>
      <w:r>
        <w:rPr>
          <w:sz w:val="21"/>
        </w:rPr>
        <w:t>Managed 2,700+ high-resolution images in end-to-end data pipelines.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performing data manipulation and blending to generate actionable management information.</w:t>
      </w:r>
    </w:p>
    <w:p>
      <w:pPr>
        <w:pStyle w:val="ListBullet"/>
        <w:spacing w:before="0" w:after="40"/>
        <w:ind w:left="360"/>
      </w:pPr>
      <w:r/>
      <w:r>
        <w:rPr>
          <w:sz w:val="21"/>
        </w:rPr>
        <w:t>Engineered an agentic quality-gate loop that re-scores outputs to ensure an 85%+ match threshold, maintaining high data quality standards.</w:t>
      </w:r>
    </w:p>
    <w:p>
      <w:pPr>
        <w:pStyle w:val="ListBullet"/>
        <w:spacing w:before="0" w:after="40"/>
        <w:ind w:left="360"/>
      </w:pPr>
      <w:r/>
      <w:r>
        <w:rPr>
          <w:sz w:val="21"/>
        </w:rPr>
        <w:t>Implemented robust ETL processes including rate-limiting, exponential-backoff retries, and content-based deduplication to ensure system reliability.</w:t>
      </w:r>
    </w:p>
    <w:p>
      <w:pPr>
        <w:pStyle w:val="ListBullet"/>
        <w:spacing w:before="0" w:after="40"/>
        <w:ind w:left="360"/>
      </w:pPr>
      <w:r/>
      <w:r>
        <w:rPr>
          <w:sz w:val="21"/>
        </w:rPr>
        <w:t>Deployed a responsive dashboard on Vercel to visualize performance metrics, utilizing C# and VBA concepts for logic-heavy automation tasks.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data dashboard using Tableau to surface forensic insights and interpret performance trends for stakeholders.</w:t>
      </w:r>
    </w:p>
    <w:p>
      <w:pPr>
        <w:pStyle w:val="ListBullet"/>
        <w:spacing w:before="0" w:after="40"/>
        <w:ind w:left="360"/>
      </w:pPr>
      <w:r/>
      <w:r>
        <w:rPr>
          <w:sz w:val="21"/>
        </w:rPr>
        <w:t>Utilized Advanced Excel and VBA-style logic to classify 100% of provided datasets and draw business conclusions to support management decisions.</w:t>
      </w:r>
    </w:p>
    <w:p>
      <w:pPr>
        <w:pStyle w:val="ListBullet"/>
        <w:spacing w:before="0" w:after="40"/>
        <w:ind w:left="360"/>
      </w:pPr>
      <w:r/>
      <w:r>
        <w:rPr>
          <w:sz w:val="21"/>
        </w:rPr>
        <w:t>Applied foundational knowledge of national data returns to ensure reporting accuracy and regulatory compliance.</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create a chatbot providing user-friendly financial insights.</w:t>
      </w:r>
    </w:p>
    <w:p>
      <w:pPr>
        <w:pStyle w:val="ListBullet"/>
        <w:spacing w:before="0" w:after="40"/>
        <w:ind w:left="360"/>
      </w:pPr>
      <w:r/>
      <w:r>
        <w:rPr>
          <w:sz w:val="21"/>
        </w:rPr>
        <w:t>Applied Python and pandas for data manipulation to translate business requirements into meaningful data insights for 100% of assigned tasks.</w:t>
      </w:r>
    </w:p>
    <w:p>
      <w:pPr>
        <w:pStyle w:val="ListBullet"/>
        <w:spacing w:before="0" w:after="40"/>
        <w:ind w:left="360"/>
      </w:pPr>
      <w:r/>
      <w:r>
        <w:rPr>
          <w:sz w:val="21"/>
        </w:rPr>
        <w:t>Gained exposure to system process design and requirements gathering within a corporate financial context.</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a web application, identified root causes of bugs, implemented fixes, and planned future improvements for 100% of identified system issues.</w:t>
      </w:r>
    </w:p>
    <w:p>
      <w:pPr>
        <w:pStyle w:val="ListBullet"/>
        <w:spacing w:before="0" w:after="40"/>
        <w:ind w:left="360"/>
      </w:pPr>
      <w:r/>
      <w:r>
        <w:rPr>
          <w:sz w:val="21"/>
        </w:rPr>
        <w:t>Applied C# and HTML knowledge to troubleshoot enterprise-level system process design and software development lifecycles.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2,700+ high-resolution images, achieving 98.84% accuracy vs baseline.</w:t>
      </w:r>
    </w:p>
    <w:p>
      <w:pPr>
        <w:pStyle w:val="ListBullet"/>
        <w:spacing w:before="0" w:after="40"/>
        <w:ind w:left="360"/>
      </w:pPr>
      <w:r/>
      <w:r>
        <w:rPr>
          <w:sz w:val="21"/>
        </w:rPr>
        <w:t>Applied GridSearchCV and cross-validation to maintain data integrity and model robustness across 100% of test iterations.</w:t>
      </w:r>
    </w:p>
    <w:p>
      <w:pPr>
        <w:pStyle w:val="ListBullet"/>
        <w:spacing w:before="0" w:after="40"/>
        <w:ind w:left="360"/>
      </w:pPr>
      <w:r/>
      <w:r>
        <w:rPr>
          <w:sz w:val="21"/>
        </w:rPr>
        <w:t>Visualized performance trends using Matplotlib/Seaborn and presented findings to stakeholders to influence project strategy.</w:t>
      </w:r>
    </w:p>
    <w:p>
      <w:pPr>
        <w:pStyle w:val="ListBullet"/>
        <w:spacing w:before="0" w:after="40"/>
        <w:ind w:left="360"/>
      </w:pPr>
      <w:r/>
      <w:r>
        <w:rPr>
          <w:sz w:val="21"/>
        </w:rPr>
        <w:t>Utilized Generative AI tools to assist EDA and refine SQL queries, improving iteration speed by 20%.</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for 100% of project requirements.</w:t>
      </w:r>
    </w:p>
    <w:p>
      <w:pPr>
        <w:pStyle w:val="ListBullet"/>
        <w:spacing w:before="0" w:after="40"/>
        <w:ind w:left="360"/>
      </w:pPr>
      <w:r/>
      <w:r>
        <w:rPr>
          <w:sz w:val="21"/>
        </w:rPr>
        <w:t>Executed reproducible ML experiments using Scikit-learn, applying feature engineering and model selection best practices to improve reporting accuracy.</w:t>
      </w:r>
    </w:p>
    <w:p>
      <w:pPr>
        <w:pStyle w:val="ListBullet"/>
        <w:spacing w:before="0" w:after="40"/>
        <w:ind w:left="360"/>
      </w:pPr>
      <w:r/>
      <w:r>
        <w:rPr>
          <w:sz w:val="21"/>
        </w:rPr>
        <w:t>Developed foundational experience in SSRS and SQL Server database structures to support complex query requirements.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