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Senior Solutions Consultant with a proven track record of designing and delivering complex API and data-integration solutions, including an end-to-end ML pipeline achieving 98.84% accuracy. Expert in running technical discovery sessions, translating complex data architectures for senior stakeholders, and aligning advanced analytics, data modeling, and machine learning frameworks with enterprise-level client requirements. Achieved 98.84% model accuracy vs baseline using DenseNet-based CNNs, GridSearchCV, and cross-validation on 2,700+ high-resolution images.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Tools &amp; Methods: </w:t>
      </w:r>
      <w:r>
        <w:t>API Integration, Data-product sales cycles, Technical Discovery, Data Modeling, Exploratory Data Analysis (EDA), GridSearchCV, Cross-validation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C, C++, Java, React, Node.js, Html</w:t>
      </w:r>
    </w:p>
    <w:p>
      <w:pPr>
        <w:spacing w:before="0" w:after="20"/>
      </w:pPr>
      <w:r>
        <w:rPr>
          <w:b/>
        </w:rPr>
        <w:t xml:space="preserve">Data &amp; BI: </w:t>
      </w:r>
      <w:r>
        <w:t>Tableau, Power BI (DAX, Power Query), Excel (Advanced), Pandas, NumPy</w:t>
      </w:r>
    </w:p>
    <w:p>
      <w:pPr>
        <w:spacing w:before="0" w:after="20"/>
      </w:pPr>
      <w:r>
        <w:rPr>
          <w:b/>
        </w:rPr>
        <w:t xml:space="preserve">Machine Learning: </w:t>
      </w:r>
      <w:r>
        <w:t>TensorFlow, Keras, Scikit-learn, CNN, DenseNet, Generative AI</w:t>
      </w:r>
    </w:p>
    <w:p>
      <w:pPr>
        <w:spacing w:before="0" w:after="20"/>
      </w:pPr>
      <w:r>
        <w:rPr>
          <w:b/>
        </w:rPr>
        <w:t xml:space="preserve">Cloud &amp; DB: </w:t>
      </w:r>
      <w:r>
        <w:t>AWS (S3), Microsoft Azure, Snowflake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Solutions Consulting  ·  API Integration  ·  Technical Discovery  ·  Data-product sales cycles  ·  Enterprise pre-sales  ·  Solutions engineering  ·  Technical account management  ·  Stakeholder Engagement  ·  Data Modeling  ·  Generative AI  ·  Consumer trends &amp; retail merchandising foundations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model accuracy vs baseline using DenseNet-based CNNs, GridSearchCV, and cross-validation.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Integrated and interpreted complex financial data from 10-K and 10-Q reports to build a rule-based GenAI chatbot.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end-to-end ML pipeline processing 2,700+ high-resolution images with advanced preprocessing.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EXPERIENCE</w:t>
      </w:r>
    </w:p>
    <w:p>
      <w:pPr>
        <w:keepNext/>
        <w:spacing w:before="80" w:after="0"/>
      </w:pPr>
      <w:r>
        <w:rPr>
          <w:b/>
        </w:rPr>
        <w:t>Participant / Data Analyst</w:t>
      </w:r>
      <w:r>
        <w:t xml:space="preserve"> — </w:t>
      </w:r>
      <w:r>
        <w:t>Deloitte Australia Data Analytics Job Simulation on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Led technical discovery and forensic data analysis to translate complex client datasets into actionable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and delivered 1 interactive Tableau dashboard to present key data insights and support stakeholder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Utilized advanced Excel data classification methodologies to structure 100% of raw data for enterprise-level reporting.</w:t>
      </w:r>
    </w:p>
    <w:p>
      <w:pPr>
        <w:keepNext/>
        <w:spacing w:before="80" w:after="0"/>
      </w:pPr>
      <w:r>
        <w:rPr>
          <w:b/>
        </w:rPr>
        <w:t>Participant / GenAI Developer</w:t>
      </w:r>
      <w:r>
        <w:t xml:space="preserve"> — </w:t>
      </w:r>
      <w:r>
        <w:t>BCG GenAI Job Simulation on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1 GenAI-powered financial chatbot solution, demonstrating the integration of data layers into conversational AI agents.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Utilized Python and Pandas to manipulate, clean, and structure complex financial data from 2 distinct reports (10-K and 10-Q).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Translated complex technical logic into user-friendly financial insights, aligning with enterprise client needs for data-product delivery.</w:t>
      </w:r>
    </w:p>
    <w:p>
      <w:pPr>
        <w:keepNext/>
        <w:spacing w:before="80" w:after="0"/>
      </w:pPr>
      <w:r>
        <w:rPr>
          <w:b/>
        </w:rPr>
        <w:t>Participant / Software Developer</w:t>
      </w:r>
      <w:r>
        <w:t xml:space="preserve"> — </w:t>
      </w:r>
      <w:r>
        <w:t>Datacom Software Development Job Simulation on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Analyzed 1 web application architecture to identify technical bottlenecks, scoping and implementing critical bug fixes.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Collaborated on software development workflows, planning 100% of future-state application improvements and technical integrations.</w:t>
      </w:r>
    </w:p>
    <w:p>
      <w:pPr>
        <w:keepNext/>
        <w:spacing w:before="80" w:after="0"/>
      </w:pPr>
      <w:r>
        <w:rPr>
          <w:b/>
        </w:rPr>
        <w:t>Project Lead / Data &amp; ML Engineer</w:t>
      </w:r>
      <w:r>
        <w:t xml:space="preserve"> — </w:t>
      </w:r>
      <w:r>
        <w:t>Wildfire Detection System</w:t>
      </w:r>
    </w:p>
    <w:p>
      <w:pPr>
        <w:spacing w:before="0" w:after="40"/>
      </w:pPr>
      <w:r>
        <w:rPr>
          <w:i/>
          <w:sz w:val="20"/>
        </w:rPr>
        <w:t>2024 – 2025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and built 1 end-to-end ML pipeline utilizing DenseNet-based CNNs (TensorFlow/Keras) to process 2,700+ high-resolution images.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vs baseline by addressing class imbalance and applying GridSearchCV and cross-validation.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Presented technical performance metrics and data visualizations (Matplotlib/Seaborn) to key project stakeholders.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Leveraged Generative AI tools to optimize SQL queries, accelerate exploratory data analysis (EDA), and document technical workflows.</w:t>
      </w:r>
    </w:p>
    <w:p>
      <w:pPr>
        <w:keepNext/>
        <w:spacing w:before="80" w:after="0"/>
      </w:pPr>
      <w:r>
        <w:rPr>
          <w:b/>
        </w:rPr>
        <w:t>Data Analyst</w:t>
      </w:r>
      <w:r>
        <w:t xml:space="preserve"> — </w:t>
      </w:r>
      <w:r>
        <w:t>EDA &amp; Dashboarding (Academic)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utilizing DAX and advanced data modeling to surface regional KPIs and trends.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ML experiments using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GPA: 7.5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—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Developer Job Simulation — Forage —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Ana-lytics — Maven Analytics (Coursera) —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Microsoft Power BI (Essentials) — Udemy — Jan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— 2021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ML — NIELIT — 2021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