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25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Associate Service Desk Analyst position at Diligent. As an MSc Computer Science graduate with a focus on system administration and technical support, I have developed the precise blend of Windows, Mac OS, and M365 expertise required to support your global users. My background in maintaining 24/7 production systems has instilled in me a rigorous approach to incident management and root-cause analysis, which I am eager to apply to your enterprise environment.</w:t>
      </w:r>
    </w:p>
    <w:p>
      <w:pPr>
        <w:spacing w:before="0" w:after="160" w:line="276" w:lineRule="auto"/>
      </w:pPr>
      <w:r>
        <w:rPr>
          <w:sz w:val="21"/>
        </w:rPr>
        <w:t>In my recent projects, I have demonstrated the ability to manage the full incident lifecycle, from initial triage to final resolution. By authoring 121 automated tests and maintaining detailed knowledge-base documentation, I have consistently prioritized system stability and proactive problem-solving. I am currently finalizing my ITIL Foundation certification, ensuring that my technical skills are backed by industry-standard service management frameworks. I am comfortable working both independently and as part of a global team, and I pride myself on my ability to communicate technical status updates clearly to non-technical stakeholders.</w:t>
      </w:r>
    </w:p>
    <w:p>
      <w:pPr>
        <w:spacing w:before="0" w:after="160" w:line="276" w:lineRule="auto"/>
      </w:pPr>
      <w:r>
        <w:rPr>
          <w:sz w:val="21"/>
        </w:rPr>
        <w:t>Diligent’s reputation as an AI leader in the GRC space is incredibly compelling. I am drawn to your culture of curiosity and your commitment to building the future of governance. I am a fast learner who thrives in environments that require bold thinking and rapid adaptation. With my full UK right to work and my dedication to continuous improvement, I am prepared to hit the ground running in your London office. I would welcome the opportunity to discuss how my technical background and service-oriented mindset can support the Diligent team in delivering exceptional IT service.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