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Dear Gamma Telecom team,</w:t>
      </w:r>
    </w:p>
    <w:p>
      <w:pPr>
        <w:spacing w:before="0" w:after="160" w:line="276" w:lineRule="auto"/>
      </w:pPr>
      <w:r>
        <w:rPr>
          <w:sz w:val="21"/>
        </w:rPr>
        <w:t>I am excited to apply for the 1st Line IT Service Desk Analyst position. Having followed Gamma’s growth in providing critical voice and data solutions across the UK and Europe, I am drawn to your commitment to collaborative, forward-thinking support. My technical background, combined with a rigorous approach to incident management and system administration, makes me a strong fit for your service desk team.</w:t>
      </w:r>
    </w:p>
    <w:p>
      <w:pPr>
        <w:spacing w:before="0" w:after="160" w:line="276" w:lineRule="auto"/>
      </w:pPr>
      <w:r>
        <w:rPr>
          <w:sz w:val="21"/>
        </w:rPr>
        <w:t>In my recent work, I managed a 24/7 production system on Oracle Cloud, where I was responsible for monitoring uptime, resolving errors, and applying fixes—a direct parallel to the hands-on support required at Gamma. I am accustomed to working with automated testing frameworks like pytest to ensure system stability, and I pride myself on my ability to document troubleshooting steps clearly. Whether I am triaging incidents or assisting with hardware and account setups, I focus on providing professional, timely support that helps colleagues get the most out of their IT systems.</w:t>
      </w:r>
    </w:p>
    <w:p>
      <w:pPr>
        <w:spacing w:before="0" w:after="160" w:line="276" w:lineRule="auto"/>
      </w:pPr>
      <w:r>
        <w:rPr>
          <w:sz w:val="21"/>
        </w:rPr>
        <w:t>Beyond the technical requirements, I bring a customer-focused approach to every interaction. I understand that a 1st Line role is often the first point of contact for colleagues, and I am committed to explaining technical solutions in plain language to ensure a seamless user experience. I am also highly adaptable, comfortable working under pressure, and eager to contribute to the continuous improvement of your service desk processes.</w:t>
      </w:r>
    </w:p>
    <w:p>
      <w:pPr>
        <w:spacing w:before="0" w:after="160" w:line="276" w:lineRule="auto"/>
      </w:pPr>
      <w:r>
        <w:rPr>
          <w:sz w:val="21"/>
        </w:rPr>
        <w:t>I am fully eligible to work in the UK and am ready to hit the ground running. I would welcome the chance to discuss how my technical skills and dedication to service excellence can support the Gamma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