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Service Desk Analyst and Computer Science graduate committed to providing exceptional technical support and reliable service in fast-paced retail environments. Proven ability to manage high-pressure customer interactions, resolve hardware and software issues, and maintain operational continuity within 7-day shift rotas.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Retail Operations: </w:t>
      </w:r>
      <w:r>
        <w:t>Remote troubleshooting, Incident management, Hardware/software diagnosis, POS system support, day rota flexibility, Commutable to Melton/Hull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Active Directory/Entra ID, Microsoft 365, Network diagnostics, VPN configuration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Ticket logging, Knowledge-base creation, Advanced Excel, Technical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