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Ofgem team,</w:t>
      </w:r>
    </w:p>
    <w:p>
      <w:pPr>
        <w:spacing w:before="0" w:after="160" w:line="276" w:lineRule="auto"/>
      </w:pPr>
      <w:r>
        <w:rPr>
          <w:sz w:val="21"/>
        </w:rPr>
        <w:t>Ofgem’s commitment to transforming the energy market through robust data science and AI is a mission I am eager to support. As a Data Scientist, I understand that your work is not abstract research; it is about creating practical, explainable tools that protect consumers and inform critical regulatory decisions. My experience building agentic pipelines and deploying production-grade machine learning models has prepared me to handle the complex, fast-moving data environments that define your work in the DDSS directorate.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Python pipeline that processes complex, messy datasets to automate decision-making, ensuring every output meets an 85% quality threshold through rigorous automated testing with pytest. This focus on reproducibility and maintainability is central to my approach. Whether I am optimizing CNN architectures to achieve 98.84% accuracy or building interactive Power BI dashboards to surface actionable KPIs, I prioritize clarity and ethical considerations. I am comfortable translating complex technical findings into evidence that non-specialists can trust, ensuring that analytical solutions are not just accurate, but usable and aligned with business needs.</w:t>
      </w:r>
    </w:p>
    <w:p>
      <w:pPr>
        <w:spacing w:before="0" w:after="160" w:line="276" w:lineRule="auto"/>
      </w:pPr>
      <w:r>
        <w:rPr>
          <w:sz w:val="21"/>
        </w:rPr>
        <w:t>I am particularly interested in how Ofgem applies responsible AI and governance to priority regulatory challenges. My background in developing scalable, cloud-based analytical products—combined with my commitment to continuous improvement—makes me a strong fit for your team’s ambitious transformation journey. I am ready to apply my technical expertise to help Ofgem navigate the complexities of the energy system and deliver better outcomes for households and businesses across Great Britain.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experience with Python, Azure, and machine learning workflows can contribute to your team’s success.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